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F3F77" w14:textId="22CAECBD" w:rsidR="18803222" w:rsidRDefault="008E2688" w:rsidP="18803222">
      <w:pPr>
        <w:jc w:val="center"/>
        <w:rPr>
          <w:rFonts w:ascii="Berlin Sans FB Demi" w:eastAsia="Berlin Sans FB Demi" w:hAnsi="Berlin Sans FB Demi" w:cs="Berlin Sans FB Dem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D9FFD50" wp14:editId="038DDDBC">
            <wp:simplePos x="0" y="0"/>
            <wp:positionH relativeFrom="column">
              <wp:posOffset>-637540</wp:posOffset>
            </wp:positionH>
            <wp:positionV relativeFrom="paragraph">
              <wp:posOffset>-645160</wp:posOffset>
            </wp:positionV>
            <wp:extent cx="1202825" cy="968682"/>
            <wp:effectExtent l="0" t="0" r="0" b="0"/>
            <wp:wrapNone/>
            <wp:docPr id="479128690" name="Picture 2" descr="×ª××¦××ª ×ª××× × ×¢×××¨ âªship drowned icon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825" cy="968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A68">
        <w:rPr>
          <w:noProof/>
        </w:rPr>
        <w:drawing>
          <wp:anchor distT="0" distB="0" distL="114300" distR="114300" simplePos="0" relativeHeight="251658240" behindDoc="0" locked="0" layoutInCell="1" allowOverlap="1" wp14:anchorId="19AB5C47" wp14:editId="0A9B8DAF">
            <wp:simplePos x="0" y="0"/>
            <wp:positionH relativeFrom="column">
              <wp:posOffset>5349240</wp:posOffset>
            </wp:positionH>
            <wp:positionV relativeFrom="paragraph">
              <wp:posOffset>-640080</wp:posOffset>
            </wp:positionV>
            <wp:extent cx="802640" cy="802640"/>
            <wp:effectExtent l="76200" t="0" r="73660" b="54610"/>
            <wp:wrapNone/>
            <wp:docPr id="1306907992" name="Picture 1" descr="×ª××¦××ª ×ª××× × ×¢×××¨ âªchest icon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80000">
                      <a:off x="0" y="0"/>
                      <a:ext cx="802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18803222" w:rsidRPr="18803222">
        <w:rPr>
          <w:rFonts w:ascii="Berlin Sans FB Demi" w:eastAsia="Berlin Sans FB Demi" w:hAnsi="Berlin Sans FB Demi" w:cs="Berlin Sans FB Demi"/>
          <w:b/>
          <w:bCs/>
          <w:color w:val="222A35"/>
          <w:sz w:val="48"/>
          <w:szCs w:val="48"/>
          <w:u w:val="single"/>
        </w:rPr>
        <w:t xml:space="preserve"> </w:t>
      </w:r>
      <w:r w:rsidR="209D1725" w:rsidRPr="209D1725">
        <w:rPr>
          <w:rFonts w:ascii="Berlin Sans FB Demi" w:eastAsia="Berlin Sans FB Demi" w:hAnsi="Berlin Sans FB Demi" w:cs="Berlin Sans FB Demi"/>
          <w:b/>
          <w:bCs/>
          <w:color w:val="FF0000"/>
          <w:sz w:val="48"/>
          <w:szCs w:val="48"/>
          <w:u w:val="single"/>
        </w:rPr>
        <w:t>Rubbery</w:t>
      </w:r>
      <w:r w:rsidR="18803222" w:rsidRPr="18803222">
        <w:rPr>
          <w:rFonts w:ascii="Berlin Sans FB Demi" w:eastAsia="Berlin Sans FB Demi" w:hAnsi="Berlin Sans FB Demi" w:cs="Berlin Sans FB Demi"/>
          <w:b/>
          <w:bCs/>
          <w:color w:val="FF0000"/>
          <w:sz w:val="48"/>
          <w:szCs w:val="48"/>
          <w:u w:val="single"/>
        </w:rPr>
        <w:t xml:space="preserve"> in the </w:t>
      </w:r>
      <w:r w:rsidR="4CF4D33C" w:rsidRPr="4CF4D33C">
        <w:rPr>
          <w:rFonts w:ascii="Berlin Sans FB Demi" w:eastAsia="Berlin Sans FB Demi" w:hAnsi="Berlin Sans FB Demi" w:cs="Berlin Sans FB Demi"/>
          <w:b/>
          <w:bCs/>
          <w:color w:val="FF0000"/>
          <w:sz w:val="48"/>
          <w:szCs w:val="48"/>
          <w:u w:val="single"/>
        </w:rPr>
        <w:t>Depth</w:t>
      </w:r>
      <w:r w:rsidR="00135440">
        <w:rPr>
          <w:rFonts w:ascii="Berlin Sans FB Demi" w:eastAsia="Berlin Sans FB Demi" w:hAnsi="Berlin Sans FB Demi" w:cs="Berlin Sans FB Demi"/>
          <w:b/>
          <w:bCs/>
          <w:color w:val="222A35"/>
          <w:sz w:val="40"/>
          <w:szCs w:val="40"/>
          <w:u w:val="single"/>
        </w:rPr>
        <w:t xml:space="preserve"> </w:t>
      </w:r>
      <w:r w:rsidR="18803222" w:rsidRPr="18803222">
        <w:rPr>
          <w:rFonts w:ascii="Berlin Sans FB Demi" w:eastAsia="Berlin Sans FB Demi" w:hAnsi="Berlin Sans FB Demi" w:cs="Berlin Sans FB Demi"/>
          <w:b/>
          <w:bCs/>
          <w:color w:val="222A35"/>
          <w:sz w:val="40"/>
          <w:szCs w:val="40"/>
          <w:u w:val="single"/>
        </w:rPr>
        <w:t>- README</w:t>
      </w:r>
    </w:p>
    <w:p w14:paraId="19E6503A" w14:textId="1BEEC8AC" w:rsidR="18803222" w:rsidRDefault="18803222" w:rsidP="18803222">
      <w:pPr>
        <w:rPr>
          <w:rFonts w:ascii="Arial" w:eastAsia="Arial" w:hAnsi="Arial" w:cs="Arial"/>
          <w:sz w:val="28"/>
          <w:szCs w:val="28"/>
          <w:rtl/>
        </w:rPr>
      </w:pPr>
      <w:r w:rsidRPr="18803222">
        <w:rPr>
          <w:rFonts w:ascii="Arial" w:eastAsia="Arial" w:hAnsi="Arial" w:cs="Arial"/>
          <w:b/>
          <w:bCs/>
          <w:sz w:val="28"/>
          <w:szCs w:val="28"/>
          <w:u w:val="single"/>
          <w:rtl/>
        </w:rPr>
        <w:t>תיאור</w:t>
      </w:r>
      <w:r w:rsidRPr="18803222">
        <w:rPr>
          <w:rFonts w:ascii="Arial" w:eastAsia="Arial" w:hAnsi="Arial" w:cs="Arial"/>
          <w:b/>
          <w:bCs/>
          <w:sz w:val="28"/>
          <w:szCs w:val="28"/>
          <w:u w:val="single"/>
        </w:rPr>
        <w:t>:</w:t>
      </w:r>
    </w:p>
    <w:p w14:paraId="73A2CF9B" w14:textId="29CFFEF2" w:rsidR="00626616" w:rsidRPr="00202B64" w:rsidRDefault="00202B64" w:rsidP="00202B64">
      <w:pPr>
        <w:rPr>
          <w:rFonts w:asciiTheme="minorBidi" w:eastAsiaTheme="minorBidi" w:hAnsiTheme="minorBidi"/>
          <w:sz w:val="28"/>
          <w:szCs w:val="28"/>
        </w:rPr>
      </w:pPr>
      <w:r w:rsidRPr="00487536">
        <w:rPr>
          <w:rFonts w:hint="cs"/>
          <w:sz w:val="28"/>
          <w:szCs w:val="28"/>
          <w:rtl/>
        </w:rPr>
        <w:t xml:space="preserve">המשחק </w:t>
      </w:r>
      <w:r>
        <w:rPr>
          <w:rFonts w:hint="cs"/>
          <w:sz w:val="28"/>
          <w:szCs w:val="28"/>
          <w:rtl/>
        </w:rPr>
        <w:t>מתרחש</w:t>
      </w:r>
      <w:r w:rsidRPr="00487536">
        <w:rPr>
          <w:rFonts w:hint="cs"/>
          <w:sz w:val="28"/>
          <w:szCs w:val="28"/>
          <w:rtl/>
        </w:rPr>
        <w:t xml:space="preserve"> במצולות הים, והשחקן הוא צוללן</w:t>
      </w:r>
      <w:r>
        <w:rPr>
          <w:rFonts w:hint="cs"/>
          <w:sz w:val="28"/>
          <w:szCs w:val="28"/>
          <w:rtl/>
        </w:rPr>
        <w:t xml:space="preserve"> ו</w:t>
      </w:r>
      <w:r w:rsidRPr="000E71B3">
        <w:rPr>
          <w:rFonts w:asciiTheme="minorBidi" w:eastAsiaTheme="minorBidi" w:hAnsiTheme="minorBidi"/>
          <w:sz w:val="28"/>
          <w:szCs w:val="28"/>
          <w:rtl/>
        </w:rPr>
        <w:t>שודד</w:t>
      </w:r>
      <w:r w:rsidRPr="000E71B3">
        <w:rPr>
          <w:rFonts w:asciiTheme="minorBidi" w:eastAsiaTheme="minorBidi" w:hAnsiTheme="minorBidi"/>
          <w:sz w:val="28"/>
          <w:szCs w:val="28"/>
        </w:rPr>
        <w:t xml:space="preserve"> </w:t>
      </w:r>
      <w:r w:rsidRPr="000E71B3">
        <w:rPr>
          <w:rFonts w:asciiTheme="minorBidi" w:eastAsiaTheme="minorBidi" w:hAnsiTheme="minorBidi"/>
          <w:sz w:val="28"/>
          <w:szCs w:val="28"/>
          <w:rtl/>
        </w:rPr>
        <w:t>אוצרות ערמומי</w:t>
      </w:r>
      <w:r>
        <w:rPr>
          <w:sz w:val="28"/>
          <w:szCs w:val="28"/>
          <w:rtl/>
        </w:rPr>
        <w:br/>
      </w:r>
      <w:r w:rsidRPr="00487536">
        <w:rPr>
          <w:rFonts w:hint="cs"/>
          <w:sz w:val="28"/>
          <w:szCs w:val="28"/>
          <w:rtl/>
        </w:rPr>
        <w:t xml:space="preserve">המטרה </w:t>
      </w:r>
      <w:r w:rsidRPr="00487536">
        <w:rPr>
          <w:sz w:val="28"/>
          <w:szCs w:val="28"/>
          <w:rtl/>
        </w:rPr>
        <w:t>–</w:t>
      </w:r>
      <w:r w:rsidRPr="00487536">
        <w:rPr>
          <w:rFonts w:hint="cs"/>
          <w:sz w:val="28"/>
          <w:szCs w:val="28"/>
          <w:rtl/>
        </w:rPr>
        <w:t xml:space="preserve"> לשדוד כמה שיותר זהב ולהגיע לפתח היציאה על מנת לסיים את השלב.</w:t>
      </w:r>
      <w:r>
        <w:rPr>
          <w:rFonts w:asciiTheme="minorBidi" w:eastAsiaTheme="minorBidi" w:hAnsiTheme="minorBidi"/>
          <w:sz w:val="28"/>
          <w:szCs w:val="28"/>
          <w:rtl/>
        </w:rPr>
        <w:br/>
      </w:r>
      <w:r w:rsidR="00E34921" w:rsidRPr="000E71B3">
        <w:rPr>
          <w:rFonts w:asciiTheme="minorBidi" w:eastAsiaTheme="minorBidi" w:hAnsiTheme="minorBidi"/>
          <w:sz w:val="28"/>
          <w:szCs w:val="28"/>
          <w:rtl/>
        </w:rPr>
        <w:t>השחקן</w:t>
      </w:r>
      <w:r w:rsidR="00E34921" w:rsidRPr="000E71B3">
        <w:rPr>
          <w:rFonts w:asciiTheme="minorBidi" w:eastAsiaTheme="minorBidi" w:hAnsiTheme="minorBidi"/>
          <w:sz w:val="28"/>
          <w:szCs w:val="28"/>
        </w:rPr>
        <w:t xml:space="preserve"> </w:t>
      </w:r>
      <w:r w:rsidR="00E34921" w:rsidRPr="000E71B3">
        <w:rPr>
          <w:rFonts w:asciiTheme="minorBidi" w:eastAsiaTheme="minorBidi" w:hAnsiTheme="minorBidi"/>
          <w:sz w:val="28"/>
          <w:szCs w:val="28"/>
          <w:rtl/>
        </w:rPr>
        <w:t xml:space="preserve">מנסה לחמוק ממלכדות מתוחכמות וקטלניות, להילחם </w:t>
      </w:r>
      <w:r w:rsidR="00E34921" w:rsidRPr="000E71B3">
        <w:rPr>
          <w:rFonts w:asciiTheme="minorBidi" w:eastAsiaTheme="minorBidi" w:hAnsiTheme="minorBidi" w:hint="cs"/>
          <w:sz w:val="28"/>
          <w:szCs w:val="28"/>
          <w:rtl/>
        </w:rPr>
        <w:t>באויבים</w:t>
      </w:r>
      <w:r w:rsidR="00E34921" w:rsidRPr="000E71B3">
        <w:rPr>
          <w:rFonts w:asciiTheme="minorBidi" w:eastAsiaTheme="minorBidi" w:hAnsiTheme="minorBidi"/>
          <w:sz w:val="28"/>
          <w:szCs w:val="28"/>
          <w:rtl/>
        </w:rPr>
        <w:t xml:space="preserve"> אימתניים- שוטרים, כרישים ושאר מרעין בישין.</w:t>
      </w:r>
      <w:r w:rsidR="00E34921" w:rsidRPr="000E71B3">
        <w:rPr>
          <w:rFonts w:asciiTheme="minorBidi" w:eastAsiaTheme="minorBidi" w:hAnsiTheme="minorBidi"/>
          <w:sz w:val="28"/>
          <w:szCs w:val="28"/>
        </w:rPr>
        <w:t xml:space="preserve"> </w:t>
      </w:r>
      <w:r w:rsidR="00E34921" w:rsidRPr="000E71B3">
        <w:rPr>
          <w:rFonts w:asciiTheme="minorBidi" w:eastAsiaTheme="minorBidi" w:hAnsiTheme="minorBidi"/>
          <w:sz w:val="28"/>
          <w:szCs w:val="28"/>
          <w:rtl/>
        </w:rPr>
        <w:t>תוך מעבר בין שלבים וזאת כדי להשיג שלל ותהילת עולם</w:t>
      </w:r>
      <w:r w:rsidR="00E34921" w:rsidRPr="000E71B3">
        <w:rPr>
          <w:rFonts w:asciiTheme="minorBidi" w:eastAsiaTheme="minorBidi" w:hAnsiTheme="minorBidi"/>
          <w:sz w:val="28"/>
          <w:szCs w:val="28"/>
        </w:rPr>
        <w:t>.</w:t>
      </w:r>
      <w:r>
        <w:rPr>
          <w:rFonts w:asciiTheme="minorBidi" w:eastAsiaTheme="minorBidi" w:hAnsiTheme="minorBidi"/>
          <w:sz w:val="28"/>
          <w:szCs w:val="28"/>
          <w:rtl/>
        </w:rPr>
        <w:br/>
      </w:r>
      <w:r w:rsidR="00626616" w:rsidRPr="000E71B3">
        <w:rPr>
          <w:rFonts w:ascii="Arial" w:eastAsia="Arial" w:hAnsi="Arial" w:cs="Arial"/>
          <w:sz w:val="28"/>
          <w:szCs w:val="28"/>
          <w:rtl/>
        </w:rPr>
        <w:t xml:space="preserve">השחקן שוחה מתחת המים, יש לו נשקים שהוא יכול להילחם איתם </w:t>
      </w:r>
      <w:r w:rsidR="00626616" w:rsidRPr="000E71B3">
        <w:rPr>
          <w:rFonts w:ascii="Arial" w:eastAsia="Arial" w:hAnsi="Arial" w:cs="Arial" w:hint="cs"/>
          <w:sz w:val="28"/>
          <w:szCs w:val="28"/>
          <w:rtl/>
        </w:rPr>
        <w:t>באויבים</w:t>
      </w:r>
      <w:r w:rsidR="00626616" w:rsidRPr="000E71B3">
        <w:rPr>
          <w:rFonts w:ascii="Arial" w:eastAsia="Arial" w:hAnsi="Arial" w:cs="Arial"/>
          <w:sz w:val="28"/>
          <w:szCs w:val="28"/>
          <w:rtl/>
        </w:rPr>
        <w:t>, תיבות שמכילות הפתעות כאשר המטרה היא לצבור נקודות ולעבור שלבים</w:t>
      </w:r>
      <w:r w:rsidR="00626616" w:rsidRPr="000E71B3">
        <w:rPr>
          <w:rFonts w:ascii="Arial" w:eastAsia="Arial" w:hAnsi="Arial" w:cs="Arial"/>
          <w:sz w:val="28"/>
          <w:szCs w:val="28"/>
        </w:rPr>
        <w:t>.</w:t>
      </w:r>
    </w:p>
    <w:p w14:paraId="4803748E" w14:textId="68682C61" w:rsidR="00626616" w:rsidRPr="000E71B3" w:rsidRDefault="00626616" w:rsidP="00626616">
      <w:pPr>
        <w:rPr>
          <w:rFonts w:ascii="Arial" w:eastAsia="Arial" w:hAnsi="Arial" w:cs="Arial"/>
          <w:sz w:val="28"/>
          <w:szCs w:val="28"/>
          <w:rtl/>
        </w:rPr>
      </w:pPr>
      <w:r w:rsidRPr="000E71B3">
        <w:rPr>
          <w:rFonts w:ascii="Arial" w:eastAsia="Arial" w:hAnsi="Arial" w:cs="Arial"/>
          <w:sz w:val="28"/>
          <w:szCs w:val="28"/>
          <w:rtl/>
        </w:rPr>
        <w:t>המשחק משלב פיסיקה תת מימית ברמה גבוהה (כגון זרמים</w:t>
      </w:r>
      <w:r w:rsidRPr="000E71B3">
        <w:rPr>
          <w:rFonts w:ascii="Arial" w:eastAsia="Arial" w:hAnsi="Arial" w:cs="Arial" w:hint="cs"/>
          <w:sz w:val="28"/>
          <w:szCs w:val="28"/>
          <w:rtl/>
        </w:rPr>
        <w:t>,</w:t>
      </w:r>
      <w:r w:rsidRPr="000E71B3">
        <w:rPr>
          <w:rFonts w:ascii="Arial" w:eastAsia="Arial" w:hAnsi="Arial" w:cs="Arial"/>
          <w:sz w:val="28"/>
          <w:szCs w:val="28"/>
          <w:rtl/>
        </w:rPr>
        <w:t xml:space="preserve"> מערבולות וכדו'), חידות ופעולה</w:t>
      </w:r>
      <w:r w:rsidRPr="000E71B3">
        <w:rPr>
          <w:rFonts w:ascii="Arial" w:eastAsia="Arial" w:hAnsi="Arial" w:cs="Arial"/>
          <w:sz w:val="28"/>
          <w:szCs w:val="28"/>
        </w:rPr>
        <w:t>.</w:t>
      </w:r>
    </w:p>
    <w:p w14:paraId="5F9B3190" w14:textId="72963E76" w:rsidR="18803222" w:rsidRDefault="18803222" w:rsidP="18803222">
      <w:pPr>
        <w:rPr>
          <w:rFonts w:ascii="Arial" w:eastAsia="Arial" w:hAnsi="Arial" w:cs="Arial"/>
          <w:sz w:val="28"/>
          <w:szCs w:val="28"/>
        </w:rPr>
      </w:pPr>
      <w:r w:rsidRPr="18803222">
        <w:rPr>
          <w:rFonts w:ascii="Arial" w:eastAsia="Arial" w:hAnsi="Arial" w:cs="Arial"/>
          <w:b/>
          <w:bCs/>
          <w:sz w:val="28"/>
          <w:szCs w:val="28"/>
          <w:u w:val="single"/>
          <w:rtl/>
        </w:rPr>
        <w:t>הסבר למשתמש</w:t>
      </w:r>
      <w:r w:rsidRPr="18803222">
        <w:rPr>
          <w:rFonts w:ascii="Arial" w:eastAsia="Arial" w:hAnsi="Arial" w:cs="Arial"/>
          <w:b/>
          <w:bCs/>
          <w:sz w:val="28"/>
          <w:szCs w:val="28"/>
          <w:u w:val="single"/>
        </w:rPr>
        <w:t>:</w:t>
      </w:r>
    </w:p>
    <w:p w14:paraId="29F6E0F5" w14:textId="1842BF8F" w:rsidR="18803222" w:rsidRDefault="18803222" w:rsidP="18803222">
      <w:pPr>
        <w:rPr>
          <w:rFonts w:ascii="Arial" w:eastAsia="Arial" w:hAnsi="Arial" w:cs="Arial"/>
          <w:sz w:val="28"/>
          <w:szCs w:val="28"/>
        </w:rPr>
      </w:pPr>
      <w:r w:rsidRPr="18803222">
        <w:rPr>
          <w:rFonts w:ascii="Arial" w:eastAsia="Arial" w:hAnsi="Arial" w:cs="Arial"/>
          <w:sz w:val="28"/>
          <w:szCs w:val="28"/>
          <w:rtl/>
        </w:rPr>
        <w:t xml:space="preserve">בתחילה מוצג המסך הראשי שכולל </w:t>
      </w:r>
      <w:r w:rsidR="00233D6A">
        <w:rPr>
          <w:rFonts w:ascii="Arial" w:eastAsia="Arial" w:hAnsi="Arial" w:cs="Arial"/>
          <w:sz w:val="28"/>
          <w:szCs w:val="28"/>
        </w:rPr>
        <w:t>3</w:t>
      </w:r>
      <w:r w:rsidRPr="18803222">
        <w:rPr>
          <w:rFonts w:ascii="Arial" w:eastAsia="Arial" w:hAnsi="Arial" w:cs="Arial"/>
          <w:sz w:val="28"/>
          <w:szCs w:val="28"/>
          <w:rtl/>
        </w:rPr>
        <w:t xml:space="preserve"> אפשרויות</w:t>
      </w:r>
      <w:r w:rsidRPr="18803222">
        <w:rPr>
          <w:rFonts w:ascii="Arial" w:eastAsia="Arial" w:hAnsi="Arial" w:cs="Arial"/>
          <w:sz w:val="28"/>
          <w:szCs w:val="28"/>
        </w:rPr>
        <w:t>:</w:t>
      </w:r>
    </w:p>
    <w:p w14:paraId="454F7B77" w14:textId="435FAE28" w:rsidR="18803222" w:rsidRDefault="00047A8C" w:rsidP="18803222">
      <w:pPr>
        <w:pStyle w:val="ListParagraph"/>
        <w:numPr>
          <w:ilvl w:val="0"/>
          <w:numId w:val="5"/>
        </w:numPr>
        <w:rPr>
          <w:b/>
          <w:bCs/>
          <w:color w:val="385623"/>
          <w:sz w:val="28"/>
          <w:szCs w:val="28"/>
        </w:rPr>
      </w:pPr>
      <w:r>
        <w:rPr>
          <w:rFonts w:hint="cs"/>
          <w:b/>
          <w:bCs/>
          <w:color w:val="385623"/>
          <w:sz w:val="28"/>
          <w:szCs w:val="28"/>
        </w:rPr>
        <w:t>S</w:t>
      </w:r>
      <w:r w:rsidR="00F25B2D">
        <w:rPr>
          <w:b/>
          <w:bCs/>
          <w:color w:val="385623"/>
          <w:sz w:val="28"/>
          <w:szCs w:val="28"/>
        </w:rPr>
        <w:t>tart Game</w:t>
      </w:r>
      <w:r w:rsidR="00F25B2D">
        <w:rPr>
          <w:rFonts w:hint="cs"/>
          <w:b/>
          <w:bCs/>
          <w:color w:val="385623"/>
          <w:sz w:val="28"/>
          <w:szCs w:val="28"/>
          <w:rtl/>
        </w:rPr>
        <w:t xml:space="preserve"> </w:t>
      </w:r>
      <w:r w:rsidR="001D62B1">
        <w:rPr>
          <w:b/>
          <w:bCs/>
          <w:color w:val="385623"/>
          <w:sz w:val="28"/>
          <w:szCs w:val="28"/>
          <w:rtl/>
        </w:rPr>
        <w:t>–</w:t>
      </w:r>
      <w:r w:rsidR="00F25B2D">
        <w:rPr>
          <w:rFonts w:hint="cs"/>
          <w:b/>
          <w:bCs/>
          <w:color w:val="385623"/>
          <w:sz w:val="28"/>
          <w:szCs w:val="28"/>
          <w:rtl/>
        </w:rPr>
        <w:t xml:space="preserve"> </w:t>
      </w:r>
      <w:r w:rsidR="001D62B1">
        <w:rPr>
          <w:rFonts w:hint="cs"/>
          <w:b/>
          <w:bCs/>
          <w:color w:val="385623"/>
          <w:sz w:val="28"/>
          <w:szCs w:val="28"/>
          <w:rtl/>
        </w:rPr>
        <w:t xml:space="preserve">פותח את מסך </w:t>
      </w:r>
      <w:r w:rsidR="00D70523">
        <w:rPr>
          <w:rFonts w:hint="cs"/>
          <w:b/>
          <w:bCs/>
          <w:color w:val="385623"/>
          <w:sz w:val="28"/>
          <w:szCs w:val="28"/>
          <w:rtl/>
        </w:rPr>
        <w:t>השלב</w:t>
      </w:r>
      <w:r w:rsidR="002E0BA3">
        <w:rPr>
          <w:rFonts w:hint="cs"/>
          <w:b/>
          <w:bCs/>
          <w:color w:val="385623"/>
          <w:sz w:val="28"/>
          <w:szCs w:val="28"/>
          <w:rtl/>
        </w:rPr>
        <w:t>ים</w:t>
      </w:r>
      <w:r w:rsidR="00D824CE">
        <w:rPr>
          <w:rFonts w:hint="cs"/>
          <w:b/>
          <w:bCs/>
          <w:color w:val="385623"/>
          <w:sz w:val="28"/>
          <w:szCs w:val="28"/>
          <w:rtl/>
        </w:rPr>
        <w:t xml:space="preserve"> ל</w:t>
      </w:r>
      <w:r w:rsidR="00AD4611">
        <w:rPr>
          <w:rFonts w:hint="cs"/>
          <w:b/>
          <w:bCs/>
          <w:color w:val="385623"/>
          <w:sz w:val="28"/>
          <w:szCs w:val="28"/>
          <w:rtl/>
        </w:rPr>
        <w:t>משחק</w:t>
      </w:r>
    </w:p>
    <w:p w14:paraId="0AA4F421" w14:textId="6372CAEE" w:rsidR="18803222" w:rsidRDefault="00007486" w:rsidP="18803222">
      <w:pPr>
        <w:pStyle w:val="ListParagraph"/>
        <w:numPr>
          <w:ilvl w:val="0"/>
          <w:numId w:val="5"/>
        </w:numPr>
        <w:rPr>
          <w:b/>
          <w:bCs/>
          <w:color w:val="385623"/>
          <w:sz w:val="28"/>
          <w:szCs w:val="28"/>
        </w:rPr>
      </w:pPr>
      <w:r>
        <w:rPr>
          <w:rFonts w:hint="cs"/>
          <w:b/>
          <w:bCs/>
          <w:color w:val="385623"/>
          <w:sz w:val="28"/>
          <w:szCs w:val="28"/>
        </w:rPr>
        <w:t>E</w:t>
      </w:r>
      <w:r>
        <w:rPr>
          <w:b/>
          <w:bCs/>
          <w:color w:val="385623"/>
          <w:sz w:val="28"/>
          <w:szCs w:val="28"/>
        </w:rPr>
        <w:t>dit Level</w:t>
      </w:r>
      <w:r w:rsidR="007D4922">
        <w:rPr>
          <w:rFonts w:hint="cs"/>
          <w:b/>
          <w:bCs/>
          <w:color w:val="385623"/>
          <w:sz w:val="28"/>
          <w:szCs w:val="28"/>
          <w:rtl/>
        </w:rPr>
        <w:t xml:space="preserve"> </w:t>
      </w:r>
      <w:r w:rsidR="00AD4611">
        <w:rPr>
          <w:b/>
          <w:bCs/>
          <w:color w:val="385623"/>
          <w:sz w:val="28"/>
          <w:szCs w:val="28"/>
          <w:rtl/>
        </w:rPr>
        <w:t>–</w:t>
      </w:r>
      <w:r w:rsidR="007D4922">
        <w:rPr>
          <w:rFonts w:hint="cs"/>
          <w:b/>
          <w:bCs/>
          <w:color w:val="385623"/>
          <w:sz w:val="28"/>
          <w:szCs w:val="28"/>
          <w:rtl/>
        </w:rPr>
        <w:t xml:space="preserve"> </w:t>
      </w:r>
      <w:r w:rsidR="00AD4611">
        <w:rPr>
          <w:rFonts w:hint="cs"/>
          <w:b/>
          <w:bCs/>
          <w:color w:val="385623"/>
          <w:sz w:val="28"/>
          <w:szCs w:val="28"/>
          <w:rtl/>
        </w:rPr>
        <w:t>פותח את מסך הש</w:t>
      </w:r>
      <w:r w:rsidR="00333F92">
        <w:rPr>
          <w:rFonts w:hint="cs"/>
          <w:b/>
          <w:bCs/>
          <w:color w:val="385623"/>
          <w:sz w:val="28"/>
          <w:szCs w:val="28"/>
          <w:rtl/>
        </w:rPr>
        <w:t>לבים לעריכה</w:t>
      </w:r>
    </w:p>
    <w:p w14:paraId="74837DCC" w14:textId="6372CAEE" w:rsidR="004762F7" w:rsidRPr="004762F7" w:rsidRDefault="00333F92" w:rsidP="008C3A93">
      <w:pPr>
        <w:pStyle w:val="ListParagraph"/>
        <w:numPr>
          <w:ilvl w:val="0"/>
          <w:numId w:val="5"/>
        </w:numPr>
        <w:rPr>
          <w:b/>
          <w:bCs/>
          <w:color w:val="385623"/>
          <w:sz w:val="28"/>
          <w:szCs w:val="28"/>
        </w:rPr>
      </w:pPr>
      <w:r>
        <w:rPr>
          <w:rFonts w:hint="cs"/>
          <w:b/>
          <w:bCs/>
          <w:color w:val="385623"/>
          <w:sz w:val="28"/>
          <w:szCs w:val="28"/>
        </w:rPr>
        <w:t>E</w:t>
      </w:r>
      <w:r>
        <w:rPr>
          <w:b/>
          <w:bCs/>
          <w:color w:val="385623"/>
          <w:sz w:val="28"/>
          <w:szCs w:val="28"/>
        </w:rPr>
        <w:t>xit</w:t>
      </w:r>
      <w:r>
        <w:rPr>
          <w:rFonts w:hint="cs"/>
          <w:b/>
          <w:bCs/>
          <w:color w:val="385623"/>
          <w:sz w:val="28"/>
          <w:szCs w:val="28"/>
          <w:rtl/>
        </w:rPr>
        <w:t xml:space="preserve"> </w:t>
      </w:r>
      <w:r w:rsidR="004762F7">
        <w:rPr>
          <w:b/>
          <w:bCs/>
          <w:color w:val="385623"/>
          <w:sz w:val="28"/>
          <w:szCs w:val="28"/>
          <w:rtl/>
        </w:rPr>
        <w:t>–</w:t>
      </w:r>
      <w:r>
        <w:rPr>
          <w:rFonts w:hint="cs"/>
          <w:b/>
          <w:bCs/>
          <w:color w:val="385623"/>
          <w:sz w:val="28"/>
          <w:szCs w:val="28"/>
          <w:rtl/>
        </w:rPr>
        <w:t xml:space="preserve"> יציאה</w:t>
      </w:r>
    </w:p>
    <w:p w14:paraId="248E1CDD" w14:textId="77777777" w:rsidR="002A44B3" w:rsidRPr="00487536" w:rsidRDefault="008D2C8D" w:rsidP="004762F7">
      <w:pPr>
        <w:rPr>
          <w:sz w:val="28"/>
          <w:szCs w:val="28"/>
          <w:rtl/>
        </w:rPr>
      </w:pPr>
      <w:r w:rsidRPr="00487536">
        <w:rPr>
          <w:rFonts w:hint="cs"/>
          <w:sz w:val="28"/>
          <w:szCs w:val="28"/>
          <w:rtl/>
        </w:rPr>
        <w:t>במסך השלבים ניתן לבחור שלב מסוי</w:t>
      </w:r>
      <w:r w:rsidR="00967FBB" w:rsidRPr="00487536">
        <w:rPr>
          <w:rFonts w:hint="cs"/>
          <w:sz w:val="28"/>
          <w:szCs w:val="28"/>
          <w:rtl/>
        </w:rPr>
        <w:t>ם ל</w:t>
      </w:r>
      <w:r w:rsidR="002A44B3" w:rsidRPr="00487536">
        <w:rPr>
          <w:rFonts w:hint="cs"/>
          <w:sz w:val="28"/>
          <w:szCs w:val="28"/>
          <w:rtl/>
        </w:rPr>
        <w:t>משחק/עריכה.</w:t>
      </w:r>
    </w:p>
    <w:p w14:paraId="6A2E50D8" w14:textId="119F3A32" w:rsidR="00FC12C4" w:rsidRDefault="002A44B3" w:rsidP="004762F7">
      <w:pPr>
        <w:rPr>
          <w:sz w:val="28"/>
          <w:szCs w:val="28"/>
          <w:rtl/>
        </w:rPr>
      </w:pPr>
      <w:r w:rsidRPr="00487536">
        <w:rPr>
          <w:rFonts w:hint="cs"/>
          <w:sz w:val="28"/>
          <w:szCs w:val="28"/>
          <w:rtl/>
        </w:rPr>
        <w:t>המשחק מתנהל באופן הבא:</w:t>
      </w:r>
      <w:r w:rsidR="00820019">
        <w:rPr>
          <w:rtl/>
        </w:rPr>
        <w:br/>
      </w:r>
      <w:r w:rsidR="0054658D">
        <w:rPr>
          <w:rFonts w:hint="cs"/>
          <w:sz w:val="28"/>
          <w:szCs w:val="28"/>
          <w:rtl/>
        </w:rPr>
        <w:t>השחקן נע עם החיצים</w:t>
      </w:r>
      <w:r w:rsidR="00B31528">
        <w:rPr>
          <w:rFonts w:hint="cs"/>
          <w:sz w:val="28"/>
          <w:szCs w:val="28"/>
          <w:rtl/>
        </w:rPr>
        <w:t xml:space="preserve"> (ארבעת הכיוונים). כמו-כן, </w:t>
      </w:r>
      <w:r w:rsidR="00967A8B">
        <w:rPr>
          <w:rFonts w:hint="cs"/>
          <w:sz w:val="28"/>
          <w:szCs w:val="28"/>
          <w:rtl/>
        </w:rPr>
        <w:t xml:space="preserve">השחקן יכול לקבל הפתעות </w:t>
      </w:r>
      <w:r w:rsidR="008774D8">
        <w:rPr>
          <w:rFonts w:hint="cs"/>
          <w:sz w:val="28"/>
          <w:szCs w:val="28"/>
          <w:rtl/>
        </w:rPr>
        <w:t>שנותנות זהב</w:t>
      </w:r>
      <w:r w:rsidR="00A329F0">
        <w:rPr>
          <w:rFonts w:hint="cs"/>
          <w:sz w:val="28"/>
          <w:szCs w:val="28"/>
          <w:rtl/>
        </w:rPr>
        <w:t>, חיים ו/או נשקים.</w:t>
      </w:r>
      <w:r w:rsidR="00A329F0">
        <w:rPr>
          <w:rtl/>
        </w:rPr>
        <w:br/>
      </w:r>
      <w:r w:rsidR="0089481B">
        <w:rPr>
          <w:rFonts w:hint="cs"/>
          <w:sz w:val="28"/>
          <w:szCs w:val="28"/>
          <w:rtl/>
        </w:rPr>
        <w:t xml:space="preserve">ניתן </w:t>
      </w:r>
      <w:r w:rsidR="0087478A">
        <w:rPr>
          <w:rFonts w:hint="cs"/>
          <w:sz w:val="28"/>
          <w:szCs w:val="28"/>
          <w:rtl/>
        </w:rPr>
        <w:t>לירות ע"י מקש הרווח (במידה ויש נשק עם כדורים...), וע"י מקש ה-</w:t>
      </w:r>
      <w:r w:rsidR="0087478A">
        <w:rPr>
          <w:sz w:val="28"/>
          <w:szCs w:val="28"/>
        </w:rPr>
        <w:t>shift</w:t>
      </w:r>
      <w:r w:rsidR="0087478A">
        <w:rPr>
          <w:rFonts w:hint="cs"/>
          <w:sz w:val="28"/>
          <w:szCs w:val="28"/>
          <w:rtl/>
        </w:rPr>
        <w:t xml:space="preserve"> השמאלי ניתן </w:t>
      </w:r>
      <w:r w:rsidR="00DD1628">
        <w:rPr>
          <w:rFonts w:hint="cs"/>
          <w:sz w:val="28"/>
          <w:szCs w:val="28"/>
          <w:rtl/>
        </w:rPr>
        <w:t>להחליף נשק, במידה ויש מספר נשקים.</w:t>
      </w:r>
      <w:r w:rsidR="00DD1628">
        <w:rPr>
          <w:rtl/>
        </w:rPr>
        <w:br/>
      </w:r>
      <w:r w:rsidR="00F73CB8">
        <w:rPr>
          <w:rFonts w:hint="cs"/>
          <w:sz w:val="28"/>
          <w:szCs w:val="28"/>
          <w:rtl/>
        </w:rPr>
        <w:t>ישנם מספר סוגי אויבים: כרישים אימתניי</w:t>
      </w:r>
      <w:r w:rsidR="00F73CB8">
        <w:rPr>
          <w:rFonts w:hint="eastAsia"/>
          <w:sz w:val="28"/>
          <w:szCs w:val="28"/>
          <w:rtl/>
        </w:rPr>
        <w:t>ם</w:t>
      </w:r>
      <w:r w:rsidR="00F73CB8">
        <w:rPr>
          <w:rFonts w:hint="cs"/>
          <w:sz w:val="28"/>
          <w:szCs w:val="28"/>
          <w:rtl/>
        </w:rPr>
        <w:t xml:space="preserve"> </w:t>
      </w:r>
      <w:r w:rsidR="002967C7">
        <w:rPr>
          <w:rFonts w:hint="cs"/>
          <w:sz w:val="28"/>
          <w:szCs w:val="28"/>
          <w:rtl/>
        </w:rPr>
        <w:t xml:space="preserve">שנואשים לטרף קל, </w:t>
      </w:r>
      <w:r w:rsidR="00301D93">
        <w:rPr>
          <w:rFonts w:hint="cs"/>
          <w:sz w:val="28"/>
          <w:szCs w:val="28"/>
          <w:rtl/>
        </w:rPr>
        <w:t xml:space="preserve">מפלצות </w:t>
      </w:r>
      <w:r w:rsidR="00AB7761">
        <w:rPr>
          <w:rFonts w:hint="cs"/>
          <w:sz w:val="28"/>
          <w:szCs w:val="28"/>
          <w:rtl/>
        </w:rPr>
        <w:t>עם נשקים</w:t>
      </w:r>
      <w:r w:rsidR="008C40C4">
        <w:rPr>
          <w:rFonts w:hint="cs"/>
          <w:sz w:val="28"/>
          <w:szCs w:val="28"/>
          <w:rtl/>
        </w:rPr>
        <w:t xml:space="preserve"> שחושקות ב</w:t>
      </w:r>
      <w:r w:rsidR="00557256">
        <w:rPr>
          <w:rFonts w:hint="cs"/>
          <w:sz w:val="28"/>
          <w:szCs w:val="28"/>
          <w:rtl/>
        </w:rPr>
        <w:t>בשר אדם טרי</w:t>
      </w:r>
      <w:r w:rsidR="00AD1C88">
        <w:rPr>
          <w:rFonts w:hint="cs"/>
          <w:sz w:val="28"/>
          <w:szCs w:val="28"/>
          <w:rtl/>
        </w:rPr>
        <w:t>, מכונות ירייה</w:t>
      </w:r>
      <w:r w:rsidR="00A92994">
        <w:rPr>
          <w:rFonts w:hint="cs"/>
          <w:sz w:val="28"/>
          <w:szCs w:val="28"/>
          <w:rtl/>
        </w:rPr>
        <w:t>, וסרטנים.</w:t>
      </w:r>
    </w:p>
    <w:p w14:paraId="50C62C26" w14:textId="22F8B9B9" w:rsidR="00532669" w:rsidRDefault="00532669" w:rsidP="004762F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במידה והשחקן הגיע לפתח היציאה, </w:t>
      </w:r>
      <w:r w:rsidR="00DA33A2">
        <w:rPr>
          <w:rFonts w:hint="cs"/>
          <w:sz w:val="28"/>
          <w:szCs w:val="28"/>
          <w:rtl/>
        </w:rPr>
        <w:t xml:space="preserve">יפתח </w:t>
      </w:r>
      <w:r>
        <w:rPr>
          <w:rFonts w:hint="cs"/>
          <w:sz w:val="28"/>
          <w:szCs w:val="28"/>
          <w:rtl/>
        </w:rPr>
        <w:t>מסך הניצחון שבו יהיה את כמות הזהב שצבר.</w:t>
      </w:r>
      <w:r>
        <w:rPr>
          <w:rtl/>
        </w:rPr>
        <w:br/>
      </w:r>
      <w:r>
        <w:rPr>
          <w:rFonts w:hint="cs"/>
          <w:sz w:val="28"/>
          <w:szCs w:val="28"/>
          <w:rtl/>
        </w:rPr>
        <w:t xml:space="preserve">במידה והשחקן נפסל, </w:t>
      </w:r>
      <w:r w:rsidR="00DA33A2">
        <w:rPr>
          <w:rFonts w:hint="cs"/>
          <w:sz w:val="28"/>
          <w:szCs w:val="28"/>
          <w:rtl/>
        </w:rPr>
        <w:t xml:space="preserve">יפתח </w:t>
      </w:r>
      <w:r>
        <w:rPr>
          <w:rFonts w:hint="cs"/>
          <w:sz w:val="28"/>
          <w:szCs w:val="28"/>
          <w:rtl/>
        </w:rPr>
        <w:t xml:space="preserve">מסך </w:t>
      </w:r>
      <w:r w:rsidR="00DA33A2">
        <w:rPr>
          <w:rFonts w:hint="cs"/>
          <w:sz w:val="28"/>
          <w:szCs w:val="28"/>
          <w:rtl/>
        </w:rPr>
        <w:t xml:space="preserve">ההפסד </w:t>
      </w:r>
      <w:r w:rsidR="006759E1">
        <w:rPr>
          <w:rFonts w:hint="cs"/>
          <w:sz w:val="28"/>
          <w:szCs w:val="28"/>
          <w:rtl/>
        </w:rPr>
        <w:t>הלא נעים לצפייה</w:t>
      </w:r>
      <w:r w:rsidR="002C03C3">
        <w:rPr>
          <w:rFonts w:hint="cs"/>
          <w:sz w:val="28"/>
          <w:szCs w:val="28"/>
          <w:rtl/>
        </w:rPr>
        <w:t>, שמ</w:t>
      </w:r>
      <w:r w:rsidR="00C546A0">
        <w:rPr>
          <w:rFonts w:hint="cs"/>
          <w:sz w:val="28"/>
          <w:szCs w:val="28"/>
          <w:rtl/>
        </w:rPr>
        <w:t xml:space="preserve">ראה לו את כשלונו המר, עם אופציית </w:t>
      </w:r>
      <w:r w:rsidR="00C546A0">
        <w:rPr>
          <w:sz w:val="28"/>
          <w:szCs w:val="28"/>
        </w:rPr>
        <w:t>restart</w:t>
      </w:r>
      <w:r w:rsidR="00C546A0">
        <w:rPr>
          <w:rFonts w:hint="cs"/>
          <w:sz w:val="28"/>
          <w:szCs w:val="28"/>
          <w:rtl/>
        </w:rPr>
        <w:t xml:space="preserve"> כדי לשוב ולתקן את העוון.</w:t>
      </w:r>
    </w:p>
    <w:p w14:paraId="646D1112" w14:textId="233F51A5" w:rsidR="00FB1687" w:rsidRDefault="00FC12C4" w:rsidP="004762F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מסך העריכה פועל </w:t>
      </w:r>
      <w:r w:rsidR="00333FC2">
        <w:rPr>
          <w:rFonts w:hint="cs"/>
          <w:sz w:val="28"/>
          <w:szCs w:val="28"/>
          <w:rtl/>
        </w:rPr>
        <w:t>באופן הבא:</w:t>
      </w:r>
      <w:r w:rsidR="00333FC2">
        <w:rPr>
          <w:rtl/>
        </w:rPr>
        <w:br/>
      </w:r>
      <w:r w:rsidR="00B07020">
        <w:rPr>
          <w:rFonts w:hint="cs"/>
          <w:sz w:val="28"/>
          <w:szCs w:val="28"/>
          <w:rtl/>
        </w:rPr>
        <w:t xml:space="preserve">יש תפריט עליון הכולל </w:t>
      </w:r>
      <w:r w:rsidR="002E66E2">
        <w:rPr>
          <w:rFonts w:hint="cs"/>
          <w:sz w:val="28"/>
          <w:szCs w:val="28"/>
          <w:rtl/>
        </w:rPr>
        <w:t>כפתור</w:t>
      </w:r>
      <w:r w:rsidR="00CF0DFD">
        <w:rPr>
          <w:rFonts w:hint="cs"/>
          <w:sz w:val="28"/>
          <w:szCs w:val="28"/>
          <w:rtl/>
        </w:rPr>
        <w:t xml:space="preserve">י </w:t>
      </w:r>
      <w:r w:rsidR="00C33801">
        <w:rPr>
          <w:rFonts w:hint="cs"/>
          <w:sz w:val="28"/>
          <w:szCs w:val="28"/>
          <w:rtl/>
        </w:rPr>
        <w:t>מחיקה (של דמות), שמירה ויציאה (ללא שמירה)</w:t>
      </w:r>
      <w:r w:rsidR="008B760B">
        <w:rPr>
          <w:rFonts w:hint="cs"/>
          <w:sz w:val="28"/>
          <w:szCs w:val="28"/>
          <w:rtl/>
        </w:rPr>
        <w:t>, וכן את רשימת הדמויות להוספה למפה.</w:t>
      </w:r>
      <w:r w:rsidR="008B760B">
        <w:rPr>
          <w:rtl/>
        </w:rPr>
        <w:br/>
      </w:r>
      <w:r w:rsidR="0006067B">
        <w:rPr>
          <w:rFonts w:hint="cs"/>
          <w:sz w:val="28"/>
          <w:szCs w:val="28"/>
          <w:rtl/>
        </w:rPr>
        <w:t>יתר-על-כן, יש את המפה עצמה שבה ניתן למקם את הדמויות השונות.</w:t>
      </w:r>
      <w:r w:rsidR="0006067B">
        <w:rPr>
          <w:rtl/>
        </w:rPr>
        <w:br/>
      </w:r>
      <w:r w:rsidR="0006067B">
        <w:rPr>
          <w:rFonts w:hint="cs"/>
          <w:sz w:val="28"/>
          <w:szCs w:val="28"/>
          <w:rtl/>
        </w:rPr>
        <w:t>ניתן ל</w:t>
      </w:r>
      <w:r w:rsidR="001577C6">
        <w:rPr>
          <w:rFonts w:hint="cs"/>
          <w:sz w:val="28"/>
          <w:szCs w:val="28"/>
          <w:rtl/>
        </w:rPr>
        <w:t>זוז במפה ע"י החיצים, ול</w:t>
      </w:r>
      <w:r w:rsidR="00FA2972">
        <w:rPr>
          <w:rFonts w:hint="cs"/>
          <w:sz w:val="28"/>
          <w:szCs w:val="28"/>
          <w:rtl/>
        </w:rPr>
        <w:t xml:space="preserve">הגדיל ולהקטין באמצעות הכפתורים </w:t>
      </w:r>
      <w:r w:rsidR="00FA2972">
        <w:rPr>
          <w:sz w:val="28"/>
          <w:szCs w:val="28"/>
        </w:rPr>
        <w:t>1,2</w:t>
      </w:r>
      <w:r w:rsidR="00FA2972">
        <w:rPr>
          <w:rFonts w:hint="cs"/>
          <w:sz w:val="28"/>
          <w:szCs w:val="28"/>
          <w:rtl/>
        </w:rPr>
        <w:t>.</w:t>
      </w:r>
      <w:r w:rsidR="00FA2972">
        <w:rPr>
          <w:rtl/>
        </w:rPr>
        <w:br/>
      </w:r>
      <w:r w:rsidR="0044667E">
        <w:rPr>
          <w:rtl/>
        </w:rPr>
        <w:br/>
      </w:r>
      <w:r w:rsidR="0044667E">
        <w:rPr>
          <w:rtl/>
        </w:rPr>
        <w:lastRenderedPageBreak/>
        <w:br/>
      </w:r>
      <w:r w:rsidR="0044667E">
        <w:rPr>
          <w:rFonts w:hint="cs"/>
          <w:sz w:val="28"/>
          <w:szCs w:val="28"/>
          <w:rtl/>
        </w:rPr>
        <w:t xml:space="preserve">בכל המסכים ניתן לחזור למסך הקודם ע"י מקש </w:t>
      </w:r>
      <w:r w:rsidR="0044667E">
        <w:rPr>
          <w:sz w:val="28"/>
          <w:szCs w:val="28"/>
        </w:rPr>
        <w:t>Esc</w:t>
      </w:r>
      <w:r w:rsidR="401CE4AB" w:rsidRPr="401CE4AB">
        <w:rPr>
          <w:sz w:val="28"/>
          <w:szCs w:val="28"/>
        </w:rPr>
        <w:t>.</w:t>
      </w:r>
    </w:p>
    <w:p w14:paraId="4E567D49" w14:textId="77777777" w:rsidR="00FB1687" w:rsidRDefault="00FB1687" w:rsidP="004762F7">
      <w:pPr>
        <w:rPr>
          <w:sz w:val="28"/>
          <w:szCs w:val="28"/>
          <w:rtl/>
        </w:rPr>
      </w:pPr>
    </w:p>
    <w:p w14:paraId="068ACEBC" w14:textId="3F94057D" w:rsidR="00FB1687" w:rsidRDefault="00FB1687" w:rsidP="004762F7">
      <w:pPr>
        <w:rPr>
          <w:b/>
          <w:bCs/>
          <w:sz w:val="28"/>
          <w:szCs w:val="28"/>
          <w:u w:val="single"/>
          <w:rtl/>
        </w:rPr>
      </w:pPr>
      <w:r w:rsidRPr="00FB1687">
        <w:rPr>
          <w:rFonts w:hint="cs"/>
          <w:b/>
          <w:bCs/>
          <w:sz w:val="28"/>
          <w:szCs w:val="28"/>
          <w:u w:val="single"/>
          <w:rtl/>
        </w:rPr>
        <w:t>הסבר למתכנת הסקרן:</w:t>
      </w:r>
    </w:p>
    <w:p w14:paraId="0BA78130" w14:textId="3542B74F" w:rsidR="004C73AC" w:rsidRDefault="003F3D82" w:rsidP="004762F7">
      <w:pPr>
        <w:rPr>
          <w:sz w:val="28"/>
          <w:szCs w:val="28"/>
          <w:rtl/>
        </w:rPr>
      </w:pPr>
      <w:r w:rsidRPr="00B0348B">
        <w:rPr>
          <w:rFonts w:hint="cs"/>
          <w:sz w:val="28"/>
          <w:szCs w:val="28"/>
          <w:rtl/>
        </w:rPr>
        <w:t xml:space="preserve">כל המשחק מבוסס על </w:t>
      </w:r>
      <w:r w:rsidRPr="00B0348B">
        <w:rPr>
          <w:rFonts w:hint="cs"/>
          <w:sz w:val="28"/>
          <w:szCs w:val="28"/>
        </w:rPr>
        <w:t>GUI</w:t>
      </w:r>
      <w:r w:rsidRPr="00B0348B">
        <w:rPr>
          <w:rFonts w:hint="cs"/>
          <w:sz w:val="28"/>
          <w:szCs w:val="28"/>
          <w:rtl/>
        </w:rPr>
        <w:t xml:space="preserve"> שבנינו</w:t>
      </w:r>
      <w:r w:rsidR="00125666" w:rsidRPr="00B0348B">
        <w:rPr>
          <w:rFonts w:hint="cs"/>
          <w:sz w:val="28"/>
          <w:szCs w:val="28"/>
          <w:rtl/>
        </w:rPr>
        <w:t xml:space="preserve"> </w:t>
      </w:r>
      <w:r w:rsidR="00B0348B">
        <w:rPr>
          <w:rFonts w:hint="cs"/>
          <w:sz w:val="28"/>
          <w:szCs w:val="28"/>
          <w:rtl/>
        </w:rPr>
        <w:t xml:space="preserve">שמאד גנרי </w:t>
      </w:r>
      <w:r w:rsidR="00125666" w:rsidRPr="00B0348B">
        <w:rPr>
          <w:rFonts w:hint="cs"/>
          <w:sz w:val="28"/>
          <w:szCs w:val="28"/>
          <w:rtl/>
        </w:rPr>
        <w:t>ש</w:t>
      </w:r>
      <w:r w:rsidR="00CB5239" w:rsidRPr="00B0348B">
        <w:rPr>
          <w:rFonts w:hint="cs"/>
          <w:sz w:val="28"/>
          <w:szCs w:val="28"/>
          <w:rtl/>
        </w:rPr>
        <w:t>כולל הגדרות לתצוגת אובייקטי</w:t>
      </w:r>
      <w:r w:rsidR="00CB5239" w:rsidRPr="00B0348B">
        <w:rPr>
          <w:rFonts w:hint="eastAsia"/>
          <w:sz w:val="28"/>
          <w:szCs w:val="28"/>
          <w:rtl/>
        </w:rPr>
        <w:t>ם</w:t>
      </w:r>
      <w:r w:rsidR="00CB5239" w:rsidRPr="00B0348B">
        <w:rPr>
          <w:rFonts w:hint="cs"/>
          <w:sz w:val="28"/>
          <w:szCs w:val="28"/>
          <w:rtl/>
        </w:rPr>
        <w:t xml:space="preserve"> ברמה ה</w:t>
      </w:r>
      <w:r w:rsidR="007C258A" w:rsidRPr="00B0348B">
        <w:rPr>
          <w:rFonts w:hint="cs"/>
          <w:sz w:val="28"/>
          <w:szCs w:val="28"/>
          <w:rtl/>
        </w:rPr>
        <w:t>מופשטת</w:t>
      </w:r>
      <w:r w:rsidR="00CB5239" w:rsidRPr="00B0348B">
        <w:rPr>
          <w:rFonts w:hint="cs"/>
          <w:sz w:val="28"/>
          <w:szCs w:val="28"/>
          <w:rtl/>
        </w:rPr>
        <w:t xml:space="preserve"> (</w:t>
      </w:r>
      <w:r w:rsidR="005060EB" w:rsidRPr="00B0348B">
        <w:rPr>
          <w:rFonts w:hint="cs"/>
          <w:sz w:val="28"/>
          <w:szCs w:val="28"/>
          <w:rtl/>
        </w:rPr>
        <w:t xml:space="preserve">מיקום, גודל, </w:t>
      </w:r>
      <w:r w:rsidR="00D13BBC" w:rsidRPr="00B0348B">
        <w:rPr>
          <w:rFonts w:hint="cs"/>
          <w:sz w:val="28"/>
          <w:szCs w:val="28"/>
          <w:rtl/>
        </w:rPr>
        <w:t>צבע/תמונת רקע</w:t>
      </w:r>
      <w:r w:rsidR="00B25C2B" w:rsidRPr="00B0348B">
        <w:rPr>
          <w:rFonts w:hint="cs"/>
          <w:sz w:val="28"/>
          <w:szCs w:val="28"/>
          <w:rtl/>
        </w:rPr>
        <w:t xml:space="preserve"> וכו')</w:t>
      </w:r>
      <w:r w:rsidR="00D13BBC" w:rsidRPr="00B0348B">
        <w:rPr>
          <w:rFonts w:hint="cs"/>
          <w:sz w:val="28"/>
          <w:szCs w:val="28"/>
          <w:rtl/>
        </w:rPr>
        <w:t xml:space="preserve"> </w:t>
      </w:r>
      <w:r w:rsidR="00B343CA" w:rsidRPr="00B0348B">
        <w:rPr>
          <w:rFonts w:hint="cs"/>
          <w:sz w:val="28"/>
          <w:szCs w:val="28"/>
          <w:rtl/>
        </w:rPr>
        <w:t xml:space="preserve">עם </w:t>
      </w:r>
      <w:r w:rsidR="00D13BBC" w:rsidRPr="00B0348B">
        <w:rPr>
          <w:rFonts w:hint="cs"/>
          <w:sz w:val="28"/>
          <w:szCs w:val="28"/>
          <w:rtl/>
        </w:rPr>
        <w:t>אירועי</w:t>
      </w:r>
      <w:r w:rsidR="00B25C2B" w:rsidRPr="00B0348B">
        <w:rPr>
          <w:rFonts w:hint="cs"/>
          <w:sz w:val="28"/>
          <w:szCs w:val="28"/>
          <w:rtl/>
        </w:rPr>
        <w:t>ם</w:t>
      </w:r>
      <w:r w:rsidR="00D13BBC" w:rsidRPr="00B0348B">
        <w:rPr>
          <w:rFonts w:hint="cs"/>
          <w:sz w:val="28"/>
          <w:szCs w:val="28"/>
          <w:rtl/>
        </w:rPr>
        <w:t xml:space="preserve"> </w:t>
      </w:r>
      <w:r w:rsidR="00B25C2B" w:rsidRPr="00B0348B">
        <w:rPr>
          <w:rFonts w:hint="cs"/>
          <w:sz w:val="28"/>
          <w:szCs w:val="28"/>
          <w:rtl/>
        </w:rPr>
        <w:t>(</w:t>
      </w:r>
      <w:r w:rsidR="00D13BBC" w:rsidRPr="00B0348B">
        <w:rPr>
          <w:rFonts w:hint="cs"/>
          <w:sz w:val="28"/>
          <w:szCs w:val="28"/>
          <w:rtl/>
        </w:rPr>
        <w:t>עכבר</w:t>
      </w:r>
      <w:r w:rsidR="00B25C2B" w:rsidRPr="00B0348B">
        <w:rPr>
          <w:rFonts w:hint="cs"/>
          <w:sz w:val="28"/>
          <w:szCs w:val="28"/>
          <w:rtl/>
        </w:rPr>
        <w:t xml:space="preserve"> </w:t>
      </w:r>
      <w:r w:rsidR="00B25C2B" w:rsidRPr="00B0348B">
        <w:rPr>
          <w:sz w:val="28"/>
          <w:szCs w:val="28"/>
          <w:rtl/>
        </w:rPr>
        <w:t>–</w:t>
      </w:r>
      <w:r w:rsidR="00B25C2B" w:rsidRPr="00B0348B">
        <w:rPr>
          <w:rFonts w:hint="cs"/>
          <w:sz w:val="28"/>
          <w:szCs w:val="28"/>
          <w:rtl/>
        </w:rPr>
        <w:t xml:space="preserve"> כניסה, לחיצה ויציאה, </w:t>
      </w:r>
      <w:r w:rsidR="00FF28A7" w:rsidRPr="00B0348B">
        <w:rPr>
          <w:rFonts w:hint="cs"/>
          <w:sz w:val="28"/>
          <w:szCs w:val="28"/>
          <w:rtl/>
        </w:rPr>
        <w:t xml:space="preserve">מקלדת </w:t>
      </w:r>
      <w:r w:rsidR="004907C1" w:rsidRPr="00B0348B">
        <w:rPr>
          <w:sz w:val="28"/>
          <w:szCs w:val="28"/>
          <w:rtl/>
        </w:rPr>
        <w:t>–</w:t>
      </w:r>
      <w:r w:rsidR="00FF28A7" w:rsidRPr="00B0348B">
        <w:rPr>
          <w:rFonts w:hint="cs"/>
          <w:sz w:val="28"/>
          <w:szCs w:val="28"/>
          <w:rtl/>
        </w:rPr>
        <w:t xml:space="preserve"> </w:t>
      </w:r>
      <w:r w:rsidR="004F059E" w:rsidRPr="00B0348B">
        <w:rPr>
          <w:rFonts w:hint="cs"/>
          <w:sz w:val="28"/>
          <w:szCs w:val="28"/>
          <w:rtl/>
        </w:rPr>
        <w:t>לחיצה</w:t>
      </w:r>
      <w:r w:rsidR="004907C1" w:rsidRPr="00B0348B">
        <w:rPr>
          <w:rFonts w:hint="cs"/>
          <w:sz w:val="28"/>
          <w:szCs w:val="28"/>
          <w:rtl/>
        </w:rPr>
        <w:t xml:space="preserve"> ועזיבה וכו'), </w:t>
      </w:r>
      <w:r w:rsidR="004D10BE" w:rsidRPr="00B0348B">
        <w:rPr>
          <w:rFonts w:hint="cs"/>
          <w:sz w:val="28"/>
          <w:szCs w:val="28"/>
          <w:rtl/>
        </w:rPr>
        <w:t>לרמה הבסיסית (</w:t>
      </w:r>
      <w:r w:rsidR="007E699A" w:rsidRPr="00B0348B">
        <w:rPr>
          <w:rFonts w:hint="cs"/>
          <w:sz w:val="28"/>
          <w:szCs w:val="28"/>
          <w:rtl/>
        </w:rPr>
        <w:t xml:space="preserve">טקסט, כפתור, </w:t>
      </w:r>
      <w:r w:rsidR="0097152D" w:rsidRPr="00B0348B">
        <w:rPr>
          <w:rFonts w:hint="cs"/>
          <w:sz w:val="28"/>
          <w:szCs w:val="28"/>
          <w:rtl/>
        </w:rPr>
        <w:t xml:space="preserve">תמונה, </w:t>
      </w:r>
      <w:r w:rsidR="00FC5A44" w:rsidRPr="00B0348B">
        <w:rPr>
          <w:rFonts w:hint="cs"/>
          <w:sz w:val="28"/>
          <w:szCs w:val="28"/>
          <w:rtl/>
        </w:rPr>
        <w:t>אנימציה</w:t>
      </w:r>
      <w:r w:rsidR="0097152D" w:rsidRPr="00B0348B">
        <w:rPr>
          <w:rFonts w:hint="cs"/>
          <w:sz w:val="28"/>
          <w:szCs w:val="28"/>
          <w:rtl/>
        </w:rPr>
        <w:t xml:space="preserve"> וכו')</w:t>
      </w:r>
      <w:r w:rsidR="00B0348B">
        <w:rPr>
          <w:rFonts w:hint="cs"/>
          <w:sz w:val="28"/>
          <w:szCs w:val="28"/>
          <w:rtl/>
        </w:rPr>
        <w:t xml:space="preserve">, וכולל </w:t>
      </w:r>
      <w:r w:rsidR="006076FA">
        <w:rPr>
          <w:rFonts w:hint="cs"/>
          <w:sz w:val="28"/>
          <w:szCs w:val="28"/>
          <w:rtl/>
        </w:rPr>
        <w:t>אובייקטי</w:t>
      </w:r>
      <w:r w:rsidR="00B0348B">
        <w:rPr>
          <w:rFonts w:hint="cs"/>
          <w:sz w:val="28"/>
          <w:szCs w:val="28"/>
          <w:rtl/>
        </w:rPr>
        <w:t xml:space="preserve"> "</w:t>
      </w:r>
      <w:r w:rsidR="006076FA">
        <w:rPr>
          <w:rFonts w:hint="cs"/>
          <w:sz w:val="28"/>
          <w:szCs w:val="28"/>
          <w:rtl/>
        </w:rPr>
        <w:t>מקבץ</w:t>
      </w:r>
      <w:r w:rsidR="00B0348B">
        <w:rPr>
          <w:rFonts w:hint="cs"/>
          <w:sz w:val="28"/>
          <w:szCs w:val="28"/>
          <w:rtl/>
        </w:rPr>
        <w:t>" שלהם (</w:t>
      </w:r>
      <w:r w:rsidR="00B0348B">
        <w:rPr>
          <w:sz w:val="28"/>
          <w:szCs w:val="28"/>
        </w:rPr>
        <w:t>HorizontalLayout, Rela</w:t>
      </w:r>
      <w:r w:rsidR="006076FA">
        <w:rPr>
          <w:sz w:val="28"/>
          <w:szCs w:val="28"/>
        </w:rPr>
        <w:t>tiveLayout</w:t>
      </w:r>
      <w:r w:rsidR="006076FA">
        <w:rPr>
          <w:rFonts w:hint="cs"/>
          <w:sz w:val="28"/>
          <w:szCs w:val="28"/>
          <w:rtl/>
        </w:rPr>
        <w:t xml:space="preserve"> וכו').</w:t>
      </w:r>
      <w:r w:rsidR="006076FA">
        <w:rPr>
          <w:rtl/>
        </w:rPr>
        <w:br/>
      </w:r>
      <w:r w:rsidR="006076FA">
        <w:rPr>
          <w:rFonts w:hint="cs"/>
          <w:sz w:val="28"/>
          <w:szCs w:val="28"/>
          <w:rtl/>
        </w:rPr>
        <w:t>כמו-כן, טעינת ה</w:t>
      </w:r>
      <w:r w:rsidR="00DF712C">
        <w:rPr>
          <w:rFonts w:hint="cs"/>
          <w:sz w:val="28"/>
          <w:szCs w:val="28"/>
          <w:rtl/>
        </w:rPr>
        <w:t xml:space="preserve">משאבים </w:t>
      </w:r>
      <w:r w:rsidR="00AF66FB">
        <w:rPr>
          <w:rFonts w:hint="cs"/>
          <w:sz w:val="28"/>
          <w:szCs w:val="28"/>
          <w:rtl/>
        </w:rPr>
        <w:t>(גופנים, סאונדים, מוסיקת רקע</w:t>
      </w:r>
      <w:r w:rsidR="00DB48AE">
        <w:rPr>
          <w:rFonts w:hint="cs"/>
          <w:sz w:val="28"/>
          <w:szCs w:val="28"/>
          <w:rtl/>
        </w:rPr>
        <w:t xml:space="preserve">, תמונות ואנימציות) </w:t>
      </w:r>
      <w:r w:rsidR="00A141A4">
        <w:rPr>
          <w:rFonts w:hint="cs"/>
          <w:sz w:val="28"/>
          <w:szCs w:val="28"/>
          <w:rtl/>
        </w:rPr>
        <w:t>מ</w:t>
      </w:r>
      <w:r w:rsidR="006A2216">
        <w:rPr>
          <w:rFonts w:hint="cs"/>
          <w:sz w:val="28"/>
          <w:szCs w:val="28"/>
          <w:rtl/>
        </w:rPr>
        <w:t xml:space="preserve">תבצעת </w:t>
      </w:r>
      <w:r w:rsidR="00E0022A">
        <w:rPr>
          <w:rFonts w:hint="cs"/>
          <w:sz w:val="28"/>
          <w:szCs w:val="28"/>
          <w:rtl/>
        </w:rPr>
        <w:t xml:space="preserve">בצורה גנרית </w:t>
      </w:r>
      <w:r w:rsidR="006A2216">
        <w:rPr>
          <w:rFonts w:hint="cs"/>
          <w:sz w:val="28"/>
          <w:szCs w:val="28"/>
          <w:rtl/>
        </w:rPr>
        <w:t>ע"י</w:t>
      </w:r>
      <w:r w:rsidR="00E0022A">
        <w:rPr>
          <w:rFonts w:hint="cs"/>
          <w:sz w:val="28"/>
          <w:szCs w:val="28"/>
          <w:rtl/>
        </w:rPr>
        <w:t xml:space="preserve"> שליפת המידע מתוך קבצי </w:t>
      </w:r>
      <w:r w:rsidR="00E0022A">
        <w:rPr>
          <w:rFonts w:hint="cs"/>
          <w:sz w:val="28"/>
          <w:szCs w:val="28"/>
        </w:rPr>
        <w:t>JSON</w:t>
      </w:r>
      <w:r w:rsidR="00E0022A">
        <w:rPr>
          <w:rFonts w:hint="cs"/>
          <w:sz w:val="28"/>
          <w:szCs w:val="28"/>
          <w:rtl/>
        </w:rPr>
        <w:t xml:space="preserve"> השונים.</w:t>
      </w:r>
    </w:p>
    <w:p w14:paraId="172F50FD" w14:textId="77777777" w:rsidR="00FF3AB1" w:rsidRDefault="003458FC" w:rsidP="004762F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פיסיקת המשחק</w:t>
      </w:r>
      <w:r w:rsidR="0047050A">
        <w:rPr>
          <w:rFonts w:hint="cs"/>
          <w:sz w:val="28"/>
          <w:szCs w:val="28"/>
          <w:rtl/>
        </w:rPr>
        <w:t xml:space="preserve"> </w:t>
      </w:r>
      <w:r w:rsidR="00BE56DB">
        <w:rPr>
          <w:rFonts w:hint="cs"/>
          <w:sz w:val="28"/>
          <w:szCs w:val="28"/>
          <w:rtl/>
        </w:rPr>
        <w:t>מכילה את חוקי התנועה הבסיסיים של מהירות ותאוצה</w:t>
      </w:r>
      <w:r w:rsidR="00AB7957">
        <w:rPr>
          <w:rFonts w:hint="cs"/>
          <w:sz w:val="28"/>
          <w:szCs w:val="28"/>
          <w:rtl/>
        </w:rPr>
        <w:t xml:space="preserve"> ובכך הגדרנו </w:t>
      </w:r>
      <w:r w:rsidR="001C64DA">
        <w:rPr>
          <w:rFonts w:hint="cs"/>
          <w:sz w:val="28"/>
          <w:szCs w:val="28"/>
          <w:rtl/>
        </w:rPr>
        <w:t>ציפה, חיכוך וכוח משיכה,</w:t>
      </w:r>
      <w:r w:rsidR="0050119F">
        <w:rPr>
          <w:rFonts w:hint="cs"/>
          <w:sz w:val="28"/>
          <w:szCs w:val="28"/>
          <w:rtl/>
        </w:rPr>
        <w:t xml:space="preserve"> </w:t>
      </w:r>
      <w:r w:rsidR="00AB7957">
        <w:rPr>
          <w:rFonts w:hint="cs"/>
          <w:sz w:val="28"/>
          <w:szCs w:val="28"/>
          <w:rtl/>
        </w:rPr>
        <w:t>ושילבנו</w:t>
      </w:r>
      <w:r w:rsidR="00C06C04">
        <w:rPr>
          <w:rFonts w:hint="cs"/>
          <w:sz w:val="28"/>
          <w:szCs w:val="28"/>
          <w:rtl/>
        </w:rPr>
        <w:t xml:space="preserve"> ב</w:t>
      </w:r>
      <w:r w:rsidR="001C64DA">
        <w:rPr>
          <w:rFonts w:hint="cs"/>
          <w:sz w:val="28"/>
          <w:szCs w:val="28"/>
          <w:rtl/>
        </w:rPr>
        <w:t>שחקנים בעלי יכולת תנועה (</w:t>
      </w:r>
      <w:r w:rsidR="001C64DA">
        <w:rPr>
          <w:rFonts w:hint="cs"/>
          <w:sz w:val="28"/>
          <w:szCs w:val="28"/>
        </w:rPr>
        <w:t>M</w:t>
      </w:r>
      <w:r w:rsidR="001C64DA">
        <w:rPr>
          <w:sz w:val="28"/>
          <w:szCs w:val="28"/>
        </w:rPr>
        <w:t>ovingObject</w:t>
      </w:r>
      <w:r w:rsidR="001C64DA">
        <w:rPr>
          <w:rFonts w:hint="cs"/>
          <w:sz w:val="28"/>
          <w:szCs w:val="28"/>
          <w:rtl/>
        </w:rPr>
        <w:t>)</w:t>
      </w:r>
    </w:p>
    <w:p w14:paraId="6B67A90D" w14:textId="7ACED6BD" w:rsidR="18803222" w:rsidRPr="00B0348B" w:rsidRDefault="00FF3AB1" w:rsidP="004762F7">
      <w:pPr>
        <w:rPr>
          <w:color w:val="385623"/>
          <w:sz w:val="34"/>
          <w:szCs w:val="34"/>
        </w:rPr>
      </w:pPr>
      <w:r>
        <w:rPr>
          <w:rFonts w:hint="cs"/>
          <w:sz w:val="28"/>
          <w:szCs w:val="28"/>
          <w:rtl/>
        </w:rPr>
        <w:t xml:space="preserve">המשחק כולל שימוש נרחב בחריגות </w:t>
      </w:r>
      <w:r w:rsidR="00FE0E76">
        <w:rPr>
          <w:rFonts w:hint="cs"/>
          <w:sz w:val="28"/>
          <w:szCs w:val="28"/>
          <w:rtl/>
        </w:rPr>
        <w:t xml:space="preserve">(נפתח חלון שגיאה עם הסבר מתאים) </w:t>
      </w:r>
      <w:r>
        <w:rPr>
          <w:rFonts w:hint="cs"/>
          <w:sz w:val="28"/>
          <w:szCs w:val="28"/>
          <w:rtl/>
        </w:rPr>
        <w:t>כדי לד</w:t>
      </w:r>
      <w:r w:rsidR="00FE0E76">
        <w:rPr>
          <w:rFonts w:hint="cs"/>
          <w:sz w:val="28"/>
          <w:szCs w:val="28"/>
          <w:rtl/>
        </w:rPr>
        <w:t>בג בצורה מהי</w:t>
      </w:r>
      <w:r w:rsidR="00664B0F">
        <w:rPr>
          <w:rFonts w:hint="cs"/>
          <w:sz w:val="28"/>
          <w:szCs w:val="28"/>
          <w:rtl/>
        </w:rPr>
        <w:t>רה וקלה.</w:t>
      </w:r>
      <w:r w:rsidR="18803222" w:rsidRPr="00B0348B">
        <w:rPr>
          <w:sz w:val="28"/>
          <w:szCs w:val="28"/>
        </w:rPr>
        <w:br/>
      </w:r>
    </w:p>
    <w:p w14:paraId="6094E5C7" w14:textId="226FAD2D" w:rsidR="18803222" w:rsidRDefault="18803222" w:rsidP="18803222">
      <w:pPr>
        <w:rPr>
          <w:rFonts w:ascii="Arial" w:eastAsia="Arial" w:hAnsi="Arial" w:cs="Arial"/>
          <w:sz w:val="28"/>
          <w:szCs w:val="28"/>
        </w:rPr>
      </w:pPr>
      <w:r w:rsidRPr="18803222">
        <w:rPr>
          <w:rFonts w:ascii="Arial" w:eastAsia="Arial" w:hAnsi="Arial" w:cs="Arial"/>
          <w:b/>
          <w:bCs/>
          <w:sz w:val="28"/>
          <w:szCs w:val="28"/>
          <w:u w:val="single"/>
          <w:rtl/>
        </w:rPr>
        <w:t>רשימת קבצים</w:t>
      </w:r>
      <w:r w:rsidRPr="18803222">
        <w:rPr>
          <w:rFonts w:ascii="Arial" w:eastAsia="Arial" w:hAnsi="Arial" w:cs="Arial"/>
          <w:b/>
          <w:bCs/>
          <w:sz w:val="28"/>
          <w:szCs w:val="28"/>
          <w:u w:val="single"/>
        </w:rPr>
        <w:t>:</w:t>
      </w:r>
    </w:p>
    <w:p w14:paraId="770B417B" w14:textId="1095059B" w:rsidR="18803222" w:rsidRDefault="18803222" w:rsidP="18803222">
      <w:pPr>
        <w:rPr>
          <w:rFonts w:ascii="Calibri" w:eastAsia="Calibri" w:hAnsi="Calibri" w:cs="Calibri"/>
          <w:sz w:val="28"/>
          <w:szCs w:val="28"/>
        </w:rPr>
      </w:pPr>
      <w:r w:rsidRPr="18803222">
        <w:rPr>
          <w:rFonts w:ascii="Arial" w:eastAsia="Arial" w:hAnsi="Arial" w:cs="Arial"/>
          <w:sz w:val="28"/>
          <w:szCs w:val="28"/>
          <w:rtl/>
        </w:rPr>
        <w:t>נחלק בין קבצי המשחק לבין קבצי ה</w:t>
      </w:r>
      <w:r w:rsidR="00EE73D7">
        <w:rPr>
          <w:rFonts w:ascii="Arial" w:eastAsia="Arial" w:hAnsi="Arial" w:cs="Arial" w:hint="cs"/>
          <w:sz w:val="28"/>
          <w:szCs w:val="28"/>
          <w:rtl/>
        </w:rPr>
        <w:t>-</w:t>
      </w:r>
      <w:r w:rsidR="00EE73D7">
        <w:rPr>
          <w:rFonts w:ascii="Arial" w:eastAsia="Arial" w:hAnsi="Arial" w:cs="Arial" w:hint="cs"/>
          <w:sz w:val="28"/>
          <w:szCs w:val="28"/>
        </w:rPr>
        <w:t>GUI</w:t>
      </w:r>
      <w:r w:rsidR="006E62B2">
        <w:rPr>
          <w:rFonts w:ascii="Calibri" w:eastAsia="Calibri" w:hAnsi="Calibri" w:cs="Calibri" w:hint="cs"/>
          <w:sz w:val="28"/>
          <w:szCs w:val="28"/>
          <w:rtl/>
        </w:rPr>
        <w:t>:</w:t>
      </w:r>
    </w:p>
    <w:p w14:paraId="65833926" w14:textId="6290B20F" w:rsidR="18803222" w:rsidRDefault="18803222" w:rsidP="18803222">
      <w:pPr>
        <w:rPr>
          <w:rFonts w:ascii="Calibri" w:eastAsia="Calibri" w:hAnsi="Calibri" w:cs="Calibri"/>
          <w:sz w:val="28"/>
          <w:szCs w:val="28"/>
          <w:rtl/>
        </w:rPr>
      </w:pPr>
      <w:r w:rsidRPr="18803222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קבצי המשחק:</w:t>
      </w:r>
      <w:r>
        <w:br/>
      </w:r>
    </w:p>
    <w:tbl>
      <w:tblPr>
        <w:tblStyle w:val="GridTable4-Accent5"/>
        <w:tblW w:w="9172" w:type="dxa"/>
        <w:tblLayout w:type="fixed"/>
        <w:tblLook w:val="04A0" w:firstRow="1" w:lastRow="0" w:firstColumn="1" w:lastColumn="0" w:noHBand="0" w:noVBand="1"/>
      </w:tblPr>
      <w:tblGrid>
        <w:gridCol w:w="4586"/>
        <w:gridCol w:w="4586"/>
      </w:tblGrid>
      <w:tr w:rsidR="00120321" w14:paraId="4146BF0C" w14:textId="00B0575A" w:rsidTr="3CA7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E4FD314" w14:textId="30EE7403" w:rsidR="00120321" w:rsidRDefault="00120321" w:rsidP="00A03AEA">
            <w:pPr>
              <w:spacing w:line="259" w:lineRule="auto"/>
              <w:ind w:left="720"/>
              <w:rPr>
                <w:rFonts w:ascii="Arial" w:eastAsia="Arial" w:hAnsi="Arial" w:cs="Arial"/>
                <w:b w:val="0"/>
                <w:bCs w:val="0"/>
                <w:sz w:val="28"/>
                <w:szCs w:val="28"/>
              </w:rPr>
            </w:pPr>
            <w:r w:rsidRPr="18803222">
              <w:rPr>
                <w:rFonts w:ascii="Arial" w:eastAsia="Arial" w:hAnsi="Arial" w:cs="Arial"/>
                <w:sz w:val="28"/>
                <w:szCs w:val="28"/>
                <w:rtl/>
              </w:rPr>
              <w:t>הסבר קצר</w:t>
            </w:r>
          </w:p>
        </w:tc>
        <w:tc>
          <w:tcPr>
            <w:tcW w:w="4586" w:type="dxa"/>
          </w:tcPr>
          <w:p w14:paraId="0813CD1F" w14:textId="51304717" w:rsidR="00120321" w:rsidRPr="18803222" w:rsidRDefault="00120321" w:rsidP="00802DDC">
            <w:pPr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18803222">
              <w:rPr>
                <w:rFonts w:ascii="Arial" w:eastAsia="Arial" w:hAnsi="Arial" w:cs="Arial"/>
                <w:sz w:val="28"/>
                <w:szCs w:val="28"/>
                <w:rtl/>
              </w:rPr>
              <w:t>שם הקובץ</w:t>
            </w:r>
          </w:p>
        </w:tc>
      </w:tr>
      <w:tr w:rsidR="00120321" w14:paraId="38706E8E" w14:textId="5768AD69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1C7D1019" w14:textId="668788AE" w:rsidR="00120321" w:rsidRPr="00A03AEA" w:rsidRDefault="00120321" w:rsidP="006B468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המסך הראשי. יורש</w:t>
            </w: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BaseScreen&lt;RelativeLayout&gt;.</w:t>
            </w:r>
          </w:p>
          <w:p w14:paraId="05A3C71C" w14:textId="7D9C0D1E" w:rsidR="00120321" w:rsidRPr="00A03AEA" w:rsidRDefault="00120321" w:rsidP="006B4688">
            <w:pPr>
              <w:spacing w:line="259" w:lineRule="auto"/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כולל 4 כפתורי תפריט</w:t>
            </w: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4586" w:type="dxa"/>
          </w:tcPr>
          <w:p w14:paraId="65D17547" w14:textId="44241313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MainScreen</w:t>
            </w:r>
          </w:p>
        </w:tc>
      </w:tr>
      <w:tr w:rsidR="00120321" w14:paraId="5BC99BFB" w14:textId="5082C99E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31EBD528" w14:textId="0A2E0F28" w:rsidR="00120321" w:rsidRPr="00A03AEA" w:rsidRDefault="00120321" w:rsidP="006B4688">
            <w:pPr>
              <w:spacing w:line="259" w:lineRule="auto"/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</w:rPr>
              <w:t xml:space="preserve"> BaseScreen&lt;RelativeLayout&gt;</w:t>
            </w:r>
          </w:p>
          <w:p w14:paraId="5BD6D3FE" w14:textId="2EF8A3E9" w:rsidR="00120321" w:rsidRPr="00A03AEA" w:rsidRDefault="2832AA53" w:rsidP="006B4688">
            <w:pPr>
              <w:spacing w:line="259" w:lineRule="auto"/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מסך המשחק</w:t>
            </w: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4586" w:type="dxa"/>
          </w:tcPr>
          <w:p w14:paraId="36FC91F3" w14:textId="77777777" w:rsidR="00120321" w:rsidRPr="00A03AEA" w:rsidRDefault="00120321" w:rsidP="000F5608">
            <w:pPr>
              <w:spacing w:line="259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GameScreen</w:t>
            </w:r>
          </w:p>
          <w:p w14:paraId="447D97ED" w14:textId="77777777" w:rsidR="00120321" w:rsidRPr="00A03AEA" w:rsidRDefault="00120321" w:rsidP="00802DD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</w:p>
        </w:tc>
      </w:tr>
      <w:tr w:rsidR="1F61F0DA" w14:paraId="46284D8A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35786379" w14:textId="0604026C" w:rsidR="1F61F0DA" w:rsidRPr="00A03AEA" w:rsidRDefault="26DAC056" w:rsidP="006B4688">
            <w:pPr>
              <w:spacing w:line="259" w:lineRule="auto"/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BaseScreen&lt;RelativeLayout&gt; </w:t>
            </w:r>
            <w:r w:rsidR="49D4D397"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מסך בחירת שלב</w:t>
            </w:r>
          </w:p>
        </w:tc>
        <w:tc>
          <w:tcPr>
            <w:tcW w:w="4586" w:type="dxa"/>
          </w:tcPr>
          <w:p w14:paraId="07F35E3D" w14:textId="7C1A41F2" w:rsidR="1F61F0DA" w:rsidRPr="00A03AEA" w:rsidRDefault="671634E6" w:rsidP="000F5608">
            <w:pPr>
              <w:spacing w:line="259" w:lineRule="auto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ChooseLevelScreen</w:t>
            </w:r>
          </w:p>
        </w:tc>
      </w:tr>
      <w:tr w:rsidR="00120321" w14:paraId="50E9612E" w14:textId="36F8806D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6CE90BA" w14:textId="24082396" w:rsidR="00120321" w:rsidRPr="00A03AEA" w:rsidRDefault="00120321" w:rsidP="006B468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BaseScreen&lt;RelativeLayout&gt;</w:t>
            </w:r>
          </w:p>
          <w:p w14:paraId="1038E1D2" w14:textId="012352AF" w:rsidR="00120321" w:rsidRPr="00A03AEA" w:rsidRDefault="00120321" w:rsidP="006B4688">
            <w:pPr>
              <w:spacing w:line="259" w:lineRule="auto"/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מסכי ניצחון/הפסד</w:t>
            </w:r>
          </w:p>
        </w:tc>
        <w:tc>
          <w:tcPr>
            <w:tcW w:w="4586" w:type="dxa"/>
          </w:tcPr>
          <w:p w14:paraId="1277ED26" w14:textId="77777777" w:rsidR="00120321" w:rsidRPr="00A03AEA" w:rsidRDefault="00120321" w:rsidP="000F5608">
            <w:pPr>
              <w:spacing w:line="259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WinScreen,</w:t>
            </w:r>
          </w:p>
          <w:p w14:paraId="7663950F" w14:textId="1DD1846D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LoseScreen</w:t>
            </w:r>
          </w:p>
        </w:tc>
      </w:tr>
      <w:tr w:rsidR="377C9866" w14:paraId="04239E74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DC61860" w14:textId="0601F8A5" w:rsidR="19C8AD8C" w:rsidRPr="00A03AEA" w:rsidRDefault="65064922" w:rsidP="00A03AEA">
            <w:pPr>
              <w:spacing w:line="259" w:lineRule="auto"/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</w:pPr>
            <w:r w:rsidRPr="00A03AEA">
              <w:rPr>
                <w:rFonts w:asciiTheme="majorHAnsi" w:eastAsia="Arial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BaseScreen&lt;RelativeLayout&gt;</w:t>
            </w:r>
          </w:p>
          <w:p w14:paraId="7593EC79" w14:textId="73C454F4" w:rsidR="377C9866" w:rsidRPr="00A03AEA" w:rsidRDefault="725B21AD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מסך עריכת השלבים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. </w:t>
            </w:r>
            <w:r w:rsidR="1A411797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מציג את המפה ופאנל של דמויות להוספה על המפה</w:t>
            </w:r>
          </w:p>
        </w:tc>
        <w:tc>
          <w:tcPr>
            <w:tcW w:w="4586" w:type="dxa"/>
          </w:tcPr>
          <w:p w14:paraId="32308DB1" w14:textId="31E5E6AC" w:rsidR="377C9866" w:rsidRPr="00A03AEA" w:rsidRDefault="19C8AD8C" w:rsidP="000F560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EditScreen</w:t>
            </w:r>
          </w:p>
        </w:tc>
      </w:tr>
      <w:tr w:rsidR="00120321" w14:paraId="125FC0C3" w14:textId="5796A127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5CB8885" w14:textId="6A233327" w:rsidR="00120321" w:rsidRPr="00A03AEA" w:rsidRDefault="00120321" w:rsidP="00B11D72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lastRenderedPageBreak/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AnimationView.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אובייקט כללי של הדמויות במשחק</w:t>
            </w:r>
          </w:p>
          <w:p w14:paraId="078A5493" w14:textId="6749F1DB" w:rsidR="00120321" w:rsidRPr="00A03AEA" w:rsidRDefault="19268C31" w:rsidP="00B11D72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מחלקה אבסטרקטית בעלת פונקציות וירטואליות הנוגעות לכלל האובייקטים במשחק, כגון התנגשויות</w:t>
            </w:r>
          </w:p>
        </w:tc>
        <w:tc>
          <w:tcPr>
            <w:tcW w:w="4586" w:type="dxa"/>
          </w:tcPr>
          <w:p w14:paraId="48B14B08" w14:textId="09D2173A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BoardObject</w:t>
            </w:r>
          </w:p>
        </w:tc>
      </w:tr>
      <w:tr w:rsidR="00120321" w14:paraId="79E76239" w14:textId="567FE279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C58A0C9" w14:textId="408B9BB1" w:rsidR="00120321" w:rsidRPr="00A03AEA" w:rsidRDefault="00120321" w:rsidP="00B11D72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BoardObject.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אובייקטים שאין להם אינטראקציה</w:t>
            </w:r>
          </w:p>
        </w:tc>
        <w:tc>
          <w:tcPr>
            <w:tcW w:w="4586" w:type="dxa"/>
          </w:tcPr>
          <w:p w14:paraId="0320217D" w14:textId="5BD1C670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UnInteractableObject</w:t>
            </w:r>
          </w:p>
        </w:tc>
      </w:tr>
      <w:tr w:rsidR="00120321" w14:paraId="0B170571" w14:textId="0079FF38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11DD5670" w14:textId="1B0D6D89" w:rsidR="00120321" w:rsidRPr="00A03AEA" w:rsidRDefault="00120321" w:rsidP="00B11D72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UnInteractableObject. </w:t>
            </w:r>
            <w:r w:rsidR="6E2A9570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 xml:space="preserve">קיר, לא ניתן לעבור דרכו ולא ניתן </w:t>
            </w:r>
            <w:r w:rsidR="4FD1C955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להריסה</w:t>
            </w:r>
          </w:p>
        </w:tc>
        <w:tc>
          <w:tcPr>
            <w:tcW w:w="4586" w:type="dxa"/>
          </w:tcPr>
          <w:p w14:paraId="6340B62C" w14:textId="19B6A3A3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Wall</w:t>
            </w:r>
          </w:p>
        </w:tc>
      </w:tr>
      <w:tr w:rsidR="00120321" w14:paraId="4A5E0D30" w14:textId="60B7515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E8C8025" w14:textId="1AD03986" w:rsidR="00120321" w:rsidRPr="00A03AEA" w:rsidRDefault="00120321" w:rsidP="00A03AEA">
            <w:pPr>
              <w:spacing w:line="259" w:lineRule="auto"/>
              <w:ind w:left="720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BoardObject.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אובייקטים שיש בינהם אינטראקציה</w:t>
            </w:r>
          </w:p>
        </w:tc>
        <w:tc>
          <w:tcPr>
            <w:tcW w:w="4586" w:type="dxa"/>
          </w:tcPr>
          <w:p w14:paraId="73B87289" w14:textId="0EB05BBD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InteractableObject</w:t>
            </w:r>
          </w:p>
        </w:tc>
      </w:tr>
      <w:tr w:rsidR="00120321" w14:paraId="329C9319" w14:textId="1A3B49F5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A686A2A" w14:textId="2C1AD7E1" w:rsidR="00120321" w:rsidRPr="00A03AEA" w:rsidRDefault="00120321" w:rsidP="00B11D72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InteractableObject.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דמויות שלא זזות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4586" w:type="dxa"/>
          </w:tcPr>
          <w:p w14:paraId="6F910C8D" w14:textId="362A872B" w:rsidR="00120321" w:rsidRPr="00A03AEA" w:rsidRDefault="00B11D72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eastAsia="Calibri" w:hAnsiTheme="majorHAnsi" w:cstheme="majorHAnsi" w:hint="cs"/>
                <w:sz w:val="28"/>
                <w:szCs w:val="28"/>
              </w:rPr>
              <w:t>S</w:t>
            </w:r>
            <w:r w:rsidR="00120321"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taticObject</w:t>
            </w:r>
          </w:p>
        </w:tc>
      </w:tr>
      <w:tr w:rsidR="00120321" w14:paraId="72066977" w14:textId="18BDDC35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22A10B0" w14:textId="4DD97222" w:rsidR="00120321" w:rsidRPr="00A03AEA" w:rsidRDefault="00120321" w:rsidP="00B11D72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="00B11D72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StaticObject</w:t>
            </w:r>
          </w:p>
        </w:tc>
        <w:tc>
          <w:tcPr>
            <w:tcW w:w="4586" w:type="dxa"/>
          </w:tcPr>
          <w:p w14:paraId="46B59AFF" w14:textId="22F9E64C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Cont</w:t>
            </w:r>
            <w:r w:rsidR="00B11D72">
              <w:rPr>
                <w:rFonts w:asciiTheme="majorHAnsi" w:eastAsia="Calibri" w:hAnsiTheme="majorHAnsi" w:cstheme="majorHAnsi"/>
                <w:sz w:val="28"/>
                <w:szCs w:val="28"/>
              </w:rPr>
              <w:t>a</w:t>
            </w: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iner</w:t>
            </w:r>
          </w:p>
        </w:tc>
      </w:tr>
      <w:tr w:rsidR="00120321" w14:paraId="200DA597" w14:textId="62C31308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4A70F5C" w14:textId="594B4D8F" w:rsidR="00120321" w:rsidRPr="00A03AEA" w:rsidRDefault="00120321" w:rsidP="00B11D72">
            <w:pPr>
              <w:spacing w:line="259" w:lineRule="auto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3991DFB3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יורש</w:t>
            </w:r>
            <w:r w:rsidRPr="3991DFB3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Conteiner</w:t>
            </w:r>
            <w:r w:rsidR="3991DFB3" w:rsidRPr="3991DFB3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. </w:t>
            </w:r>
            <w:r w:rsidR="4488BDBA" w:rsidRPr="4488BDBA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תיבה שנותנת מתנות</w:t>
            </w:r>
          </w:p>
        </w:tc>
        <w:tc>
          <w:tcPr>
            <w:tcW w:w="4586" w:type="dxa"/>
          </w:tcPr>
          <w:p w14:paraId="70BDF5EA" w14:textId="3F507D8B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Chest</w:t>
            </w:r>
          </w:p>
        </w:tc>
      </w:tr>
      <w:tr w:rsidR="00120321" w14:paraId="186C6537" w14:textId="2A652C15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547C0DC" w14:textId="1CA84D5C" w:rsidR="00120321" w:rsidRPr="00A03AEA" w:rsidRDefault="00120321" w:rsidP="00B11D72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StaticObject.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ניתן להריסה</w:t>
            </w:r>
            <w:r w:rsidR="3EE9B05A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 xml:space="preserve"> ע"י</w:t>
            </w:r>
            <w:r w:rsidR="3EE9B05A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072212D8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יריות עליו</w:t>
            </w:r>
          </w:p>
        </w:tc>
        <w:tc>
          <w:tcPr>
            <w:tcW w:w="4586" w:type="dxa"/>
          </w:tcPr>
          <w:p w14:paraId="0658F63A" w14:textId="5E218B20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Box</w:t>
            </w:r>
          </w:p>
        </w:tc>
      </w:tr>
      <w:tr w:rsidR="00120321" w14:paraId="1A443E67" w14:textId="7769F6BF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795AE170" w14:textId="5EC6C3BA" w:rsidR="00120321" w:rsidRPr="00A03AEA" w:rsidRDefault="00120321" w:rsidP="004C2BFB">
            <w:pPr>
              <w:spacing w:line="259" w:lineRule="auto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00FE25B0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יורש</w:t>
            </w:r>
            <w:r w:rsidRPr="00FE25B0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StaticObject. </w:t>
            </w:r>
            <w:r w:rsidRPr="00FE25B0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זרם. נותן תאוצה חיצונית לכיוון מסוים</w:t>
            </w:r>
            <w:r w:rsidR="1EE35897" w:rsidRPr="1EE35897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 xml:space="preserve">. (על המסך מוצג אותו </w:t>
            </w:r>
            <w:r w:rsidR="46EDC85B" w:rsidRPr="46EDC85B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דבר</w:t>
            </w:r>
            <w:r w:rsidR="1EE35897" w:rsidRPr="1EE35897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 xml:space="preserve">, כך שאין יכולת </w:t>
            </w:r>
            <w:r w:rsidR="46EDC85B" w:rsidRPr="46EDC85B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לדעת לאיזה כיוון</w:t>
            </w:r>
            <w:r w:rsidR="3CFE1896" w:rsidRPr="3CFE1896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. בעורך ניתן לקבוע כיוון.</w:t>
            </w:r>
            <w:r w:rsidR="3CFE1896" w:rsidRPr="3CFE1896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4586" w:type="dxa"/>
          </w:tcPr>
          <w:p w14:paraId="372BFFD6" w14:textId="47E33CD1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Flow</w:t>
            </w:r>
          </w:p>
        </w:tc>
      </w:tr>
      <w:tr w:rsidR="00120321" w14:paraId="7BD3A63E" w14:textId="30D3F786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9E51C6D" w14:textId="29BE6345" w:rsidR="00120321" w:rsidRPr="00A03AEA" w:rsidRDefault="00120321" w:rsidP="004C2BFB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StaticObject.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דלת יציאה מהשלב</w:t>
            </w:r>
          </w:p>
        </w:tc>
        <w:tc>
          <w:tcPr>
            <w:tcW w:w="4586" w:type="dxa"/>
          </w:tcPr>
          <w:p w14:paraId="4ECBA53F" w14:textId="73A0F0DE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ExitLevel</w:t>
            </w:r>
          </w:p>
        </w:tc>
      </w:tr>
      <w:tr w:rsidR="00120321" w14:paraId="5748DB87" w14:textId="353897A4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1409A3A3" w14:textId="0A2D75EE" w:rsidR="00120321" w:rsidRPr="00A03AEA" w:rsidRDefault="00120321" w:rsidP="00A03AEA">
            <w:pPr>
              <w:spacing w:line="259" w:lineRule="auto"/>
              <w:ind w:left="720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2D11A872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יורש</w:t>
            </w:r>
            <w:r w:rsidRPr="2D11A872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InteractableObject. </w:t>
            </w:r>
            <w:r w:rsidRPr="2D11A872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דמויות  זזות</w:t>
            </w:r>
            <w:r w:rsidRPr="2D11A872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>.</w:t>
            </w:r>
          </w:p>
          <w:p w14:paraId="514F5794" w14:textId="31F5B18E" w:rsidR="00120321" w:rsidRPr="00A03AEA" w:rsidRDefault="2B34B7DE" w:rsidP="00A03AEA">
            <w:pPr>
              <w:spacing w:line="259" w:lineRule="auto"/>
              <w:ind w:left="720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2B34B7DE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מכיל את פונקציות החישוב של התנועה של האובייקטים. (ע"י חיכוך, ציפה, מהירות ותאוצה</w:t>
            </w:r>
            <w:r w:rsidRPr="2B34B7DE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>)</w:t>
            </w:r>
          </w:p>
          <w:p w14:paraId="029FE48F" w14:textId="75D6C014" w:rsidR="00120321" w:rsidRPr="00A03AEA" w:rsidRDefault="00120321" w:rsidP="00A03AEA">
            <w:pPr>
              <w:spacing w:line="259" w:lineRule="auto"/>
              <w:ind w:left="720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86" w:type="dxa"/>
          </w:tcPr>
          <w:p w14:paraId="571E433F" w14:textId="64A29D1A" w:rsidR="00120321" w:rsidRPr="00A03AEA" w:rsidRDefault="00237CE9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M</w:t>
            </w:r>
            <w:r w:rsidR="00120321"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ovingObject</w:t>
            </w:r>
          </w:p>
        </w:tc>
      </w:tr>
      <w:tr w:rsidR="00120321" w14:paraId="21814E62" w14:textId="02F79FB4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FC7CCCC" w14:textId="3C64D7C3" w:rsidR="00120321" w:rsidRPr="00A03AEA" w:rsidRDefault="00120321" w:rsidP="00237CE9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InteractableObject. 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פיצוץ</w:t>
            </w:r>
          </w:p>
        </w:tc>
        <w:tc>
          <w:tcPr>
            <w:tcW w:w="4586" w:type="dxa"/>
          </w:tcPr>
          <w:p w14:paraId="70B66EAA" w14:textId="0410BBFA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Explosion</w:t>
            </w:r>
          </w:p>
        </w:tc>
      </w:tr>
      <w:tr w:rsidR="00120321" w14:paraId="3ED0A805" w14:textId="3AC0F6EC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2DBCF44" w14:textId="4412D7E9" w:rsidR="00120321" w:rsidRPr="00A03AEA" w:rsidRDefault="00120321" w:rsidP="00237CE9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="00237CE9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00237CE9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M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oving</w:t>
            </w:r>
            <w:r w:rsidR="00237CE9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O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bject</w:t>
            </w:r>
          </w:p>
        </w:tc>
        <w:tc>
          <w:tcPr>
            <w:tcW w:w="4586" w:type="dxa"/>
          </w:tcPr>
          <w:p w14:paraId="17CD920E" w14:textId="11081F85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Character</w:t>
            </w:r>
          </w:p>
        </w:tc>
      </w:tr>
      <w:tr w:rsidR="00120321" w14:paraId="30B51B96" w14:textId="7B3245F0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068390B" w14:textId="26F66E55" w:rsidR="00120321" w:rsidRPr="00A03AEA" w:rsidRDefault="00120321" w:rsidP="007F3FB2">
            <w:pPr>
              <w:spacing w:line="259" w:lineRule="auto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59B24CA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יורש</w:t>
            </w:r>
            <w:r w:rsidRPr="59B24CA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="00EE4C21">
              <w:rPr>
                <w:rFonts w:asciiTheme="majorHAnsi" w:eastAsia="Calibri" w:hAnsiTheme="majorHAnsi" w:cstheme="majorBidi" w:hint="cs"/>
                <w:b w:val="0"/>
                <w:bCs w:val="0"/>
                <w:sz w:val="28"/>
                <w:szCs w:val="28"/>
              </w:rPr>
              <w:t>C</w:t>
            </w:r>
            <w:r w:rsidRPr="59B24CA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>haracter</w:t>
            </w:r>
            <w:r w:rsidR="59B24CAC" w:rsidRPr="59B24CA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. </w:t>
            </w:r>
            <w:r w:rsidR="59B24CAC" w:rsidRPr="59B24CA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 xml:space="preserve">השחקן. </w:t>
            </w:r>
            <w:r w:rsidR="018C6077" w:rsidRPr="018C6077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 xml:space="preserve">ניתן </w:t>
            </w:r>
            <w:r w:rsidR="2BFF2D65" w:rsidRPr="2BFF2D65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לשליטה</w:t>
            </w:r>
            <w:r w:rsidR="59B24CAC" w:rsidRPr="59B24CA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 xml:space="preserve"> ע"י מקשי המקלדת</w:t>
            </w:r>
            <w:r w:rsidR="2BFF2D65" w:rsidRPr="2BFF2D65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. </w:t>
            </w:r>
            <w:r w:rsidR="59B24CAC" w:rsidRPr="59B24CA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4586" w:type="dxa"/>
          </w:tcPr>
          <w:p w14:paraId="52B2065E" w14:textId="7FADEDEA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Player</w:t>
            </w:r>
          </w:p>
        </w:tc>
      </w:tr>
      <w:tr w:rsidR="00120321" w14:paraId="50EA6375" w14:textId="4B951014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37AA53AE" w14:textId="0394E836" w:rsidR="00120321" w:rsidRPr="00A03AEA" w:rsidRDefault="002B48C8" w:rsidP="00425B84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>יורש</w:t>
            </w:r>
            <w:r w:rsidR="003801DF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00120321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Non player character character. </w:t>
            </w:r>
            <w:r w:rsidR="00120321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דמויות זזות שאינן השחקן (אויבים</w:t>
            </w:r>
            <w:r w:rsidR="00425B84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(</w:t>
            </w:r>
          </w:p>
          <w:p w14:paraId="4FADDCB8" w14:textId="1C2D4096" w:rsidR="00120321" w:rsidRPr="00A03AEA" w:rsidRDefault="00120321" w:rsidP="00425B84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פונקציות כיוונים</w:t>
            </w:r>
          </w:p>
        </w:tc>
        <w:tc>
          <w:tcPr>
            <w:tcW w:w="4586" w:type="dxa"/>
          </w:tcPr>
          <w:p w14:paraId="3096AD60" w14:textId="4E8D37A9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NPC</w:t>
            </w:r>
          </w:p>
        </w:tc>
      </w:tr>
      <w:tr w:rsidR="00120321" w14:paraId="6723D0FA" w14:textId="5E7A7CAF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30D5B313" w14:textId="3A867DCD" w:rsidR="00120321" w:rsidRPr="00A03AEA" w:rsidRDefault="00120321" w:rsidP="003801DF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NPC.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שודד</w:t>
            </w:r>
          </w:p>
          <w:p w14:paraId="3BC84FF2" w14:textId="7C38E48E" w:rsidR="00120321" w:rsidRPr="00A03AEA" w:rsidRDefault="00120321" w:rsidP="003801DF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יש לו כלי נשק</w:t>
            </w:r>
          </w:p>
          <w:p w14:paraId="3C0BAB72" w14:textId="298C116C" w:rsidR="00120321" w:rsidRPr="00A03AEA" w:rsidRDefault="1592DEA9" w:rsidP="003801DF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lastRenderedPageBreak/>
              <w:t xml:space="preserve">רודף אחרי השחקן </w:t>
            </w:r>
            <w:r w:rsidR="1DA12DE7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מרדיוס מסויים</w:t>
            </w:r>
          </w:p>
        </w:tc>
        <w:tc>
          <w:tcPr>
            <w:tcW w:w="4586" w:type="dxa"/>
          </w:tcPr>
          <w:p w14:paraId="1C0E2EDA" w14:textId="1A9D2431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Rubber</w:t>
            </w:r>
          </w:p>
        </w:tc>
      </w:tr>
      <w:tr w:rsidR="00120321" w14:paraId="6A3AB056" w14:textId="6EC53270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4B6F089" w14:textId="0BB9EBDA" w:rsidR="00120321" w:rsidRPr="00A03AEA" w:rsidRDefault="00120321" w:rsidP="00294B41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NPC.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כריש</w:t>
            </w:r>
            <w:r w:rsidR="07CEBE65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.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 xml:space="preserve"> רודף אחרי השחקן</w:t>
            </w:r>
            <w:r w:rsidR="574DB1E9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313255CB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מרדיוס מסויים</w:t>
            </w:r>
            <w:r w:rsidR="313255CB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4586" w:type="dxa"/>
          </w:tcPr>
          <w:p w14:paraId="1E2CE841" w14:textId="19821E74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Shark</w:t>
            </w:r>
          </w:p>
        </w:tc>
      </w:tr>
      <w:tr w:rsidR="00120321" w14:paraId="2E36F3C0" w14:textId="06AE0728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434CCF4" w14:textId="090E184B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NPC.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סרטן הולך על הקרקעית</w:t>
            </w:r>
          </w:p>
        </w:tc>
        <w:tc>
          <w:tcPr>
            <w:tcW w:w="4586" w:type="dxa"/>
          </w:tcPr>
          <w:p w14:paraId="5D5530A4" w14:textId="2FD719E4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Crab</w:t>
            </w:r>
          </w:p>
        </w:tc>
      </w:tr>
      <w:tr w:rsidR="00120321" w14:paraId="14E46287" w14:textId="00F74B30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4034E04" w14:textId="6F0AB1DD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NPC.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מכונת ירייה. יש לו נשק ויורה צרורות</w:t>
            </w:r>
          </w:p>
        </w:tc>
        <w:tc>
          <w:tcPr>
            <w:tcW w:w="4586" w:type="dxa"/>
          </w:tcPr>
          <w:p w14:paraId="2A0C1B73" w14:textId="6A08F9D2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MachineGun</w:t>
            </w:r>
          </w:p>
        </w:tc>
      </w:tr>
      <w:tr w:rsidR="00120321" w14:paraId="662D71E8" w14:textId="43609468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0B5F0E82" w14:textId="45C01054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00291D48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</w:rPr>
              <w:t>M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ovingObject.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קליע של כלי נשק</w:t>
            </w:r>
          </w:p>
        </w:tc>
        <w:tc>
          <w:tcPr>
            <w:tcW w:w="4586" w:type="dxa"/>
          </w:tcPr>
          <w:p w14:paraId="6B2A3442" w14:textId="7564DDC1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Projectile</w:t>
            </w:r>
          </w:p>
        </w:tc>
      </w:tr>
      <w:tr w:rsidR="00120321" w14:paraId="49F48246" w14:textId="4016557E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3BC3474" w14:textId="413B90C9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Projectile.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כדור של רובה</w:t>
            </w:r>
          </w:p>
        </w:tc>
        <w:tc>
          <w:tcPr>
            <w:tcW w:w="4586" w:type="dxa"/>
          </w:tcPr>
          <w:p w14:paraId="33DA9220" w14:textId="399C279B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Bullet</w:t>
            </w:r>
          </w:p>
        </w:tc>
      </w:tr>
      <w:tr w:rsidR="00120321" w14:paraId="1B12C4B2" w14:textId="4778164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0A18467F" w14:textId="2C4B1539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Projectile.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כדור של מטול רימונים</w:t>
            </w:r>
          </w:p>
        </w:tc>
        <w:tc>
          <w:tcPr>
            <w:tcW w:w="4586" w:type="dxa"/>
          </w:tcPr>
          <w:p w14:paraId="64FB8E36" w14:textId="36A82DC4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Granade</w:t>
            </w:r>
          </w:p>
        </w:tc>
      </w:tr>
      <w:tr w:rsidR="00120321" w14:paraId="7F4AE2E6" w14:textId="7820E80C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E60EEB2" w14:textId="62A1B186" w:rsidR="00120321" w:rsidRPr="00A03AEA" w:rsidRDefault="3CA7C7CC" w:rsidP="3CA7C7CC">
            <w:pPr>
              <w:spacing w:line="259" w:lineRule="auto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3CA7C7CC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כלי עבודה (גם נשק) מכיל מידע על הכלים</w:t>
            </w:r>
          </w:p>
        </w:tc>
        <w:tc>
          <w:tcPr>
            <w:tcW w:w="4586" w:type="dxa"/>
          </w:tcPr>
          <w:p w14:paraId="21730F78" w14:textId="6CF0847A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Tool</w:t>
            </w:r>
          </w:p>
        </w:tc>
      </w:tr>
      <w:tr w:rsidR="00120321" w14:paraId="5743E058" w14:textId="262E3E84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4FE7E59" w14:textId="7C6EBE88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כלי נשק. יורש</w:t>
            </w:r>
            <w:r w:rsidR="00291D48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Tool</w:t>
            </w:r>
          </w:p>
        </w:tc>
        <w:tc>
          <w:tcPr>
            <w:tcW w:w="4586" w:type="dxa"/>
          </w:tcPr>
          <w:p w14:paraId="57212372" w14:textId="62173913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Weapon</w:t>
            </w:r>
          </w:p>
        </w:tc>
      </w:tr>
      <w:tr w:rsidR="00120321" w14:paraId="33B1BA11" w14:textId="01F06ECF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D93D70D" w14:textId="252E5752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weapon.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כלי נשק חם</w:t>
            </w:r>
          </w:p>
        </w:tc>
        <w:tc>
          <w:tcPr>
            <w:tcW w:w="4586" w:type="dxa"/>
          </w:tcPr>
          <w:p w14:paraId="7FD7AD06" w14:textId="2FF57860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HotWeapon</w:t>
            </w:r>
          </w:p>
        </w:tc>
      </w:tr>
      <w:tr w:rsidR="00120321" w14:paraId="1ABF8A0B" w14:textId="255840B0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97D356B" w14:textId="567A6AB1" w:rsidR="00120321" w:rsidRPr="00A03AEA" w:rsidRDefault="00120321" w:rsidP="00291D48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HotWeapon.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רובה</w:t>
            </w:r>
          </w:p>
        </w:tc>
        <w:tc>
          <w:tcPr>
            <w:tcW w:w="4586" w:type="dxa"/>
          </w:tcPr>
          <w:p w14:paraId="45B66924" w14:textId="7717D8FB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AK47</w:t>
            </w:r>
          </w:p>
        </w:tc>
      </w:tr>
      <w:tr w:rsidR="00120321" w14:paraId="154EDA80" w14:textId="18B8877A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74313552" w14:textId="5F9385DE" w:rsidR="00120321" w:rsidRPr="00A03AEA" w:rsidRDefault="00120321" w:rsidP="00A12E8D">
            <w:pPr>
              <w:spacing w:line="259" w:lineRule="auto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יורש</w:t>
            </w:r>
            <w:r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HotWeapon. </w:t>
            </w:r>
            <w:r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מטול רימונים</w:t>
            </w:r>
          </w:p>
        </w:tc>
        <w:tc>
          <w:tcPr>
            <w:tcW w:w="4586" w:type="dxa"/>
          </w:tcPr>
          <w:p w14:paraId="7A321E3F" w14:textId="68EC1AC7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GrenadeLauncher</w:t>
            </w:r>
          </w:p>
        </w:tc>
      </w:tr>
      <w:tr w:rsidR="00120321" w14:paraId="604FBEBA" w14:textId="00EBAD00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330DC745" w14:textId="401509E8" w:rsidR="00120321" w:rsidRPr="00A03AEA" w:rsidRDefault="00956821" w:rsidP="00956821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>הפתעה</w:t>
            </w:r>
          </w:p>
        </w:tc>
        <w:tc>
          <w:tcPr>
            <w:tcW w:w="4586" w:type="dxa"/>
          </w:tcPr>
          <w:p w14:paraId="6C588B80" w14:textId="44CC3F66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Surprise</w:t>
            </w:r>
          </w:p>
        </w:tc>
      </w:tr>
      <w:tr w:rsidR="00120321" w14:paraId="6C3F7843" w14:textId="7912C34C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15CD155E" w14:textId="51F0867D" w:rsidR="00120321" w:rsidRPr="00A03AEA" w:rsidRDefault="00120321" w:rsidP="00A12E8D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Surprise.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מתנה</w:t>
            </w:r>
          </w:p>
        </w:tc>
        <w:tc>
          <w:tcPr>
            <w:tcW w:w="4586" w:type="dxa"/>
          </w:tcPr>
          <w:p w14:paraId="5FDB418E" w14:textId="6AA9169A" w:rsidR="00120321" w:rsidRPr="00A03AEA" w:rsidRDefault="00120321" w:rsidP="000F560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Gift</w:t>
            </w:r>
          </w:p>
        </w:tc>
      </w:tr>
      <w:tr w:rsidR="00120321" w14:paraId="6209DBA9" w14:textId="4BF27DCD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14140AD" w14:textId="6A934FE2" w:rsidR="00120321" w:rsidRPr="00A03AEA" w:rsidRDefault="47EE6771" w:rsidP="00A12E8D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Gift</w:t>
            </w:r>
            <w:r w:rsidR="001B79E7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001B79E7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. </w:t>
            </w:r>
            <w:r w:rsidR="008800F3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>מתנה מסוג כלי (נשק)</w:t>
            </w:r>
          </w:p>
        </w:tc>
        <w:tc>
          <w:tcPr>
            <w:tcW w:w="4586" w:type="dxa"/>
          </w:tcPr>
          <w:p w14:paraId="30D109ED" w14:textId="73D4F705" w:rsidR="00120321" w:rsidRPr="00A03AEA" w:rsidRDefault="00120321" w:rsidP="000F560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ToolGift</w:t>
            </w:r>
          </w:p>
        </w:tc>
      </w:tr>
      <w:tr w:rsidR="10D70B25" w14:paraId="7730A287" w14:textId="77777777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208CFEA" w14:textId="5F9385DE" w:rsidR="10D70B25" w:rsidRPr="00A03AEA" w:rsidRDefault="47EE6771" w:rsidP="00A12E8D">
            <w:pPr>
              <w:spacing w:line="259" w:lineRule="auto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יורש</w:t>
            </w:r>
            <w:r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Gift</w:t>
            </w:r>
            <w:r w:rsidR="008800F3"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="008800F3" w:rsidRPr="1A72D1F9">
              <w:rPr>
                <w:rFonts w:asciiTheme="majorHAnsi" w:eastAsia="Calibri" w:hAnsiTheme="majorHAnsi" w:cstheme="majorBidi" w:hint="cs"/>
                <w:b w:val="0"/>
                <w:bCs w:val="0"/>
                <w:sz w:val="28"/>
                <w:szCs w:val="28"/>
                <w:rtl/>
              </w:rPr>
              <w:t xml:space="preserve">. מתנה </w:t>
            </w:r>
            <w:r w:rsidR="00E65940" w:rsidRPr="1A72D1F9">
              <w:rPr>
                <w:rFonts w:asciiTheme="majorHAnsi" w:eastAsia="Calibri" w:hAnsiTheme="majorHAnsi" w:cstheme="majorBidi" w:hint="cs"/>
                <w:b w:val="0"/>
                <w:bCs w:val="0"/>
                <w:sz w:val="28"/>
                <w:szCs w:val="28"/>
                <w:rtl/>
              </w:rPr>
              <w:t>של זהב</w:t>
            </w:r>
          </w:p>
        </w:tc>
        <w:tc>
          <w:tcPr>
            <w:tcW w:w="4586" w:type="dxa"/>
          </w:tcPr>
          <w:p w14:paraId="452CC019" w14:textId="7734E1CB" w:rsidR="10D70B25" w:rsidRPr="00A03AEA" w:rsidRDefault="065B1B91" w:rsidP="00BB0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CoinGift</w:t>
            </w:r>
          </w:p>
        </w:tc>
      </w:tr>
      <w:tr w:rsidR="0D17A794" w14:paraId="5085C61C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070CADB" w14:textId="5F9385DE" w:rsidR="0D17A794" w:rsidRPr="00A03AEA" w:rsidRDefault="47EE6771" w:rsidP="00A12E8D">
            <w:pPr>
              <w:spacing w:line="259" w:lineRule="auto"/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</w:pPr>
            <w:r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  <w:rtl/>
              </w:rPr>
              <w:t>יורש</w:t>
            </w:r>
            <w:r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Gift</w:t>
            </w:r>
            <w:r w:rsidR="00E65940" w:rsidRPr="1A72D1F9">
              <w:rPr>
                <w:rFonts w:asciiTheme="majorHAnsi" w:eastAsia="Calibri" w:hAnsiTheme="majorHAns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="00E65940" w:rsidRPr="1A72D1F9">
              <w:rPr>
                <w:rFonts w:asciiTheme="majorHAnsi" w:eastAsia="Calibri" w:hAnsiTheme="majorHAnsi" w:cstheme="majorBidi" w:hint="cs"/>
                <w:b w:val="0"/>
                <w:bCs w:val="0"/>
                <w:sz w:val="28"/>
                <w:szCs w:val="28"/>
                <w:rtl/>
              </w:rPr>
              <w:t>. מתנה של חיים</w:t>
            </w:r>
          </w:p>
        </w:tc>
        <w:tc>
          <w:tcPr>
            <w:tcW w:w="4586" w:type="dxa"/>
          </w:tcPr>
          <w:p w14:paraId="11ED531F" w14:textId="4FECC051" w:rsidR="0D17A794" w:rsidRPr="00A03AEA" w:rsidRDefault="065B1B91" w:rsidP="00BB0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LifeGift</w:t>
            </w:r>
          </w:p>
        </w:tc>
      </w:tr>
      <w:tr w:rsidR="00120321" w14:paraId="6D903E43" w14:textId="74A9BBB3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63CD92E" w14:textId="38C4A860" w:rsidR="00120321" w:rsidRPr="00A03AEA" w:rsidRDefault="00E12087" w:rsidP="00A12E8D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מציג את הכלי </w:t>
            </w:r>
            <w:r w:rsidR="008723D1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>הנוכחי בתפריט המשחק</w:t>
            </w:r>
          </w:p>
        </w:tc>
        <w:tc>
          <w:tcPr>
            <w:tcW w:w="4586" w:type="dxa"/>
          </w:tcPr>
          <w:p w14:paraId="2E92B7F7" w14:textId="4C157C4B" w:rsidR="00120321" w:rsidRPr="00A03AEA" w:rsidRDefault="00120321" w:rsidP="00BB0FDA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ToolView</w:t>
            </w:r>
          </w:p>
        </w:tc>
      </w:tr>
      <w:tr w:rsidR="043E22DB" w14:paraId="47C1ADE4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2C55556" w14:textId="32ACE735" w:rsidR="043E22DB" w:rsidRPr="00A03AEA" w:rsidRDefault="00A12E8D" w:rsidP="00A12E8D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Board Object Data Structure.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מבנה הנתונים של הדמויות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4587" w:type="dxa"/>
          </w:tcPr>
          <w:p w14:paraId="15C7A415" w14:textId="429EB37A" w:rsidR="043E22DB" w:rsidRPr="00A03AEA" w:rsidRDefault="1C56D229" w:rsidP="00BB0FDA">
            <w:pPr>
              <w:spacing w:line="259" w:lineRule="auto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BODS</w:t>
            </w:r>
          </w:p>
        </w:tc>
      </w:tr>
      <w:tr w:rsidR="043E22DB" w14:paraId="099AD64F" w14:textId="77777777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83BA68" w14:textId="7FD429E5" w:rsidR="043E22DB" w:rsidRPr="00A03AEA" w:rsidRDefault="00160E3F" w:rsidP="00FB6DBF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>מחלקה ליצירת הדמויות מ</w:t>
            </w:r>
            <w:r w:rsidR="0018150A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>המפה</w:t>
            </w:r>
            <w:r w:rsidR="00012082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. משתמשת </w:t>
            </w:r>
            <w:r w:rsidR="00A7467B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בתבנית העיצוב </w:t>
            </w:r>
            <w:r w:rsidR="00A7467B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Factory</w:t>
            </w:r>
          </w:p>
        </w:tc>
        <w:tc>
          <w:tcPr>
            <w:tcW w:w="4587" w:type="dxa"/>
          </w:tcPr>
          <w:p w14:paraId="6B28CE2B" w14:textId="06A97140" w:rsidR="043E22DB" w:rsidRPr="00A03AEA" w:rsidRDefault="0C9D2F20" w:rsidP="00BB0FDA">
            <w:pPr>
              <w:spacing w:line="259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BO</w:t>
            </w:r>
            <w:r w:rsidR="00A12E8D">
              <w:rPr>
                <w:rFonts w:asciiTheme="majorHAnsi" w:eastAsia="Calibri" w:hAnsiTheme="majorHAnsi" w:cstheme="majorHAnsi"/>
                <w:sz w:val="28"/>
                <w:szCs w:val="28"/>
              </w:rPr>
              <w:t>F</w:t>
            </w: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actory</w:t>
            </w:r>
          </w:p>
        </w:tc>
      </w:tr>
      <w:tr w:rsidR="48233792" w14:paraId="74104B5E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7538BA" w14:textId="33E894E2" w:rsidR="48233792" w:rsidRPr="00A03AEA" w:rsidRDefault="325E0936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="004575D8">
              <w:rPr>
                <w:rFonts w:asciiTheme="majorHAnsi" w:eastAsia="Calibri" w:hAnsiTheme="majorHAnsi" w:cstheme="majorHAns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View</w:t>
            </w:r>
          </w:p>
          <w:p w14:paraId="1E781A35" w14:textId="495DCB1B" w:rsidR="48233792" w:rsidRPr="00A03AEA" w:rsidRDefault="34ADF997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אובייקט המציג את המפה של השלב</w:t>
            </w:r>
          </w:p>
        </w:tc>
        <w:tc>
          <w:tcPr>
            <w:tcW w:w="4587" w:type="dxa"/>
          </w:tcPr>
          <w:p w14:paraId="2593DAB4" w14:textId="5288CA29" w:rsidR="48233792" w:rsidRPr="00A03AEA" w:rsidRDefault="325E0936" w:rsidP="00BB0FD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World</w:t>
            </w:r>
          </w:p>
        </w:tc>
      </w:tr>
      <w:tr w:rsidR="216D677C" w14:paraId="22918615" w14:textId="77777777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D1D4B0C" w14:textId="6FF33BD9" w:rsidR="216D677C" w:rsidRPr="00A03AEA" w:rsidRDefault="0D35BFE3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HorizontalLayout&lt;view&gt;</w:t>
            </w:r>
          </w:p>
          <w:p w14:paraId="2E5B6477" w14:textId="19C987D8" w:rsidR="216D677C" w:rsidRPr="00A03AEA" w:rsidRDefault="6EEC5E7D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תפריט המופיע במסך המשחק מעל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7978A096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המפה.</w:t>
            </w:r>
            <w:r w:rsidR="17F56BE5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 xml:space="preserve"> מציג את המידע של השחקן</w:t>
            </w:r>
          </w:p>
        </w:tc>
        <w:tc>
          <w:tcPr>
            <w:tcW w:w="4587" w:type="dxa"/>
          </w:tcPr>
          <w:p w14:paraId="632944FA" w14:textId="11BCDB32" w:rsidR="216D677C" w:rsidRPr="00A03AEA" w:rsidRDefault="3A1F6C64" w:rsidP="00BB0FD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GameMenu</w:t>
            </w:r>
          </w:p>
        </w:tc>
      </w:tr>
      <w:tr w:rsidR="0D802000" w14:paraId="68DD61A7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5AAAE37" w14:textId="47A20442" w:rsidR="0D802000" w:rsidRPr="00A03AEA" w:rsidRDefault="56D8A0E2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HorizontalLayout&lt;</w:t>
            </w:r>
            <w:r w:rsidR="5162EF60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ImageView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&gt;</w:t>
            </w:r>
          </w:p>
          <w:p w14:paraId="2D0FFDEA" w14:textId="7DD8B8A1" w:rsidR="0D802000" w:rsidRPr="00A03AEA" w:rsidRDefault="52C3EB04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מציג את החיים של השחקן</w:t>
            </w:r>
          </w:p>
        </w:tc>
        <w:tc>
          <w:tcPr>
            <w:tcW w:w="4587" w:type="dxa"/>
          </w:tcPr>
          <w:p w14:paraId="260FDDBF" w14:textId="1CCB1E84" w:rsidR="0D802000" w:rsidRPr="00A03AEA" w:rsidRDefault="7978A096" w:rsidP="00BB0FD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LifeView</w:t>
            </w:r>
          </w:p>
        </w:tc>
      </w:tr>
      <w:tr w:rsidR="0D802000" w14:paraId="548BA107" w14:textId="77777777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D11BCD4" w14:textId="6548F0D8" w:rsidR="0D802000" w:rsidRPr="00A03AEA" w:rsidRDefault="06E14194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ImageButton. 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מציג את הניקוד</w:t>
            </w:r>
          </w:p>
        </w:tc>
        <w:tc>
          <w:tcPr>
            <w:tcW w:w="4587" w:type="dxa"/>
          </w:tcPr>
          <w:p w14:paraId="437ECD92" w14:textId="0615F429" w:rsidR="0D802000" w:rsidRPr="00A03AEA" w:rsidRDefault="7978A096" w:rsidP="00BB0FD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CoinView</w:t>
            </w:r>
          </w:p>
        </w:tc>
      </w:tr>
      <w:tr w:rsidR="1FE857F9" w14:paraId="37B32C6A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CBFD775" w14:textId="4CA4D844" w:rsidR="1FE857F9" w:rsidRPr="00A03AEA" w:rsidRDefault="06E14194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ImageButton. </w:t>
            </w:r>
            <w:r w:rsidR="1781F54C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מציג את הנשק הנוכחי של השחקן ואת</w:t>
            </w:r>
            <w:r w:rsidR="1781F54C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2BC2E2F5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הכמות</w:t>
            </w:r>
            <w:r w:rsidR="2BC2E2F5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4587" w:type="dxa"/>
          </w:tcPr>
          <w:p w14:paraId="67829E5C" w14:textId="1CA7D3ED" w:rsidR="1FE857F9" w:rsidRPr="00A03AEA" w:rsidRDefault="546F6503" w:rsidP="00BB0FD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ToolView</w:t>
            </w:r>
          </w:p>
        </w:tc>
      </w:tr>
      <w:tr w:rsidR="1FE857F9" w14:paraId="64B35D91" w14:textId="77777777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AAA90CA" w14:textId="1E2E954F" w:rsidR="1FE857F9" w:rsidRPr="00A03AEA" w:rsidRDefault="6E80E621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אחראי על תפעול המשחק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  <w:p w14:paraId="254EADC9" w14:textId="7E300281" w:rsidR="1FE857F9" w:rsidRPr="00A03AEA" w:rsidRDefault="6E80E621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מריץ את מסכי המשחק</w:t>
            </w:r>
          </w:p>
        </w:tc>
        <w:tc>
          <w:tcPr>
            <w:tcW w:w="4587" w:type="dxa"/>
          </w:tcPr>
          <w:p w14:paraId="31E262E4" w14:textId="0F2E07B4" w:rsidR="1FE857F9" w:rsidRPr="00A03AEA" w:rsidRDefault="470D2053" w:rsidP="00BB0FD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GameController</w:t>
            </w:r>
          </w:p>
        </w:tc>
      </w:tr>
      <w:tr w:rsidR="0D802000" w14:paraId="109AB8BC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E0F1DA" w14:textId="12DCFF2F" w:rsidR="0D802000" w:rsidRPr="00A03AEA" w:rsidRDefault="63B9923E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יורש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TextView.</w:t>
            </w:r>
          </w:p>
        </w:tc>
        <w:tc>
          <w:tcPr>
            <w:tcW w:w="4587" w:type="dxa"/>
          </w:tcPr>
          <w:p w14:paraId="6E77BBDE" w14:textId="2E543FBD" w:rsidR="0D802000" w:rsidRPr="00A03AEA" w:rsidRDefault="1A7143BD" w:rsidP="00BB0FD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GameAnimText</w:t>
            </w:r>
          </w:p>
        </w:tc>
      </w:tr>
      <w:tr w:rsidR="1FE857F9" w14:paraId="42B1B7E3" w14:textId="77777777" w:rsidTr="3CA7C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DE785F6" w14:textId="1937E3AE" w:rsidR="1FE857F9" w:rsidRPr="00A03AEA" w:rsidRDefault="2D48F706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lastRenderedPageBreak/>
              <w:t>מנהל את</w:t>
            </w: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5FD1D664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ה</w:t>
            </w:r>
            <w:r w:rsidR="5FD1D664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camera </w:t>
            </w:r>
            <w:r w:rsidR="5FD1D664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של</w:t>
            </w:r>
            <w:r w:rsidR="5FD1D664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="3A5C17FD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המשחק</w:t>
            </w:r>
            <w:r w:rsidR="6AA87159"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  <w:t>.</w:t>
            </w:r>
          </w:p>
          <w:p w14:paraId="55BB6E60" w14:textId="43366C57" w:rsidR="1FE857F9" w:rsidRPr="00A03AEA" w:rsidRDefault="6AA87159" w:rsidP="00A03AEA">
            <w:pPr>
              <w:spacing w:line="259" w:lineRule="auto"/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b w:val="0"/>
                <w:bCs w:val="0"/>
                <w:sz w:val="28"/>
                <w:szCs w:val="28"/>
                <w:rtl/>
              </w:rPr>
              <w:t>פונקציה שמעדכנת את המיקום של המצלמה</w:t>
            </w:r>
          </w:p>
        </w:tc>
        <w:tc>
          <w:tcPr>
            <w:tcW w:w="4587" w:type="dxa"/>
          </w:tcPr>
          <w:p w14:paraId="3A3DFABD" w14:textId="61BBED9A" w:rsidR="1FE857F9" w:rsidRPr="00A03AEA" w:rsidRDefault="6FDE44DD" w:rsidP="00BB0FD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03AEA">
              <w:rPr>
                <w:rFonts w:asciiTheme="majorHAnsi" w:eastAsia="Calibri" w:hAnsiTheme="majorHAnsi" w:cstheme="majorHAnsi"/>
                <w:sz w:val="28"/>
                <w:szCs w:val="28"/>
              </w:rPr>
              <w:t>GameCamera</w:t>
            </w:r>
          </w:p>
        </w:tc>
      </w:tr>
    </w:tbl>
    <w:p w14:paraId="574C4A41" w14:textId="641F2421" w:rsidR="002A44B3" w:rsidRPr="002A44B3" w:rsidRDefault="002A44B3" w:rsidP="002A44B3">
      <w:pPr>
        <w:rPr>
          <w:rFonts w:ascii="Calibri" w:eastAsia="Calibri" w:hAnsi="Calibri" w:cs="Calibri"/>
          <w:sz w:val="28"/>
          <w:szCs w:val="28"/>
          <w:rtl/>
        </w:rPr>
      </w:pPr>
    </w:p>
    <w:p w14:paraId="4D91C58B" w14:textId="224306E0" w:rsidR="291A7380" w:rsidRDefault="291A7380" w:rsidP="291A7380">
      <w:pPr>
        <w:rPr>
          <w:rFonts w:ascii="Arial" w:eastAsia="Arial" w:hAnsi="Arial" w:cs="Arial"/>
          <w:b/>
          <w:bCs/>
          <w:sz w:val="24"/>
          <w:szCs w:val="24"/>
          <w:u w:val="single"/>
          <w:rtl/>
        </w:rPr>
      </w:pPr>
      <w:r w:rsidRPr="291A7380">
        <w:rPr>
          <w:rFonts w:ascii="Arial" w:eastAsia="Arial" w:hAnsi="Arial" w:cs="Arial"/>
          <w:b/>
          <w:bCs/>
          <w:sz w:val="24"/>
          <w:szCs w:val="24"/>
          <w:u w:val="single"/>
          <w:rtl/>
        </w:rPr>
        <w:t>קבצי ה</w:t>
      </w:r>
      <w:r w:rsidR="004446D1">
        <w:rPr>
          <w:rFonts w:ascii="Arial" w:eastAsia="Arial" w:hAnsi="Arial" w:cs="Arial" w:hint="cs"/>
          <w:b/>
          <w:bCs/>
          <w:sz w:val="24"/>
          <w:szCs w:val="24"/>
          <w:u w:val="single"/>
          <w:rtl/>
        </w:rPr>
        <w:t>-</w:t>
      </w:r>
      <w:r w:rsidR="004446D1">
        <w:rPr>
          <w:rFonts w:ascii="Arial" w:eastAsia="Arial" w:hAnsi="Arial" w:cs="Arial" w:hint="cs"/>
          <w:b/>
          <w:bCs/>
          <w:sz w:val="24"/>
          <w:szCs w:val="24"/>
          <w:u w:val="single"/>
        </w:rPr>
        <w:t>E</w:t>
      </w:r>
      <w:r w:rsidR="004446D1">
        <w:rPr>
          <w:rFonts w:ascii="Arial" w:eastAsia="Arial" w:hAnsi="Arial" w:cs="Arial"/>
          <w:b/>
          <w:bCs/>
          <w:sz w:val="24"/>
          <w:szCs w:val="24"/>
          <w:u w:val="single"/>
        </w:rPr>
        <w:t>ditor</w:t>
      </w:r>
      <w:r w:rsidR="004446D1">
        <w:rPr>
          <w:rFonts w:ascii="Arial" w:eastAsia="Arial" w:hAnsi="Arial" w:cs="Arial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GridTable4-Accent5"/>
        <w:tblW w:w="9085" w:type="dxa"/>
        <w:tblLook w:val="04A0" w:firstRow="1" w:lastRow="0" w:firstColumn="1" w:lastColumn="0" w:noHBand="0" w:noVBand="1"/>
      </w:tblPr>
      <w:tblGrid>
        <w:gridCol w:w="4425"/>
        <w:gridCol w:w="4660"/>
      </w:tblGrid>
      <w:tr w:rsidR="291A7380" w14:paraId="0BF465D8" w14:textId="77777777" w:rsidTr="00CF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33F6830" w14:textId="702BBBA7" w:rsidR="291A7380" w:rsidRDefault="291A7380" w:rsidP="291A7380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bCs w:val="0"/>
                <w:sz w:val="28"/>
                <w:szCs w:val="28"/>
              </w:rPr>
            </w:pPr>
            <w:r w:rsidRPr="291A7380">
              <w:rPr>
                <w:rFonts w:ascii="Arial" w:eastAsia="Arial" w:hAnsi="Arial" w:cs="Arial"/>
                <w:sz w:val="28"/>
                <w:szCs w:val="28"/>
                <w:rtl/>
              </w:rPr>
              <w:t>הסבר</w:t>
            </w:r>
          </w:p>
        </w:tc>
        <w:tc>
          <w:tcPr>
            <w:tcW w:w="4660" w:type="dxa"/>
          </w:tcPr>
          <w:p w14:paraId="3B65D49D" w14:textId="06B41865" w:rsidR="291A7380" w:rsidRDefault="291A7380" w:rsidP="291A7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291A7380">
              <w:rPr>
                <w:rFonts w:ascii="Arial" w:eastAsia="Arial" w:hAnsi="Arial" w:cs="Arial"/>
                <w:sz w:val="28"/>
                <w:szCs w:val="28"/>
                <w:rtl/>
              </w:rPr>
              <w:t>שם הקובץ</w:t>
            </w:r>
          </w:p>
        </w:tc>
      </w:tr>
      <w:tr w:rsidR="291A7380" w14:paraId="23F8E7AE" w14:textId="77777777" w:rsidTr="00C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7DFF2F9" w14:textId="1B0FE76E" w:rsidR="291A7380" w:rsidRDefault="29E77AD8" w:rsidP="79141A9A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29E77AD8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29E77AD8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HorizontalLayout</w:t>
            </w:r>
            <w:r w:rsidR="175A03C5" w:rsidRPr="175A03C5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&lt;view&gt;</w:t>
            </w:r>
            <w:r w:rsidR="002C7480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</w:p>
          <w:p w14:paraId="346E85A1" w14:textId="73CAB1C9" w:rsidR="291A7380" w:rsidRDefault="0765DC13" w:rsidP="291A7380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765DC13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מציג את רשימת הדמויות </w:t>
            </w:r>
            <w:r w:rsidR="79D5A2D1" w:rsidRPr="79D5A2D1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שניתן להוסיף למפה</w:t>
            </w:r>
          </w:p>
        </w:tc>
        <w:tc>
          <w:tcPr>
            <w:tcW w:w="4660" w:type="dxa"/>
          </w:tcPr>
          <w:p w14:paraId="5066B05D" w14:textId="7D3BB998" w:rsidR="291A7380" w:rsidRDefault="7EF08024" w:rsidP="291A7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  <w:r w:rsidRPr="7EF08024">
              <w:rPr>
                <w:rFonts w:ascii="Calibri" w:eastAsia="Calibri" w:hAnsi="Calibri" w:cs="Calibri"/>
                <w:sz w:val="26"/>
                <w:szCs w:val="26"/>
              </w:rPr>
              <w:t>EditMenu</w:t>
            </w:r>
          </w:p>
        </w:tc>
      </w:tr>
      <w:tr w:rsidR="291A7380" w14:paraId="28649658" w14:textId="77777777" w:rsidTr="00C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50AC851" w14:textId="1A1C69C0" w:rsidR="291A7380" w:rsidRDefault="1B9F4B34" w:rsidP="291A7380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1B9F4B34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1B9F4B34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ImageView. </w:t>
            </w:r>
            <w:r w:rsidRPr="1B9F4B34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מציג דמות </w:t>
            </w:r>
            <w:r w:rsidR="06800032" w:rsidRPr="06800032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בתוך ה</w:t>
            </w:r>
            <w:r w:rsidR="06800032" w:rsidRPr="06800032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-Editmenu</w:t>
            </w:r>
          </w:p>
        </w:tc>
        <w:tc>
          <w:tcPr>
            <w:tcW w:w="4660" w:type="dxa"/>
          </w:tcPr>
          <w:p w14:paraId="3EBA7036" w14:textId="12624CE4" w:rsidR="291A7380" w:rsidRDefault="67BC82C3" w:rsidP="291A7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  <w:r w:rsidRPr="67BC82C3">
              <w:rPr>
                <w:rFonts w:ascii="Calibri" w:eastAsia="Calibri" w:hAnsi="Calibri" w:cs="Calibri"/>
                <w:sz w:val="26"/>
                <w:szCs w:val="26"/>
              </w:rPr>
              <w:t>GameObjectView</w:t>
            </w:r>
          </w:p>
        </w:tc>
      </w:tr>
      <w:tr w:rsidR="291A7380" w14:paraId="74EF169F" w14:textId="77777777" w:rsidTr="00C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C36333F" w14:textId="6B7F7771" w:rsidR="291A7380" w:rsidRDefault="28040D3D" w:rsidP="291A7380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28040D3D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rtl/>
              </w:rPr>
              <w:t>יורש</w:t>
            </w:r>
            <w:r w:rsidRPr="28040D3D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 xml:space="preserve"> HorizontalLayout&lt;</w:t>
            </w:r>
            <w:r w:rsidR="32EC6FB4" w:rsidRPr="32EC6FB4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 xml:space="preserve">GameObjectView&gt;. </w:t>
            </w:r>
            <w:r w:rsidR="203A9332" w:rsidRPr="203A9332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 xml:space="preserve"> </w:t>
            </w:r>
            <w:r w:rsidR="203A9332" w:rsidRPr="203A9332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rtl/>
              </w:rPr>
              <w:t xml:space="preserve">רשימה של דמויות להצבה </w:t>
            </w:r>
            <w:r w:rsidR="20E2E226" w:rsidRPr="20E2E226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rtl/>
              </w:rPr>
              <w:t>בעורך</w:t>
            </w:r>
          </w:p>
        </w:tc>
        <w:tc>
          <w:tcPr>
            <w:tcW w:w="4660" w:type="dxa"/>
          </w:tcPr>
          <w:p w14:paraId="18BCFF72" w14:textId="455EC568" w:rsidR="291A7380" w:rsidRDefault="509CC236" w:rsidP="291A7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  <w:r w:rsidRPr="509CC236">
              <w:rPr>
                <w:rFonts w:ascii="Calibri" w:eastAsia="Calibri" w:hAnsi="Calibri" w:cs="Calibri"/>
                <w:sz w:val="26"/>
                <w:szCs w:val="26"/>
              </w:rPr>
              <w:t>GameObjectList</w:t>
            </w:r>
          </w:p>
        </w:tc>
      </w:tr>
      <w:tr w:rsidR="291A7380" w14:paraId="12B3E94F" w14:textId="77777777" w:rsidTr="00C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C784E36" w14:textId="00A4EB51" w:rsidR="291A7380" w:rsidRDefault="0233ED37" w:rsidP="291A7380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233ED37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מפענח רשימת אובייקטים</w:t>
            </w:r>
            <w:r w:rsidR="4582DCF8" w:rsidRPr="4582DCF8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 להצבה</w:t>
            </w:r>
          </w:p>
        </w:tc>
        <w:tc>
          <w:tcPr>
            <w:tcW w:w="4660" w:type="dxa"/>
          </w:tcPr>
          <w:p w14:paraId="0FCCF66C" w14:textId="105FDFC7" w:rsidR="291A7380" w:rsidRDefault="39339817" w:rsidP="39339817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39339817">
              <w:rPr>
                <w:rFonts w:ascii="Calibri" w:eastAsia="Calibri" w:hAnsi="Calibri" w:cs="Calibri"/>
                <w:sz w:val="24"/>
                <w:szCs w:val="24"/>
              </w:rPr>
              <w:t>GOIFileParser</w:t>
            </w:r>
          </w:p>
          <w:p w14:paraId="31A96F49" w14:textId="5D28012E" w:rsidR="291A7380" w:rsidRDefault="291A7380" w:rsidP="291A7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</w:p>
        </w:tc>
      </w:tr>
      <w:tr w:rsidR="0D0D2F70" w14:paraId="6F8AC123" w14:textId="77777777" w:rsidTr="00C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583C6AA" w14:textId="14481B7B" w:rsidR="0D0D2F70" w:rsidRDefault="4582DCF8" w:rsidP="0D0D2F70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4582DCF8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מידע על אובייקט להצבה</w:t>
            </w:r>
          </w:p>
        </w:tc>
        <w:tc>
          <w:tcPr>
            <w:tcW w:w="4660" w:type="dxa"/>
          </w:tcPr>
          <w:p w14:paraId="385F1354" w14:textId="04F760F2" w:rsidR="0D0D2F70" w:rsidRDefault="44CACA88" w:rsidP="44CACA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4CACA88">
              <w:rPr>
                <w:rFonts w:ascii="Calibri" w:eastAsia="Calibri" w:hAnsi="Calibri" w:cs="Calibri"/>
                <w:sz w:val="24"/>
                <w:szCs w:val="24"/>
              </w:rPr>
              <w:t>GameObjectInfo</w:t>
            </w:r>
          </w:p>
          <w:p w14:paraId="337859B9" w14:textId="580FE32F" w:rsidR="0D0D2F70" w:rsidRDefault="0D0D2F70" w:rsidP="0D0D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</w:p>
        </w:tc>
      </w:tr>
      <w:tr w:rsidR="1BBB2EA2" w14:paraId="40F8645F" w14:textId="77777777" w:rsidTr="00C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346D1203" w14:textId="651ABE52" w:rsidR="1BBB2EA2" w:rsidRDefault="21B35EA7" w:rsidP="1BBB2EA2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21B35EA7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21B35EA7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std::</w:t>
            </w:r>
            <w:r w:rsidR="105711C0" w:rsidRPr="105711C0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exception. </w:t>
            </w:r>
            <w:r w:rsidR="105711C0" w:rsidRPr="105711C0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שגיאה בעת פענוח של אובייקט להצבה</w:t>
            </w:r>
          </w:p>
        </w:tc>
        <w:tc>
          <w:tcPr>
            <w:tcW w:w="4660" w:type="dxa"/>
          </w:tcPr>
          <w:p w14:paraId="1415FFAA" w14:textId="36469594" w:rsidR="1BBB2EA2" w:rsidRDefault="3E36D21C" w:rsidP="3E36D21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3E36D21C">
              <w:rPr>
                <w:rFonts w:ascii="Calibri" w:eastAsia="Calibri" w:hAnsi="Calibri" w:cs="Calibri"/>
                <w:sz w:val="24"/>
                <w:szCs w:val="24"/>
              </w:rPr>
              <w:t>ParseGOIException</w:t>
            </w:r>
          </w:p>
          <w:p w14:paraId="447C9B88" w14:textId="4E369087" w:rsidR="1BBB2EA2" w:rsidRDefault="1BBB2EA2" w:rsidP="1BBB2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</w:p>
        </w:tc>
      </w:tr>
      <w:tr w:rsidR="2C908F9D" w14:paraId="2B3D7A48" w14:textId="77777777" w:rsidTr="00C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41FE1FF4" w14:textId="783FBF31" w:rsidR="2C908F9D" w:rsidRDefault="069C76FB" w:rsidP="1F6FEBFA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69C76FB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069C76FB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TableLayout</w:t>
            </w:r>
            <w:r w:rsidR="00785EBE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&lt;M</w:t>
            </w:r>
            <w:r w:rsidRPr="069C76FB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apCellView&gt;</w:t>
            </w:r>
          </w:p>
          <w:p w14:paraId="5FEEA015" w14:textId="45450D17" w:rsidR="2C908F9D" w:rsidRDefault="6FCC09CA" w:rsidP="2C908F9D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6FCC09CA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מפת העריכה של השלב. ניתן להוסיף דמות לכל תא במפה</w:t>
            </w:r>
          </w:p>
        </w:tc>
        <w:tc>
          <w:tcPr>
            <w:tcW w:w="4660" w:type="dxa"/>
          </w:tcPr>
          <w:p w14:paraId="75C800B1" w14:textId="7A98E101" w:rsidR="2C908F9D" w:rsidRDefault="7773B817" w:rsidP="6440531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773B817">
              <w:rPr>
                <w:rFonts w:ascii="Calibri" w:eastAsia="Calibri" w:hAnsi="Calibri" w:cs="Calibri"/>
                <w:sz w:val="24"/>
                <w:szCs w:val="24"/>
              </w:rPr>
              <w:t>EditMapView</w:t>
            </w:r>
          </w:p>
          <w:p w14:paraId="450F7B61" w14:textId="29F45C35" w:rsidR="2C908F9D" w:rsidRDefault="2C908F9D" w:rsidP="2C908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</w:p>
        </w:tc>
      </w:tr>
      <w:tr w:rsidR="1BBB2EA2" w14:paraId="63F12686" w14:textId="77777777" w:rsidTr="00C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482A5F9D" w14:textId="59B50EFB" w:rsidR="1BBB2EA2" w:rsidRDefault="783174DF" w:rsidP="1BBB2EA2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783174DF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783174DF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ImageView. </w:t>
            </w:r>
            <w:r w:rsidR="02DB5F10" w:rsidRPr="02DB5F10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תא במפת העריכה</w:t>
            </w:r>
          </w:p>
        </w:tc>
        <w:tc>
          <w:tcPr>
            <w:tcW w:w="4660" w:type="dxa"/>
          </w:tcPr>
          <w:p w14:paraId="3754D6C3" w14:textId="1EEB41A4" w:rsidR="1BBB2EA2" w:rsidRDefault="7773B817" w:rsidP="7773B817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</w:pPr>
            <w:r w:rsidRPr="7773B817">
              <w:rPr>
                <w:rFonts w:ascii="Calibri" w:eastAsia="Calibri" w:hAnsi="Calibri" w:cs="Calibri"/>
                <w:sz w:val="24"/>
                <w:szCs w:val="24"/>
              </w:rPr>
              <w:t>MapCellView</w:t>
            </w:r>
          </w:p>
          <w:p w14:paraId="18115EF0" w14:textId="1EEB41A4" w:rsidR="1BBB2EA2" w:rsidRDefault="1BBB2EA2" w:rsidP="1BBB2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rtl/>
              </w:rPr>
            </w:pPr>
          </w:p>
        </w:tc>
      </w:tr>
      <w:tr w:rsidR="7773B817" w14:paraId="48D78F2B" w14:textId="77777777" w:rsidTr="00C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314BB263" w14:textId="397561D7" w:rsidR="7773B817" w:rsidRDefault="004B2468" w:rsidP="7773B817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>
              <w:rPr>
                <w:rFonts w:ascii="Arial" w:eastAsia="Arial" w:hAnsi="Arial" w:cs="Arial" w:hint="cs"/>
                <w:b w:val="0"/>
                <w:bCs w:val="0"/>
                <w:sz w:val="26"/>
                <w:szCs w:val="26"/>
                <w:rtl/>
              </w:rPr>
              <w:t>מנהל את</w:t>
            </w:r>
            <w:r w:rsidR="2303D1D3" w:rsidRPr="2303D1D3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 w:val="0"/>
                <w:bCs w:val="0"/>
                <w:sz w:val="26"/>
                <w:szCs w:val="26"/>
                <w:rtl/>
              </w:rPr>
              <w:t>ה</w:t>
            </w:r>
            <w:r w:rsidR="2303D1D3" w:rsidRPr="2303D1D3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שלבים מ</w:t>
            </w:r>
            <w:r>
              <w:rPr>
                <w:rFonts w:ascii="Arial" w:eastAsia="Arial" w:hAnsi="Arial" w:cs="Arial" w:hint="cs"/>
                <w:b w:val="0"/>
                <w:bCs w:val="0"/>
                <w:sz w:val="26"/>
                <w:szCs w:val="26"/>
                <w:rtl/>
              </w:rPr>
              <w:t>ה</w:t>
            </w:r>
            <w:r w:rsidR="2303D1D3" w:rsidRPr="2303D1D3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קובץ</w:t>
            </w:r>
            <w:r>
              <w:rPr>
                <w:rFonts w:ascii="Arial" w:eastAsia="Arial" w:hAnsi="Arial" w:cs="Arial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  <w:r w:rsidR="00793686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levels.json </w:t>
            </w:r>
            <w:r>
              <w:rPr>
                <w:rFonts w:ascii="Arial" w:eastAsia="Arial" w:hAnsi="Arial" w:cs="Arial" w:hint="cs"/>
                <w:b w:val="0"/>
                <w:bCs w:val="0"/>
                <w:sz w:val="26"/>
                <w:szCs w:val="26"/>
                <w:rtl/>
              </w:rPr>
              <w:t>(עריכה, הוספה וכו')</w:t>
            </w:r>
          </w:p>
        </w:tc>
        <w:tc>
          <w:tcPr>
            <w:tcW w:w="4660" w:type="dxa"/>
          </w:tcPr>
          <w:p w14:paraId="2ACE61DA" w14:textId="2E2C0236" w:rsidR="73EE5109" w:rsidRDefault="73EE5109" w:rsidP="73EE510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3EE5109">
              <w:rPr>
                <w:rFonts w:ascii="Calibri" w:eastAsia="Calibri" w:hAnsi="Calibri" w:cs="Calibri"/>
                <w:sz w:val="24"/>
                <w:szCs w:val="24"/>
              </w:rPr>
              <w:t>LevelFileManager</w:t>
            </w:r>
          </w:p>
          <w:p w14:paraId="6DC22E04" w14:textId="3A3CCC31" w:rsidR="7773B817" w:rsidRDefault="7773B817" w:rsidP="7773B81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73EE5109" w14:paraId="4465A590" w14:textId="77777777" w:rsidTr="00C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3FB0C54E" w14:textId="33E53928" w:rsidR="73EE5109" w:rsidRDefault="6DFF96EA" w:rsidP="73EE5109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6DFF96EA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מכיל מידע על השלב</w:t>
            </w:r>
            <w:r w:rsidR="4DFF6820" w:rsidRPr="4DFF6820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. (מטריצה</w:t>
            </w:r>
            <w:r w:rsidR="79D602EB" w:rsidRPr="79D602EB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, שם </w:t>
            </w:r>
            <w:r w:rsidR="725B3BF5" w:rsidRPr="725B3BF5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וכו</w:t>
            </w:r>
            <w:r w:rsidR="725B3BF5" w:rsidRPr="725B3BF5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')</w:t>
            </w:r>
          </w:p>
        </w:tc>
        <w:tc>
          <w:tcPr>
            <w:tcW w:w="4660" w:type="dxa"/>
          </w:tcPr>
          <w:p w14:paraId="43296668" w14:textId="496A90BE" w:rsidR="73EE5109" w:rsidRDefault="73EE5109" w:rsidP="73EE510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3EE5109">
              <w:rPr>
                <w:rFonts w:ascii="Calibri" w:eastAsia="Calibri" w:hAnsi="Calibri" w:cs="Calibri"/>
                <w:sz w:val="24"/>
                <w:szCs w:val="24"/>
              </w:rPr>
              <w:t>LevelInfo</w:t>
            </w:r>
          </w:p>
          <w:p w14:paraId="0DAC247A" w14:textId="0F3E66A1" w:rsidR="73EE5109" w:rsidRDefault="73EE5109" w:rsidP="73EE510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B63493C" w14:textId="68A838D1" w:rsidR="004C5661" w:rsidRPr="004C5661" w:rsidRDefault="004C5661" w:rsidP="004C5661">
      <w:pPr>
        <w:jc w:val="center"/>
        <w:rPr>
          <w:rFonts w:ascii="Calibri" w:eastAsia="Calibri" w:hAnsi="Calibri" w:cs="Calibri"/>
          <w:rtl/>
        </w:rPr>
      </w:pPr>
    </w:p>
    <w:p w14:paraId="0C8CA3EF" w14:textId="51839EEE" w:rsidR="7EC88FBD" w:rsidRDefault="7EC88FBD" w:rsidP="7EC88FBD">
      <w:pPr>
        <w:jc w:val="center"/>
        <w:rPr>
          <w:rFonts w:ascii="Calibri" w:eastAsia="Calibri" w:hAnsi="Calibri" w:cs="Calibri"/>
        </w:rPr>
      </w:pPr>
    </w:p>
    <w:p w14:paraId="09AE784D" w14:textId="72CFCF97" w:rsidR="00A209AE" w:rsidRPr="00A209AE" w:rsidRDefault="00A209AE" w:rsidP="00A209AE">
      <w:pPr>
        <w:rPr>
          <w:rFonts w:ascii="Calibri" w:eastAsia="Calibri" w:hAnsi="Calibri" w:cs="Calibri"/>
          <w:b/>
          <w:bCs/>
          <w:rtl/>
        </w:rPr>
      </w:pPr>
      <w:r w:rsidRPr="00A209AE">
        <w:rPr>
          <w:rFonts w:ascii="Arial" w:eastAsia="Arial" w:hAnsi="Arial" w:cs="Arial" w:hint="cs"/>
          <w:b/>
          <w:bCs/>
          <w:sz w:val="26"/>
          <w:szCs w:val="26"/>
          <w:u w:val="single"/>
          <w:rtl/>
        </w:rPr>
        <w:t>קבצי ה-</w:t>
      </w:r>
      <w:r w:rsidRPr="00A209AE">
        <w:rPr>
          <w:rFonts w:ascii="Arial" w:eastAsia="Arial" w:hAnsi="Arial" w:cs="Arial" w:hint="cs"/>
          <w:b/>
          <w:bCs/>
          <w:sz w:val="26"/>
          <w:szCs w:val="26"/>
          <w:u w:val="single"/>
        </w:rPr>
        <w:t>GUI</w:t>
      </w:r>
      <w:r w:rsidRPr="00A209AE">
        <w:rPr>
          <w:rFonts w:ascii="Arial" w:eastAsia="Arial" w:hAnsi="Arial" w:cs="Arial" w:hint="cs"/>
          <w:b/>
          <w:bCs/>
          <w:sz w:val="26"/>
          <w:szCs w:val="26"/>
          <w:u w:val="single"/>
          <w:rtl/>
        </w:rPr>
        <w:t>:</w:t>
      </w:r>
    </w:p>
    <w:tbl>
      <w:tblPr>
        <w:tblStyle w:val="GridTable4-Accent5"/>
        <w:tblW w:w="9085" w:type="dxa"/>
        <w:tblLook w:val="04A0" w:firstRow="1" w:lastRow="0" w:firstColumn="1" w:lastColumn="0" w:noHBand="0" w:noVBand="1"/>
      </w:tblPr>
      <w:tblGrid>
        <w:gridCol w:w="4425"/>
        <w:gridCol w:w="4660"/>
      </w:tblGrid>
      <w:tr w:rsidR="00A209AE" w:rsidRPr="00124FC9" w14:paraId="155F604F" w14:textId="77777777" w:rsidTr="00793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4A5D0FDD" w14:textId="2A27C311" w:rsidR="00A209AE" w:rsidRPr="00124FC9" w:rsidRDefault="00A03AEA" w:rsidP="00A03AEA">
            <w:pPr>
              <w:jc w:val="center"/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Arial" w:eastAsia="Arial" w:hAnsi="Arial" w:cs="Arial" w:hint="cs"/>
                <w:b w:val="0"/>
                <w:bCs w:val="0"/>
                <w:sz w:val="26"/>
                <w:szCs w:val="26"/>
                <w:rtl/>
              </w:rPr>
              <w:t>תיאור</w:t>
            </w:r>
          </w:p>
        </w:tc>
        <w:tc>
          <w:tcPr>
            <w:tcW w:w="4660" w:type="dxa"/>
          </w:tcPr>
          <w:p w14:paraId="6F3668CD" w14:textId="2C37EDDB" w:rsidR="00A209AE" w:rsidRPr="00124FC9" w:rsidRDefault="00A209AE" w:rsidP="0079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 w:hint="cs"/>
                <w:sz w:val="26"/>
                <w:szCs w:val="26"/>
                <w:rtl/>
              </w:rPr>
              <w:t>שם הקובץ</w:t>
            </w:r>
          </w:p>
        </w:tc>
      </w:tr>
      <w:tr w:rsidR="00A209AE" w:rsidRPr="00124FC9" w14:paraId="70D41F43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B3239AC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מחלקה מופשטת המייצגת אובייקט שמוצג על המסך.</w:t>
            </w:r>
            <w:r>
              <w:br/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כוללת מיקום, רוחב, גובה, רקע (תמונה או צבע), גבול (צבע וגודל)</w:t>
            </w:r>
            <w:r>
              <w:br/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כוללת אירועים: לחיצה, כניסה ויציאה עם העכבר. לחיצה ועזיבת מקש במקלדת.</w:t>
            </w:r>
            <w:r>
              <w:br/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lastRenderedPageBreak/>
              <w:t>פונקציה לציור, קבלת מלבן חוסם, מצב תצוגה/הסתרה, מצב אפשור/ביטול אירועים. אפשרות למצלמה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  <w:p w14:paraId="00DB5F5E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לא ניתן ליצור מופע של המחלקה באופן ישיר אלא ע"י ירושה בלבד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4660" w:type="dxa"/>
          </w:tcPr>
          <w:p w14:paraId="7AE65191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lastRenderedPageBreak/>
              <w:t>View</w:t>
            </w:r>
          </w:p>
        </w:tc>
      </w:tr>
      <w:tr w:rsidR="00A209AE" w:rsidRPr="00124FC9" w14:paraId="0F0356B6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4C02ED3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מחלקה המייצגת טקסט. ניתן לשנות את הפונט,  הטקסט וצבעו, ואת כיוון היישור שלו (ימין, מרכז או שמאל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)</w:t>
            </w:r>
          </w:p>
        </w:tc>
        <w:tc>
          <w:tcPr>
            <w:tcW w:w="4660" w:type="dxa"/>
          </w:tcPr>
          <w:p w14:paraId="2BD11445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TextView</w:t>
            </w:r>
          </w:p>
        </w:tc>
      </w:tr>
      <w:tr w:rsidR="00A209AE" w:rsidRPr="00124FC9" w14:paraId="5EA9826A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0E224E13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כפתור. 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TextView</w:t>
            </w:r>
          </w:p>
        </w:tc>
        <w:tc>
          <w:tcPr>
            <w:tcW w:w="4660" w:type="dxa"/>
          </w:tcPr>
          <w:p w14:paraId="5519ED18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Button</w:t>
            </w:r>
          </w:p>
        </w:tc>
      </w:tr>
      <w:tr w:rsidR="00A209AE" w:rsidRPr="00124FC9" w14:paraId="4D0374A8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7FD0E67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אנימציה. 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.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מכיל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TextureInfo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מקושר וטיימר, ובכך מצייר אנימציה. כולל אופציה לשינוי תדירות עדכון התמונות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4660" w:type="dxa"/>
          </w:tcPr>
          <w:p w14:paraId="321E3C7E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AnimationView</w:t>
            </w:r>
          </w:p>
        </w:tc>
      </w:tr>
      <w:tr w:rsidR="00A209AE" w:rsidRPr="00124FC9" w14:paraId="7C6FAF3D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89F246E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מחלקה מופשטת תבניתית המכילה וקטור של אובייקטים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ViewType. ViewType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חייב להיות צאצא של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</w:t>
            </w:r>
          </w:p>
          <w:p w14:paraId="2C4549CF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מטרת המחלקה לגרום לכך שכל אירוע שמתקבל יגיע לאובייקטים המוכלים ב-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ViewGroup</w:t>
            </w:r>
          </w:p>
          <w:p w14:paraId="792D465D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כמו כן, גם מצב התצוגה והאפשור מועבר לילדים. כלומר, לאובייקטים המוכלים בו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  <w:p w14:paraId="58F15884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לא ניתן ליצור מופע של המחלקה באופן ישיר אלא ע"י ירושה בלבד.</w:t>
            </w:r>
            <w:r>
              <w:br/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כולל הנחה שאין אובייקטים מצטלבים (הסיבה היא בגלל חישוב יעיל של האירועים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)</w:t>
            </w:r>
          </w:p>
        </w:tc>
        <w:tc>
          <w:tcPr>
            <w:tcW w:w="4660" w:type="dxa"/>
          </w:tcPr>
          <w:p w14:paraId="3DDDAE2C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ViewGroup&lt;ViewType&gt;</w:t>
            </w:r>
          </w:p>
        </w:tc>
      </w:tr>
      <w:tr w:rsidR="00A209AE" w:rsidRPr="00124FC9" w14:paraId="7CE73EAA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3A2AE85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שכלול של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ViewGroup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שמסדר את האובייקטים בצורה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u w:val="single"/>
                <w:rtl/>
              </w:rPr>
              <w:t>אנכית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 אחד אחרי השני. גודל האובייקטים מחושבים באופן יחסי בהתאם לממדי ה-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VerticalLayout</w:t>
            </w:r>
          </w:p>
        </w:tc>
        <w:tc>
          <w:tcPr>
            <w:tcW w:w="4660" w:type="dxa"/>
          </w:tcPr>
          <w:p w14:paraId="730E0BCA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VerticalLayout&lt;ViewType&gt;</w:t>
            </w:r>
          </w:p>
        </w:tc>
      </w:tr>
      <w:tr w:rsidR="00A209AE" w:rsidRPr="00124FC9" w14:paraId="7F5EE261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4E5BEA61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שכלול של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ViewGroup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שמסדר את האובייקטים בצורה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u w:val="single"/>
                <w:rtl/>
              </w:rPr>
              <w:t>אופקית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 אחד אחרי השני. גודל האובייקטים מחושבים באופן יחסי בהתאם לממדי ה-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HorizonalLayout</w:t>
            </w:r>
          </w:p>
        </w:tc>
        <w:tc>
          <w:tcPr>
            <w:tcW w:w="4660" w:type="dxa"/>
          </w:tcPr>
          <w:p w14:paraId="373B775C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HorizonalLayout&lt;ViewType&gt;</w:t>
            </w:r>
          </w:p>
        </w:tc>
      </w:tr>
      <w:tr w:rsidR="00A209AE" w:rsidRPr="00124FC9" w14:paraId="7B4D0601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61F9AE5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שכלול של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ViewGroup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שמסדר את האובייקטים באופן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u w:val="single"/>
                <w:rtl/>
              </w:rPr>
              <w:t>מותאם אישית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. גודל האובייקטים מחושבים באופן יחסי בהתאם לממדי ה-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RelativeLayout</w:t>
            </w:r>
          </w:p>
        </w:tc>
        <w:tc>
          <w:tcPr>
            <w:tcW w:w="4660" w:type="dxa"/>
          </w:tcPr>
          <w:p w14:paraId="3586468B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RelativeLayout&lt;ViewType&gt;</w:t>
            </w:r>
          </w:p>
        </w:tc>
      </w:tr>
      <w:tr w:rsidR="00A209AE" w:rsidRPr="00124FC9" w14:paraId="08DE9CDC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4EC4774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אובייקט המייצג תמונה. 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View</w:t>
            </w:r>
          </w:p>
        </w:tc>
        <w:tc>
          <w:tcPr>
            <w:tcW w:w="4660" w:type="dxa"/>
          </w:tcPr>
          <w:p w14:paraId="077E06FC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ImageView</w:t>
            </w:r>
          </w:p>
        </w:tc>
      </w:tr>
      <w:tr w:rsidR="00A209AE" w:rsidRPr="00124FC9" w14:paraId="57E6FE9D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F3456F2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שכלול של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VerticalLayout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המכיל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ImageView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ו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 xml:space="preserve">-TextView </w:t>
            </w:r>
          </w:p>
        </w:tc>
        <w:tc>
          <w:tcPr>
            <w:tcW w:w="4660" w:type="dxa"/>
          </w:tcPr>
          <w:p w14:paraId="75F87680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ImageButton</w:t>
            </w:r>
          </w:p>
        </w:tc>
      </w:tr>
      <w:tr w:rsidR="00A209AE" w:rsidRPr="00124FC9" w14:paraId="7A349EE2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3C2BF73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מכיל מידע על תמונה או צבע ומצייר אותה בהתאם למלבן חוסם שניתן לו</w:t>
            </w:r>
          </w:p>
        </w:tc>
        <w:tc>
          <w:tcPr>
            <w:tcW w:w="4660" w:type="dxa"/>
          </w:tcPr>
          <w:p w14:paraId="713786A0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ImageTexture</w:t>
            </w:r>
          </w:p>
        </w:tc>
      </w:tr>
      <w:tr w:rsidR="00A209AE" w:rsidRPr="00124FC9" w14:paraId="58ABF574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4FC0408F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lastRenderedPageBreak/>
              <w:t xml:space="preserve">גבול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rtl/>
              </w:rPr>
              <w:t>–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 xml:space="preserve"> מכיל צבע ועובי הגבול ומצייר אותו בהתאם למלבן חוסם שניתן לו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4660" w:type="dxa"/>
          </w:tcPr>
          <w:p w14:paraId="1D797C8D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Border</w:t>
            </w:r>
          </w:p>
        </w:tc>
      </w:tr>
      <w:tr w:rsidR="00A209AE" w:rsidRPr="00124FC9" w14:paraId="02303F44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7F440E0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עורך טקסט. 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TextView.</w:t>
            </w:r>
          </w:p>
        </w:tc>
        <w:tc>
          <w:tcPr>
            <w:tcW w:w="4660" w:type="dxa"/>
          </w:tcPr>
          <w:p w14:paraId="5069B421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EditText</w:t>
            </w:r>
          </w:p>
        </w:tc>
      </w:tr>
      <w:tr w:rsidR="00A209AE" w:rsidRPr="00124FC9" w14:paraId="09A06B84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0FF7CF0D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פונקציות עזר עבור מלבנים</w:t>
            </w:r>
          </w:p>
        </w:tc>
        <w:tc>
          <w:tcPr>
            <w:tcW w:w="4660" w:type="dxa"/>
          </w:tcPr>
          <w:p w14:paraId="30CED3CF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RectUtils</w:t>
            </w:r>
          </w:p>
        </w:tc>
      </w:tr>
      <w:tr w:rsidR="00A209AE" w:rsidRPr="00124FC9" w14:paraId="51BEC204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A496D15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מנגנון אירועים גנרי תבניתי. מכיל וקטור של פונקציות שמאזינות לאירוע מסוים. כולל פונקציות הוספת האזנה וקריאה לאירוע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4660" w:type="dxa"/>
          </w:tcPr>
          <w:p w14:paraId="1DEABF6F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IHandler&lt;T&gt;</w:t>
            </w:r>
          </w:p>
        </w:tc>
      </w:tr>
      <w:tr w:rsidR="00A209AE" w:rsidRPr="00124FC9" w14:paraId="71E8888B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E25F23D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תא – מכיל מספר שורה ומספר עמודה</w:t>
            </w:r>
          </w:p>
        </w:tc>
        <w:tc>
          <w:tcPr>
            <w:tcW w:w="4660" w:type="dxa"/>
          </w:tcPr>
          <w:p w14:paraId="30CADF62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Cell</w:t>
            </w:r>
          </w:p>
        </w:tc>
      </w:tr>
      <w:tr w:rsidR="00A209AE" w:rsidRPr="00124FC9" w14:paraId="1F18B702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00CB2374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מטריצה תבניתית. כוללת תמיכה ב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-iterator</w:t>
            </w:r>
          </w:p>
        </w:tc>
        <w:tc>
          <w:tcPr>
            <w:tcW w:w="4660" w:type="dxa"/>
          </w:tcPr>
          <w:p w14:paraId="0C1BBC6F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Matrix&lt;T&gt;</w:t>
            </w:r>
          </w:p>
        </w:tc>
      </w:tr>
      <w:tr w:rsidR="00A209AE" w:rsidRPr="00124FC9" w14:paraId="6C9CB434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2318E0D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תמונה/אנימציה. מכיל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Texture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שמייצג תמונה או סדרת תמונות ומטאדטה נלווה – שם, מספר שורות, עמודות ומספר תמונות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4660" w:type="dxa"/>
          </w:tcPr>
          <w:p w14:paraId="12233B0A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TextureInfo</w:t>
            </w:r>
          </w:p>
        </w:tc>
      </w:tr>
      <w:tr w:rsidR="00A209AE" w:rsidRPr="00124FC9" w14:paraId="1D755F0E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2BA0E9C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מחלקה מופשטת סינגלטונית לטעינת משאבים</w:t>
            </w:r>
          </w:p>
        </w:tc>
        <w:tc>
          <w:tcPr>
            <w:tcW w:w="4660" w:type="dxa"/>
          </w:tcPr>
          <w:p w14:paraId="46CF657E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ResourceLoader</w:t>
            </w:r>
          </w:p>
        </w:tc>
      </w:tr>
      <w:tr w:rsidR="00A209AE" w:rsidRPr="00124FC9" w14:paraId="32C54DF8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3ACC4C1E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טוען תמונות/אנימציות מקובץ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</w:rPr>
              <w:t>JSON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.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ResourceLoader</w:t>
            </w:r>
          </w:p>
        </w:tc>
        <w:tc>
          <w:tcPr>
            <w:tcW w:w="4660" w:type="dxa"/>
          </w:tcPr>
          <w:p w14:paraId="4A90DEEF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TextureManager</w:t>
            </w:r>
          </w:p>
        </w:tc>
      </w:tr>
      <w:tr w:rsidR="00A209AE" w:rsidRPr="00124FC9" w14:paraId="786F579E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64CE016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טוען צלילים של המשחק ומוסיקת רקע מקובצי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</w:rPr>
              <w:t>JSON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.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ResourceLoader</w:t>
            </w:r>
          </w:p>
        </w:tc>
        <w:tc>
          <w:tcPr>
            <w:tcW w:w="4660" w:type="dxa"/>
          </w:tcPr>
          <w:p w14:paraId="5E3D8049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SoundManager</w:t>
            </w:r>
          </w:p>
        </w:tc>
      </w:tr>
      <w:tr w:rsidR="00A209AE" w:rsidRPr="00124FC9" w14:paraId="040BE329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2814634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טוען גופנים מקובץ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Arial" w:eastAsia="Arial" w:hAnsi="Arial" w:cs="Arial"/>
                <w:b w:val="0"/>
                <w:bCs w:val="0"/>
              </w:rPr>
              <w:t>JSON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. 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6"/>
                <w:szCs w:val="26"/>
              </w:rPr>
              <w:t>ResourceLoader</w:t>
            </w:r>
          </w:p>
        </w:tc>
        <w:tc>
          <w:tcPr>
            <w:tcW w:w="4660" w:type="dxa"/>
          </w:tcPr>
          <w:p w14:paraId="146F11D5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FontManager</w:t>
            </w:r>
          </w:p>
        </w:tc>
      </w:tr>
      <w:tr w:rsidR="00A209AE" w:rsidRPr="00124FC9" w14:paraId="6CE1BDEF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7165A02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חריגה בעת טעינת משאב מסוים. יורש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 xml:space="preserve"> std::exception</w:t>
            </w:r>
          </w:p>
        </w:tc>
        <w:tc>
          <w:tcPr>
            <w:tcW w:w="4660" w:type="dxa"/>
          </w:tcPr>
          <w:p w14:paraId="0F87EED3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LoadResourceException</w:t>
            </w:r>
          </w:p>
        </w:tc>
      </w:tr>
      <w:tr w:rsidR="00A209AE" w:rsidRPr="00124FC9" w14:paraId="5FE8623C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B407D40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טיימר. מחזיק שעון עם פונקציה שמופעלת כל מרווח זמן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  <w:p w14:paraId="6411CACD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פונקציות התחלת שעון וסיום שעון. ובדיקה של השעון. משתנה בוליאני האם השעון פעיל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4660" w:type="dxa"/>
          </w:tcPr>
          <w:p w14:paraId="199E106A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Timer</w:t>
            </w:r>
          </w:p>
        </w:tc>
      </w:tr>
      <w:tr w:rsidR="00A209AE" w:rsidRPr="00124FC9" w14:paraId="7F306F75" w14:textId="77777777" w:rsidTr="0079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10D8CAF" w14:textId="77777777" w:rsidR="00A209AE" w:rsidRPr="00124FC9" w:rsidRDefault="00A209AE" w:rsidP="00793686">
            <w:pPr>
              <w:spacing w:line="259" w:lineRule="auto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שעון עצר. מחזיק שעון עם פונקציה שמופעלת כאשר הטיימר יסיים. כולל אירוע בדיקה כל מרווח זמן</w:t>
            </w:r>
            <w:r w:rsidRPr="00124FC9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4660" w:type="dxa"/>
          </w:tcPr>
          <w:p w14:paraId="2FDAFD34" w14:textId="77777777" w:rsidR="00A209AE" w:rsidRPr="00124FC9" w:rsidRDefault="00A209AE" w:rsidP="0079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124FC9">
              <w:rPr>
                <w:rFonts w:ascii="Calibri" w:eastAsia="Calibri" w:hAnsi="Calibri" w:cs="Calibri"/>
                <w:sz w:val="26"/>
                <w:szCs w:val="26"/>
              </w:rPr>
              <w:t>StopWatch</w:t>
            </w:r>
          </w:p>
        </w:tc>
      </w:tr>
      <w:tr w:rsidR="00A209AE" w:rsidRPr="00124FC9" w14:paraId="5CDD707F" w14:textId="77777777" w:rsidTr="00793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0030C4DB" w14:textId="77777777" w:rsidR="00A209AE" w:rsidRPr="00124FC9" w:rsidRDefault="00A209AE" w:rsidP="0079368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</w:pPr>
            <w:r w:rsidRPr="00124FC9">
              <w:rPr>
                <w:rFonts w:ascii="Arial" w:eastAsia="Arial" w:hAnsi="Arial" w:cs="Arial"/>
                <w:b w:val="0"/>
                <w:bCs w:val="0"/>
                <w:sz w:val="28"/>
                <w:szCs w:val="28"/>
                <w:rtl/>
              </w:rPr>
              <w:t>מחלקה אבסטרקטית של מסך. יורש</w:t>
            </w:r>
            <w:r w:rsidRPr="00124FC9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 xml:space="preserve"> ViewType.</w:t>
            </w:r>
          </w:p>
        </w:tc>
        <w:tc>
          <w:tcPr>
            <w:tcW w:w="4660" w:type="dxa"/>
          </w:tcPr>
          <w:p w14:paraId="69FCC805" w14:textId="77777777" w:rsidR="00A209AE" w:rsidRPr="00124FC9" w:rsidRDefault="00A209AE" w:rsidP="0079368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124FC9">
              <w:rPr>
                <w:rFonts w:ascii="Calibri" w:eastAsia="Calibri" w:hAnsi="Calibri" w:cs="Calibri"/>
                <w:sz w:val="28"/>
                <w:szCs w:val="28"/>
              </w:rPr>
              <w:t>BaseScreen&lt;ViewType&gt;</w:t>
            </w:r>
          </w:p>
          <w:p w14:paraId="21924614" w14:textId="77777777" w:rsidR="00A209AE" w:rsidRPr="00124FC9" w:rsidRDefault="00A209AE" w:rsidP="0079368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3974277" w14:textId="77777777" w:rsidR="00A209AE" w:rsidRPr="00124FC9" w:rsidRDefault="00A209AE" w:rsidP="00793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</w:p>
        </w:tc>
      </w:tr>
    </w:tbl>
    <w:p w14:paraId="7E5A59C1" w14:textId="6BF88291" w:rsidR="00A209AE" w:rsidRDefault="00A209AE" w:rsidP="18803222">
      <w:pPr>
        <w:jc w:val="center"/>
        <w:rPr>
          <w:rFonts w:ascii="Calibri" w:eastAsia="Calibri" w:hAnsi="Calibri" w:cs="Calibri"/>
        </w:rPr>
      </w:pPr>
    </w:p>
    <w:tbl>
      <w:tblPr>
        <w:tblStyle w:val="GridTable4-Accent5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4860885" w14:paraId="0D690F18" w14:textId="77777777" w:rsidTr="3CA7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B39257B" w14:textId="12175D02" w:rsidR="44860885" w:rsidRDefault="3CA7C7CC" w:rsidP="0D582C5E">
            <w:pPr>
              <w:jc w:val="center"/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  <w:t>שם המפה</w:t>
            </w:r>
          </w:p>
        </w:tc>
        <w:tc>
          <w:tcPr>
            <w:tcW w:w="4513" w:type="dxa"/>
          </w:tcPr>
          <w:p w14:paraId="2BBEE877" w14:textId="4E4998C9" w:rsidR="44860885" w:rsidRDefault="3CA7C7CC" w:rsidP="3CFE1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sz w:val="26"/>
                <w:szCs w:val="26"/>
                <w:rtl/>
              </w:rPr>
              <w:t>קונספט</w:t>
            </w:r>
          </w:p>
        </w:tc>
      </w:tr>
      <w:tr w:rsidR="44860885" w14:paraId="151A6FC3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EA45F60" w14:textId="23C33721" w:rsidR="44860885" w:rsidRDefault="3CA7C7CC" w:rsidP="2BFF2D65">
            <w:pPr>
              <w:jc w:val="center"/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Silence in the Depths</w:t>
            </w:r>
          </w:p>
        </w:tc>
        <w:tc>
          <w:tcPr>
            <w:tcW w:w="4513" w:type="dxa"/>
          </w:tcPr>
          <w:p w14:paraId="3D515F98" w14:textId="3CF469E7" w:rsidR="44860885" w:rsidRDefault="3CA7C7CC" w:rsidP="59B24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sz w:val="26"/>
                <w:szCs w:val="26"/>
                <w:rtl/>
              </w:rPr>
              <w:t>מפה גדולה, בסיסית שמטרתה להציג את הפונקציונליות של המשחק</w:t>
            </w:r>
          </w:p>
        </w:tc>
      </w:tr>
      <w:tr w:rsidR="44860885" w14:paraId="4E24B1AD" w14:textId="77777777" w:rsidTr="3CA7C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88FBC37" w14:textId="38D9C0C2" w:rsidR="44860885" w:rsidRDefault="3CA7C7CC" w:rsidP="59B24CAC">
            <w:pPr>
              <w:jc w:val="center"/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Lost in the Depths</w:t>
            </w:r>
          </w:p>
        </w:tc>
        <w:tc>
          <w:tcPr>
            <w:tcW w:w="4513" w:type="dxa"/>
          </w:tcPr>
          <w:p w14:paraId="27A56105" w14:textId="05969CB4" w:rsidR="44860885" w:rsidRDefault="3CA7C7CC" w:rsidP="59B24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sz w:val="26"/>
                <w:szCs w:val="26"/>
                <w:rtl/>
              </w:rPr>
              <w:t>משחק הרפתקאות קלאסי</w:t>
            </w:r>
          </w:p>
        </w:tc>
      </w:tr>
      <w:tr w:rsidR="44860885" w14:paraId="47ECA33A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56E6855" w14:textId="500939E9" w:rsidR="44860885" w:rsidRDefault="3CA7C7CC" w:rsidP="59B24CAC">
            <w:pPr>
              <w:jc w:val="center"/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The Shark Territory</w:t>
            </w:r>
          </w:p>
        </w:tc>
        <w:tc>
          <w:tcPr>
            <w:tcW w:w="4513" w:type="dxa"/>
          </w:tcPr>
          <w:p w14:paraId="66F2ABA8" w14:textId="427BF360" w:rsidR="44860885" w:rsidRDefault="3CA7C7CC" w:rsidP="59B24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sz w:val="26"/>
                <w:szCs w:val="26"/>
                <w:rtl/>
              </w:rPr>
              <w:t>כשמה כן היא, הרבה אקשן</w:t>
            </w:r>
          </w:p>
        </w:tc>
      </w:tr>
      <w:tr w:rsidR="44860885" w14:paraId="5A6A57A7" w14:textId="77777777" w:rsidTr="3CA7C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A9B74F2" w14:textId="0D030E31" w:rsidR="44860885" w:rsidRDefault="3CA7C7CC" w:rsidP="59B24CAC">
            <w:pPr>
              <w:jc w:val="center"/>
              <w:rPr>
                <w:rFonts w:ascii="Arial" w:eastAsia="Arial" w:hAnsi="Arial" w:cs="Arial"/>
                <w:b w:val="0"/>
                <w:bCs w:val="0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t>Into the Storm</w:t>
            </w:r>
          </w:p>
        </w:tc>
        <w:tc>
          <w:tcPr>
            <w:tcW w:w="4513" w:type="dxa"/>
          </w:tcPr>
          <w:p w14:paraId="306B29B8" w14:textId="295A7514" w:rsidR="44860885" w:rsidRDefault="3CA7C7CC" w:rsidP="59B24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3CA7C7CC">
              <w:rPr>
                <w:rFonts w:ascii="Arial" w:eastAsia="Arial" w:hAnsi="Arial" w:cs="Arial"/>
                <w:sz w:val="26"/>
                <w:szCs w:val="26"/>
                <w:rtl/>
              </w:rPr>
              <w:t>מדגישה את הפן החשבתי במשחק</w:t>
            </w:r>
          </w:p>
        </w:tc>
      </w:tr>
      <w:tr w:rsidR="5721D9DF" w14:paraId="637B0B7A" w14:textId="77777777" w:rsidTr="3CA7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403D3C3" w14:textId="29F0E06F" w:rsidR="5721D9DF" w:rsidRDefault="3CA7C7CC" w:rsidP="3CA7C7CC">
            <w:pPr>
              <w:jc w:val="center"/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</w:pPr>
            <w:r w:rsidRPr="3CA7C7CC">
              <w:rPr>
                <w:rFonts w:ascii="Arial" w:eastAsia="Arial" w:hAnsi="Arial" w:cs="Arial"/>
                <w:b w:val="0"/>
                <w:bCs w:val="0"/>
                <w:sz w:val="26"/>
                <w:szCs w:val="26"/>
              </w:rPr>
              <w:lastRenderedPageBreak/>
              <w:t>Tsunami on the Way</w:t>
            </w:r>
          </w:p>
        </w:tc>
        <w:tc>
          <w:tcPr>
            <w:tcW w:w="4513" w:type="dxa"/>
          </w:tcPr>
          <w:p w14:paraId="5A33D20C" w14:textId="7E1B68FC" w:rsidR="5721D9DF" w:rsidRDefault="4E38E990" w:rsidP="5721D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4E38E990">
              <w:rPr>
                <w:rFonts w:ascii="Arial" w:eastAsia="Arial" w:hAnsi="Arial" w:cs="Arial"/>
                <w:sz w:val="26"/>
                <w:szCs w:val="26"/>
                <w:rtl/>
              </w:rPr>
              <w:t>מדגישה</w:t>
            </w:r>
            <w:r w:rsidR="2B34B7DE" w:rsidRPr="2B34B7DE">
              <w:rPr>
                <w:rFonts w:ascii="Arial" w:eastAsia="Arial" w:hAnsi="Arial" w:cs="Arial"/>
                <w:sz w:val="26"/>
                <w:szCs w:val="26"/>
                <w:rtl/>
              </w:rPr>
              <w:t xml:space="preserve"> את הצד של הזרמים במשחק</w:t>
            </w:r>
          </w:p>
        </w:tc>
      </w:tr>
    </w:tbl>
    <w:p w14:paraId="1350B711" w14:textId="425672B0" w:rsidR="1EC632C8" w:rsidRDefault="1EC632C8" w:rsidP="1EC632C8"/>
    <w:p w14:paraId="0125A063" w14:textId="118E45A0" w:rsidR="44860885" w:rsidRDefault="44860885" w:rsidP="44860885">
      <w:pPr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6C4E6BD5" w14:textId="4A074B39" w:rsidR="00A03AEA" w:rsidRPr="00A03AEA" w:rsidRDefault="18803222" w:rsidP="00A03AEA">
      <w:pPr>
        <w:rPr>
          <w:rFonts w:ascii="Calibri" w:eastAsia="Calibri" w:hAnsi="Calibri" w:cs="Calibri"/>
          <w:b/>
          <w:bCs/>
          <w:sz w:val="26"/>
          <w:szCs w:val="26"/>
          <w:u w:val="single"/>
        </w:rPr>
      </w:pPr>
      <w:r w:rsidRPr="18803222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מבני נתונים עיקריים</w:t>
      </w:r>
      <w:r w:rsidRPr="18803222">
        <w:rPr>
          <w:rFonts w:ascii="Calibri" w:eastAsia="Calibri" w:hAnsi="Calibri" w:cs="Calibri"/>
          <w:b/>
          <w:bCs/>
          <w:sz w:val="26"/>
          <w:szCs w:val="26"/>
          <w:u w:val="single"/>
        </w:rPr>
        <w:t>:</w:t>
      </w:r>
    </w:p>
    <w:p w14:paraId="23D2D7EE" w14:textId="47F0B5A1" w:rsidR="00846ED2" w:rsidRDefault="00952CD5" w:rsidP="00124DA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 w:hint="cs"/>
          <w:sz w:val="26"/>
          <w:szCs w:val="26"/>
          <w:rtl/>
        </w:rPr>
        <w:t>את הדמויות החז</w:t>
      </w:r>
      <w:r w:rsidR="00977B1D">
        <w:rPr>
          <w:rFonts w:ascii="Calibri" w:eastAsia="Calibri" w:hAnsi="Calibri" w:cs="Calibri" w:hint="cs"/>
          <w:sz w:val="26"/>
          <w:szCs w:val="26"/>
          <w:rtl/>
        </w:rPr>
        <w:t>קנו באופן הבא:</w:t>
      </w:r>
    </w:p>
    <w:p w14:paraId="53BF5D9D" w14:textId="7252B5BD" w:rsidR="00977B1D" w:rsidRDefault="008C2CE5" w:rsidP="005A0E7F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 w:hint="cs"/>
          <w:sz w:val="26"/>
          <w:szCs w:val="26"/>
          <w:rtl/>
        </w:rPr>
        <w:t>תור בקשות להוספת דמויות</w:t>
      </w:r>
      <w:r w:rsidR="79D5A2D1" w:rsidRPr="79D5A2D1">
        <w:rPr>
          <w:rFonts w:ascii="Calibri" w:eastAsia="Calibri" w:hAnsi="Calibri" w:cs="Calibri"/>
          <w:sz w:val="26"/>
          <w:szCs w:val="26"/>
        </w:rPr>
        <w:t>.</w:t>
      </w:r>
    </w:p>
    <w:p w14:paraId="423B2F59" w14:textId="68E7F17D" w:rsidR="008C2CE5" w:rsidRDefault="008C2CE5" w:rsidP="005A0E7F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 w:hint="cs"/>
          <w:sz w:val="26"/>
          <w:szCs w:val="26"/>
          <w:rtl/>
        </w:rPr>
        <w:t>תור בקשות להסרת דמויות</w:t>
      </w:r>
      <w:r w:rsidR="2686C2D4" w:rsidRPr="2686C2D4">
        <w:rPr>
          <w:rFonts w:ascii="Calibri" w:eastAsia="Calibri" w:hAnsi="Calibri" w:cs="Calibri"/>
          <w:sz w:val="26"/>
          <w:szCs w:val="26"/>
        </w:rPr>
        <w:t>.</w:t>
      </w:r>
    </w:p>
    <w:p w14:paraId="7C36DEB0" w14:textId="18F53A1C" w:rsidR="00854AF4" w:rsidRDefault="00A74463" w:rsidP="00854AF4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 w:hint="cs"/>
          <w:sz w:val="26"/>
          <w:szCs w:val="26"/>
          <w:rtl/>
        </w:rPr>
        <w:t>מפ</w:t>
      </w:r>
      <w:r w:rsidR="0028409E">
        <w:rPr>
          <w:rFonts w:ascii="Calibri" w:eastAsia="Calibri" w:hAnsi="Calibri" w:cs="Calibri" w:hint="cs"/>
          <w:sz w:val="26"/>
          <w:szCs w:val="26"/>
          <w:rtl/>
        </w:rPr>
        <w:t xml:space="preserve">ת הדמויות </w:t>
      </w:r>
      <w:r w:rsidR="00BB32BE">
        <w:rPr>
          <w:rFonts w:ascii="Calibri" w:eastAsia="Calibri" w:hAnsi="Calibri" w:cs="Calibri" w:hint="cs"/>
          <w:sz w:val="26"/>
          <w:szCs w:val="26"/>
          <w:rtl/>
        </w:rPr>
        <w:t xml:space="preserve">(עץ אדום שחור) </w:t>
      </w:r>
      <w:r w:rsidR="0028409E">
        <w:rPr>
          <w:rFonts w:ascii="Calibri" w:eastAsia="Calibri" w:hAnsi="Calibri" w:cs="Calibri" w:hint="cs"/>
          <w:sz w:val="26"/>
          <w:szCs w:val="26"/>
          <w:rtl/>
        </w:rPr>
        <w:t xml:space="preserve">שכל מפתח </w:t>
      </w:r>
      <w:r w:rsidR="009E6038">
        <w:rPr>
          <w:rFonts w:ascii="Calibri" w:eastAsia="Calibri" w:hAnsi="Calibri" w:cs="Calibri" w:hint="cs"/>
          <w:sz w:val="26"/>
          <w:szCs w:val="26"/>
          <w:rtl/>
        </w:rPr>
        <w:t xml:space="preserve">בה הוא </w:t>
      </w:r>
      <w:r w:rsidR="009E6038">
        <w:rPr>
          <w:rFonts w:ascii="Calibri" w:eastAsia="Calibri" w:hAnsi="Calibri" w:cs="Calibri"/>
          <w:sz w:val="26"/>
          <w:szCs w:val="26"/>
        </w:rPr>
        <w:t>int</w:t>
      </w:r>
      <w:r w:rsidR="009E6038">
        <w:rPr>
          <w:rFonts w:ascii="Calibri" w:eastAsia="Calibri" w:hAnsi="Calibri" w:cs="Calibri" w:hint="cs"/>
          <w:sz w:val="26"/>
          <w:szCs w:val="26"/>
          <w:rtl/>
        </w:rPr>
        <w:t xml:space="preserve"> </w:t>
      </w:r>
      <w:r w:rsidR="009C37DB">
        <w:rPr>
          <w:rFonts w:ascii="Calibri" w:eastAsia="Calibri" w:hAnsi="Calibri" w:cs="Calibri" w:hint="cs"/>
          <w:sz w:val="26"/>
          <w:szCs w:val="26"/>
          <w:rtl/>
        </w:rPr>
        <w:t>המ</w:t>
      </w:r>
      <w:r w:rsidR="00BB32BE">
        <w:rPr>
          <w:rFonts w:ascii="Calibri" w:eastAsia="Calibri" w:hAnsi="Calibri" w:cs="Calibri" w:hint="cs"/>
          <w:sz w:val="26"/>
          <w:szCs w:val="26"/>
          <w:rtl/>
        </w:rPr>
        <w:t>ייצג</w:t>
      </w:r>
      <w:r w:rsidR="009C37DB">
        <w:rPr>
          <w:rFonts w:ascii="Calibri" w:eastAsia="Calibri" w:hAnsi="Calibri" w:cs="Calibri" w:hint="cs"/>
          <w:sz w:val="26"/>
          <w:szCs w:val="26"/>
          <w:rtl/>
        </w:rPr>
        <w:t xml:space="preserve"> את עדיפות ציור, וכל ערך הוא </w:t>
      </w:r>
      <w:r w:rsidR="00BB32BE">
        <w:rPr>
          <w:rFonts w:ascii="Calibri" w:eastAsia="Calibri" w:hAnsi="Calibri" w:cs="Calibri" w:hint="cs"/>
          <w:sz w:val="26"/>
          <w:szCs w:val="26"/>
          <w:rtl/>
        </w:rPr>
        <w:t>קבוצה לא סדורה (טבלת גיבוב)</w:t>
      </w:r>
      <w:r w:rsidR="00A77DD1">
        <w:rPr>
          <w:rFonts w:ascii="Calibri" w:eastAsia="Calibri" w:hAnsi="Calibri" w:cs="Calibri" w:hint="cs"/>
          <w:sz w:val="26"/>
          <w:szCs w:val="26"/>
          <w:rtl/>
        </w:rPr>
        <w:t xml:space="preserve"> של דמויות </w:t>
      </w:r>
      <w:r w:rsidR="00D5666A">
        <w:rPr>
          <w:rFonts w:ascii="Calibri" w:eastAsia="Calibri" w:hAnsi="Calibri" w:cs="Calibri" w:hint="cs"/>
          <w:sz w:val="26"/>
          <w:szCs w:val="26"/>
          <w:rtl/>
        </w:rPr>
        <w:t xml:space="preserve">עם עדיפות הציור </w:t>
      </w:r>
      <w:r w:rsidR="000E1458">
        <w:rPr>
          <w:rFonts w:ascii="Calibri" w:eastAsia="Calibri" w:hAnsi="Calibri" w:cs="Calibri" w:hint="cs"/>
          <w:sz w:val="26"/>
          <w:szCs w:val="26"/>
          <w:rtl/>
        </w:rPr>
        <w:t>הזה.</w:t>
      </w:r>
    </w:p>
    <w:p w14:paraId="73CB2603" w14:textId="3C7C105E" w:rsidR="00846014" w:rsidRDefault="00846014" w:rsidP="00846014">
      <w:pPr>
        <w:ind w:left="720"/>
        <w:rPr>
          <w:rFonts w:ascii="Calibri" w:eastAsia="Calibri" w:hAnsi="Calibri" w:cs="Calibri"/>
          <w:sz w:val="26"/>
          <w:szCs w:val="26"/>
          <w:rtl/>
        </w:rPr>
      </w:pPr>
      <w:r>
        <w:rPr>
          <w:rFonts w:ascii="Calibri" w:eastAsia="Calibri" w:hAnsi="Calibri" w:cs="Calibri" w:hint="cs"/>
          <w:sz w:val="26"/>
          <w:szCs w:val="26"/>
          <w:rtl/>
        </w:rPr>
        <w:t xml:space="preserve">הסיבה לבנייה הזאת היא כי לכל דמות יש עדיפות ציור </w:t>
      </w:r>
      <w:r w:rsidR="007C7EDA">
        <w:rPr>
          <w:rFonts w:ascii="Calibri" w:eastAsia="Calibri" w:hAnsi="Calibri" w:cs="Calibri" w:hint="cs"/>
          <w:sz w:val="26"/>
          <w:szCs w:val="26"/>
          <w:rtl/>
        </w:rPr>
        <w:t xml:space="preserve">כלשהי ונרצה </w:t>
      </w:r>
      <w:r w:rsidR="004166E6">
        <w:rPr>
          <w:rFonts w:ascii="Calibri" w:eastAsia="Calibri" w:hAnsi="Calibri" w:cs="Calibri" w:hint="cs"/>
          <w:sz w:val="26"/>
          <w:szCs w:val="26"/>
          <w:rtl/>
        </w:rPr>
        <w:t>שהן יצוי</w:t>
      </w:r>
      <w:r w:rsidR="00512D50">
        <w:rPr>
          <w:rFonts w:ascii="Calibri" w:eastAsia="Calibri" w:hAnsi="Calibri" w:cs="Calibri" w:hint="cs"/>
          <w:sz w:val="26"/>
          <w:szCs w:val="26"/>
          <w:rtl/>
        </w:rPr>
        <w:t>רו על פיה</w:t>
      </w:r>
      <w:r w:rsidR="00EF3D05">
        <w:rPr>
          <w:rFonts w:ascii="Calibri" w:eastAsia="Calibri" w:hAnsi="Calibri" w:cs="Calibri" w:hint="cs"/>
          <w:sz w:val="26"/>
          <w:szCs w:val="26"/>
          <w:rtl/>
        </w:rPr>
        <w:t>,</w:t>
      </w:r>
      <w:r w:rsidR="00EF3D05">
        <w:rPr>
          <w:rFonts w:ascii="Calibri" w:eastAsia="Calibri" w:hAnsi="Calibri" w:cs="Calibri"/>
          <w:sz w:val="26"/>
          <w:szCs w:val="26"/>
          <w:rtl/>
        </w:rPr>
        <w:br/>
      </w:r>
      <w:r w:rsidR="00EF3D05">
        <w:rPr>
          <w:rFonts w:ascii="Calibri" w:eastAsia="Calibri" w:hAnsi="Calibri" w:cs="Calibri" w:hint="cs"/>
          <w:sz w:val="26"/>
          <w:szCs w:val="26"/>
          <w:rtl/>
        </w:rPr>
        <w:t>התורים נחוצים על מנת ש</w:t>
      </w:r>
      <w:r w:rsidR="00E80729">
        <w:rPr>
          <w:rFonts w:ascii="Calibri" w:eastAsia="Calibri" w:hAnsi="Calibri" w:cs="Calibri" w:hint="cs"/>
          <w:sz w:val="26"/>
          <w:szCs w:val="26"/>
          <w:rtl/>
        </w:rPr>
        <w:t xml:space="preserve">הדמויות עצמן יוכלו ליצור או להרוג </w:t>
      </w:r>
      <w:r w:rsidR="00732AE5">
        <w:rPr>
          <w:rFonts w:ascii="Calibri" w:eastAsia="Calibri" w:hAnsi="Calibri" w:cs="Calibri" w:hint="cs"/>
          <w:sz w:val="26"/>
          <w:szCs w:val="26"/>
          <w:rtl/>
        </w:rPr>
        <w:t xml:space="preserve">דמויות אחרות (למשל, </w:t>
      </w:r>
      <w:r w:rsidR="00452FB3">
        <w:rPr>
          <w:rFonts w:ascii="Calibri" w:eastAsia="Calibri" w:hAnsi="Calibri" w:cs="Calibri" w:hint="cs"/>
          <w:sz w:val="26"/>
          <w:szCs w:val="26"/>
          <w:rtl/>
        </w:rPr>
        <w:t xml:space="preserve">כדור שהורג כריש) </w:t>
      </w:r>
      <w:r w:rsidR="00BE1536">
        <w:rPr>
          <w:rFonts w:ascii="Calibri" w:eastAsia="Calibri" w:hAnsi="Calibri" w:cs="Calibri" w:hint="cs"/>
          <w:sz w:val="26"/>
          <w:szCs w:val="26"/>
          <w:rtl/>
        </w:rPr>
        <w:t xml:space="preserve">בלי לפגוע </w:t>
      </w:r>
      <w:r w:rsidR="006F627D">
        <w:rPr>
          <w:rFonts w:ascii="Calibri" w:eastAsia="Calibri" w:hAnsi="Calibri" w:cs="Calibri" w:hint="cs"/>
          <w:sz w:val="26"/>
          <w:szCs w:val="26"/>
          <w:rtl/>
        </w:rPr>
        <w:t>במבנה הנתונים, לכן אנו מוסיפים את הבקשה הזאת לתור המתאים ומ</w:t>
      </w:r>
      <w:r w:rsidR="00783807">
        <w:rPr>
          <w:rFonts w:ascii="Calibri" w:eastAsia="Calibri" w:hAnsi="Calibri" w:cs="Calibri" w:hint="cs"/>
          <w:sz w:val="26"/>
          <w:szCs w:val="26"/>
          <w:rtl/>
        </w:rPr>
        <w:t>טפל</w:t>
      </w:r>
      <w:r w:rsidR="008B5D92">
        <w:rPr>
          <w:rFonts w:ascii="Calibri" w:eastAsia="Calibri" w:hAnsi="Calibri" w:cs="Calibri" w:hint="cs"/>
          <w:sz w:val="26"/>
          <w:szCs w:val="26"/>
          <w:rtl/>
        </w:rPr>
        <w:t>ים בה</w:t>
      </w:r>
      <w:r w:rsidR="006F627D">
        <w:rPr>
          <w:rFonts w:ascii="Calibri" w:eastAsia="Calibri" w:hAnsi="Calibri" w:cs="Calibri" w:hint="cs"/>
          <w:sz w:val="26"/>
          <w:szCs w:val="26"/>
          <w:rtl/>
        </w:rPr>
        <w:t xml:space="preserve"> ב"זמן נח</w:t>
      </w:r>
      <w:r w:rsidR="00783807">
        <w:rPr>
          <w:rFonts w:ascii="Calibri" w:eastAsia="Calibri" w:hAnsi="Calibri" w:cs="Calibri" w:hint="cs"/>
          <w:sz w:val="26"/>
          <w:szCs w:val="26"/>
          <w:rtl/>
        </w:rPr>
        <w:t>".</w:t>
      </w:r>
      <w:r w:rsidR="00512D50">
        <w:rPr>
          <w:rFonts w:ascii="Calibri" w:eastAsia="Calibri" w:hAnsi="Calibri" w:cs="Calibri"/>
          <w:sz w:val="26"/>
          <w:szCs w:val="26"/>
          <w:rtl/>
        </w:rPr>
        <w:br/>
      </w:r>
      <w:r w:rsidR="00512D50">
        <w:rPr>
          <w:rFonts w:ascii="Calibri" w:eastAsia="Calibri" w:hAnsi="Calibri" w:cs="Calibri" w:hint="cs"/>
          <w:sz w:val="26"/>
          <w:szCs w:val="26"/>
          <w:rtl/>
        </w:rPr>
        <w:t xml:space="preserve">כמו-כן, </w:t>
      </w:r>
      <w:r w:rsidR="00636820">
        <w:rPr>
          <w:rFonts w:ascii="Calibri" w:eastAsia="Calibri" w:hAnsi="Calibri" w:cs="Calibri" w:hint="cs"/>
          <w:sz w:val="26"/>
          <w:szCs w:val="26"/>
          <w:rtl/>
        </w:rPr>
        <w:t>זמן הוספת</w:t>
      </w:r>
      <w:r w:rsidR="00473BAC">
        <w:rPr>
          <w:rFonts w:ascii="Calibri" w:eastAsia="Calibri" w:hAnsi="Calibri" w:cs="Calibri" w:hint="cs"/>
          <w:sz w:val="26"/>
          <w:szCs w:val="26"/>
          <w:rtl/>
        </w:rPr>
        <w:t>/הסרת</w:t>
      </w:r>
      <w:r w:rsidR="00636820">
        <w:rPr>
          <w:rFonts w:ascii="Calibri" w:eastAsia="Calibri" w:hAnsi="Calibri" w:cs="Calibri" w:hint="cs"/>
          <w:sz w:val="26"/>
          <w:szCs w:val="26"/>
          <w:rtl/>
        </w:rPr>
        <w:t xml:space="preserve"> דמות לוקחת </w:t>
      </w:r>
      <w:r w:rsidR="00473BAC">
        <w:rPr>
          <w:rFonts w:ascii="Calibri" w:eastAsia="Calibri" w:hAnsi="Calibri" w:cs="Calibri"/>
          <w:sz w:val="26"/>
          <w:szCs w:val="26"/>
        </w:rPr>
        <w:t>log(n)</w:t>
      </w:r>
      <w:r w:rsidR="00B07AD6">
        <w:rPr>
          <w:rFonts w:ascii="Calibri" w:eastAsia="Calibri" w:hAnsi="Calibri" w:cs="Calibri" w:hint="cs"/>
          <w:sz w:val="26"/>
          <w:szCs w:val="26"/>
          <w:rtl/>
        </w:rPr>
        <w:t>.</w:t>
      </w:r>
    </w:p>
    <w:p w14:paraId="780D25D2" w14:textId="57831528" w:rsidR="00B07AD6" w:rsidRDefault="0098510E" w:rsidP="00B07AD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 w:hint="cs"/>
          <w:sz w:val="26"/>
          <w:szCs w:val="26"/>
          <w:rtl/>
        </w:rPr>
        <w:t>מפות לא סדורות (טבלאות גיבוב)</w:t>
      </w:r>
      <w:r w:rsidR="00CD07A0">
        <w:rPr>
          <w:rFonts w:ascii="Calibri" w:eastAsia="Calibri" w:hAnsi="Calibri" w:cs="Calibri" w:hint="cs"/>
          <w:sz w:val="26"/>
          <w:szCs w:val="26"/>
          <w:rtl/>
        </w:rPr>
        <w:t xml:space="preserve"> של פונטים, אנימציות</w:t>
      </w:r>
      <w:r w:rsidR="00431729">
        <w:rPr>
          <w:rFonts w:ascii="Calibri" w:eastAsia="Calibri" w:hAnsi="Calibri" w:cs="Calibri" w:hint="cs"/>
          <w:sz w:val="26"/>
          <w:szCs w:val="26"/>
          <w:rtl/>
        </w:rPr>
        <w:t xml:space="preserve"> וסאונדים </w:t>
      </w:r>
      <w:r w:rsidR="00050CD8">
        <w:rPr>
          <w:rFonts w:ascii="Calibri" w:eastAsia="Calibri" w:hAnsi="Calibri" w:cs="Calibri" w:hint="cs"/>
          <w:sz w:val="26"/>
          <w:szCs w:val="26"/>
          <w:rtl/>
        </w:rPr>
        <w:t xml:space="preserve">עם מפתח </w:t>
      </w:r>
      <w:r w:rsidR="005B12ED">
        <w:rPr>
          <w:rFonts w:ascii="Calibri" w:eastAsia="Calibri" w:hAnsi="Calibri" w:cs="Calibri" w:hint="cs"/>
          <w:sz w:val="26"/>
          <w:szCs w:val="26"/>
          <w:rtl/>
        </w:rPr>
        <w:t>של שמם (מחרוזת</w:t>
      </w:r>
      <w:r w:rsidR="000E71B3">
        <w:rPr>
          <w:rFonts w:ascii="Calibri" w:eastAsia="Calibri" w:hAnsi="Calibri" w:cs="Calibri" w:hint="cs"/>
          <w:sz w:val="26"/>
          <w:szCs w:val="26"/>
          <w:rtl/>
        </w:rPr>
        <w:t>).</w:t>
      </w:r>
    </w:p>
    <w:p w14:paraId="43BF8755" w14:textId="0D111A9C" w:rsidR="000E71B3" w:rsidRPr="00B07AD6" w:rsidRDefault="000E71B3" w:rsidP="00B07AD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6"/>
          <w:szCs w:val="26"/>
          <w:rtl/>
        </w:rPr>
      </w:pPr>
      <w:r>
        <w:rPr>
          <w:rFonts w:ascii="Calibri" w:eastAsia="Calibri" w:hAnsi="Calibri" w:cs="Calibri" w:hint="cs"/>
          <w:sz w:val="26"/>
          <w:szCs w:val="26"/>
          <w:rtl/>
        </w:rPr>
        <w:t xml:space="preserve">עץ </w:t>
      </w:r>
      <w:r>
        <w:rPr>
          <w:rFonts w:ascii="Calibri" w:eastAsia="Calibri" w:hAnsi="Calibri" w:cs="Calibri" w:hint="cs"/>
          <w:sz w:val="26"/>
          <w:szCs w:val="26"/>
        </w:rPr>
        <w:t>AABBT</w:t>
      </w:r>
      <w:r>
        <w:rPr>
          <w:rFonts w:ascii="Calibri" w:eastAsia="Calibri" w:hAnsi="Calibri" w:cs="Calibri"/>
          <w:sz w:val="26"/>
          <w:szCs w:val="26"/>
        </w:rPr>
        <w:t>ree</w:t>
      </w:r>
      <w:r>
        <w:rPr>
          <w:rFonts w:ascii="Calibri" w:eastAsia="Calibri" w:hAnsi="Calibri" w:cs="Calibri" w:hint="cs"/>
          <w:sz w:val="26"/>
          <w:szCs w:val="26"/>
          <w:rtl/>
        </w:rPr>
        <w:t xml:space="preserve"> לבדיקת התנגשויות יעילה.</w:t>
      </w:r>
    </w:p>
    <w:p w14:paraId="163AC818" w14:textId="34796CF8" w:rsidR="18803222" w:rsidRDefault="18803222" w:rsidP="18803222">
      <w:pPr>
        <w:rPr>
          <w:rFonts w:ascii="Calibri" w:eastAsia="Calibri" w:hAnsi="Calibri" w:cs="Calibri"/>
          <w:sz w:val="26"/>
          <w:szCs w:val="26"/>
          <w:rtl/>
        </w:rPr>
      </w:pPr>
      <w:r w:rsidRPr="18803222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אלגוריתמים הראויים לציון</w:t>
      </w:r>
      <w:r w:rsidRPr="18803222">
        <w:rPr>
          <w:rFonts w:ascii="Calibri" w:eastAsia="Calibri" w:hAnsi="Calibri" w:cs="Calibri"/>
          <w:b/>
          <w:bCs/>
          <w:sz w:val="26"/>
          <w:szCs w:val="26"/>
          <w:u w:val="single"/>
        </w:rPr>
        <w:t>:</w:t>
      </w:r>
    </w:p>
    <w:p w14:paraId="2955ED10" w14:textId="7B1D9CE3" w:rsidR="451B3F75" w:rsidRDefault="4CABCE8C" w:rsidP="451B3F75">
      <w:pPr>
        <w:pStyle w:val="ListParagraph"/>
        <w:numPr>
          <w:ilvl w:val="0"/>
          <w:numId w:val="6"/>
        </w:numPr>
        <w:spacing w:after="0"/>
        <w:rPr>
          <w:sz w:val="26"/>
          <w:szCs w:val="26"/>
          <w:rtl/>
        </w:rPr>
      </w:pPr>
      <w:r w:rsidRPr="4CABCE8C">
        <w:rPr>
          <w:rFonts w:ascii="Calibri" w:eastAsia="Calibri" w:hAnsi="Calibri" w:cs="Calibri"/>
          <w:sz w:val="26"/>
          <w:szCs w:val="26"/>
          <w:rtl/>
        </w:rPr>
        <w:t xml:space="preserve">המשחק מדמה פיסיקה מתחת למים הכוללת- חיכוך, תאוצה ומהירות. </w:t>
      </w:r>
      <w:r w:rsidR="2FC8D36A" w:rsidRPr="2FC8D36A">
        <w:rPr>
          <w:rFonts w:ascii="Calibri" w:eastAsia="Calibri" w:hAnsi="Calibri" w:cs="Calibri"/>
          <w:sz w:val="26"/>
          <w:szCs w:val="26"/>
          <w:rtl/>
        </w:rPr>
        <w:t xml:space="preserve">כל </w:t>
      </w:r>
      <w:r w:rsidR="1B0C998C" w:rsidRPr="1B0C998C">
        <w:rPr>
          <w:rFonts w:ascii="Calibri" w:eastAsia="Calibri" w:hAnsi="Calibri" w:cs="Calibri"/>
          <w:sz w:val="26"/>
          <w:szCs w:val="26"/>
          <w:rtl/>
        </w:rPr>
        <w:t>דמות</w:t>
      </w:r>
      <w:r w:rsidRPr="4CABCE8C">
        <w:rPr>
          <w:rFonts w:ascii="Calibri" w:eastAsia="Calibri" w:hAnsi="Calibri" w:cs="Calibri"/>
          <w:sz w:val="26"/>
          <w:szCs w:val="26"/>
          <w:rtl/>
        </w:rPr>
        <w:t xml:space="preserve"> דינאמית מושפעת הן מהתנועה </w:t>
      </w:r>
      <w:r w:rsidR="548411F3" w:rsidRPr="548411F3">
        <w:rPr>
          <w:rFonts w:ascii="Calibri" w:eastAsia="Calibri" w:hAnsi="Calibri" w:cs="Calibri"/>
          <w:sz w:val="26"/>
          <w:szCs w:val="26"/>
          <w:rtl/>
        </w:rPr>
        <w:t>שלה</w:t>
      </w:r>
      <w:r w:rsidRPr="4CABCE8C">
        <w:rPr>
          <w:rFonts w:ascii="Calibri" w:eastAsia="Calibri" w:hAnsi="Calibri" w:cs="Calibri"/>
          <w:sz w:val="26"/>
          <w:szCs w:val="26"/>
          <w:rtl/>
        </w:rPr>
        <w:t xml:space="preserve"> (</w:t>
      </w:r>
      <w:r w:rsidR="0D802000" w:rsidRPr="0D802000">
        <w:rPr>
          <w:rFonts w:ascii="Calibri" w:eastAsia="Calibri" w:hAnsi="Calibri" w:cs="Calibri"/>
          <w:sz w:val="26"/>
          <w:szCs w:val="26"/>
          <w:rtl/>
        </w:rPr>
        <w:t>תאוצה</w:t>
      </w:r>
      <w:r w:rsidRPr="4CABCE8C">
        <w:rPr>
          <w:rFonts w:ascii="Calibri" w:eastAsia="Calibri" w:hAnsi="Calibri" w:cs="Calibri"/>
          <w:sz w:val="26"/>
          <w:szCs w:val="26"/>
          <w:rtl/>
        </w:rPr>
        <w:t xml:space="preserve"> עצמית), והן ממקורות </w:t>
      </w:r>
      <w:r w:rsidR="10D70B25" w:rsidRPr="10D70B25">
        <w:rPr>
          <w:rFonts w:ascii="Calibri" w:eastAsia="Calibri" w:hAnsi="Calibri" w:cs="Calibri"/>
          <w:sz w:val="26"/>
          <w:szCs w:val="26"/>
          <w:rtl/>
        </w:rPr>
        <w:t>חיצוניים (זרמי</w:t>
      </w:r>
      <w:r w:rsidR="005654E2">
        <w:rPr>
          <w:rFonts w:ascii="Calibri" w:eastAsia="Calibri" w:hAnsi="Calibri" w:cs="Calibri" w:hint="cs"/>
          <w:sz w:val="26"/>
          <w:szCs w:val="26"/>
          <w:rtl/>
        </w:rPr>
        <w:t>ם),</w:t>
      </w:r>
      <w:r w:rsidR="5B2AEC6A" w:rsidRPr="5B2AEC6A">
        <w:rPr>
          <w:rFonts w:ascii="Calibri" w:eastAsia="Calibri" w:hAnsi="Calibri" w:cs="Calibri"/>
          <w:sz w:val="26"/>
          <w:szCs w:val="26"/>
        </w:rPr>
        <w:t xml:space="preserve"> </w:t>
      </w:r>
      <w:r w:rsidR="210585E9" w:rsidRPr="210585E9">
        <w:rPr>
          <w:rFonts w:ascii="Calibri" w:eastAsia="Calibri" w:hAnsi="Calibri" w:cs="Calibri"/>
          <w:sz w:val="26"/>
          <w:szCs w:val="26"/>
          <w:rtl/>
        </w:rPr>
        <w:t xml:space="preserve">שהם </w:t>
      </w:r>
      <w:r w:rsidR="77A926F7" w:rsidRPr="77A926F7">
        <w:rPr>
          <w:rFonts w:ascii="Calibri" w:eastAsia="Calibri" w:hAnsi="Calibri" w:cs="Calibri"/>
          <w:sz w:val="26"/>
          <w:szCs w:val="26"/>
          <w:rtl/>
        </w:rPr>
        <w:t>בתורם גורמים למהירות לעלות</w:t>
      </w:r>
      <w:r w:rsidR="7CB59A10" w:rsidRPr="7CB59A10">
        <w:rPr>
          <w:rFonts w:ascii="Calibri" w:eastAsia="Calibri" w:hAnsi="Calibri" w:cs="Calibri"/>
          <w:sz w:val="26"/>
          <w:szCs w:val="26"/>
          <w:rtl/>
        </w:rPr>
        <w:t>/</w:t>
      </w:r>
      <w:r w:rsidR="77A926F7" w:rsidRPr="77A926F7">
        <w:rPr>
          <w:rFonts w:ascii="Calibri" w:eastAsia="Calibri" w:hAnsi="Calibri" w:cs="Calibri"/>
          <w:sz w:val="26"/>
          <w:szCs w:val="26"/>
          <w:rtl/>
        </w:rPr>
        <w:t xml:space="preserve">לרדת. </w:t>
      </w:r>
      <w:r w:rsidR="1D34DD13" w:rsidRPr="1D34DD13">
        <w:rPr>
          <w:rFonts w:ascii="Calibri" w:eastAsia="Calibri" w:hAnsi="Calibri" w:cs="Calibri"/>
          <w:sz w:val="26"/>
          <w:szCs w:val="26"/>
          <w:rtl/>
        </w:rPr>
        <w:t>כל</w:t>
      </w:r>
      <w:r w:rsidR="0D35BFE3" w:rsidRPr="0D35BFE3">
        <w:rPr>
          <w:rFonts w:ascii="Calibri" w:eastAsia="Calibri" w:hAnsi="Calibri" w:cs="Calibri"/>
          <w:sz w:val="26"/>
          <w:szCs w:val="26"/>
          <w:rtl/>
        </w:rPr>
        <w:t xml:space="preserve"> זאת תחת השפעת החיכוך עם המים</w:t>
      </w:r>
      <w:r w:rsidR="4EE43818" w:rsidRPr="4EE43818">
        <w:rPr>
          <w:rFonts w:ascii="Calibri" w:eastAsia="Calibri" w:hAnsi="Calibri" w:cs="Calibri"/>
          <w:sz w:val="26"/>
          <w:szCs w:val="26"/>
          <w:rtl/>
        </w:rPr>
        <w:t>,</w:t>
      </w:r>
      <w:r w:rsidR="0D35BFE3" w:rsidRPr="0D35BFE3">
        <w:rPr>
          <w:rFonts w:ascii="Calibri" w:eastAsia="Calibri" w:hAnsi="Calibri" w:cs="Calibri"/>
          <w:sz w:val="26"/>
          <w:szCs w:val="26"/>
          <w:rtl/>
        </w:rPr>
        <w:t xml:space="preserve"> </w:t>
      </w:r>
      <w:r w:rsidR="6EEC5E7D" w:rsidRPr="6EEC5E7D">
        <w:rPr>
          <w:rFonts w:ascii="Calibri" w:eastAsia="Calibri" w:hAnsi="Calibri" w:cs="Calibri"/>
          <w:sz w:val="26"/>
          <w:szCs w:val="26"/>
          <w:rtl/>
        </w:rPr>
        <w:t xml:space="preserve">זאת אומרת שככל שהמהירות עולה כך גם החיכוך </w:t>
      </w:r>
      <w:r w:rsidR="546F6503" w:rsidRPr="546F6503">
        <w:rPr>
          <w:rFonts w:ascii="Calibri" w:eastAsia="Calibri" w:hAnsi="Calibri" w:cs="Calibri"/>
          <w:sz w:val="26"/>
          <w:szCs w:val="26"/>
          <w:rtl/>
        </w:rPr>
        <w:t xml:space="preserve">דבר </w:t>
      </w:r>
      <w:r w:rsidR="6EEC5E7D" w:rsidRPr="6EEC5E7D">
        <w:rPr>
          <w:rFonts w:ascii="Calibri" w:eastAsia="Calibri" w:hAnsi="Calibri" w:cs="Calibri"/>
          <w:sz w:val="26"/>
          <w:szCs w:val="26"/>
          <w:rtl/>
        </w:rPr>
        <w:t xml:space="preserve">הגורם </w:t>
      </w:r>
      <w:r w:rsidR="546F6503" w:rsidRPr="546F6503">
        <w:rPr>
          <w:rFonts w:ascii="Calibri" w:eastAsia="Calibri" w:hAnsi="Calibri" w:cs="Calibri"/>
          <w:sz w:val="26"/>
          <w:szCs w:val="26"/>
          <w:rtl/>
        </w:rPr>
        <w:t>להאטת ובסופו</w:t>
      </w:r>
      <w:r w:rsidR="17F56BE5" w:rsidRPr="17F56BE5">
        <w:rPr>
          <w:rFonts w:ascii="Calibri" w:eastAsia="Calibri" w:hAnsi="Calibri" w:cs="Calibri"/>
          <w:sz w:val="26"/>
          <w:szCs w:val="26"/>
          <w:rtl/>
        </w:rPr>
        <w:t xml:space="preserve"> של דבר </w:t>
      </w:r>
      <w:r w:rsidR="56D8A0E2" w:rsidRPr="56D8A0E2">
        <w:rPr>
          <w:rFonts w:ascii="Calibri" w:eastAsia="Calibri" w:hAnsi="Calibri" w:cs="Calibri"/>
          <w:sz w:val="26"/>
          <w:szCs w:val="26"/>
          <w:rtl/>
        </w:rPr>
        <w:t>עצירת</w:t>
      </w:r>
      <w:r w:rsidR="17F56BE5" w:rsidRPr="17F56BE5">
        <w:rPr>
          <w:rFonts w:ascii="Calibri" w:eastAsia="Calibri" w:hAnsi="Calibri" w:cs="Calibri"/>
          <w:sz w:val="26"/>
          <w:szCs w:val="26"/>
          <w:rtl/>
        </w:rPr>
        <w:t xml:space="preserve"> הדמות</w:t>
      </w:r>
      <w:r w:rsidR="17F56BE5" w:rsidRPr="17F56BE5">
        <w:rPr>
          <w:rFonts w:ascii="Calibri" w:eastAsia="Calibri" w:hAnsi="Calibri" w:cs="Calibri"/>
          <w:sz w:val="26"/>
          <w:szCs w:val="26"/>
        </w:rPr>
        <w:t>.</w:t>
      </w:r>
    </w:p>
    <w:p w14:paraId="5EF4905D" w14:textId="2199B9CF" w:rsidR="00883D7F" w:rsidRPr="00883D7F" w:rsidRDefault="006A0BD3" w:rsidP="291A7380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401CE4AB">
        <w:rPr>
          <w:rFonts w:eastAsiaTheme="minorEastAsia" w:hint="cs"/>
          <w:sz w:val="26"/>
          <w:szCs w:val="26"/>
          <w:rtl/>
        </w:rPr>
        <w:t>כיוון שהמפות מאד</w:t>
      </w:r>
      <w:r w:rsidR="008559BC" w:rsidRPr="401CE4AB">
        <w:rPr>
          <w:rFonts w:eastAsiaTheme="minorEastAsia" w:hint="cs"/>
          <w:sz w:val="26"/>
          <w:szCs w:val="26"/>
          <w:rtl/>
        </w:rPr>
        <w:t xml:space="preserve"> גדולות במשחק עם המון דמויות, אז בהתחלה בדיקת </w:t>
      </w:r>
      <w:r w:rsidR="000F67ED" w:rsidRPr="401CE4AB">
        <w:rPr>
          <w:rFonts w:eastAsiaTheme="minorEastAsia" w:hint="cs"/>
          <w:sz w:val="26"/>
          <w:szCs w:val="26"/>
          <w:rtl/>
        </w:rPr>
        <w:t>ה</w:t>
      </w:r>
      <w:r w:rsidR="008559BC" w:rsidRPr="401CE4AB">
        <w:rPr>
          <w:rFonts w:eastAsiaTheme="minorEastAsia" w:hint="cs"/>
          <w:sz w:val="26"/>
          <w:szCs w:val="26"/>
          <w:rtl/>
        </w:rPr>
        <w:t xml:space="preserve">התנגשויות </w:t>
      </w:r>
      <w:r w:rsidR="006E586A" w:rsidRPr="401CE4AB">
        <w:rPr>
          <w:rFonts w:eastAsiaTheme="minorEastAsia" w:hint="cs"/>
          <w:sz w:val="26"/>
          <w:szCs w:val="26"/>
          <w:rtl/>
        </w:rPr>
        <w:t>ארכה זמן</w:t>
      </w:r>
      <w:r w:rsidR="5DFFAD3F" w:rsidRPr="401CE4AB">
        <w:rPr>
          <w:rFonts w:eastAsiaTheme="minorEastAsia"/>
          <w:sz w:val="26"/>
          <w:szCs w:val="26"/>
          <w:rtl/>
        </w:rPr>
        <w:t xml:space="preserve"> </w:t>
      </w:r>
      <w:r w:rsidR="368AA875" w:rsidRPr="401CE4AB">
        <w:rPr>
          <w:rFonts w:eastAsiaTheme="minorEastAsia"/>
          <w:sz w:val="26"/>
          <w:szCs w:val="26"/>
          <w:rtl/>
        </w:rPr>
        <w:t>רב</w:t>
      </w:r>
      <w:r w:rsidR="006E586A" w:rsidRPr="401CE4AB">
        <w:rPr>
          <w:rFonts w:eastAsiaTheme="minorEastAsia" w:hint="cs"/>
          <w:sz w:val="26"/>
          <w:szCs w:val="26"/>
          <w:rtl/>
        </w:rPr>
        <w:t>, לכן החל</w:t>
      </w:r>
      <w:r w:rsidR="006973F9" w:rsidRPr="401CE4AB">
        <w:rPr>
          <w:rFonts w:eastAsiaTheme="minorEastAsia" w:hint="cs"/>
          <w:sz w:val="26"/>
          <w:szCs w:val="26"/>
          <w:rtl/>
        </w:rPr>
        <w:t xml:space="preserve">טנו פה אחד להשתמש באלגוריתם חכם של </w:t>
      </w:r>
      <w:r w:rsidR="00A011DE" w:rsidRPr="401CE4AB">
        <w:rPr>
          <w:rFonts w:eastAsiaTheme="minorEastAsia" w:hint="cs"/>
          <w:sz w:val="26"/>
          <w:szCs w:val="26"/>
          <w:rtl/>
        </w:rPr>
        <w:t xml:space="preserve">עץ </w:t>
      </w:r>
      <w:r w:rsidR="00846ED2" w:rsidRPr="401CE4AB">
        <w:rPr>
          <w:rFonts w:eastAsiaTheme="minorEastAsia" w:hint="cs"/>
          <w:sz w:val="26"/>
          <w:szCs w:val="26"/>
          <w:rtl/>
        </w:rPr>
        <w:t xml:space="preserve">דינאמי מאוזן </w:t>
      </w:r>
      <w:r w:rsidR="00846ED2" w:rsidRPr="401CE4AB">
        <w:rPr>
          <w:rFonts w:eastAsiaTheme="minorEastAsia"/>
          <w:sz w:val="26"/>
          <w:szCs w:val="26"/>
        </w:rPr>
        <w:t>AABBTree</w:t>
      </w:r>
      <w:r w:rsidR="00846ED2" w:rsidRPr="401CE4AB">
        <w:rPr>
          <w:rFonts w:eastAsiaTheme="minorEastAsia" w:hint="cs"/>
          <w:sz w:val="26"/>
          <w:szCs w:val="26"/>
          <w:rtl/>
        </w:rPr>
        <w:t xml:space="preserve">, </w:t>
      </w:r>
      <w:r w:rsidR="006973F9" w:rsidRPr="401CE4AB">
        <w:rPr>
          <w:rFonts w:eastAsiaTheme="minorEastAsia" w:hint="cs"/>
          <w:sz w:val="26"/>
          <w:szCs w:val="26"/>
          <w:rtl/>
        </w:rPr>
        <w:t>הנמצא</w:t>
      </w:r>
      <w:r w:rsidR="00846ED2" w:rsidRPr="401CE4AB">
        <w:rPr>
          <w:rFonts w:eastAsiaTheme="minorEastAsia" w:hint="cs"/>
          <w:sz w:val="26"/>
          <w:szCs w:val="26"/>
          <w:rtl/>
        </w:rPr>
        <w:t xml:space="preserve"> בספרייה </w:t>
      </w:r>
      <w:r w:rsidR="71323C00" w:rsidRPr="401CE4AB">
        <w:rPr>
          <w:rFonts w:eastAsiaTheme="minorEastAsia"/>
          <w:sz w:val="26"/>
          <w:szCs w:val="26"/>
        </w:rPr>
        <w:t>Box2D</w:t>
      </w:r>
      <w:r w:rsidR="00846ED2" w:rsidRPr="401CE4AB">
        <w:rPr>
          <w:rFonts w:eastAsiaTheme="minorEastAsia" w:hint="cs"/>
          <w:sz w:val="26"/>
          <w:szCs w:val="26"/>
          <w:rtl/>
        </w:rPr>
        <w:t xml:space="preserve"> כדי לבדוק התנגשויות בזמן יעיל ביותר של </w:t>
      </w:r>
      <w:r w:rsidR="00846ED2" w:rsidRPr="401CE4AB">
        <w:rPr>
          <w:rFonts w:eastAsiaTheme="minorEastAsia"/>
          <w:sz w:val="26"/>
          <w:szCs w:val="26"/>
        </w:rPr>
        <w:t>log(n)</w:t>
      </w:r>
    </w:p>
    <w:p w14:paraId="294ACA72" w14:textId="1AE371D2" w:rsidR="18803222" w:rsidRDefault="18803222" w:rsidP="18803222">
      <w:pPr>
        <w:ind w:left="360"/>
        <w:rPr>
          <w:rFonts w:ascii="Calibri" w:eastAsia="Calibri" w:hAnsi="Calibri" w:cs="Calibri"/>
          <w:sz w:val="26"/>
          <w:szCs w:val="26"/>
        </w:rPr>
      </w:pPr>
    </w:p>
    <w:p w14:paraId="2A24EE42" w14:textId="3C6825C6" w:rsidR="18803222" w:rsidRDefault="18803222" w:rsidP="18803222">
      <w:pPr>
        <w:rPr>
          <w:rFonts w:ascii="Arial" w:eastAsia="Arial" w:hAnsi="Arial" w:cs="Arial"/>
          <w:sz w:val="26"/>
          <w:szCs w:val="26"/>
        </w:rPr>
      </w:pPr>
      <w:r w:rsidRPr="18803222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ספריות צד ג</w:t>
      </w:r>
      <w:r w:rsidRPr="18803222">
        <w:rPr>
          <w:rFonts w:ascii="Arial" w:eastAsia="Arial" w:hAnsi="Arial" w:cs="Arial"/>
          <w:b/>
          <w:bCs/>
          <w:sz w:val="26"/>
          <w:szCs w:val="26"/>
          <w:u w:val="single"/>
        </w:rPr>
        <w:t>':</w:t>
      </w:r>
    </w:p>
    <w:p w14:paraId="18EDBE9E" w14:textId="6FE25164" w:rsidR="18803222" w:rsidRDefault="002F2094" w:rsidP="18803222">
      <w:pPr>
        <w:pStyle w:val="ListParagraph"/>
        <w:numPr>
          <w:ilvl w:val="0"/>
          <w:numId w:val="2"/>
        </w:numPr>
        <w:rPr>
          <w:b/>
          <w:bCs/>
          <w:color w:val="0563C1"/>
          <w:sz w:val="24"/>
          <w:szCs w:val="24"/>
        </w:rPr>
      </w:pPr>
      <w:hyperlink r:id="rId10">
        <w:r w:rsidR="18803222" w:rsidRPr="18803222">
          <w:rPr>
            <w:rStyle w:val="Hyperlink"/>
            <w:rFonts w:ascii="Calibri" w:eastAsia="Calibri" w:hAnsi="Calibri" w:cs="Calibri"/>
            <w:b/>
            <w:bCs/>
            <w:color w:val="0563C1"/>
            <w:sz w:val="24"/>
            <w:szCs w:val="24"/>
          </w:rPr>
          <w:t>nlohmann - json</w:t>
        </w:r>
      </w:hyperlink>
    </w:p>
    <w:p w14:paraId="6E76D64F" w14:textId="4589E81F" w:rsidR="001D0181" w:rsidRDefault="002F2094" w:rsidP="18803222">
      <w:pPr>
        <w:pStyle w:val="ListParagraph"/>
        <w:numPr>
          <w:ilvl w:val="0"/>
          <w:numId w:val="2"/>
        </w:numPr>
        <w:rPr>
          <w:b/>
          <w:bCs/>
          <w:color w:val="0563C1"/>
          <w:sz w:val="24"/>
          <w:szCs w:val="24"/>
        </w:rPr>
      </w:pPr>
      <w:hyperlink r:id="rId11" w:history="1">
        <w:r w:rsidR="001D0181" w:rsidRPr="001D0181">
          <w:rPr>
            <w:rStyle w:val="Hyperlink"/>
            <w:rFonts w:hint="cs"/>
            <w:b/>
            <w:bCs/>
            <w:sz w:val="24"/>
            <w:szCs w:val="24"/>
          </w:rPr>
          <w:t>B</w:t>
        </w:r>
        <w:r w:rsidR="001D0181" w:rsidRPr="001D0181">
          <w:rPr>
            <w:rStyle w:val="Hyperlink"/>
            <w:b/>
            <w:bCs/>
            <w:sz w:val="24"/>
            <w:szCs w:val="24"/>
          </w:rPr>
          <w:t>ox2D</w:t>
        </w:r>
      </w:hyperlink>
    </w:p>
    <w:p w14:paraId="4DBF9FEC" w14:textId="09D01704" w:rsidR="18803222" w:rsidRDefault="18803222" w:rsidP="18803222">
      <w:pPr>
        <w:rPr>
          <w:rFonts w:ascii="Calibri" w:eastAsia="Calibri" w:hAnsi="Calibri" w:cs="Calibri"/>
          <w:sz w:val="26"/>
          <w:szCs w:val="26"/>
        </w:rPr>
      </w:pPr>
    </w:p>
    <w:p w14:paraId="0503C848" w14:textId="36A552C4" w:rsidR="001D0181" w:rsidRDefault="18803222" w:rsidP="001D0181">
      <w:pPr>
        <w:rPr>
          <w:rFonts w:ascii="Arial" w:eastAsia="Arial" w:hAnsi="Arial" w:cs="Arial"/>
          <w:sz w:val="26"/>
          <w:szCs w:val="26"/>
          <w:rtl/>
        </w:rPr>
      </w:pPr>
      <w:r w:rsidRPr="18803222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הערות</w:t>
      </w:r>
      <w:r w:rsidRPr="18803222">
        <w:rPr>
          <w:rFonts w:ascii="Arial" w:eastAsia="Arial" w:hAnsi="Arial" w:cs="Arial"/>
          <w:b/>
          <w:bCs/>
          <w:sz w:val="26"/>
          <w:szCs w:val="26"/>
          <w:u w:val="single"/>
        </w:rPr>
        <w:t>:</w:t>
      </w:r>
    </w:p>
    <w:p w14:paraId="73B6A3B3" w14:textId="71B356D5" w:rsidR="001D0181" w:rsidRPr="001D0181" w:rsidRDefault="00B52ACA" w:rsidP="1880322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401CE4AB">
        <w:rPr>
          <w:rFonts w:eastAsiaTheme="minorEastAsia" w:hint="cs"/>
          <w:sz w:val="26"/>
          <w:szCs w:val="26"/>
          <w:rtl/>
        </w:rPr>
        <w:t xml:space="preserve">בעורך ניתן רק לערוך שלבים ולא ליצור </w:t>
      </w:r>
      <w:r w:rsidR="001075A9" w:rsidRPr="401CE4AB">
        <w:rPr>
          <w:rFonts w:eastAsiaTheme="minorEastAsia" w:hint="cs"/>
          <w:sz w:val="26"/>
          <w:szCs w:val="26"/>
          <w:rtl/>
        </w:rPr>
        <w:t>אותם</w:t>
      </w:r>
      <w:r w:rsidR="00223050" w:rsidRPr="401CE4AB">
        <w:rPr>
          <w:rFonts w:eastAsiaTheme="minorEastAsia" w:hint="cs"/>
          <w:sz w:val="26"/>
          <w:szCs w:val="26"/>
          <w:rtl/>
        </w:rPr>
        <w:t xml:space="preserve"> או למחוק אותם.</w:t>
      </w:r>
      <w:r w:rsidR="008A6594" w:rsidRPr="401CE4AB">
        <w:rPr>
          <w:rFonts w:eastAsiaTheme="minorEastAsia" w:hint="cs"/>
          <w:sz w:val="26"/>
          <w:szCs w:val="26"/>
          <w:rtl/>
        </w:rPr>
        <w:t xml:space="preserve"> </w:t>
      </w:r>
      <w:r w:rsidR="00883D7F" w:rsidRPr="401CE4AB">
        <w:rPr>
          <w:rFonts w:eastAsiaTheme="minorEastAsia" w:hint="cs"/>
          <w:sz w:val="26"/>
          <w:szCs w:val="26"/>
          <w:rtl/>
        </w:rPr>
        <w:t xml:space="preserve">ניתן לעשות את הפעולות הללו ישירות על קובץ השלבים </w:t>
      </w:r>
      <w:r w:rsidR="00883D7F" w:rsidRPr="401CE4AB">
        <w:rPr>
          <w:rFonts w:eastAsiaTheme="minorEastAsia"/>
          <w:sz w:val="26"/>
          <w:szCs w:val="26"/>
        </w:rPr>
        <w:t>levels.json</w:t>
      </w:r>
      <w:r w:rsidR="401CE4AB" w:rsidRPr="401CE4AB">
        <w:rPr>
          <w:rFonts w:eastAsiaTheme="minorEastAsia"/>
          <w:sz w:val="26"/>
          <w:szCs w:val="26"/>
        </w:rPr>
        <w:t>.</w:t>
      </w:r>
    </w:p>
    <w:p w14:paraId="36B7F35F" w14:textId="44443FB1" w:rsidR="2D7C3C26" w:rsidRDefault="18803222" w:rsidP="2D7C3C2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401CE4AB">
        <w:rPr>
          <w:rFonts w:eastAsiaTheme="minorEastAsia"/>
          <w:sz w:val="26"/>
          <w:szCs w:val="26"/>
          <w:rtl/>
        </w:rPr>
        <w:t>במחלקות השונות יש פונקציה</w:t>
      </w:r>
      <w:r w:rsidRPr="401CE4AB">
        <w:rPr>
          <w:rFonts w:eastAsiaTheme="minorEastAsia"/>
          <w:sz w:val="26"/>
          <w:szCs w:val="26"/>
        </w:rPr>
        <w:t xml:space="preserve"> toString </w:t>
      </w:r>
      <w:r w:rsidRPr="401CE4AB">
        <w:rPr>
          <w:rFonts w:eastAsiaTheme="minorEastAsia"/>
          <w:sz w:val="26"/>
          <w:szCs w:val="26"/>
          <w:rtl/>
        </w:rPr>
        <w:t>שמיועדת לצורך דיבאגינג בלבד</w:t>
      </w:r>
      <w:r w:rsidRPr="401CE4AB">
        <w:rPr>
          <w:rFonts w:eastAsiaTheme="minorEastAsia"/>
          <w:sz w:val="26"/>
          <w:szCs w:val="26"/>
        </w:rPr>
        <w:t>.</w:t>
      </w:r>
    </w:p>
    <w:p w14:paraId="07D794C4" w14:textId="647A4BAB" w:rsidR="18803222" w:rsidRDefault="18803222" w:rsidP="18803222">
      <w:pPr>
        <w:rPr>
          <w:rFonts w:ascii="Calibri" w:eastAsia="Calibri" w:hAnsi="Calibri" w:cs="Calibri"/>
        </w:rPr>
      </w:pPr>
    </w:p>
    <w:p w14:paraId="5E3BDF41" w14:textId="1FD2A7DB" w:rsidR="18803222" w:rsidRDefault="18803222" w:rsidP="18803222">
      <w:pPr>
        <w:rPr>
          <w:rFonts w:ascii="Arial" w:eastAsia="Arial" w:hAnsi="Arial" w:cs="Arial"/>
          <w:sz w:val="24"/>
          <w:szCs w:val="24"/>
        </w:rPr>
      </w:pPr>
      <w:r w:rsidRPr="18803222">
        <w:rPr>
          <w:rFonts w:ascii="Arial" w:eastAsia="Arial" w:hAnsi="Arial" w:cs="Arial"/>
          <w:b/>
          <w:bCs/>
          <w:sz w:val="24"/>
          <w:szCs w:val="24"/>
          <w:u w:val="single"/>
          <w:rtl/>
        </w:rPr>
        <w:t>מגישים:</w:t>
      </w:r>
      <w:r>
        <w:br/>
      </w:r>
      <w:r w:rsidRPr="00EE73D7">
        <w:rPr>
          <w:rFonts w:ascii="Arial" w:eastAsia="Arial" w:hAnsi="Arial" w:cs="Arial"/>
          <w:sz w:val="24"/>
          <w:szCs w:val="24"/>
          <w:rtl/>
        </w:rPr>
        <w:t>מתנאל אביוף</w:t>
      </w:r>
      <w:r w:rsidRPr="00EE73D7">
        <w:br/>
      </w:r>
      <w:r w:rsidRPr="00EE73D7">
        <w:rPr>
          <w:rFonts w:ascii="Arial" w:eastAsia="Arial" w:hAnsi="Arial" w:cs="Arial"/>
          <w:sz w:val="24"/>
          <w:szCs w:val="24"/>
          <w:rtl/>
        </w:rPr>
        <w:t>נחום נגה</w:t>
      </w:r>
      <w:r w:rsidRPr="00EE73D7">
        <w:br/>
      </w:r>
      <w:r w:rsidRPr="00EE73D7">
        <w:rPr>
          <w:rFonts w:ascii="Arial" w:eastAsia="Arial" w:hAnsi="Arial" w:cs="Arial"/>
          <w:sz w:val="24"/>
          <w:szCs w:val="24"/>
          <w:rtl/>
        </w:rPr>
        <w:t>עקיבא גולדשטיין</w:t>
      </w:r>
    </w:p>
    <w:p w14:paraId="2FCCC73C" w14:textId="3A3BD1C3" w:rsidR="18803222" w:rsidRDefault="18803222" w:rsidP="18803222">
      <w:pPr>
        <w:rPr>
          <w:rFonts w:ascii="Calibri" w:eastAsia="Calibri" w:hAnsi="Calibri" w:cs="Calibri"/>
        </w:rPr>
      </w:pPr>
    </w:p>
    <w:p w14:paraId="770F3DC9" w14:textId="4436E9D5" w:rsidR="18803222" w:rsidRDefault="18803222" w:rsidP="18803222">
      <w:pPr>
        <w:rPr>
          <w:rFonts w:ascii="Calibri" w:eastAsia="Calibri" w:hAnsi="Calibri" w:cs="Calibri"/>
        </w:rPr>
      </w:pPr>
    </w:p>
    <w:p w14:paraId="19AB9F66" w14:textId="082E20E5" w:rsidR="18803222" w:rsidRDefault="18803222" w:rsidP="18803222"/>
    <w:sectPr w:rsidR="1880322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169"/>
    <w:multiLevelType w:val="hybridMultilevel"/>
    <w:tmpl w:val="56E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7626"/>
    <w:multiLevelType w:val="hybridMultilevel"/>
    <w:tmpl w:val="358CBAAE"/>
    <w:lvl w:ilvl="0" w:tplc="402C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564B7"/>
    <w:multiLevelType w:val="hybridMultilevel"/>
    <w:tmpl w:val="FDAC63A0"/>
    <w:lvl w:ilvl="0" w:tplc="5F5E1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A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8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C5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E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0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5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0F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6F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313D7"/>
    <w:multiLevelType w:val="hybridMultilevel"/>
    <w:tmpl w:val="AA564DEC"/>
    <w:lvl w:ilvl="0" w:tplc="ABBA924E">
      <w:start w:val="1"/>
      <w:numFmt w:val="decimal"/>
      <w:lvlText w:val="%1."/>
      <w:lvlJc w:val="left"/>
      <w:pPr>
        <w:ind w:left="720" w:hanging="360"/>
      </w:pPr>
    </w:lvl>
    <w:lvl w:ilvl="1" w:tplc="53DC941C">
      <w:start w:val="1"/>
      <w:numFmt w:val="lowerLetter"/>
      <w:lvlText w:val="%2."/>
      <w:lvlJc w:val="left"/>
      <w:pPr>
        <w:ind w:left="1440" w:hanging="360"/>
      </w:pPr>
    </w:lvl>
    <w:lvl w:ilvl="2" w:tplc="902C7A66">
      <w:start w:val="1"/>
      <w:numFmt w:val="lowerRoman"/>
      <w:lvlText w:val="%3."/>
      <w:lvlJc w:val="right"/>
      <w:pPr>
        <w:ind w:left="2160" w:hanging="180"/>
      </w:pPr>
    </w:lvl>
    <w:lvl w:ilvl="3" w:tplc="263E6890">
      <w:start w:val="1"/>
      <w:numFmt w:val="decimal"/>
      <w:lvlText w:val="%4."/>
      <w:lvlJc w:val="left"/>
      <w:pPr>
        <w:ind w:left="2880" w:hanging="360"/>
      </w:pPr>
    </w:lvl>
    <w:lvl w:ilvl="4" w:tplc="D2CC8DB8">
      <w:start w:val="1"/>
      <w:numFmt w:val="lowerLetter"/>
      <w:lvlText w:val="%5."/>
      <w:lvlJc w:val="left"/>
      <w:pPr>
        <w:ind w:left="3600" w:hanging="360"/>
      </w:pPr>
    </w:lvl>
    <w:lvl w:ilvl="5" w:tplc="644C1ED6">
      <w:start w:val="1"/>
      <w:numFmt w:val="lowerRoman"/>
      <w:lvlText w:val="%6."/>
      <w:lvlJc w:val="right"/>
      <w:pPr>
        <w:ind w:left="4320" w:hanging="180"/>
      </w:pPr>
    </w:lvl>
    <w:lvl w:ilvl="6" w:tplc="8084C682">
      <w:start w:val="1"/>
      <w:numFmt w:val="decimal"/>
      <w:lvlText w:val="%7."/>
      <w:lvlJc w:val="left"/>
      <w:pPr>
        <w:ind w:left="5040" w:hanging="360"/>
      </w:pPr>
    </w:lvl>
    <w:lvl w:ilvl="7" w:tplc="08DAE4CA">
      <w:start w:val="1"/>
      <w:numFmt w:val="lowerLetter"/>
      <w:lvlText w:val="%8."/>
      <w:lvlJc w:val="left"/>
      <w:pPr>
        <w:ind w:left="5760" w:hanging="360"/>
      </w:pPr>
    </w:lvl>
    <w:lvl w:ilvl="8" w:tplc="CA4654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44175"/>
    <w:multiLevelType w:val="hybridMultilevel"/>
    <w:tmpl w:val="AD5E70CE"/>
    <w:lvl w:ilvl="0" w:tplc="005E9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E4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A1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9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65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64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EF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EA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8C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4770E"/>
    <w:multiLevelType w:val="hybridMultilevel"/>
    <w:tmpl w:val="4AB469AA"/>
    <w:lvl w:ilvl="0" w:tplc="FE548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C1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4A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84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83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C3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C0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2A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6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27485"/>
    <w:multiLevelType w:val="hybridMultilevel"/>
    <w:tmpl w:val="D1AC64D2"/>
    <w:lvl w:ilvl="0" w:tplc="5B9A9308">
      <w:start w:val="1"/>
      <w:numFmt w:val="decimal"/>
      <w:lvlText w:val="%1."/>
      <w:lvlJc w:val="left"/>
      <w:pPr>
        <w:ind w:left="720" w:hanging="360"/>
      </w:pPr>
    </w:lvl>
    <w:lvl w:ilvl="1" w:tplc="0CD6D642">
      <w:start w:val="1"/>
      <w:numFmt w:val="lowerLetter"/>
      <w:lvlText w:val="%2."/>
      <w:lvlJc w:val="left"/>
      <w:pPr>
        <w:ind w:left="1440" w:hanging="360"/>
      </w:pPr>
    </w:lvl>
    <w:lvl w:ilvl="2" w:tplc="384AF96C">
      <w:start w:val="1"/>
      <w:numFmt w:val="lowerRoman"/>
      <w:lvlText w:val="%3."/>
      <w:lvlJc w:val="right"/>
      <w:pPr>
        <w:ind w:left="2160" w:hanging="180"/>
      </w:pPr>
    </w:lvl>
    <w:lvl w:ilvl="3" w:tplc="36E69650">
      <w:start w:val="1"/>
      <w:numFmt w:val="decimal"/>
      <w:lvlText w:val="%4."/>
      <w:lvlJc w:val="left"/>
      <w:pPr>
        <w:ind w:left="2880" w:hanging="360"/>
      </w:pPr>
    </w:lvl>
    <w:lvl w:ilvl="4" w:tplc="FB4C5566">
      <w:start w:val="1"/>
      <w:numFmt w:val="lowerLetter"/>
      <w:lvlText w:val="%5."/>
      <w:lvlJc w:val="left"/>
      <w:pPr>
        <w:ind w:left="3600" w:hanging="360"/>
      </w:pPr>
    </w:lvl>
    <w:lvl w:ilvl="5" w:tplc="8E7235C2">
      <w:start w:val="1"/>
      <w:numFmt w:val="lowerRoman"/>
      <w:lvlText w:val="%6."/>
      <w:lvlJc w:val="right"/>
      <w:pPr>
        <w:ind w:left="4320" w:hanging="180"/>
      </w:pPr>
    </w:lvl>
    <w:lvl w:ilvl="6" w:tplc="D21CFB0C">
      <w:start w:val="1"/>
      <w:numFmt w:val="decimal"/>
      <w:lvlText w:val="%7."/>
      <w:lvlJc w:val="left"/>
      <w:pPr>
        <w:ind w:left="5040" w:hanging="360"/>
      </w:pPr>
    </w:lvl>
    <w:lvl w:ilvl="7" w:tplc="97E47852">
      <w:start w:val="1"/>
      <w:numFmt w:val="lowerLetter"/>
      <w:lvlText w:val="%8."/>
      <w:lvlJc w:val="left"/>
      <w:pPr>
        <w:ind w:left="5760" w:hanging="360"/>
      </w:pPr>
    </w:lvl>
    <w:lvl w:ilvl="8" w:tplc="631217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C7985"/>
    <w:multiLevelType w:val="hybridMultilevel"/>
    <w:tmpl w:val="63C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D59DF"/>
    <w:rsid w:val="00003557"/>
    <w:rsid w:val="00007486"/>
    <w:rsid w:val="00012082"/>
    <w:rsid w:val="00016DE8"/>
    <w:rsid w:val="00027954"/>
    <w:rsid w:val="00031DD2"/>
    <w:rsid w:val="00032B3B"/>
    <w:rsid w:val="00047A8C"/>
    <w:rsid w:val="00050CD8"/>
    <w:rsid w:val="00055BCC"/>
    <w:rsid w:val="00057923"/>
    <w:rsid w:val="0006067B"/>
    <w:rsid w:val="00060CCE"/>
    <w:rsid w:val="000619D5"/>
    <w:rsid w:val="0006B883"/>
    <w:rsid w:val="000750CB"/>
    <w:rsid w:val="00075B25"/>
    <w:rsid w:val="000775DF"/>
    <w:rsid w:val="0008462D"/>
    <w:rsid w:val="00084681"/>
    <w:rsid w:val="000868F9"/>
    <w:rsid w:val="00096642"/>
    <w:rsid w:val="000A2056"/>
    <w:rsid w:val="000B6408"/>
    <w:rsid w:val="000B7354"/>
    <w:rsid w:val="000C20DA"/>
    <w:rsid w:val="000C42FD"/>
    <w:rsid w:val="000C5D44"/>
    <w:rsid w:val="000C6410"/>
    <w:rsid w:val="000E1458"/>
    <w:rsid w:val="000E71B3"/>
    <w:rsid w:val="000F14AC"/>
    <w:rsid w:val="000F2DF5"/>
    <w:rsid w:val="000F3F36"/>
    <w:rsid w:val="000F43F7"/>
    <w:rsid w:val="000F5608"/>
    <w:rsid w:val="000F678F"/>
    <w:rsid w:val="000F67ED"/>
    <w:rsid w:val="000F7920"/>
    <w:rsid w:val="00104C3C"/>
    <w:rsid w:val="001070C7"/>
    <w:rsid w:val="001075A9"/>
    <w:rsid w:val="001163C8"/>
    <w:rsid w:val="00116C9A"/>
    <w:rsid w:val="00120321"/>
    <w:rsid w:val="00123B1E"/>
    <w:rsid w:val="0012406F"/>
    <w:rsid w:val="00124DA6"/>
    <w:rsid w:val="00124FC9"/>
    <w:rsid w:val="00125666"/>
    <w:rsid w:val="00130174"/>
    <w:rsid w:val="0013539D"/>
    <w:rsid w:val="00135440"/>
    <w:rsid w:val="00142E8C"/>
    <w:rsid w:val="001436C3"/>
    <w:rsid w:val="00147D0B"/>
    <w:rsid w:val="00154F21"/>
    <w:rsid w:val="001577C6"/>
    <w:rsid w:val="00160E3F"/>
    <w:rsid w:val="001647CC"/>
    <w:rsid w:val="00164B5F"/>
    <w:rsid w:val="00166269"/>
    <w:rsid w:val="00175502"/>
    <w:rsid w:val="001759E0"/>
    <w:rsid w:val="0017698D"/>
    <w:rsid w:val="00176FF1"/>
    <w:rsid w:val="001803FD"/>
    <w:rsid w:val="0018150A"/>
    <w:rsid w:val="0018742C"/>
    <w:rsid w:val="001900C1"/>
    <w:rsid w:val="001A7316"/>
    <w:rsid w:val="001A7A59"/>
    <w:rsid w:val="001B04BE"/>
    <w:rsid w:val="001B131D"/>
    <w:rsid w:val="001B413D"/>
    <w:rsid w:val="001B595A"/>
    <w:rsid w:val="001B79E7"/>
    <w:rsid w:val="001C53BD"/>
    <w:rsid w:val="001C64DA"/>
    <w:rsid w:val="001D0181"/>
    <w:rsid w:val="001D62B1"/>
    <w:rsid w:val="001E4B59"/>
    <w:rsid w:val="00202B64"/>
    <w:rsid w:val="00204D42"/>
    <w:rsid w:val="00223050"/>
    <w:rsid w:val="002255A6"/>
    <w:rsid w:val="00225BB1"/>
    <w:rsid w:val="00230645"/>
    <w:rsid w:val="00233D6A"/>
    <w:rsid w:val="00236A2A"/>
    <w:rsid w:val="00237CE9"/>
    <w:rsid w:val="00241B44"/>
    <w:rsid w:val="00250680"/>
    <w:rsid w:val="0026784D"/>
    <w:rsid w:val="00276DA5"/>
    <w:rsid w:val="0027757E"/>
    <w:rsid w:val="00283121"/>
    <w:rsid w:val="0028409E"/>
    <w:rsid w:val="00291D48"/>
    <w:rsid w:val="0029269F"/>
    <w:rsid w:val="00294B41"/>
    <w:rsid w:val="002967C7"/>
    <w:rsid w:val="002A0F6D"/>
    <w:rsid w:val="002A44B3"/>
    <w:rsid w:val="002B48C8"/>
    <w:rsid w:val="002C03C3"/>
    <w:rsid w:val="002C0B72"/>
    <w:rsid w:val="002C7480"/>
    <w:rsid w:val="002E0BA3"/>
    <w:rsid w:val="002E1D0C"/>
    <w:rsid w:val="002E5DEB"/>
    <w:rsid w:val="002E66E2"/>
    <w:rsid w:val="002E7A21"/>
    <w:rsid w:val="002F2094"/>
    <w:rsid w:val="002F3C03"/>
    <w:rsid w:val="00301D93"/>
    <w:rsid w:val="003058A6"/>
    <w:rsid w:val="00327DD2"/>
    <w:rsid w:val="00333F92"/>
    <w:rsid w:val="00333FC2"/>
    <w:rsid w:val="00342A12"/>
    <w:rsid w:val="003458FC"/>
    <w:rsid w:val="003543F4"/>
    <w:rsid w:val="003801DF"/>
    <w:rsid w:val="0038151E"/>
    <w:rsid w:val="003836CD"/>
    <w:rsid w:val="0038757E"/>
    <w:rsid w:val="003937B6"/>
    <w:rsid w:val="003A0C8B"/>
    <w:rsid w:val="003B2A4A"/>
    <w:rsid w:val="003D295F"/>
    <w:rsid w:val="003D7B46"/>
    <w:rsid w:val="003E0724"/>
    <w:rsid w:val="003E52CD"/>
    <w:rsid w:val="003F3D82"/>
    <w:rsid w:val="00401F1C"/>
    <w:rsid w:val="0041572D"/>
    <w:rsid w:val="004166E6"/>
    <w:rsid w:val="00417467"/>
    <w:rsid w:val="00417941"/>
    <w:rsid w:val="00425B84"/>
    <w:rsid w:val="00431729"/>
    <w:rsid w:val="0044057C"/>
    <w:rsid w:val="004446D1"/>
    <w:rsid w:val="0044667E"/>
    <w:rsid w:val="00452FB3"/>
    <w:rsid w:val="0045390E"/>
    <w:rsid w:val="004575D8"/>
    <w:rsid w:val="004655C9"/>
    <w:rsid w:val="004676E7"/>
    <w:rsid w:val="0047050A"/>
    <w:rsid w:val="004708DE"/>
    <w:rsid w:val="00473BAC"/>
    <w:rsid w:val="00474AB6"/>
    <w:rsid w:val="004762F7"/>
    <w:rsid w:val="00480DE0"/>
    <w:rsid w:val="00484EDE"/>
    <w:rsid w:val="00486EEC"/>
    <w:rsid w:val="00487536"/>
    <w:rsid w:val="004907C1"/>
    <w:rsid w:val="004951A9"/>
    <w:rsid w:val="004963E4"/>
    <w:rsid w:val="004A42FA"/>
    <w:rsid w:val="004A61E6"/>
    <w:rsid w:val="004B2468"/>
    <w:rsid w:val="004C0561"/>
    <w:rsid w:val="004C1A82"/>
    <w:rsid w:val="004C2BFB"/>
    <w:rsid w:val="004C5661"/>
    <w:rsid w:val="004C73AC"/>
    <w:rsid w:val="004D10BE"/>
    <w:rsid w:val="004D1A2D"/>
    <w:rsid w:val="004D2577"/>
    <w:rsid w:val="004E5ABE"/>
    <w:rsid w:val="004F059E"/>
    <w:rsid w:val="004F63EC"/>
    <w:rsid w:val="0050119F"/>
    <w:rsid w:val="005060EB"/>
    <w:rsid w:val="00511901"/>
    <w:rsid w:val="005119B5"/>
    <w:rsid w:val="00512D50"/>
    <w:rsid w:val="005228C6"/>
    <w:rsid w:val="005266DD"/>
    <w:rsid w:val="00532669"/>
    <w:rsid w:val="005343E1"/>
    <w:rsid w:val="00542E14"/>
    <w:rsid w:val="0054371C"/>
    <w:rsid w:val="0054658D"/>
    <w:rsid w:val="00557256"/>
    <w:rsid w:val="005654E2"/>
    <w:rsid w:val="005808E9"/>
    <w:rsid w:val="00594DED"/>
    <w:rsid w:val="005A0096"/>
    <w:rsid w:val="005A0E7F"/>
    <w:rsid w:val="005A4F2E"/>
    <w:rsid w:val="005A6CE8"/>
    <w:rsid w:val="005B12ED"/>
    <w:rsid w:val="005B2D66"/>
    <w:rsid w:val="005C1817"/>
    <w:rsid w:val="005D49F4"/>
    <w:rsid w:val="005E32A2"/>
    <w:rsid w:val="005E5D1E"/>
    <w:rsid w:val="005F053B"/>
    <w:rsid w:val="005F5E20"/>
    <w:rsid w:val="00605D39"/>
    <w:rsid w:val="006076FA"/>
    <w:rsid w:val="00611E38"/>
    <w:rsid w:val="00616726"/>
    <w:rsid w:val="00626616"/>
    <w:rsid w:val="00631CAD"/>
    <w:rsid w:val="00636820"/>
    <w:rsid w:val="0063737A"/>
    <w:rsid w:val="006433FF"/>
    <w:rsid w:val="006440E0"/>
    <w:rsid w:val="00664B0F"/>
    <w:rsid w:val="006759E1"/>
    <w:rsid w:val="00675CD6"/>
    <w:rsid w:val="00680FD3"/>
    <w:rsid w:val="00686249"/>
    <w:rsid w:val="00693DC2"/>
    <w:rsid w:val="006973F9"/>
    <w:rsid w:val="00697D42"/>
    <w:rsid w:val="006A0878"/>
    <w:rsid w:val="006A0BD3"/>
    <w:rsid w:val="006A2216"/>
    <w:rsid w:val="006B4688"/>
    <w:rsid w:val="006C1506"/>
    <w:rsid w:val="006C2F2F"/>
    <w:rsid w:val="006C3890"/>
    <w:rsid w:val="006E10FE"/>
    <w:rsid w:val="006E352D"/>
    <w:rsid w:val="006E4CF4"/>
    <w:rsid w:val="006E586A"/>
    <w:rsid w:val="006E62B2"/>
    <w:rsid w:val="006F49B0"/>
    <w:rsid w:val="006F53D0"/>
    <w:rsid w:val="006F627D"/>
    <w:rsid w:val="00705221"/>
    <w:rsid w:val="00706880"/>
    <w:rsid w:val="00712E90"/>
    <w:rsid w:val="00725492"/>
    <w:rsid w:val="00732AE5"/>
    <w:rsid w:val="00737641"/>
    <w:rsid w:val="00747059"/>
    <w:rsid w:val="00762857"/>
    <w:rsid w:val="00766D5E"/>
    <w:rsid w:val="0076755D"/>
    <w:rsid w:val="00773395"/>
    <w:rsid w:val="007763B9"/>
    <w:rsid w:val="00783807"/>
    <w:rsid w:val="00785EBE"/>
    <w:rsid w:val="00793686"/>
    <w:rsid w:val="00794CC1"/>
    <w:rsid w:val="00794CCC"/>
    <w:rsid w:val="007A6366"/>
    <w:rsid w:val="007A7131"/>
    <w:rsid w:val="007B35D5"/>
    <w:rsid w:val="007B5016"/>
    <w:rsid w:val="007C258A"/>
    <w:rsid w:val="007C3260"/>
    <w:rsid w:val="007C33EA"/>
    <w:rsid w:val="007C7EDA"/>
    <w:rsid w:val="007D4922"/>
    <w:rsid w:val="007D6952"/>
    <w:rsid w:val="007E410F"/>
    <w:rsid w:val="007E699A"/>
    <w:rsid w:val="007F0FAC"/>
    <w:rsid w:val="007F3FB2"/>
    <w:rsid w:val="00802DDC"/>
    <w:rsid w:val="00813E0C"/>
    <w:rsid w:val="00813FEA"/>
    <w:rsid w:val="00816EE5"/>
    <w:rsid w:val="00820019"/>
    <w:rsid w:val="00824C9E"/>
    <w:rsid w:val="0083493E"/>
    <w:rsid w:val="00834B4B"/>
    <w:rsid w:val="00843AB0"/>
    <w:rsid w:val="00845856"/>
    <w:rsid w:val="00846014"/>
    <w:rsid w:val="00846ED2"/>
    <w:rsid w:val="00854AF4"/>
    <w:rsid w:val="008559BC"/>
    <w:rsid w:val="00864FC9"/>
    <w:rsid w:val="008723D1"/>
    <w:rsid w:val="0087478A"/>
    <w:rsid w:val="008774D8"/>
    <w:rsid w:val="008800F3"/>
    <w:rsid w:val="0088234D"/>
    <w:rsid w:val="00883B5D"/>
    <w:rsid w:val="00883D7F"/>
    <w:rsid w:val="00884350"/>
    <w:rsid w:val="008859CB"/>
    <w:rsid w:val="00886EC5"/>
    <w:rsid w:val="0089481B"/>
    <w:rsid w:val="008A3C39"/>
    <w:rsid w:val="008A6594"/>
    <w:rsid w:val="008A7D94"/>
    <w:rsid w:val="008B1967"/>
    <w:rsid w:val="008B5D92"/>
    <w:rsid w:val="008B760B"/>
    <w:rsid w:val="008C03C7"/>
    <w:rsid w:val="008C2CE5"/>
    <w:rsid w:val="008C3934"/>
    <w:rsid w:val="008C3A93"/>
    <w:rsid w:val="008C40C4"/>
    <w:rsid w:val="008D2C8D"/>
    <w:rsid w:val="008E0C86"/>
    <w:rsid w:val="008E2688"/>
    <w:rsid w:val="008E52DC"/>
    <w:rsid w:val="008E646D"/>
    <w:rsid w:val="008F22FC"/>
    <w:rsid w:val="00912609"/>
    <w:rsid w:val="00913240"/>
    <w:rsid w:val="00933546"/>
    <w:rsid w:val="00933A83"/>
    <w:rsid w:val="00934666"/>
    <w:rsid w:val="00934A87"/>
    <w:rsid w:val="00935226"/>
    <w:rsid w:val="00936180"/>
    <w:rsid w:val="00937741"/>
    <w:rsid w:val="00952CD5"/>
    <w:rsid w:val="00954BB3"/>
    <w:rsid w:val="00956821"/>
    <w:rsid w:val="009576A6"/>
    <w:rsid w:val="009623CE"/>
    <w:rsid w:val="00966E04"/>
    <w:rsid w:val="00967A8B"/>
    <w:rsid w:val="00967FBB"/>
    <w:rsid w:val="0097152D"/>
    <w:rsid w:val="00974B92"/>
    <w:rsid w:val="00977B1D"/>
    <w:rsid w:val="0098122D"/>
    <w:rsid w:val="0098510E"/>
    <w:rsid w:val="0099260D"/>
    <w:rsid w:val="00992CEA"/>
    <w:rsid w:val="009937F0"/>
    <w:rsid w:val="009A4C5A"/>
    <w:rsid w:val="009C0FA3"/>
    <w:rsid w:val="009C13A3"/>
    <w:rsid w:val="009C37DB"/>
    <w:rsid w:val="009C56A4"/>
    <w:rsid w:val="009D424C"/>
    <w:rsid w:val="009E2ED1"/>
    <w:rsid w:val="009E6038"/>
    <w:rsid w:val="009F654D"/>
    <w:rsid w:val="00A011DE"/>
    <w:rsid w:val="00A03AEA"/>
    <w:rsid w:val="00A1195F"/>
    <w:rsid w:val="00A11AC7"/>
    <w:rsid w:val="00A11F59"/>
    <w:rsid w:val="00A12E8D"/>
    <w:rsid w:val="00A141A4"/>
    <w:rsid w:val="00A161D5"/>
    <w:rsid w:val="00A209AE"/>
    <w:rsid w:val="00A236F1"/>
    <w:rsid w:val="00A24C95"/>
    <w:rsid w:val="00A27E6C"/>
    <w:rsid w:val="00A329F0"/>
    <w:rsid w:val="00A34465"/>
    <w:rsid w:val="00A5065F"/>
    <w:rsid w:val="00A6520F"/>
    <w:rsid w:val="00A74463"/>
    <w:rsid w:val="00A7467B"/>
    <w:rsid w:val="00A74D00"/>
    <w:rsid w:val="00A77DD1"/>
    <w:rsid w:val="00A80F8E"/>
    <w:rsid w:val="00A91A2B"/>
    <w:rsid w:val="00A92994"/>
    <w:rsid w:val="00A9715E"/>
    <w:rsid w:val="00AA4094"/>
    <w:rsid w:val="00AA5E0C"/>
    <w:rsid w:val="00AA5E9F"/>
    <w:rsid w:val="00AB7761"/>
    <w:rsid w:val="00AB7957"/>
    <w:rsid w:val="00AD1C88"/>
    <w:rsid w:val="00AD4611"/>
    <w:rsid w:val="00AE2B87"/>
    <w:rsid w:val="00AF66FB"/>
    <w:rsid w:val="00B0348B"/>
    <w:rsid w:val="00B07020"/>
    <w:rsid w:val="00B07AD6"/>
    <w:rsid w:val="00B10C3D"/>
    <w:rsid w:val="00B11D72"/>
    <w:rsid w:val="00B12E7C"/>
    <w:rsid w:val="00B17282"/>
    <w:rsid w:val="00B1748A"/>
    <w:rsid w:val="00B20219"/>
    <w:rsid w:val="00B20CFA"/>
    <w:rsid w:val="00B25C2B"/>
    <w:rsid w:val="00B31528"/>
    <w:rsid w:val="00B343CA"/>
    <w:rsid w:val="00B35F2B"/>
    <w:rsid w:val="00B41037"/>
    <w:rsid w:val="00B4143F"/>
    <w:rsid w:val="00B525F0"/>
    <w:rsid w:val="00B52ACA"/>
    <w:rsid w:val="00B627D2"/>
    <w:rsid w:val="00B76A31"/>
    <w:rsid w:val="00B779AA"/>
    <w:rsid w:val="00B859E0"/>
    <w:rsid w:val="00B8673B"/>
    <w:rsid w:val="00B9029F"/>
    <w:rsid w:val="00B917C5"/>
    <w:rsid w:val="00B93233"/>
    <w:rsid w:val="00BA45B5"/>
    <w:rsid w:val="00BA7F9B"/>
    <w:rsid w:val="00BB0FDA"/>
    <w:rsid w:val="00BB1530"/>
    <w:rsid w:val="00BB32BE"/>
    <w:rsid w:val="00BC3982"/>
    <w:rsid w:val="00BC4F48"/>
    <w:rsid w:val="00BD03CB"/>
    <w:rsid w:val="00BD15EF"/>
    <w:rsid w:val="00BD1D85"/>
    <w:rsid w:val="00BD21F5"/>
    <w:rsid w:val="00BE1536"/>
    <w:rsid w:val="00BE56DB"/>
    <w:rsid w:val="00BE72AD"/>
    <w:rsid w:val="00BE7357"/>
    <w:rsid w:val="00BF6B99"/>
    <w:rsid w:val="00C06C04"/>
    <w:rsid w:val="00C06CAA"/>
    <w:rsid w:val="00C1743B"/>
    <w:rsid w:val="00C30654"/>
    <w:rsid w:val="00C33801"/>
    <w:rsid w:val="00C340A2"/>
    <w:rsid w:val="00C47D74"/>
    <w:rsid w:val="00C546A0"/>
    <w:rsid w:val="00C93F49"/>
    <w:rsid w:val="00CA144F"/>
    <w:rsid w:val="00CA3BBB"/>
    <w:rsid w:val="00CB5239"/>
    <w:rsid w:val="00CD07A0"/>
    <w:rsid w:val="00CD0D87"/>
    <w:rsid w:val="00CD311B"/>
    <w:rsid w:val="00CD7E49"/>
    <w:rsid w:val="00CE39B5"/>
    <w:rsid w:val="00CF0DFD"/>
    <w:rsid w:val="00CF6087"/>
    <w:rsid w:val="00CF6528"/>
    <w:rsid w:val="00CF79DE"/>
    <w:rsid w:val="00CF7D51"/>
    <w:rsid w:val="00D018B0"/>
    <w:rsid w:val="00D03C5E"/>
    <w:rsid w:val="00D03E0A"/>
    <w:rsid w:val="00D04035"/>
    <w:rsid w:val="00D13AB8"/>
    <w:rsid w:val="00D13BBC"/>
    <w:rsid w:val="00D320A0"/>
    <w:rsid w:val="00D33A68"/>
    <w:rsid w:val="00D41939"/>
    <w:rsid w:val="00D44630"/>
    <w:rsid w:val="00D47D7B"/>
    <w:rsid w:val="00D51D36"/>
    <w:rsid w:val="00D5666A"/>
    <w:rsid w:val="00D5797E"/>
    <w:rsid w:val="00D61BE3"/>
    <w:rsid w:val="00D66EC8"/>
    <w:rsid w:val="00D703AA"/>
    <w:rsid w:val="00D70523"/>
    <w:rsid w:val="00D70FD9"/>
    <w:rsid w:val="00D71752"/>
    <w:rsid w:val="00D7303C"/>
    <w:rsid w:val="00D7345A"/>
    <w:rsid w:val="00D824CE"/>
    <w:rsid w:val="00DA0277"/>
    <w:rsid w:val="00DA13E4"/>
    <w:rsid w:val="00DA33A2"/>
    <w:rsid w:val="00DB0DFA"/>
    <w:rsid w:val="00DB1AB2"/>
    <w:rsid w:val="00DB48AE"/>
    <w:rsid w:val="00DB6131"/>
    <w:rsid w:val="00DB64C8"/>
    <w:rsid w:val="00DB7DEE"/>
    <w:rsid w:val="00DC369F"/>
    <w:rsid w:val="00DC7FA8"/>
    <w:rsid w:val="00DD0B3D"/>
    <w:rsid w:val="00DD1628"/>
    <w:rsid w:val="00DD1D86"/>
    <w:rsid w:val="00DD551A"/>
    <w:rsid w:val="00DF0D61"/>
    <w:rsid w:val="00DF712C"/>
    <w:rsid w:val="00E0022A"/>
    <w:rsid w:val="00E03121"/>
    <w:rsid w:val="00E12087"/>
    <w:rsid w:val="00E23317"/>
    <w:rsid w:val="00E34921"/>
    <w:rsid w:val="00E34EF8"/>
    <w:rsid w:val="00E52082"/>
    <w:rsid w:val="00E65940"/>
    <w:rsid w:val="00E662F0"/>
    <w:rsid w:val="00E80729"/>
    <w:rsid w:val="00E84D55"/>
    <w:rsid w:val="00E85A12"/>
    <w:rsid w:val="00EA0DBB"/>
    <w:rsid w:val="00EA2AE4"/>
    <w:rsid w:val="00EA3A15"/>
    <w:rsid w:val="00EB7437"/>
    <w:rsid w:val="00EB7B96"/>
    <w:rsid w:val="00EC05BD"/>
    <w:rsid w:val="00EC6D6B"/>
    <w:rsid w:val="00ED3EF9"/>
    <w:rsid w:val="00EE4C21"/>
    <w:rsid w:val="00EE6DA5"/>
    <w:rsid w:val="00EE73D7"/>
    <w:rsid w:val="00EF3D05"/>
    <w:rsid w:val="00F200E7"/>
    <w:rsid w:val="00F20E48"/>
    <w:rsid w:val="00F25B2D"/>
    <w:rsid w:val="00F41218"/>
    <w:rsid w:val="00F4297B"/>
    <w:rsid w:val="00F5280F"/>
    <w:rsid w:val="00F567DD"/>
    <w:rsid w:val="00F625A2"/>
    <w:rsid w:val="00F73CB8"/>
    <w:rsid w:val="00F87957"/>
    <w:rsid w:val="00FA2972"/>
    <w:rsid w:val="00FB1687"/>
    <w:rsid w:val="00FB51E9"/>
    <w:rsid w:val="00FB6DBF"/>
    <w:rsid w:val="00FC02E2"/>
    <w:rsid w:val="00FC12C4"/>
    <w:rsid w:val="00FC5A44"/>
    <w:rsid w:val="00FC7322"/>
    <w:rsid w:val="00FE0E76"/>
    <w:rsid w:val="00FE25B0"/>
    <w:rsid w:val="00FF28A7"/>
    <w:rsid w:val="00FF3AB1"/>
    <w:rsid w:val="00FF7C49"/>
    <w:rsid w:val="018C6077"/>
    <w:rsid w:val="0233ED37"/>
    <w:rsid w:val="02CA4FF0"/>
    <w:rsid w:val="02DB5F10"/>
    <w:rsid w:val="03644FD4"/>
    <w:rsid w:val="043E22DB"/>
    <w:rsid w:val="04D4DD88"/>
    <w:rsid w:val="050BBA53"/>
    <w:rsid w:val="055F0671"/>
    <w:rsid w:val="0563007E"/>
    <w:rsid w:val="065B1B91"/>
    <w:rsid w:val="06800032"/>
    <w:rsid w:val="069C76FB"/>
    <w:rsid w:val="06E14194"/>
    <w:rsid w:val="072212D8"/>
    <w:rsid w:val="07231155"/>
    <w:rsid w:val="0765DC13"/>
    <w:rsid w:val="07714AFD"/>
    <w:rsid w:val="07CEBE65"/>
    <w:rsid w:val="0B110A78"/>
    <w:rsid w:val="0BB1ECF5"/>
    <w:rsid w:val="0BF1B601"/>
    <w:rsid w:val="0C9D2F20"/>
    <w:rsid w:val="0D0D2F70"/>
    <w:rsid w:val="0D17A794"/>
    <w:rsid w:val="0D35BFE3"/>
    <w:rsid w:val="0D582C5E"/>
    <w:rsid w:val="0D802000"/>
    <w:rsid w:val="0F197895"/>
    <w:rsid w:val="0F6615CD"/>
    <w:rsid w:val="105711C0"/>
    <w:rsid w:val="109CFA92"/>
    <w:rsid w:val="10BC5449"/>
    <w:rsid w:val="10D70B25"/>
    <w:rsid w:val="10EAAC16"/>
    <w:rsid w:val="128CA5F3"/>
    <w:rsid w:val="135AE811"/>
    <w:rsid w:val="13B20F7B"/>
    <w:rsid w:val="14018688"/>
    <w:rsid w:val="14F0C32A"/>
    <w:rsid w:val="1592DEA9"/>
    <w:rsid w:val="1639CC54"/>
    <w:rsid w:val="164C23A0"/>
    <w:rsid w:val="172DAA12"/>
    <w:rsid w:val="175A03C5"/>
    <w:rsid w:val="1781F54C"/>
    <w:rsid w:val="17D4F090"/>
    <w:rsid w:val="17F56BE5"/>
    <w:rsid w:val="183DAB21"/>
    <w:rsid w:val="1861B2D7"/>
    <w:rsid w:val="18803222"/>
    <w:rsid w:val="18F71429"/>
    <w:rsid w:val="19268C31"/>
    <w:rsid w:val="193E37E6"/>
    <w:rsid w:val="19C8AD8C"/>
    <w:rsid w:val="19F6D1C4"/>
    <w:rsid w:val="1A411797"/>
    <w:rsid w:val="1A7143BD"/>
    <w:rsid w:val="1A72D1F9"/>
    <w:rsid w:val="1B0C998C"/>
    <w:rsid w:val="1B388BDE"/>
    <w:rsid w:val="1B9F4B34"/>
    <w:rsid w:val="1BA49954"/>
    <w:rsid w:val="1BBB2EA2"/>
    <w:rsid w:val="1C4904C2"/>
    <w:rsid w:val="1C56D229"/>
    <w:rsid w:val="1C607A84"/>
    <w:rsid w:val="1D34DD13"/>
    <w:rsid w:val="1DA12DE7"/>
    <w:rsid w:val="1EC632C8"/>
    <w:rsid w:val="1EE35897"/>
    <w:rsid w:val="1F456F79"/>
    <w:rsid w:val="1F61F0DA"/>
    <w:rsid w:val="1F6FEBFA"/>
    <w:rsid w:val="1F9A4004"/>
    <w:rsid w:val="1FE857F9"/>
    <w:rsid w:val="203A9332"/>
    <w:rsid w:val="209D1725"/>
    <w:rsid w:val="20E2E226"/>
    <w:rsid w:val="210585E9"/>
    <w:rsid w:val="216D677C"/>
    <w:rsid w:val="21855C2D"/>
    <w:rsid w:val="21B35EA7"/>
    <w:rsid w:val="2232E157"/>
    <w:rsid w:val="2303D1D3"/>
    <w:rsid w:val="23870C0F"/>
    <w:rsid w:val="24A611AF"/>
    <w:rsid w:val="2686C2D4"/>
    <w:rsid w:val="26DAC056"/>
    <w:rsid w:val="278C38B6"/>
    <w:rsid w:val="28040D3D"/>
    <w:rsid w:val="2829885D"/>
    <w:rsid w:val="2832AA53"/>
    <w:rsid w:val="291A7380"/>
    <w:rsid w:val="297B3124"/>
    <w:rsid w:val="29E77AD8"/>
    <w:rsid w:val="2B34B7DE"/>
    <w:rsid w:val="2B7648FB"/>
    <w:rsid w:val="2BC2E2F5"/>
    <w:rsid w:val="2BFF2D65"/>
    <w:rsid w:val="2C908F9D"/>
    <w:rsid w:val="2D11A872"/>
    <w:rsid w:val="2D48F706"/>
    <w:rsid w:val="2D7C3C26"/>
    <w:rsid w:val="2ECD59DF"/>
    <w:rsid w:val="2F713FE3"/>
    <w:rsid w:val="2FC8D36A"/>
    <w:rsid w:val="2FD8D837"/>
    <w:rsid w:val="300E6A91"/>
    <w:rsid w:val="3093F896"/>
    <w:rsid w:val="312B92D5"/>
    <w:rsid w:val="313255CB"/>
    <w:rsid w:val="320665C7"/>
    <w:rsid w:val="32580B1D"/>
    <w:rsid w:val="325E0936"/>
    <w:rsid w:val="326B273B"/>
    <w:rsid w:val="32EC6FB4"/>
    <w:rsid w:val="34A12B09"/>
    <w:rsid w:val="34ADF997"/>
    <w:rsid w:val="35171AEA"/>
    <w:rsid w:val="368AA875"/>
    <w:rsid w:val="3753CF01"/>
    <w:rsid w:val="377C9866"/>
    <w:rsid w:val="37AC5C8C"/>
    <w:rsid w:val="37C99F01"/>
    <w:rsid w:val="388C07D9"/>
    <w:rsid w:val="38ABD7A6"/>
    <w:rsid w:val="39339817"/>
    <w:rsid w:val="3991DFB3"/>
    <w:rsid w:val="3A1F6C64"/>
    <w:rsid w:val="3A5C17FD"/>
    <w:rsid w:val="3CA7C7CC"/>
    <w:rsid w:val="3CFE1896"/>
    <w:rsid w:val="3D0138ED"/>
    <w:rsid w:val="3D475C6E"/>
    <w:rsid w:val="3D5D3306"/>
    <w:rsid w:val="3E36D21C"/>
    <w:rsid w:val="3EC13451"/>
    <w:rsid w:val="3EE9B05A"/>
    <w:rsid w:val="401CE4AB"/>
    <w:rsid w:val="404900D9"/>
    <w:rsid w:val="40C1DFC1"/>
    <w:rsid w:val="40D36D4A"/>
    <w:rsid w:val="4159E483"/>
    <w:rsid w:val="442D9585"/>
    <w:rsid w:val="44860885"/>
    <w:rsid w:val="4488BDBA"/>
    <w:rsid w:val="44CACA88"/>
    <w:rsid w:val="451B3F75"/>
    <w:rsid w:val="4582DCF8"/>
    <w:rsid w:val="4626980B"/>
    <w:rsid w:val="464B38C8"/>
    <w:rsid w:val="46DB5EBE"/>
    <w:rsid w:val="46EDC85B"/>
    <w:rsid w:val="470A98D7"/>
    <w:rsid w:val="470D2053"/>
    <w:rsid w:val="47EE6771"/>
    <w:rsid w:val="48233792"/>
    <w:rsid w:val="492FE47E"/>
    <w:rsid w:val="496300E4"/>
    <w:rsid w:val="49C2C2EF"/>
    <w:rsid w:val="49D4D397"/>
    <w:rsid w:val="4A74C91F"/>
    <w:rsid w:val="4A8C9219"/>
    <w:rsid w:val="4CABCE8C"/>
    <w:rsid w:val="4CF4D33C"/>
    <w:rsid w:val="4D672248"/>
    <w:rsid w:val="4DADD63A"/>
    <w:rsid w:val="4DE970EC"/>
    <w:rsid w:val="4DFF6820"/>
    <w:rsid w:val="4E38E990"/>
    <w:rsid w:val="4E8D54EE"/>
    <w:rsid w:val="4EE43818"/>
    <w:rsid w:val="4F5CB84E"/>
    <w:rsid w:val="4FD1C955"/>
    <w:rsid w:val="509CC236"/>
    <w:rsid w:val="50F22FBB"/>
    <w:rsid w:val="5162EF60"/>
    <w:rsid w:val="52C3EB04"/>
    <w:rsid w:val="546F6503"/>
    <w:rsid w:val="548411F3"/>
    <w:rsid w:val="548F3EFE"/>
    <w:rsid w:val="56D8A0E2"/>
    <w:rsid w:val="5721D9DF"/>
    <w:rsid w:val="574DB1E9"/>
    <w:rsid w:val="5954D783"/>
    <w:rsid w:val="59B24CAC"/>
    <w:rsid w:val="5B0DFF8B"/>
    <w:rsid w:val="5B2AEC6A"/>
    <w:rsid w:val="5C8ADB38"/>
    <w:rsid w:val="5CCCA624"/>
    <w:rsid w:val="5D038091"/>
    <w:rsid w:val="5D3B52A4"/>
    <w:rsid w:val="5DFFAD3F"/>
    <w:rsid w:val="5E1938DE"/>
    <w:rsid w:val="5E2BCB48"/>
    <w:rsid w:val="5E596C2F"/>
    <w:rsid w:val="5FD1D664"/>
    <w:rsid w:val="62D228BE"/>
    <w:rsid w:val="62EFC47C"/>
    <w:rsid w:val="63B9923E"/>
    <w:rsid w:val="642F3D1B"/>
    <w:rsid w:val="6434D0DE"/>
    <w:rsid w:val="64405312"/>
    <w:rsid w:val="65064922"/>
    <w:rsid w:val="659FEDF0"/>
    <w:rsid w:val="671634E6"/>
    <w:rsid w:val="6784FFCB"/>
    <w:rsid w:val="678C2DA0"/>
    <w:rsid w:val="67B0050F"/>
    <w:rsid w:val="67BC82C3"/>
    <w:rsid w:val="67DFC518"/>
    <w:rsid w:val="687E54C2"/>
    <w:rsid w:val="6A8DAD2B"/>
    <w:rsid w:val="6AA87159"/>
    <w:rsid w:val="6AB95221"/>
    <w:rsid w:val="6B3236FE"/>
    <w:rsid w:val="6BB8F4D5"/>
    <w:rsid w:val="6DFF96EA"/>
    <w:rsid w:val="6E2A9570"/>
    <w:rsid w:val="6E6B9CC3"/>
    <w:rsid w:val="6E80E621"/>
    <w:rsid w:val="6EEC5E7D"/>
    <w:rsid w:val="6FCC09CA"/>
    <w:rsid w:val="6FDE44DD"/>
    <w:rsid w:val="70DAB56F"/>
    <w:rsid w:val="71323C00"/>
    <w:rsid w:val="725B21AD"/>
    <w:rsid w:val="725B3BF5"/>
    <w:rsid w:val="7333EDA1"/>
    <w:rsid w:val="73EE5109"/>
    <w:rsid w:val="74B4DB2C"/>
    <w:rsid w:val="75BC0607"/>
    <w:rsid w:val="765D8E2B"/>
    <w:rsid w:val="7773B817"/>
    <w:rsid w:val="77A926F7"/>
    <w:rsid w:val="783174DF"/>
    <w:rsid w:val="78F8F423"/>
    <w:rsid w:val="79141A9A"/>
    <w:rsid w:val="7978A096"/>
    <w:rsid w:val="797C1DB6"/>
    <w:rsid w:val="79D5A2D1"/>
    <w:rsid w:val="79D602EB"/>
    <w:rsid w:val="7C323E72"/>
    <w:rsid w:val="7CB46247"/>
    <w:rsid w:val="7CB59A10"/>
    <w:rsid w:val="7CE32F0A"/>
    <w:rsid w:val="7E63665C"/>
    <w:rsid w:val="7EC88FBD"/>
    <w:rsid w:val="7EF08024"/>
    <w:rsid w:val="7FFA8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59DF"/>
  <w15:chartTrackingRefBased/>
  <w15:docId w15:val="{F7AE96AB-C8B7-4399-A69B-6C623DBC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rincatto/Box2D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077683FC5D941A9452AB1221F1EC9" ma:contentTypeVersion="2" ma:contentTypeDescription="Create a new document." ma:contentTypeScope="" ma:versionID="2f22f000b96d42e30a7e24f339379a74">
  <xsd:schema xmlns:xsd="http://www.w3.org/2001/XMLSchema" xmlns:xs="http://www.w3.org/2001/XMLSchema" xmlns:p="http://schemas.microsoft.com/office/2006/metadata/properties" xmlns:ns2="e7639140-9418-4c98-bf84-579cb3a4de8c" targetNamespace="http://schemas.microsoft.com/office/2006/metadata/properties" ma:root="true" ma:fieldsID="badd91b8acd5731ad2e5aaa3b9e2e675" ns2:_="">
    <xsd:import namespace="e7639140-9418-4c98-bf84-579cb3a4d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39140-9418-4c98-bf84-579cb3a4d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6C0D6-22AA-42AD-9A1C-B92F4EA4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6BCA2-973A-4E5E-96D5-F478AC5BD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39140-9418-4c98-bf84-579cb3a4d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E5F61D-1B8B-4F8B-9FA3-A8F1E81D74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1561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Noga</dc:creator>
  <cp:keywords/>
  <dc:description/>
  <cp:lastModifiedBy>Matanel Abayof</cp:lastModifiedBy>
  <cp:revision>274</cp:revision>
  <dcterms:created xsi:type="dcterms:W3CDTF">2019-06-19T12:55:00Z</dcterms:created>
  <dcterms:modified xsi:type="dcterms:W3CDTF">2020-08-06T20:14:00Z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0x010100A62077683FC5D941A9452AB1221F1EC9</vt:lpwstr>
  </property>
</Properties>
</file>