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B2B9F" w14:textId="77777777" w:rsidR="00BD4882" w:rsidRPr="002449B9" w:rsidRDefault="00BD4882" w:rsidP="00BD4882">
      <w:pPr>
        <w:bidi/>
        <w:jc w:val="center"/>
        <w:rPr>
          <w:rFonts w:asciiTheme="minorBidi" w:hAnsiTheme="minorBidi"/>
          <w:sz w:val="28"/>
          <w:szCs w:val="28"/>
        </w:rPr>
      </w:pPr>
    </w:p>
    <w:p w14:paraId="596A221C" w14:textId="75BDF618" w:rsidR="00D05984" w:rsidRDefault="00BD4882" w:rsidP="00BD4882">
      <w:pPr>
        <w:bidi/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  <w:rtl/>
        </w:rPr>
      </w:pPr>
      <w:r w:rsidRPr="002449B9">
        <w:rPr>
          <w:rFonts w:asciiTheme="minorBidi" w:hAnsiTheme="minorBidi"/>
          <w:b/>
          <w:bCs/>
          <w:color w:val="1F497D"/>
          <w:sz w:val="44"/>
          <w:szCs w:val="44"/>
          <w:rtl/>
        </w:rPr>
        <w:t>הוראות הטמעת</w:t>
      </w:r>
      <w:r w:rsidR="00EA0884">
        <w:rPr>
          <w:rFonts w:asciiTheme="minorBidi" w:hAnsiTheme="minorBidi"/>
          <w:b/>
          <w:bCs/>
          <w:color w:val="1F497D"/>
          <w:sz w:val="44"/>
          <w:szCs w:val="44"/>
        </w:rPr>
        <w:t xml:space="preserve">Detector </w:t>
      </w:r>
      <w:r w:rsidR="00EA0884">
        <w:rPr>
          <w:rFonts w:asciiTheme="minorBidi" w:hAnsiTheme="minorBidi" w:hint="cs"/>
          <w:b/>
          <w:bCs/>
          <w:color w:val="1F497D"/>
          <w:sz w:val="44"/>
          <w:szCs w:val="44"/>
          <w:rtl/>
        </w:rPr>
        <w:t xml:space="preserve"> </w:t>
      </w:r>
      <w:r w:rsidR="00C91F33" w:rsidRPr="002449B9">
        <w:rPr>
          <w:rFonts w:asciiTheme="minorBidi" w:hAnsiTheme="minorBidi"/>
          <w:b/>
          <w:bCs/>
          <w:color w:val="1F497D"/>
          <w:sz w:val="44"/>
          <w:szCs w:val="44"/>
        </w:rPr>
        <w:t>Glassbox™</w:t>
      </w:r>
    </w:p>
    <w:p w14:paraId="6480FDC1" w14:textId="77777777" w:rsidR="00D05984" w:rsidRDefault="00D05984" w:rsidP="00D05984">
      <w:pPr>
        <w:bidi/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  <w:rtl/>
        </w:rPr>
      </w:pPr>
    </w:p>
    <w:p w14:paraId="18F55C57" w14:textId="72B06FCD" w:rsidR="00BD4882" w:rsidRPr="002449B9" w:rsidRDefault="00BD4882" w:rsidP="00D05984">
      <w:pPr>
        <w:bidi/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  <w:rtl/>
        </w:rPr>
      </w:pPr>
      <w:r w:rsidRPr="002449B9">
        <w:rPr>
          <w:rFonts w:asciiTheme="minorBidi" w:hAnsiTheme="minorBidi"/>
          <w:b/>
          <w:bCs/>
          <w:color w:val="1F497D"/>
          <w:sz w:val="44"/>
          <w:szCs w:val="44"/>
          <w:rtl/>
        </w:rPr>
        <w:t xml:space="preserve"> </w:t>
      </w:r>
    </w:p>
    <w:p w14:paraId="750962BB" w14:textId="6E11704A" w:rsidR="00D05984" w:rsidRPr="002449B9" w:rsidRDefault="00D05984" w:rsidP="00D05984">
      <w:pPr>
        <w:spacing w:before="96" w:after="96"/>
        <w:jc w:val="center"/>
        <w:rPr>
          <w:rFonts w:asciiTheme="minorBidi" w:hAnsiTheme="minorBidi"/>
          <w:b/>
          <w:bCs/>
          <w:color w:val="1F497D"/>
          <w:sz w:val="36"/>
          <w:szCs w:val="36"/>
        </w:rPr>
      </w:pPr>
      <w:r>
        <w:rPr>
          <w:noProof/>
        </w:rPr>
        <w:drawing>
          <wp:inline distT="0" distB="0" distL="0" distR="0" wp14:anchorId="2BF74CE5" wp14:editId="494DBA24">
            <wp:extent cx="5067300" cy="1082040"/>
            <wp:effectExtent l="0" t="0" r="0" b="3810"/>
            <wp:docPr id="1121661570" name="Picture 1" descr="A blue and white rectang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1570" name="Picture 1" descr="A blue and white rectangle with letters&#10;&#10;Description automatically generated"/>
                    <pic:cNvPicPr/>
                  </pic:nvPicPr>
                  <pic:blipFill rotWithShape="1">
                    <a:blip r:embed="rId11"/>
                    <a:srcRect l="867" t="16715" r="3058" b="13478"/>
                    <a:stretch/>
                  </pic:blipFill>
                  <pic:spPr bwMode="auto">
                    <a:xfrm>
                      <a:off x="0" y="0"/>
                      <a:ext cx="50673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40D4" w14:textId="77777777" w:rsidR="00BD4882" w:rsidRPr="002449B9" w:rsidRDefault="00BD4882" w:rsidP="00BD4882">
      <w:pPr>
        <w:spacing w:before="96" w:after="96"/>
        <w:jc w:val="center"/>
        <w:rPr>
          <w:rFonts w:asciiTheme="minorBidi" w:hAnsiTheme="minorBidi"/>
          <w:b/>
          <w:bCs/>
          <w:color w:val="1F497D"/>
          <w:sz w:val="36"/>
          <w:szCs w:val="36"/>
        </w:rPr>
      </w:pPr>
      <w:r w:rsidRPr="002449B9">
        <w:rPr>
          <w:rFonts w:asciiTheme="minorBidi" w:hAnsiTheme="minorBidi"/>
          <w:b/>
          <w:bCs/>
          <w:color w:val="1F497D"/>
          <w:sz w:val="36"/>
          <w:szCs w:val="36"/>
          <w:rtl/>
        </w:rPr>
        <w:t>עבור</w:t>
      </w:r>
    </w:p>
    <w:p w14:paraId="0657D531" w14:textId="77777777" w:rsidR="00BD4882" w:rsidRPr="002449B9" w:rsidRDefault="00BD4882" w:rsidP="00BD4882">
      <w:pPr>
        <w:spacing w:before="96" w:after="96"/>
        <w:jc w:val="center"/>
        <w:rPr>
          <w:rFonts w:asciiTheme="minorBidi" w:hAnsiTheme="minorBidi"/>
          <w:noProof/>
          <w:sz w:val="18"/>
          <w:szCs w:val="18"/>
          <w:rtl/>
        </w:rPr>
      </w:pPr>
    </w:p>
    <w:p w14:paraId="729A79E9" w14:textId="52C6F325" w:rsidR="00BD4882" w:rsidRPr="002449B9" w:rsidRDefault="00BD4882" w:rsidP="00BD4882">
      <w:pPr>
        <w:spacing w:before="96" w:after="96"/>
        <w:rPr>
          <w:rFonts w:asciiTheme="minorBidi" w:hAnsiTheme="minorBidi"/>
          <w:b/>
          <w:bCs/>
          <w:color w:val="1F497D"/>
          <w:sz w:val="44"/>
          <w:szCs w:val="44"/>
        </w:rPr>
      </w:pPr>
      <w:r w:rsidRPr="002449B9">
        <w:rPr>
          <w:rFonts w:asciiTheme="minorBidi" w:hAnsiTheme="minorBidi"/>
          <w:noProof/>
          <w:sz w:val="18"/>
          <w:szCs w:val="18"/>
        </w:rPr>
        <mc:AlternateContent>
          <mc:Choice Requires="wps">
            <w:drawing>
              <wp:inline distT="0" distB="0" distL="0" distR="0" wp14:anchorId="09801DFE" wp14:editId="2BBB7D69">
                <wp:extent cx="304800" cy="304800"/>
                <wp:effectExtent l="0" t="0" r="0" b="0"/>
                <wp:docPr id="1924968960" name="Rectangle 21" descr="מדינת ישראל הרשות השופטת נט המשפט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9B032" id="Rectangle 21" o:spid="_x0000_s1026" alt="מדינת ישראל הרשות השופטת נט המשפט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2B43D9EE" w14:textId="703E7DB2" w:rsidR="00BD4882" w:rsidRPr="002449B9" w:rsidRDefault="00BD4882" w:rsidP="00BD4882">
      <w:pPr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</w:rPr>
      </w:pPr>
      <w:r w:rsidRPr="00D05984">
        <w:rPr>
          <w:rFonts w:asciiTheme="minorBidi" w:hAnsiTheme="minorBidi"/>
          <w:b/>
          <w:bCs/>
          <w:noProof/>
          <w:color w:val="1F497D"/>
          <w:sz w:val="44"/>
          <w:szCs w:val="44"/>
          <w:highlight w:val="yellow"/>
          <w:rtl/>
          <w:lang w:val="he-IL"/>
        </w:rPr>
        <w:t>(שם לקוח)</w:t>
      </w:r>
    </w:p>
    <w:p w14:paraId="650C43B8" w14:textId="77777777" w:rsidR="00BD4882" w:rsidRPr="002449B9" w:rsidRDefault="00BD4882" w:rsidP="00BD4882">
      <w:pPr>
        <w:spacing w:before="96" w:after="96"/>
        <w:jc w:val="center"/>
        <w:rPr>
          <w:rFonts w:asciiTheme="minorBidi" w:hAnsiTheme="minorBidi"/>
          <w:b/>
          <w:bCs/>
          <w:color w:val="1F497D"/>
          <w:sz w:val="32"/>
          <w:szCs w:val="32"/>
          <w:rtl/>
        </w:rPr>
      </w:pPr>
      <w:r w:rsidRPr="002449B9">
        <w:rPr>
          <w:rFonts w:asciiTheme="minorBidi" w:hAnsiTheme="minorBidi"/>
          <w:b/>
          <w:bCs/>
          <w:color w:val="1F497D"/>
          <w:sz w:val="32"/>
          <w:szCs w:val="32"/>
          <w:rtl/>
        </w:rPr>
        <w:br/>
        <w:t>מוגש ע"י</w:t>
      </w:r>
    </w:p>
    <w:p w14:paraId="228ED5E4" w14:textId="1BB6B1F6" w:rsidR="00BD4882" w:rsidRPr="002449B9" w:rsidRDefault="00BD4882" w:rsidP="00BD4882">
      <w:pPr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  <w:rtl/>
        </w:rPr>
      </w:pPr>
      <w:r w:rsidRPr="002449B9">
        <w:rPr>
          <w:rFonts w:asciiTheme="minorBidi" w:hAnsiTheme="minorBidi"/>
          <w:noProof/>
          <w:sz w:val="18"/>
          <w:szCs w:val="18"/>
          <w:rtl/>
        </w:rPr>
        <w:drawing>
          <wp:anchor distT="0" distB="0" distL="114300" distR="114300" simplePos="0" relativeHeight="251656192" behindDoc="0" locked="0" layoutInCell="1" allowOverlap="1" wp14:anchorId="130B5BE3" wp14:editId="192F71F7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2272665" cy="665480"/>
            <wp:effectExtent l="0" t="0" r="0" b="1270"/>
            <wp:wrapTopAndBottom/>
            <wp:docPr id="1457338973" name="Picture 2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8973" name="Picture 20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49B9">
        <w:rPr>
          <w:rFonts w:asciiTheme="minorBidi" w:hAnsiTheme="minorBidi"/>
          <w:b/>
          <w:bCs/>
          <w:color w:val="1F497D"/>
          <w:sz w:val="44"/>
          <w:szCs w:val="44"/>
          <w:rtl/>
        </w:rPr>
        <w:t>נס א.ט. בע"מ</w:t>
      </w:r>
    </w:p>
    <w:p w14:paraId="5CB062D2" w14:textId="77777777" w:rsidR="00BD4882" w:rsidRPr="002449B9" w:rsidRDefault="00BD4882" w:rsidP="00BD4882">
      <w:pPr>
        <w:rPr>
          <w:rFonts w:asciiTheme="minorBidi" w:hAnsiTheme="minorBidi"/>
          <w:noProof/>
          <w:sz w:val="18"/>
          <w:szCs w:val="18"/>
          <w:rtl/>
        </w:rPr>
      </w:pPr>
      <w:r w:rsidRPr="002449B9">
        <w:rPr>
          <w:rFonts w:asciiTheme="minorBidi" w:hAnsiTheme="minorBidi"/>
          <w:noProof/>
          <w:sz w:val="18"/>
          <w:szCs w:val="18"/>
        </w:rPr>
        <w:br w:type="page"/>
      </w:r>
    </w:p>
    <w:p w14:paraId="75CBE7B4" w14:textId="77777777" w:rsidR="00BD4882" w:rsidRPr="002449B9" w:rsidRDefault="00BD4882" w:rsidP="00BD4882">
      <w:pPr>
        <w:bidi/>
        <w:rPr>
          <w:rFonts w:asciiTheme="minorBidi" w:hAnsiTheme="minorBidi"/>
          <w:sz w:val="18"/>
          <w:szCs w:val="18"/>
        </w:rPr>
      </w:pPr>
      <w:bookmarkStart w:id="0" w:name="_Toc3842714"/>
    </w:p>
    <w:p w14:paraId="0B2556A1" w14:textId="20182CF3" w:rsidR="007F64A9" w:rsidRDefault="007F64A9" w:rsidP="007F64A9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</w:pP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t xml:space="preserve">הסבר כללי 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</w:rPr>
        <w:t>GLASSBOX</w:t>
      </w:r>
    </w:p>
    <w:p w14:paraId="4C15FC2E" w14:textId="39481203" w:rsidR="008A7BF6" w:rsidRPr="008A7BF6" w:rsidRDefault="008A7BF6" w:rsidP="008A7BF6">
      <w:pPr>
        <w:bidi/>
        <w:rPr>
          <w:rtl/>
        </w:rPr>
      </w:pPr>
      <w:r>
        <w:rPr>
          <w:b/>
          <w:bCs/>
        </w:rPr>
        <w:t xml:space="preserve"> </w:t>
      </w:r>
      <w:r w:rsidRPr="00A446A5">
        <w:t>Glassbox</w:t>
      </w:r>
      <w:r w:rsidRPr="008A7BF6">
        <w:t xml:space="preserve"> </w:t>
      </w:r>
      <w:r w:rsidRPr="008A7BF6">
        <w:rPr>
          <w:rtl/>
        </w:rPr>
        <w:t>היא מערכת לניתוח חוויית משתמש</w:t>
      </w:r>
      <w:r w:rsidRPr="008A7BF6">
        <w:t xml:space="preserve"> (UX) </w:t>
      </w:r>
      <w:r w:rsidRPr="008A7BF6">
        <w:rPr>
          <w:rtl/>
        </w:rPr>
        <w:t xml:space="preserve">המאפשרת לארגונים לנטר, לנתח ולשפר את האינטראקציה של המשתמשים עם אתרי אינטרנט ואפליקציות. המערכת מציעה יכולות הקלטת ושחזור </w:t>
      </w:r>
      <w:r>
        <w:t>Sessions</w:t>
      </w:r>
      <w:r w:rsidRPr="008A7BF6">
        <w:rPr>
          <w:rtl/>
        </w:rPr>
        <w:t xml:space="preserve">, זיהוי תקלות טכניות, ניתוח </w:t>
      </w:r>
      <w:r w:rsidR="00454ED2">
        <w:rPr>
          <w:rFonts w:hint="cs"/>
          <w:rtl/>
        </w:rPr>
        <w:t>גרף משפך (</w:t>
      </w:r>
      <w:r>
        <w:t>Funnels</w:t>
      </w:r>
      <w:r w:rsidR="00454ED2">
        <w:rPr>
          <w:rFonts w:hint="cs"/>
          <w:rtl/>
        </w:rPr>
        <w:t>)</w:t>
      </w:r>
      <w:r w:rsidRPr="008A7BF6">
        <w:rPr>
          <w:rtl/>
        </w:rPr>
        <w:t xml:space="preserve"> וזיהוי דפוסי שימוש</w:t>
      </w:r>
      <w:r w:rsidR="00FD2934">
        <w:rPr>
          <w:rFonts w:hint="cs"/>
          <w:rtl/>
        </w:rPr>
        <w:t xml:space="preserve">. תוצרים אלו </w:t>
      </w:r>
      <w:r w:rsidRPr="008A7BF6">
        <w:rPr>
          <w:rtl/>
        </w:rPr>
        <w:t>מסייע</w:t>
      </w:r>
      <w:r w:rsidR="00FD2934">
        <w:rPr>
          <w:rFonts w:hint="cs"/>
          <w:rtl/>
        </w:rPr>
        <w:t>ים למנהלי מוצר,</w:t>
      </w:r>
      <w:r w:rsidRPr="008A7BF6">
        <w:rPr>
          <w:rtl/>
        </w:rPr>
        <w:t xml:space="preserve"> מפתחים, </w:t>
      </w:r>
      <w:r w:rsidR="00FD2934">
        <w:rPr>
          <w:rFonts w:hint="cs"/>
          <w:rtl/>
        </w:rPr>
        <w:t xml:space="preserve">בודקים, </w:t>
      </w:r>
      <w:r w:rsidRPr="008A7BF6">
        <w:rPr>
          <w:rtl/>
        </w:rPr>
        <w:t>צוות</w:t>
      </w:r>
      <w:r w:rsidR="00FD2934">
        <w:rPr>
          <w:rFonts w:hint="cs"/>
          <w:rtl/>
        </w:rPr>
        <w:t>י</w:t>
      </w:r>
      <w:r w:rsidRPr="008A7BF6">
        <w:t xml:space="preserve"> UX</w:t>
      </w:r>
      <w:r>
        <w:t xml:space="preserve"> </w:t>
      </w:r>
      <w:r>
        <w:rPr>
          <w:rFonts w:hint="cs"/>
          <w:rtl/>
        </w:rPr>
        <w:t>,</w:t>
      </w:r>
      <w:r w:rsidRPr="008A7BF6">
        <w:t xml:space="preserve"> </w:t>
      </w:r>
      <w:r w:rsidRPr="008A7BF6">
        <w:rPr>
          <w:rtl/>
        </w:rPr>
        <w:t>שיווק</w:t>
      </w:r>
      <w:r w:rsidR="00284B86">
        <w:rPr>
          <w:rFonts w:hint="cs"/>
          <w:rtl/>
        </w:rPr>
        <w:t xml:space="preserve">, </w:t>
      </w:r>
      <w:r w:rsidRPr="008A7BF6">
        <w:rPr>
          <w:rtl/>
        </w:rPr>
        <w:t xml:space="preserve">שירות לקוחות </w:t>
      </w:r>
      <w:r w:rsidR="00284B86">
        <w:rPr>
          <w:rFonts w:hint="cs"/>
          <w:rtl/>
        </w:rPr>
        <w:t xml:space="preserve">ועוד, </w:t>
      </w:r>
      <w:r w:rsidRPr="008A7BF6">
        <w:rPr>
          <w:rtl/>
        </w:rPr>
        <w:t>לשפר את חוויית המשתמש ולייעל את הביצועים הדיגיטליים. בנוסף, המערכת תומכת ברגולציות אבטחת מידע ומאפשרת ניהול נתונים מאובטח</w:t>
      </w:r>
      <w:r w:rsidRPr="008A7BF6">
        <w:t>.</w:t>
      </w:r>
    </w:p>
    <w:p w14:paraId="36631E2D" w14:textId="77777777" w:rsidR="004D5074" w:rsidRPr="002449B9" w:rsidRDefault="004D5074" w:rsidP="007F64A9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</w:pP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t>יעוד המסמך</w:t>
      </w:r>
    </w:p>
    <w:p w14:paraId="1A67C3E2" w14:textId="1E0E60F1" w:rsidR="004D5074" w:rsidRPr="00A446A5" w:rsidRDefault="004D5074" w:rsidP="004D5074">
      <w:pPr>
        <w:bidi/>
        <w:rPr>
          <w:rtl/>
        </w:rPr>
      </w:pPr>
      <w:r w:rsidRPr="00A446A5">
        <w:rPr>
          <w:rtl/>
        </w:rPr>
        <w:t xml:space="preserve">המסמך מיועד לצוות </w:t>
      </w:r>
      <w:r w:rsidR="00972DA6" w:rsidRPr="00A446A5">
        <w:rPr>
          <w:rFonts w:hint="cs"/>
          <w:rtl/>
        </w:rPr>
        <w:t>פיתוח</w:t>
      </w:r>
      <w:r w:rsidRPr="00A446A5">
        <w:rPr>
          <w:rtl/>
        </w:rPr>
        <w:t xml:space="preserve"> </w:t>
      </w:r>
      <w:r w:rsidRPr="00A446A5">
        <w:t>WEB</w:t>
      </w:r>
      <w:r w:rsidR="008A7BF6" w:rsidRPr="00A446A5">
        <w:rPr>
          <w:rFonts w:hint="cs"/>
          <w:rtl/>
        </w:rPr>
        <w:t xml:space="preserve">, </w:t>
      </w:r>
      <w:r w:rsidRPr="00A446A5">
        <w:rPr>
          <w:rtl/>
        </w:rPr>
        <w:t>ו</w:t>
      </w:r>
      <w:r w:rsidR="001F5F43" w:rsidRPr="00A446A5">
        <w:rPr>
          <w:rtl/>
        </w:rPr>
        <w:t xml:space="preserve">למנהל המערכת </w:t>
      </w:r>
      <w:r w:rsidR="00972DA6" w:rsidRPr="00A446A5">
        <w:rPr>
          <w:rFonts w:hint="cs"/>
          <w:rtl/>
        </w:rPr>
        <w:t>מטעם הלקוח.</w:t>
      </w:r>
    </w:p>
    <w:p w14:paraId="702119D6" w14:textId="4F77CCDE" w:rsidR="00C10AD5" w:rsidRDefault="00045545" w:rsidP="004D5074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>
        <w:rPr>
          <w:rFonts w:asciiTheme="minorBidi" w:hAnsiTheme="minorBidi" w:cstheme="minorBidi" w:hint="cs"/>
          <w:b/>
          <w:bCs/>
          <w:sz w:val="32"/>
          <w:szCs w:val="32"/>
          <w:u w:val="single"/>
          <w:rtl/>
        </w:rPr>
        <w:t xml:space="preserve">תרשים </w:t>
      </w:r>
      <w:r w:rsidR="00F919E0">
        <w:rPr>
          <w:rFonts w:asciiTheme="minorBidi" w:hAnsiTheme="minorBidi" w:cstheme="minorBidi" w:hint="cs"/>
          <w:b/>
          <w:bCs/>
          <w:sz w:val="32"/>
          <w:szCs w:val="32"/>
          <w:u w:val="single"/>
          <w:rtl/>
        </w:rPr>
        <w:t>סכמטי</w:t>
      </w:r>
    </w:p>
    <w:p w14:paraId="1B202FF3" w14:textId="77777777" w:rsidR="00DF2947" w:rsidRDefault="00DF2947" w:rsidP="00DF2947">
      <w:pPr>
        <w:bidi/>
      </w:pPr>
    </w:p>
    <w:p w14:paraId="0BFEADD3" w14:textId="1727499C" w:rsidR="00851034" w:rsidRPr="00851034" w:rsidRDefault="00C02485" w:rsidP="00851034">
      <w:pPr>
        <w:bidi/>
        <w:rPr>
          <w:rtl/>
        </w:rPr>
      </w:pPr>
      <w:r>
        <w:rPr>
          <w:noProof/>
          <w14:ligatures w14:val="standardContextual"/>
        </w:rPr>
        <w:drawing>
          <wp:inline distT="0" distB="0" distL="0" distR="0" wp14:anchorId="593FA3F0" wp14:editId="4909BAC6">
            <wp:extent cx="5486400" cy="4097020"/>
            <wp:effectExtent l="0" t="0" r="0" b="0"/>
            <wp:docPr id="180867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0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13DD" w14:textId="74C07DFF" w:rsidR="00DF2947" w:rsidRDefault="00DF2947" w:rsidP="00DF2947">
      <w:pPr>
        <w:bidi/>
      </w:pPr>
    </w:p>
    <w:p w14:paraId="2A84E74B" w14:textId="6F1D34CA" w:rsidR="00BD4882" w:rsidRPr="002449B9" w:rsidRDefault="00BD4882" w:rsidP="00C16D44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lastRenderedPageBreak/>
        <w:t>הטמעת ה-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</w:rPr>
        <w:t>JS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t xml:space="preserve"> בדף ה-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</w:rPr>
        <w:t>HTML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t>:</w:t>
      </w:r>
    </w:p>
    <w:p w14:paraId="417118E5" w14:textId="6D582B3F" w:rsidR="003D3326" w:rsidRPr="00A446A5" w:rsidRDefault="00BD4882" w:rsidP="00BC573E">
      <w:pPr>
        <w:bidi/>
        <w:spacing w:line="240" w:lineRule="auto"/>
        <w:rPr>
          <w:rtl/>
        </w:rPr>
      </w:pPr>
      <w:r w:rsidRPr="00A446A5">
        <w:rPr>
          <w:rtl/>
        </w:rPr>
        <w:t>יש להוסיף את הקריאה ל קובץ ה</w:t>
      </w:r>
      <w:r w:rsidRPr="00A446A5">
        <w:t xml:space="preserve">- JS </w:t>
      </w:r>
      <w:r w:rsidRPr="00A446A5">
        <w:rPr>
          <w:rtl/>
        </w:rPr>
        <w:t>של</w:t>
      </w:r>
      <w:r w:rsidRPr="00A446A5">
        <w:t xml:space="preserve"> Glassbox </w:t>
      </w:r>
      <w:r w:rsidRPr="00A446A5">
        <w:rPr>
          <w:rtl/>
        </w:rPr>
        <w:t>ב</w:t>
      </w:r>
      <w:r w:rsidRPr="00A446A5">
        <w:t xml:space="preserve"> Head-</w:t>
      </w:r>
      <w:r w:rsidRPr="00A446A5">
        <w:rPr>
          <w:rtl/>
        </w:rPr>
        <w:t>של דף ה-</w:t>
      </w:r>
      <w:r w:rsidRPr="00A446A5">
        <w:t>HTML</w:t>
      </w:r>
      <w:r w:rsidRPr="00A446A5">
        <w:rPr>
          <w:rtl/>
        </w:rPr>
        <w:t>.</w:t>
      </w:r>
      <w:r w:rsidR="00C16D44" w:rsidRPr="00A446A5">
        <w:rPr>
          <w:rtl/>
        </w:rPr>
        <w:br/>
      </w:r>
      <w:r w:rsidRPr="00A446A5">
        <w:rPr>
          <w:rtl/>
        </w:rPr>
        <w:t>היה ונדרש להקליט את כלל האתר, יש להטמיע את הקריאה ב</w:t>
      </w:r>
      <w:r w:rsidRPr="00A446A5">
        <w:t xml:space="preserve"> Master Page-</w:t>
      </w:r>
      <w:r w:rsidRPr="00A446A5">
        <w:rPr>
          <w:rtl/>
        </w:rPr>
        <w:t>בלבד</w:t>
      </w:r>
      <w:r w:rsidRPr="00A446A5">
        <w:t xml:space="preserve"> .</w:t>
      </w:r>
      <w:r w:rsidR="00C16D44" w:rsidRPr="00A446A5">
        <w:rPr>
          <w:rtl/>
        </w:rPr>
        <w:br/>
      </w:r>
      <w:r w:rsidRPr="00A446A5">
        <w:rPr>
          <w:rtl/>
        </w:rPr>
        <w:t>אם רוצים להטמיע את ה</w:t>
      </w:r>
      <w:r w:rsidRPr="00A446A5">
        <w:t xml:space="preserve"> JS-</w:t>
      </w:r>
      <w:r w:rsidRPr="00A446A5">
        <w:rPr>
          <w:rtl/>
        </w:rPr>
        <w:t>בדפים נפרדים, ההטמעה תתבצע ב</w:t>
      </w:r>
      <w:r w:rsidRPr="00A446A5">
        <w:t xml:space="preserve"> Head-</w:t>
      </w:r>
      <w:r w:rsidRPr="00A446A5">
        <w:rPr>
          <w:rtl/>
        </w:rPr>
        <w:t>של כל דף</w:t>
      </w:r>
      <w:r w:rsidRPr="00A446A5">
        <w:t xml:space="preserve"> .</w:t>
      </w:r>
      <w:bookmarkEnd w:id="0"/>
    </w:p>
    <w:p w14:paraId="40FA6446" w14:textId="77777777" w:rsidR="00E05A64" w:rsidRDefault="00E05A64" w:rsidP="00E05A64">
      <w:pPr>
        <w:bidi/>
        <w:spacing w:line="240" w:lineRule="auto"/>
        <w:rPr>
          <w:rFonts w:asciiTheme="minorBidi" w:hAnsiTheme="minorBidi"/>
          <w:sz w:val="18"/>
          <w:szCs w:val="18"/>
          <w:rtl/>
        </w:rPr>
      </w:pPr>
    </w:p>
    <w:p w14:paraId="4829B4B2" w14:textId="77777777" w:rsidR="00E05A64" w:rsidRPr="00C16D44" w:rsidRDefault="00E05A64" w:rsidP="00E05A64">
      <w:pPr>
        <w:spacing w:line="240" w:lineRule="auto"/>
        <w:rPr>
          <w:rFonts w:ascii="Cascadia Mono SemiBold" w:hAnsi="Cascadia Mono SemiBold"/>
          <w:b/>
          <w:bCs/>
          <w:sz w:val="18"/>
          <w:szCs w:val="18"/>
        </w:rPr>
      </w:pPr>
      <w:r w:rsidRPr="00C16D44">
        <w:rPr>
          <w:rFonts w:ascii="Cascadia Mono SemiBold" w:hAnsi="Cascadia Mono SemiBold"/>
          <w:sz w:val="18"/>
          <w:szCs w:val="18"/>
        </w:rPr>
        <w:t>&lt;!—GlassBox --&gt;</w:t>
      </w:r>
    </w:p>
    <w:p w14:paraId="0305E2DD" w14:textId="55E60307" w:rsidR="00E05A64" w:rsidRPr="00C16D44" w:rsidRDefault="00E05A64" w:rsidP="00E05A64">
      <w:pPr>
        <w:pStyle w:val="Heading1"/>
        <w:spacing w:line="240" w:lineRule="auto"/>
        <w:ind w:left="720"/>
        <w:rPr>
          <w:rFonts w:ascii="Cascadia Mono SemiBold" w:hAnsi="Cascadia Mono SemiBold" w:cstheme="minorBidi"/>
          <w:sz w:val="18"/>
          <w:szCs w:val="18"/>
        </w:rPr>
      </w:pP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&lt;script type="text/javascript" id="_cls_detector" src="{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green"/>
        </w:rPr>
        <w:t>Detector-path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}" async=”true” data-clsconfig="reportURI=https://report.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CUSTOMER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  <w:rtl/>
        </w:rPr>
        <w:t>_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ENVIROMENT</w:t>
      </w:r>
      <w:r w:rsidR="000A7BE0" w:rsidRPr="000A7BE0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.gbqofs.io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CUID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/reporting/</w:t>
      </w:r>
      <w:r w:rsidRPr="004C395B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green"/>
        </w:rPr>
        <w:t>UUID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/cls_report;"&gt;&lt;/script&gt;</w:t>
      </w:r>
    </w:p>
    <w:p w14:paraId="672D191F" w14:textId="77777777" w:rsidR="00E05A64" w:rsidRPr="00E05A64" w:rsidRDefault="00E05A64" w:rsidP="00E05A64">
      <w:pPr>
        <w:bidi/>
        <w:spacing w:line="240" w:lineRule="auto"/>
        <w:rPr>
          <w:rFonts w:asciiTheme="minorBidi" w:hAnsiTheme="minorBidi"/>
          <w:sz w:val="18"/>
          <w:szCs w:val="18"/>
          <w:rtl/>
        </w:rPr>
      </w:pPr>
    </w:p>
    <w:tbl>
      <w:tblPr>
        <w:tblStyle w:val="TableGrid"/>
        <w:tblpPr w:leftFromText="180" w:rightFromText="180" w:vertAnchor="text" w:horzAnchor="margin" w:tblpXSpec="center" w:tblpY="425"/>
        <w:bidiVisual/>
        <w:tblW w:w="864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120"/>
        <w:gridCol w:w="990"/>
        <w:gridCol w:w="2268"/>
        <w:gridCol w:w="992"/>
        <w:gridCol w:w="1276"/>
      </w:tblGrid>
      <w:tr w:rsidR="007A116C" w:rsidRPr="002449B9" w14:paraId="657C8567" w14:textId="77777777" w:rsidTr="00BC2399">
        <w:trPr>
          <w:trHeight w:val="435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9EDC" w:themeFill="accent5" w:themeFillTint="66"/>
            <w:hideMark/>
          </w:tcPr>
          <w:p w14:paraId="5FB6B047" w14:textId="27622B31" w:rsidR="007A116C" w:rsidRPr="002449B9" w:rsidRDefault="007A116C" w:rsidP="00C16D44">
            <w:pPr>
              <w:bidi/>
              <w:spacing w:line="240" w:lineRule="auto"/>
              <w:jc w:val="center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2449B9">
              <w:rPr>
                <w:rFonts w:asciiTheme="minorBidi" w:hAnsiTheme="minorBidi"/>
                <w:b/>
                <w:bCs/>
                <w:sz w:val="20"/>
                <w:szCs w:val="20"/>
              </w:rPr>
              <w:t>Detector path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9EDC" w:themeFill="accent5" w:themeFillTint="66"/>
          </w:tcPr>
          <w:p w14:paraId="1D9DA32A" w14:textId="2B0CD536" w:rsidR="007A116C" w:rsidRPr="002449B9" w:rsidRDefault="007A116C" w:rsidP="00C16D44">
            <w:pPr>
              <w:bidi/>
              <w:spacing w:line="240" w:lineRule="auto"/>
              <w:jc w:val="center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2449B9">
              <w:rPr>
                <w:rFonts w:asciiTheme="minorBidi" w:hAnsiTheme="minorBidi"/>
                <w:b/>
                <w:bCs/>
                <w:sz w:val="20"/>
                <w:szCs w:val="20"/>
              </w:rPr>
              <w:t>CUID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9EDC" w:themeFill="accent5" w:themeFillTint="66"/>
            <w:vAlign w:val="center"/>
            <w:hideMark/>
          </w:tcPr>
          <w:p w14:paraId="7E9575B9" w14:textId="5788291A" w:rsidR="007A116C" w:rsidRPr="002449B9" w:rsidRDefault="007A116C" w:rsidP="00C16D44">
            <w:pPr>
              <w:bidi/>
              <w:spacing w:line="240" w:lineRule="auto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  <w:r w:rsidRPr="002449B9">
              <w:rPr>
                <w:rFonts w:asciiTheme="minorBidi" w:hAnsiTheme="minorBidi"/>
                <w:b/>
                <w:bCs/>
                <w:sz w:val="20"/>
                <w:szCs w:val="20"/>
              </w:rPr>
              <w:t>UUID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9EDC" w:themeFill="accent5" w:themeFillTint="66"/>
            <w:vAlign w:val="center"/>
            <w:hideMark/>
          </w:tcPr>
          <w:p w14:paraId="46D2238E" w14:textId="77777777" w:rsidR="007A116C" w:rsidRPr="002449B9" w:rsidRDefault="007A116C" w:rsidP="00C16D44">
            <w:pPr>
              <w:bidi/>
              <w:spacing w:line="240" w:lineRule="auto"/>
              <w:jc w:val="center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2449B9"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  <w:t>סביבה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9EDC" w:themeFill="accent5" w:themeFillTint="66"/>
            <w:vAlign w:val="center"/>
            <w:hideMark/>
          </w:tcPr>
          <w:p w14:paraId="06AAE76A" w14:textId="77777777" w:rsidR="007A116C" w:rsidRPr="002449B9" w:rsidRDefault="007A116C" w:rsidP="00C16D44">
            <w:pPr>
              <w:bidi/>
              <w:spacing w:line="240" w:lineRule="auto"/>
              <w:jc w:val="center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  <w:r w:rsidRPr="002449B9"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  <w:t>שם האתר</w:t>
            </w:r>
          </w:p>
        </w:tc>
      </w:tr>
      <w:tr w:rsidR="00953FFD" w:rsidRPr="002449B9" w14:paraId="1731F0DD" w14:textId="77777777" w:rsidTr="00BC2399">
        <w:trPr>
          <w:trHeight w:val="435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6AD96" w14:textId="0081B809" w:rsidR="00953FFD" w:rsidRPr="00D5705B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  <w:rtl/>
              </w:rPr>
            </w:pPr>
            <w:r>
              <w:rPr>
                <w:rFonts w:asciiTheme="minorBidi" w:hAnsiTheme="minorBidi"/>
                <w:sz w:val="18"/>
                <w:szCs w:val="18"/>
                <w:highlight w:val="yellow"/>
              </w:rPr>
              <w:t>https://cdn.gbqofs.com/EXAMPLE/p/detector-dom.min.js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42EC3" w14:textId="0B7DE400" w:rsidR="00953FFD" w:rsidRPr="002449B9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  <w:rtl/>
              </w:rPr>
            </w:pPr>
            <w:r>
              <w:rPr>
                <w:rFonts w:asciiTheme="minorBidi" w:hAnsiTheme="minorBidi"/>
                <w:sz w:val="18"/>
                <w:szCs w:val="18"/>
                <w:highlight w:val="yellow"/>
              </w:rPr>
              <w:t>CUID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4649" w14:textId="6035AA85" w:rsidR="00953FFD" w:rsidRPr="002449B9" w:rsidRDefault="00763B02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</w:rPr>
            </w:pPr>
            <w:r>
              <w:rPr>
                <w:rFonts w:asciiTheme="minorBidi" w:hAnsiTheme="minorBidi"/>
                <w:sz w:val="18"/>
                <w:szCs w:val="18"/>
                <w:highlight w:val="yellow"/>
              </w:rPr>
              <w:t>Abcd-1111-abcd-2222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1C7B" w14:textId="644F126F" w:rsidR="00953FFD" w:rsidRPr="002449B9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Prod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0A334" w14:textId="48830590" w:rsidR="00953FFD" w:rsidRPr="00D5705B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</w:rPr>
            </w:pPr>
            <w:r>
              <w:rPr>
                <w:rFonts w:asciiTheme="minorBidi" w:hAnsiTheme="minorBidi"/>
                <w:sz w:val="18"/>
                <w:szCs w:val="18"/>
                <w:highlight w:val="yellow"/>
              </w:rPr>
              <w:t>Web Prod</w:t>
            </w:r>
          </w:p>
        </w:tc>
      </w:tr>
      <w:tr w:rsidR="00953FFD" w:rsidRPr="002449B9" w14:paraId="76EAB280" w14:textId="77777777" w:rsidTr="00BC2399">
        <w:trPr>
          <w:trHeight w:val="435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0222" w14:textId="6FAB9422" w:rsidR="00953FFD" w:rsidRPr="00D5705B" w:rsidRDefault="00953FFD" w:rsidP="00953FFD">
            <w:pPr>
              <w:bidi/>
              <w:spacing w:line="240" w:lineRule="auto"/>
              <w:jc w:val="right"/>
              <w:rPr>
                <w:rFonts w:asciiTheme="minorBidi" w:hAnsiTheme="minorBidi"/>
                <w:b/>
                <w:bCs/>
                <w:color w:val="313143"/>
                <w:sz w:val="16"/>
                <w:szCs w:val="16"/>
                <w:highlight w:val="yellow"/>
                <w:shd w:val="clear" w:color="auto" w:fill="FFFFFF"/>
              </w:rPr>
            </w:pPr>
            <w:r w:rsidRPr="00D5705B">
              <w:rPr>
                <w:rFonts w:asciiTheme="minorBidi" w:hAnsiTheme="minorBidi"/>
                <w:sz w:val="18"/>
                <w:szCs w:val="18"/>
                <w:highlight w:val="yellow"/>
              </w:rPr>
              <w:t>https://cdn.gbqofs.com/EXAMPLE/u/detector-dom.min.js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7129" w14:textId="62D90C71" w:rsidR="00953FFD" w:rsidRPr="002449B9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</w:rPr>
            </w:pPr>
            <w:r w:rsidRPr="002449B9">
              <w:rPr>
                <w:rFonts w:asciiTheme="minorBidi" w:hAnsiTheme="minorBidi"/>
                <w:sz w:val="18"/>
                <w:szCs w:val="18"/>
                <w:highlight w:val="yellow"/>
              </w:rPr>
              <w:t>CUID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C6DD" w14:textId="6B393F3C" w:rsidR="00953FFD" w:rsidRPr="002449B9" w:rsidRDefault="001D142E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</w:rPr>
            </w:pPr>
            <w:r>
              <w:rPr>
                <w:rFonts w:asciiTheme="minorBidi" w:hAnsiTheme="minorBidi"/>
                <w:sz w:val="18"/>
                <w:szCs w:val="18"/>
                <w:highlight w:val="yellow"/>
              </w:rPr>
              <w:t>Wxyz-1111-wxyz-2222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1F782" w14:textId="78A13BD0" w:rsidR="00953FFD" w:rsidRPr="002449B9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</w:rPr>
            </w:pPr>
            <w:r w:rsidRPr="002449B9">
              <w:rPr>
                <w:rFonts w:asciiTheme="minorBidi" w:hAnsiTheme="minorBidi"/>
                <w:sz w:val="18"/>
                <w:szCs w:val="18"/>
              </w:rPr>
              <w:t>QA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10D5E" w14:textId="493A6B81" w:rsidR="00953FFD" w:rsidRPr="00D5705B" w:rsidRDefault="00953FFD" w:rsidP="00953FFD">
            <w:pPr>
              <w:spacing w:line="240" w:lineRule="auto"/>
              <w:rPr>
                <w:rFonts w:asciiTheme="minorBidi" w:hAnsiTheme="minorBidi"/>
                <w:sz w:val="18"/>
                <w:szCs w:val="18"/>
                <w:highlight w:val="yellow"/>
              </w:rPr>
            </w:pPr>
            <w:r w:rsidRPr="00D5705B">
              <w:rPr>
                <w:rFonts w:asciiTheme="minorBidi" w:hAnsiTheme="minorBidi"/>
                <w:sz w:val="18"/>
                <w:szCs w:val="18"/>
                <w:highlight w:val="yellow"/>
              </w:rPr>
              <w:t>Web Test</w:t>
            </w:r>
          </w:p>
        </w:tc>
      </w:tr>
    </w:tbl>
    <w:p w14:paraId="24CED329" w14:textId="77777777" w:rsidR="00BD4882" w:rsidRPr="002449B9" w:rsidRDefault="00BD4882" w:rsidP="00C16D44">
      <w:pPr>
        <w:bidi/>
        <w:spacing w:line="240" w:lineRule="auto"/>
        <w:rPr>
          <w:rFonts w:asciiTheme="minorBidi" w:hAnsiTheme="minorBidi"/>
          <w:sz w:val="18"/>
          <w:szCs w:val="18"/>
        </w:rPr>
      </w:pPr>
      <w:r w:rsidRPr="002449B9">
        <w:rPr>
          <w:rFonts w:asciiTheme="minorBidi" w:hAnsiTheme="minorBidi"/>
          <w:sz w:val="18"/>
          <w:szCs w:val="18"/>
          <w:rtl/>
        </w:rPr>
        <w:t xml:space="preserve">להלן ריכוז </w:t>
      </w:r>
      <w:r w:rsidRPr="002449B9">
        <w:rPr>
          <w:rFonts w:asciiTheme="minorBidi" w:hAnsiTheme="minorBidi"/>
          <w:sz w:val="18"/>
          <w:szCs w:val="18"/>
        </w:rPr>
        <w:t>JS</w:t>
      </w:r>
      <w:r w:rsidRPr="002449B9">
        <w:rPr>
          <w:rFonts w:asciiTheme="minorBidi" w:hAnsiTheme="minorBidi"/>
          <w:sz w:val="18"/>
          <w:szCs w:val="18"/>
          <w:rtl/>
        </w:rPr>
        <w:t xml:space="preserve"> \ </w:t>
      </w:r>
      <w:r w:rsidRPr="002449B9">
        <w:rPr>
          <w:rFonts w:asciiTheme="minorBidi" w:hAnsiTheme="minorBidi"/>
          <w:sz w:val="18"/>
          <w:szCs w:val="18"/>
        </w:rPr>
        <w:t>UUID</w:t>
      </w:r>
      <w:r w:rsidRPr="002449B9">
        <w:rPr>
          <w:rFonts w:asciiTheme="minorBidi" w:hAnsiTheme="minorBidi"/>
          <w:sz w:val="18"/>
          <w:szCs w:val="18"/>
          <w:rtl/>
        </w:rPr>
        <w:t xml:space="preserve"> לנכסים השונים:</w:t>
      </w:r>
    </w:p>
    <w:p w14:paraId="485243A4" w14:textId="77777777" w:rsidR="000A7BE0" w:rsidRDefault="000A7BE0" w:rsidP="000A7BE0">
      <w:pPr>
        <w:bidi/>
        <w:rPr>
          <w:rtl/>
        </w:rPr>
      </w:pPr>
    </w:p>
    <w:p w14:paraId="0FF0C9DD" w14:textId="30215E41" w:rsidR="000A7BE0" w:rsidRDefault="000A7BE0" w:rsidP="000A7BE0">
      <w:pPr>
        <w:bidi/>
        <w:rPr>
          <w:rtl/>
        </w:rPr>
      </w:pPr>
      <w:r>
        <w:rPr>
          <w:rFonts w:hint="cs"/>
          <w:rtl/>
        </w:rPr>
        <w:t>לצורך הדוגמה נשתמש ב</w:t>
      </w:r>
      <w:r>
        <w:rPr>
          <w:rFonts w:hint="cs"/>
        </w:rPr>
        <w:t>UUID</w:t>
      </w:r>
      <w:r>
        <w:rPr>
          <w:rFonts w:hint="cs"/>
          <w:rtl/>
        </w:rPr>
        <w:t xml:space="preserve"> של </w:t>
      </w:r>
      <w:r w:rsidR="00953FFD">
        <w:rPr>
          <w:rFonts w:asciiTheme="minorBidi" w:hAnsiTheme="minorBidi"/>
          <w:sz w:val="18"/>
          <w:szCs w:val="18"/>
          <w:highlight w:val="yellow"/>
        </w:rPr>
        <w:t>Web Prod</w:t>
      </w:r>
      <w:r w:rsidRPr="00E73463">
        <w:rPr>
          <w:highlight w:val="yellow"/>
        </w:rPr>
        <w:t>"</w:t>
      </w:r>
      <w:r w:rsidRPr="00E73463">
        <w:rPr>
          <w:rFonts w:hint="cs"/>
          <w:highlight w:val="yellow"/>
          <w:rtl/>
        </w:rPr>
        <w:t>":</w:t>
      </w:r>
    </w:p>
    <w:p w14:paraId="19C52126" w14:textId="77777777" w:rsidR="00D5705B" w:rsidRDefault="00D5705B" w:rsidP="00BD4882">
      <w:pPr>
        <w:rPr>
          <w:rFonts w:asciiTheme="minorBidi" w:hAnsiTheme="minorBidi"/>
          <w:b/>
          <w:bCs/>
          <w:sz w:val="16"/>
          <w:szCs w:val="16"/>
          <w:u w:val="single"/>
        </w:rPr>
      </w:pPr>
    </w:p>
    <w:p w14:paraId="0116A1D8" w14:textId="77777777" w:rsidR="00625B85" w:rsidRPr="00C16D44" w:rsidRDefault="00625B85" w:rsidP="00625B85">
      <w:pPr>
        <w:spacing w:line="240" w:lineRule="auto"/>
        <w:rPr>
          <w:rFonts w:ascii="Cascadia Mono SemiBold" w:hAnsi="Cascadia Mono SemiBold"/>
          <w:b/>
          <w:bCs/>
          <w:sz w:val="18"/>
          <w:szCs w:val="18"/>
        </w:rPr>
      </w:pPr>
      <w:r w:rsidRPr="00C16D44">
        <w:rPr>
          <w:rFonts w:ascii="Cascadia Mono SemiBold" w:hAnsi="Cascadia Mono SemiBold"/>
          <w:sz w:val="18"/>
          <w:szCs w:val="18"/>
        </w:rPr>
        <w:t>&lt;!—GlassBox --&gt;</w:t>
      </w:r>
    </w:p>
    <w:p w14:paraId="5C4B8D98" w14:textId="6FDD794D" w:rsidR="00625B85" w:rsidRPr="00C16D44" w:rsidRDefault="00625B85" w:rsidP="00625B85">
      <w:pPr>
        <w:pStyle w:val="Heading1"/>
        <w:spacing w:line="240" w:lineRule="auto"/>
        <w:ind w:left="720"/>
        <w:rPr>
          <w:rFonts w:ascii="Cascadia Mono SemiBold" w:hAnsi="Cascadia Mono SemiBold" w:cstheme="minorBidi"/>
          <w:sz w:val="18"/>
          <w:szCs w:val="18"/>
        </w:rPr>
      </w:pP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&lt;script type="text/javascript" id="_cls_detector" src="</w:t>
      </w:r>
      <w:r w:rsidR="00F6270D" w:rsidRPr="001D142E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https://cdn.gbqofs.com/EXAMPLE/p/detector-dom.min.js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" async=”true” data-clsconfig="reportURI=https://report.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CUSTOMER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  <w:rtl/>
        </w:rPr>
        <w:t>_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ENVIROMENT</w:t>
      </w:r>
      <w:r w:rsidRPr="000A7BE0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.gbqofs.io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</w:t>
      </w:r>
      <w:r w:rsidRPr="00F45957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CUID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/reporting/</w:t>
      </w:r>
      <w:r w:rsidR="001D142E" w:rsidRPr="001D142E">
        <w:rPr>
          <w:rFonts w:ascii="Cascadia Mono SemiBold" w:eastAsiaTheme="minorHAnsi" w:hAnsi="Cascadia Mono SemiBold" w:cstheme="minorBidi"/>
          <w:color w:val="auto"/>
          <w:sz w:val="18"/>
          <w:szCs w:val="18"/>
          <w:highlight w:val="yellow"/>
        </w:rPr>
        <w:t>Abcd-1111-abcd-2222</w:t>
      </w:r>
      <w:r w:rsidRPr="00C16D44">
        <w:rPr>
          <w:rFonts w:ascii="Cascadia Mono SemiBold" w:eastAsiaTheme="minorHAnsi" w:hAnsi="Cascadia Mono SemiBold" w:cstheme="minorBidi"/>
          <w:color w:val="auto"/>
          <w:sz w:val="18"/>
          <w:szCs w:val="18"/>
        </w:rPr>
        <w:t>/cls_report;"&gt;&lt;/script&gt;</w:t>
      </w:r>
    </w:p>
    <w:p w14:paraId="7DC22D82" w14:textId="55744E7C" w:rsidR="00BD4882" w:rsidRPr="002449B9" w:rsidRDefault="00BD4882" w:rsidP="001D142E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t xml:space="preserve">תיאור הפרמטרים בקריאה ל 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</w:rPr>
        <w:t>JS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br/>
      </w:r>
    </w:p>
    <w:p w14:paraId="3456D44D" w14:textId="7BECD0EF" w:rsidR="001B2508" w:rsidRPr="002449B9" w:rsidRDefault="001B2508" w:rsidP="001B2508">
      <w:pPr>
        <w:pStyle w:val="ListParagraph"/>
        <w:numPr>
          <w:ilvl w:val="0"/>
          <w:numId w:val="2"/>
        </w:numPr>
        <w:rPr>
          <w:rFonts w:asciiTheme="minorBidi" w:hAnsiTheme="minorBidi"/>
          <w:sz w:val="18"/>
          <w:szCs w:val="18"/>
        </w:rPr>
      </w:pPr>
      <w:r w:rsidRPr="007E0979">
        <w:rPr>
          <w:rFonts w:asciiTheme="minorBidi" w:hAnsiTheme="minorBidi"/>
          <w:b/>
          <w:bCs/>
          <w:sz w:val="18"/>
          <w:szCs w:val="18"/>
        </w:rPr>
        <w:t>src</w:t>
      </w:r>
      <w:r w:rsidRPr="002449B9">
        <w:rPr>
          <w:rFonts w:asciiTheme="minorBidi" w:hAnsiTheme="minorBidi"/>
          <w:sz w:val="18"/>
          <w:szCs w:val="18"/>
        </w:rPr>
        <w:t xml:space="preserve"> – the source of the detector-dom.min.js file, which is needed to make the recordings and use the configuration for them. Also known as Detector-path.</w:t>
      </w:r>
    </w:p>
    <w:p w14:paraId="0FC0416B" w14:textId="1C0CEC9D" w:rsidR="00DC06BD" w:rsidRPr="002449B9" w:rsidRDefault="00DC06BD" w:rsidP="001B2508">
      <w:pPr>
        <w:pStyle w:val="ListParagraph"/>
        <w:numPr>
          <w:ilvl w:val="0"/>
          <w:numId w:val="2"/>
        </w:numPr>
        <w:rPr>
          <w:rFonts w:asciiTheme="minorBidi" w:hAnsiTheme="minorBidi"/>
          <w:sz w:val="18"/>
          <w:szCs w:val="18"/>
        </w:rPr>
      </w:pPr>
      <w:r w:rsidRPr="007E0979">
        <w:rPr>
          <w:rFonts w:asciiTheme="minorBidi" w:hAnsiTheme="minorBidi"/>
          <w:b/>
          <w:bCs/>
          <w:sz w:val="18"/>
          <w:szCs w:val="18"/>
        </w:rPr>
        <w:t>async</w:t>
      </w:r>
      <w:r w:rsidRPr="002449B9">
        <w:rPr>
          <w:rFonts w:asciiTheme="minorBidi" w:hAnsiTheme="minorBidi"/>
          <w:sz w:val="18"/>
          <w:szCs w:val="18"/>
        </w:rPr>
        <w:t xml:space="preserve"> – this tag makes the script asynchronous which will allow the detector to run without waiting for the rest of the site to load. </w:t>
      </w:r>
      <w:r w:rsidR="00E62F14" w:rsidRPr="002449B9">
        <w:rPr>
          <w:rFonts w:asciiTheme="minorBidi" w:hAnsiTheme="minorBidi"/>
          <w:b/>
          <w:bCs/>
          <w:sz w:val="18"/>
          <w:szCs w:val="18"/>
        </w:rPr>
        <w:t>Must be set to async=”true”</w:t>
      </w:r>
      <w:r w:rsidR="00E62F14" w:rsidRPr="002449B9">
        <w:rPr>
          <w:rFonts w:asciiTheme="minorBidi" w:hAnsiTheme="minorBidi"/>
          <w:sz w:val="18"/>
          <w:szCs w:val="18"/>
        </w:rPr>
        <w:t xml:space="preserve"> for the script to work and recording to commence.</w:t>
      </w:r>
      <w:r w:rsidRPr="002449B9">
        <w:rPr>
          <w:rFonts w:asciiTheme="minorBidi" w:hAnsiTheme="minorBidi"/>
          <w:sz w:val="18"/>
          <w:szCs w:val="18"/>
        </w:rPr>
        <w:t xml:space="preserve"> </w:t>
      </w:r>
    </w:p>
    <w:p w14:paraId="766EF8B0" w14:textId="01279EE8" w:rsidR="008074E1" w:rsidRPr="002449B9" w:rsidRDefault="008074E1" w:rsidP="0042741E">
      <w:pPr>
        <w:pStyle w:val="ListParagraph"/>
        <w:numPr>
          <w:ilvl w:val="0"/>
          <w:numId w:val="2"/>
        </w:numPr>
        <w:rPr>
          <w:rFonts w:asciiTheme="minorBidi" w:hAnsiTheme="minorBidi"/>
          <w:sz w:val="18"/>
          <w:szCs w:val="18"/>
        </w:rPr>
      </w:pPr>
      <w:r w:rsidRPr="007E0979">
        <w:rPr>
          <w:rFonts w:asciiTheme="minorBidi" w:hAnsiTheme="minorBidi"/>
          <w:b/>
          <w:bCs/>
          <w:sz w:val="16"/>
          <w:szCs w:val="16"/>
        </w:rPr>
        <w:t>CUID</w:t>
      </w:r>
      <w:r w:rsidRPr="002449B9">
        <w:rPr>
          <w:rFonts w:asciiTheme="minorBidi" w:hAnsiTheme="minorBidi"/>
          <w:sz w:val="16"/>
          <w:szCs w:val="16"/>
        </w:rPr>
        <w:t xml:space="preserve"> </w:t>
      </w:r>
      <w:r w:rsidRPr="002449B9">
        <w:rPr>
          <w:rFonts w:asciiTheme="minorBidi" w:hAnsiTheme="minorBidi"/>
          <w:sz w:val="18"/>
          <w:szCs w:val="18"/>
        </w:rPr>
        <w:t xml:space="preserve">– </w:t>
      </w:r>
      <w:r w:rsidR="0042741E" w:rsidRPr="0042741E">
        <w:rPr>
          <w:rFonts w:asciiTheme="minorBidi" w:hAnsiTheme="minorBidi"/>
          <w:sz w:val="18"/>
          <w:szCs w:val="18"/>
        </w:rPr>
        <w:t>The CUID is the ID that is required when reports to Glassbox </w:t>
      </w:r>
      <w:r w:rsidR="0042741E" w:rsidRPr="0042741E">
        <w:rPr>
          <w:rFonts w:asciiTheme="minorBidi" w:hAnsiTheme="minorBidi"/>
          <w:b/>
          <w:bCs/>
          <w:sz w:val="18"/>
          <w:szCs w:val="18"/>
        </w:rPr>
        <w:t>7</w:t>
      </w:r>
      <w:r w:rsidR="0042741E" w:rsidRPr="0042741E">
        <w:rPr>
          <w:rFonts w:asciiTheme="minorBidi" w:hAnsiTheme="minorBidi"/>
          <w:sz w:val="18"/>
          <w:szCs w:val="18"/>
        </w:rPr>
        <w:t>.</w:t>
      </w:r>
    </w:p>
    <w:p w14:paraId="58DED707" w14:textId="038F19B6" w:rsidR="00933B5C" w:rsidRPr="002449B9" w:rsidRDefault="00BD4882" w:rsidP="00933B5C">
      <w:pPr>
        <w:pStyle w:val="ListParagraph"/>
        <w:numPr>
          <w:ilvl w:val="0"/>
          <w:numId w:val="2"/>
        </w:numPr>
        <w:rPr>
          <w:rFonts w:asciiTheme="minorBidi" w:hAnsiTheme="minorBidi"/>
          <w:sz w:val="18"/>
          <w:szCs w:val="18"/>
        </w:rPr>
      </w:pPr>
      <w:r w:rsidRPr="007E0979">
        <w:rPr>
          <w:rFonts w:asciiTheme="minorBidi" w:hAnsiTheme="minorBidi"/>
          <w:b/>
          <w:bCs/>
          <w:sz w:val="16"/>
          <w:szCs w:val="16"/>
        </w:rPr>
        <w:t>UUID</w:t>
      </w:r>
      <w:r w:rsidRPr="002449B9">
        <w:rPr>
          <w:rFonts w:asciiTheme="minorBidi" w:hAnsiTheme="minorBidi"/>
          <w:sz w:val="18"/>
          <w:szCs w:val="18"/>
        </w:rPr>
        <w:t xml:space="preserve"> – A single-valued coder that routes reports to the correct </w:t>
      </w:r>
      <w:r w:rsidR="0048072E" w:rsidRPr="002449B9">
        <w:rPr>
          <w:rFonts w:asciiTheme="minorBidi" w:hAnsiTheme="minorBidi"/>
          <w:sz w:val="18"/>
          <w:szCs w:val="18"/>
        </w:rPr>
        <w:t>application in the customer’s environment, allowing to differentiate between apps</w:t>
      </w:r>
      <w:r w:rsidR="00933B5C" w:rsidRPr="002449B9">
        <w:rPr>
          <w:rFonts w:asciiTheme="minorBidi" w:hAnsiTheme="minorBidi"/>
          <w:sz w:val="18"/>
          <w:szCs w:val="18"/>
        </w:rPr>
        <w:t>.</w:t>
      </w:r>
    </w:p>
    <w:p w14:paraId="1B636AF4" w14:textId="094CD7AB" w:rsidR="00BD4882" w:rsidRDefault="0028728A" w:rsidP="00123D97">
      <w:pPr>
        <w:pStyle w:val="ListParagraph"/>
        <w:numPr>
          <w:ilvl w:val="0"/>
          <w:numId w:val="2"/>
        </w:numPr>
        <w:rPr>
          <w:rFonts w:asciiTheme="minorBidi" w:hAnsiTheme="minorBidi"/>
          <w:sz w:val="18"/>
          <w:szCs w:val="18"/>
        </w:rPr>
      </w:pPr>
      <w:r w:rsidRPr="007E0979">
        <w:rPr>
          <w:rFonts w:asciiTheme="minorBidi" w:hAnsiTheme="minorBidi"/>
          <w:b/>
          <w:bCs/>
          <w:sz w:val="18"/>
          <w:szCs w:val="18"/>
        </w:rPr>
        <w:t>reportURI</w:t>
      </w:r>
      <w:r w:rsidR="00B12D9B" w:rsidRPr="002449B9">
        <w:rPr>
          <w:rFonts w:asciiTheme="minorBidi" w:hAnsiTheme="minorBidi"/>
          <w:sz w:val="18"/>
          <w:szCs w:val="18"/>
        </w:rPr>
        <w:t xml:space="preserve"> </w:t>
      </w:r>
      <w:r w:rsidRPr="002449B9">
        <w:rPr>
          <w:rFonts w:asciiTheme="minorBidi" w:hAnsiTheme="minorBidi"/>
          <w:sz w:val="18"/>
          <w:szCs w:val="18"/>
        </w:rPr>
        <w:t xml:space="preserve">- </w:t>
      </w:r>
      <w:r w:rsidR="000A5565" w:rsidRPr="002449B9">
        <w:rPr>
          <w:rFonts w:asciiTheme="minorBidi" w:hAnsiTheme="minorBidi"/>
          <w:sz w:val="18"/>
          <w:szCs w:val="18"/>
        </w:rPr>
        <w:t xml:space="preserve">the URI which the session recordings are </w:t>
      </w:r>
      <w:r w:rsidR="00123D97" w:rsidRPr="00123D97">
        <w:rPr>
          <w:rFonts w:asciiTheme="minorBidi" w:hAnsiTheme="minorBidi"/>
          <w:sz w:val="18"/>
          <w:szCs w:val="18"/>
        </w:rPr>
        <w:t>send data to.</w:t>
      </w:r>
    </w:p>
    <w:p w14:paraId="52DE041D" w14:textId="77777777" w:rsidR="00A446A5" w:rsidRDefault="00A446A5" w:rsidP="00A446A5">
      <w:pPr>
        <w:rPr>
          <w:rFonts w:asciiTheme="minorBidi" w:hAnsiTheme="minorBidi"/>
          <w:sz w:val="18"/>
          <w:szCs w:val="18"/>
        </w:rPr>
      </w:pPr>
    </w:p>
    <w:p w14:paraId="0A57C21A" w14:textId="77777777" w:rsidR="00A446A5" w:rsidRPr="00A446A5" w:rsidRDefault="00A446A5" w:rsidP="00A446A5">
      <w:pPr>
        <w:rPr>
          <w:rFonts w:asciiTheme="minorBidi" w:hAnsiTheme="minorBidi"/>
          <w:sz w:val="18"/>
          <w:szCs w:val="18"/>
        </w:rPr>
      </w:pPr>
    </w:p>
    <w:p w14:paraId="612B3099" w14:textId="54039322" w:rsidR="00235A88" w:rsidRPr="002449B9" w:rsidRDefault="00235A88" w:rsidP="00835632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  <w:lastRenderedPageBreak/>
        <w:t>בדיקת תקינות הטמעת ה</w:t>
      </w:r>
      <w:r w:rsidRPr="002449B9">
        <w:rPr>
          <w:rFonts w:asciiTheme="minorBidi" w:hAnsiTheme="minorBidi" w:cstheme="minorBidi"/>
          <w:b/>
          <w:bCs/>
          <w:sz w:val="32"/>
          <w:szCs w:val="32"/>
          <w:u w:val="single"/>
        </w:rPr>
        <w:t>JS</w:t>
      </w:r>
    </w:p>
    <w:p w14:paraId="44829DE3" w14:textId="0986BE31" w:rsidR="00BD4882" w:rsidRPr="002449B9" w:rsidRDefault="00BD4882" w:rsidP="00ED3702">
      <w:pPr>
        <w:autoSpaceDE w:val="0"/>
        <w:autoSpaceDN w:val="0"/>
        <w:bidi/>
        <w:adjustRightInd w:val="0"/>
        <w:spacing w:after="0" w:line="240" w:lineRule="auto"/>
        <w:ind w:firstLine="360"/>
        <w:rPr>
          <w:rFonts w:asciiTheme="minorBidi" w:hAnsiTheme="minorBidi"/>
          <w:sz w:val="18"/>
          <w:szCs w:val="18"/>
          <w:rtl/>
        </w:rPr>
      </w:pPr>
      <w:r w:rsidRPr="09C81F49">
        <w:rPr>
          <w:rFonts w:asciiTheme="minorBidi" w:hAnsiTheme="minorBidi"/>
          <w:sz w:val="18"/>
          <w:szCs w:val="18"/>
          <w:rtl/>
        </w:rPr>
        <w:t xml:space="preserve">לאחר הוספת הרכיב, נבדוק את תקינות </w:t>
      </w:r>
      <w:r w:rsidR="635C827E" w:rsidRPr="09C81F49">
        <w:rPr>
          <w:rFonts w:asciiTheme="minorBidi" w:hAnsiTheme="minorBidi"/>
          <w:sz w:val="18"/>
          <w:szCs w:val="18"/>
          <w:rtl/>
        </w:rPr>
        <w:t>ההטמעה ב-</w:t>
      </w:r>
      <w:r w:rsidR="635C827E" w:rsidRPr="09C81F49">
        <w:rPr>
          <w:rFonts w:asciiTheme="minorBidi" w:hAnsiTheme="minorBidi"/>
          <w:sz w:val="18"/>
          <w:szCs w:val="18"/>
        </w:rPr>
        <w:t>3</w:t>
      </w:r>
      <w:r w:rsidR="635C827E" w:rsidRPr="09C81F49">
        <w:rPr>
          <w:rFonts w:asciiTheme="minorBidi" w:hAnsiTheme="minorBidi"/>
          <w:sz w:val="18"/>
          <w:szCs w:val="18"/>
          <w:rtl/>
        </w:rPr>
        <w:t xml:space="preserve"> מובנים.</w:t>
      </w:r>
    </w:p>
    <w:p w14:paraId="5B99823E" w14:textId="77777777" w:rsidR="00691335" w:rsidRPr="002449B9" w:rsidRDefault="00691335" w:rsidP="00691335">
      <w:pPr>
        <w:pStyle w:val="Heading1"/>
        <w:numPr>
          <w:ilvl w:val="1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22"/>
          <w:szCs w:val="22"/>
        </w:rPr>
      </w:pPr>
      <w:r w:rsidRPr="002449B9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יש לוודא קריאה נכונה לקובץ ה </w:t>
      </w:r>
      <w:r w:rsidRPr="002449B9">
        <w:rPr>
          <w:rFonts w:asciiTheme="minorBidi" w:hAnsiTheme="minorBidi" w:cstheme="minorBidi"/>
          <w:b/>
          <w:bCs/>
          <w:sz w:val="22"/>
          <w:szCs w:val="22"/>
        </w:rPr>
        <w:t>JS</w:t>
      </w:r>
    </w:p>
    <w:p w14:paraId="4AC7390F" w14:textId="0289019F" w:rsidR="008F45FE" w:rsidRDefault="008F45FE" w:rsidP="00691335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>
        <w:rPr>
          <w:rFonts w:asciiTheme="minorBidi" w:hAnsiTheme="minorBidi" w:hint="cs"/>
          <w:sz w:val="18"/>
          <w:szCs w:val="18"/>
          <w:rtl/>
        </w:rPr>
        <w:t>פתח את ה</w:t>
      </w:r>
      <w:r>
        <w:rPr>
          <w:rFonts w:asciiTheme="minorBidi" w:hAnsiTheme="minorBidi"/>
          <w:sz w:val="18"/>
          <w:szCs w:val="18"/>
        </w:rPr>
        <w:t>DEVTOOLS</w:t>
      </w:r>
      <w:r w:rsidR="00B47520">
        <w:rPr>
          <w:rFonts w:asciiTheme="minorBidi" w:hAnsiTheme="minorBidi" w:hint="cs"/>
          <w:sz w:val="18"/>
          <w:szCs w:val="18"/>
          <w:rtl/>
        </w:rPr>
        <w:t xml:space="preserve"> בדפדפן שלך</w:t>
      </w:r>
      <w:r w:rsidR="008A6DFE">
        <w:rPr>
          <w:rFonts w:asciiTheme="minorBidi" w:hAnsiTheme="minorBidi" w:hint="cs"/>
          <w:sz w:val="18"/>
          <w:szCs w:val="18"/>
          <w:rtl/>
        </w:rPr>
        <w:t>.</w:t>
      </w:r>
    </w:p>
    <w:p w14:paraId="2B267345" w14:textId="40C5839A" w:rsidR="00691335" w:rsidRPr="002449B9" w:rsidRDefault="00691335" w:rsidP="008F45FE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2449B9">
        <w:rPr>
          <w:rFonts w:asciiTheme="minorBidi" w:hAnsiTheme="minorBidi"/>
          <w:sz w:val="18"/>
          <w:szCs w:val="18"/>
          <w:rtl/>
        </w:rPr>
        <w:t xml:space="preserve">עבור ללשונית </w:t>
      </w:r>
      <w:r w:rsidRPr="002449B9">
        <w:rPr>
          <w:rFonts w:asciiTheme="minorBidi" w:hAnsiTheme="minorBidi"/>
          <w:sz w:val="18"/>
          <w:szCs w:val="18"/>
        </w:rPr>
        <w:t>Elements</w:t>
      </w:r>
      <w:r w:rsidRPr="002449B9">
        <w:rPr>
          <w:rFonts w:asciiTheme="minorBidi" w:hAnsiTheme="minorBidi"/>
          <w:sz w:val="18"/>
          <w:szCs w:val="18"/>
          <w:rtl/>
        </w:rPr>
        <w:t xml:space="preserve"> ולחץ </w:t>
      </w:r>
      <w:r w:rsidRPr="002449B9">
        <w:rPr>
          <w:rFonts w:asciiTheme="minorBidi" w:hAnsiTheme="minorBidi"/>
          <w:sz w:val="18"/>
          <w:szCs w:val="18"/>
        </w:rPr>
        <w:t>Ctrl+F</w:t>
      </w:r>
      <w:r w:rsidRPr="002449B9">
        <w:rPr>
          <w:rFonts w:asciiTheme="minorBidi" w:hAnsiTheme="minorBidi"/>
          <w:sz w:val="18"/>
          <w:szCs w:val="18"/>
          <w:rtl/>
        </w:rPr>
        <w:t xml:space="preserve"> </w:t>
      </w:r>
    </w:p>
    <w:p w14:paraId="7D20E35F" w14:textId="77777777" w:rsidR="00691335" w:rsidRPr="002449B9" w:rsidRDefault="00691335" w:rsidP="00691335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2449B9">
        <w:rPr>
          <w:rFonts w:asciiTheme="minorBidi" w:hAnsiTheme="minorBidi"/>
          <w:sz w:val="18"/>
          <w:szCs w:val="18"/>
          <w:rtl/>
        </w:rPr>
        <w:t xml:space="preserve">בשדה החיפוש שנפתח יש לחפש את המילה </w:t>
      </w:r>
      <w:r w:rsidRPr="002449B9">
        <w:rPr>
          <w:rFonts w:asciiTheme="minorBidi" w:hAnsiTheme="minorBidi"/>
          <w:sz w:val="18"/>
          <w:szCs w:val="18"/>
        </w:rPr>
        <w:t>detector</w:t>
      </w:r>
      <w:r w:rsidRPr="002449B9">
        <w:rPr>
          <w:rFonts w:asciiTheme="minorBidi" w:hAnsiTheme="minorBidi"/>
          <w:sz w:val="18"/>
          <w:szCs w:val="18"/>
          <w:rtl/>
        </w:rPr>
        <w:t xml:space="preserve"> </w:t>
      </w:r>
    </w:p>
    <w:p w14:paraId="67B3AB0E" w14:textId="6D53D711" w:rsidR="0005640A" w:rsidRDefault="000314CC" w:rsidP="0005640A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5168" behindDoc="0" locked="0" layoutInCell="1" allowOverlap="1" wp14:anchorId="607406F0" wp14:editId="18B116D3">
            <wp:simplePos x="0" y="0"/>
            <wp:positionH relativeFrom="column">
              <wp:posOffset>-193040</wp:posOffset>
            </wp:positionH>
            <wp:positionV relativeFrom="paragraph">
              <wp:posOffset>367665</wp:posOffset>
            </wp:positionV>
            <wp:extent cx="5486400" cy="2315845"/>
            <wp:effectExtent l="0" t="0" r="0" b="8255"/>
            <wp:wrapTopAndBottom/>
            <wp:docPr id="187971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76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335" w:rsidRPr="002449B9">
        <w:rPr>
          <w:rFonts w:asciiTheme="minorBidi" w:hAnsiTheme="minorBidi"/>
          <w:sz w:val="18"/>
          <w:szCs w:val="18"/>
          <w:rtl/>
        </w:rPr>
        <w:t xml:space="preserve">וודא שהקריאה לקובץ כוללת את כל הפרמטרים כפי שנדרש בנוהל בפרק </w:t>
      </w:r>
      <w:r w:rsidR="002D4B89" w:rsidRPr="002449B9">
        <w:rPr>
          <w:rFonts w:asciiTheme="minorBidi" w:hAnsiTheme="minorBidi"/>
          <w:sz w:val="18"/>
          <w:szCs w:val="18"/>
        </w:rPr>
        <w:t>5</w:t>
      </w:r>
      <w:r w:rsidR="00691335" w:rsidRPr="002449B9">
        <w:rPr>
          <w:rFonts w:asciiTheme="minorBidi" w:hAnsiTheme="minorBidi"/>
          <w:sz w:val="18"/>
          <w:szCs w:val="18"/>
          <w:rtl/>
        </w:rPr>
        <w:t xml:space="preserve"> לעיל</w:t>
      </w:r>
    </w:p>
    <w:p w14:paraId="09C9140F" w14:textId="537DB1CC" w:rsidR="00345F4F" w:rsidRPr="00B52F3A" w:rsidRDefault="00345F4F" w:rsidP="00827CD0">
      <w:pPr>
        <w:bidi/>
        <w:spacing w:after="120" w:line="360" w:lineRule="auto"/>
        <w:ind w:left="1440"/>
        <w:rPr>
          <w:rFonts w:asciiTheme="minorBidi" w:hAnsiTheme="minorBidi"/>
          <w:sz w:val="18"/>
          <w:szCs w:val="18"/>
        </w:rPr>
      </w:pPr>
    </w:p>
    <w:p w14:paraId="69634C22" w14:textId="0D78B5F5" w:rsidR="0005640A" w:rsidRPr="002449B9" w:rsidRDefault="0005640A" w:rsidP="0005640A">
      <w:pPr>
        <w:pStyle w:val="Heading1"/>
        <w:numPr>
          <w:ilvl w:val="1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22"/>
          <w:szCs w:val="22"/>
        </w:rPr>
      </w:pPr>
      <w:r w:rsidRPr="002449B9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יש לוודא </w:t>
      </w:r>
      <w:r w:rsidR="0851EAFB" w:rsidRPr="09C81F49">
        <w:rPr>
          <w:rFonts w:asciiTheme="minorBidi" w:hAnsiTheme="minorBidi" w:cstheme="minorBidi"/>
          <w:b/>
          <w:bCs/>
          <w:sz w:val="22"/>
          <w:szCs w:val="22"/>
          <w:rtl/>
        </w:rPr>
        <w:t>טעינה</w:t>
      </w:r>
      <w:r w:rsidRPr="002449B9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נכונה </w:t>
      </w:r>
      <w:r w:rsidR="000314CC">
        <w:rPr>
          <w:rFonts w:asciiTheme="minorBidi" w:hAnsiTheme="minorBidi" w:cstheme="minorBidi" w:hint="cs"/>
          <w:b/>
          <w:bCs/>
          <w:sz w:val="22"/>
          <w:szCs w:val="22"/>
          <w:rtl/>
        </w:rPr>
        <w:t>לקבצי</w:t>
      </w:r>
      <w:r w:rsidRPr="09C81F49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</w:t>
      </w:r>
      <w:r w:rsidR="26C06AF8" w:rsidRPr="09C81F49">
        <w:rPr>
          <w:rFonts w:asciiTheme="minorBidi" w:hAnsiTheme="minorBidi" w:cstheme="minorBidi"/>
          <w:b/>
          <w:bCs/>
          <w:sz w:val="22"/>
          <w:szCs w:val="22"/>
          <w:rtl/>
        </w:rPr>
        <w:t>ה</w:t>
      </w:r>
      <w:r w:rsidR="26C06AF8" w:rsidRPr="09C81F49">
        <w:rPr>
          <w:rFonts w:asciiTheme="minorBidi" w:hAnsiTheme="minorBidi" w:cstheme="minorBidi"/>
          <w:b/>
          <w:bCs/>
          <w:sz w:val="22"/>
          <w:szCs w:val="22"/>
        </w:rPr>
        <w:t>detector</w:t>
      </w:r>
    </w:p>
    <w:p w14:paraId="51E55A35" w14:textId="1D428078" w:rsidR="0005640A" w:rsidRDefault="008206A8" w:rsidP="0005640A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05640A">
        <w:rPr>
          <w:rFonts w:asciiTheme="minorBidi" w:hAnsiTheme="minorBidi"/>
          <w:sz w:val="18"/>
          <w:szCs w:val="18"/>
          <w:rtl/>
        </w:rPr>
        <w:t xml:space="preserve">עבור ללשונית </w:t>
      </w:r>
      <w:r w:rsidRPr="0005640A">
        <w:rPr>
          <w:rFonts w:asciiTheme="minorBidi" w:hAnsiTheme="minorBidi"/>
          <w:sz w:val="18"/>
          <w:szCs w:val="18"/>
        </w:rPr>
        <w:t>Network</w:t>
      </w:r>
      <w:r w:rsidRPr="0005640A">
        <w:rPr>
          <w:rFonts w:asciiTheme="minorBidi" w:hAnsiTheme="minorBidi"/>
          <w:sz w:val="18"/>
          <w:szCs w:val="18"/>
          <w:rtl/>
        </w:rPr>
        <w:t xml:space="preserve"> ולחץ  </w:t>
      </w:r>
      <w:r w:rsidRPr="0005640A">
        <w:rPr>
          <w:rFonts w:asciiTheme="minorBidi" w:hAnsiTheme="minorBidi"/>
          <w:sz w:val="18"/>
          <w:szCs w:val="18"/>
        </w:rPr>
        <w:t xml:space="preserve"> Ctrl+F</w:t>
      </w:r>
      <w:r w:rsidRPr="0005640A">
        <w:rPr>
          <w:rFonts w:asciiTheme="minorBidi" w:hAnsiTheme="minorBidi"/>
          <w:sz w:val="18"/>
          <w:szCs w:val="18"/>
          <w:rtl/>
        </w:rPr>
        <w:t xml:space="preserve"> . יש לוודא שאין פילטר (לבחור </w:t>
      </w:r>
      <w:r w:rsidRPr="0005640A">
        <w:rPr>
          <w:rFonts w:asciiTheme="minorBidi" w:hAnsiTheme="minorBidi"/>
          <w:sz w:val="18"/>
          <w:szCs w:val="18"/>
        </w:rPr>
        <w:t>All</w:t>
      </w:r>
      <w:r w:rsidRPr="0005640A">
        <w:rPr>
          <w:rFonts w:asciiTheme="minorBidi" w:hAnsiTheme="minorBidi"/>
          <w:sz w:val="18"/>
          <w:szCs w:val="18"/>
          <w:rtl/>
        </w:rPr>
        <w:t>)</w:t>
      </w:r>
    </w:p>
    <w:p w14:paraId="1AC62104" w14:textId="6617A362" w:rsidR="008206A8" w:rsidRDefault="008206A8" w:rsidP="0005640A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05640A">
        <w:rPr>
          <w:rFonts w:asciiTheme="minorBidi" w:hAnsiTheme="minorBidi"/>
          <w:sz w:val="18"/>
          <w:szCs w:val="18"/>
          <w:rtl/>
        </w:rPr>
        <w:t xml:space="preserve">בשדה החיפוש שנפתח יש לחפש את המילה </w:t>
      </w:r>
      <w:r w:rsidRPr="0005640A">
        <w:rPr>
          <w:rFonts w:asciiTheme="minorBidi" w:hAnsiTheme="minorBidi"/>
          <w:sz w:val="18"/>
          <w:szCs w:val="18"/>
        </w:rPr>
        <w:t>detector</w:t>
      </w:r>
      <w:r w:rsidRPr="0005640A">
        <w:rPr>
          <w:rFonts w:asciiTheme="minorBidi" w:hAnsiTheme="minorBidi"/>
          <w:sz w:val="18"/>
          <w:szCs w:val="18"/>
          <w:rtl/>
        </w:rPr>
        <w:t xml:space="preserve"> </w:t>
      </w:r>
    </w:p>
    <w:p w14:paraId="1ABB65C8" w14:textId="4C0EB26F" w:rsidR="1F3717D3" w:rsidRPr="000A6DF3" w:rsidRDefault="1F3717D3" w:rsidP="00CC688B">
      <w:pPr>
        <w:pStyle w:val="ListParagraph"/>
        <w:numPr>
          <w:ilvl w:val="3"/>
          <w:numId w:val="4"/>
        </w:numPr>
        <w:bidi/>
        <w:spacing w:after="120" w:line="276" w:lineRule="auto"/>
        <w:rPr>
          <w:rFonts w:asciiTheme="minorBidi" w:hAnsiTheme="minorBidi"/>
          <w:b/>
          <w:bCs/>
          <w:rtl/>
        </w:rPr>
      </w:pPr>
      <w:r w:rsidRPr="09C81F49">
        <w:rPr>
          <w:rFonts w:asciiTheme="minorBidi" w:hAnsiTheme="minorBidi"/>
          <w:sz w:val="18"/>
          <w:szCs w:val="18"/>
          <w:rtl/>
        </w:rPr>
        <w:t xml:space="preserve">יש לוודא שרואים </w:t>
      </w:r>
      <w:r w:rsidRPr="09C81F49">
        <w:rPr>
          <w:rFonts w:asciiTheme="minorBidi" w:hAnsiTheme="minorBidi"/>
          <w:sz w:val="18"/>
          <w:szCs w:val="18"/>
        </w:rPr>
        <w:t>3</w:t>
      </w:r>
      <w:r w:rsidRPr="09C81F49">
        <w:rPr>
          <w:rFonts w:asciiTheme="minorBidi" w:hAnsiTheme="minorBidi"/>
          <w:sz w:val="18"/>
          <w:szCs w:val="18"/>
          <w:rtl/>
        </w:rPr>
        <w:t xml:space="preserve"> </w:t>
      </w:r>
      <w:r w:rsidR="35BC60D6" w:rsidRPr="09C81F49">
        <w:rPr>
          <w:rFonts w:asciiTheme="minorBidi" w:hAnsiTheme="minorBidi"/>
          <w:sz w:val="18"/>
          <w:szCs w:val="18"/>
          <w:rtl/>
        </w:rPr>
        <w:t xml:space="preserve">קבצים שנשלחים לאתר </w:t>
      </w:r>
      <w:r w:rsidRPr="09C81F49">
        <w:rPr>
          <w:rFonts w:asciiTheme="minorBidi" w:hAnsiTheme="minorBidi"/>
          <w:sz w:val="18"/>
          <w:szCs w:val="18"/>
          <w:rtl/>
        </w:rPr>
        <w:t>בשם</w:t>
      </w:r>
      <w:r w:rsidR="4C97519F" w:rsidRPr="09C81F49">
        <w:rPr>
          <w:rFonts w:asciiTheme="minorBidi" w:hAnsiTheme="minorBidi"/>
          <w:sz w:val="18"/>
          <w:szCs w:val="18"/>
          <w:rtl/>
        </w:rPr>
        <w:t xml:space="preserve"> </w:t>
      </w:r>
    </w:p>
    <w:p w14:paraId="7FAC4604" w14:textId="3038A8D4" w:rsidR="1F3717D3" w:rsidRPr="000A6DF3" w:rsidRDefault="6C3392BA" w:rsidP="00CC688B">
      <w:pPr>
        <w:pStyle w:val="ListParagraph"/>
        <w:bidi/>
        <w:spacing w:after="120" w:line="276" w:lineRule="auto"/>
        <w:ind w:left="2088"/>
        <w:rPr>
          <w:rFonts w:asciiTheme="minorBidi" w:hAnsiTheme="minorBidi"/>
          <w:b/>
          <w:bCs/>
          <w:rtl/>
        </w:rPr>
      </w:pPr>
      <w:r w:rsidRPr="000A6DF3">
        <w:rPr>
          <w:rFonts w:asciiTheme="minorBidi" w:eastAsia="system-ui" w:hAnsiTheme="minorBidi"/>
          <w:b/>
          <w:bCs/>
          <w:color w:val="1F1F1F"/>
          <w:sz w:val="18"/>
          <w:szCs w:val="18"/>
        </w:rPr>
        <w:t>detector-dom.min.js</w:t>
      </w:r>
    </w:p>
    <w:p w14:paraId="0262960F" w14:textId="1D2C5FA2" w:rsidR="1F3717D3" w:rsidRPr="000A6DF3" w:rsidRDefault="4C97519F" w:rsidP="00CC688B">
      <w:pPr>
        <w:pStyle w:val="ListParagraph"/>
        <w:bidi/>
        <w:spacing w:after="120" w:line="276" w:lineRule="auto"/>
        <w:ind w:left="2088"/>
        <w:rPr>
          <w:rFonts w:asciiTheme="minorBidi" w:hAnsiTheme="minorBidi"/>
          <w:b/>
          <w:bCs/>
          <w:sz w:val="18"/>
          <w:szCs w:val="18"/>
          <w:rtl/>
        </w:rPr>
      </w:pPr>
      <w:r w:rsidRPr="000A6DF3">
        <w:rPr>
          <w:rFonts w:asciiTheme="minorBidi" w:hAnsiTheme="minorBidi"/>
          <w:b/>
          <w:bCs/>
          <w:sz w:val="18"/>
          <w:szCs w:val="18"/>
        </w:rPr>
        <w:t xml:space="preserve"> </w:t>
      </w:r>
      <w:r w:rsidR="0C220F55" w:rsidRPr="000A6DF3">
        <w:rPr>
          <w:rFonts w:asciiTheme="minorBidi" w:eastAsia="system-ui" w:hAnsiTheme="minorBidi"/>
          <w:b/>
          <w:bCs/>
          <w:color w:val="1F1F1F"/>
          <w:sz w:val="18"/>
          <w:szCs w:val="18"/>
        </w:rPr>
        <w:t>detector-bootstrap.min.js</w:t>
      </w:r>
    </w:p>
    <w:p w14:paraId="0B9C960F" w14:textId="6AE9281B" w:rsidR="6364A212" w:rsidRPr="000A6DF3" w:rsidRDefault="00B56FA0" w:rsidP="00CC688B">
      <w:pPr>
        <w:pStyle w:val="ListParagraph"/>
        <w:bidi/>
        <w:spacing w:after="120" w:line="276" w:lineRule="auto"/>
        <w:ind w:left="2088"/>
        <w:rPr>
          <w:rFonts w:asciiTheme="minorBidi" w:hAnsiTheme="minorBidi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0341C91" wp14:editId="154F27A8">
            <wp:simplePos x="0" y="0"/>
            <wp:positionH relativeFrom="column">
              <wp:posOffset>1417320</wp:posOffset>
            </wp:positionH>
            <wp:positionV relativeFrom="paragraph">
              <wp:posOffset>262255</wp:posOffset>
            </wp:positionV>
            <wp:extent cx="3252470" cy="2156460"/>
            <wp:effectExtent l="0" t="0" r="5080" b="0"/>
            <wp:wrapTopAndBottom/>
            <wp:docPr id="190294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4758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364A212" w:rsidRPr="000A6DF3">
        <w:rPr>
          <w:rFonts w:asciiTheme="minorBidi" w:eastAsia="system-ui" w:hAnsiTheme="minorBidi"/>
          <w:b/>
          <w:bCs/>
          <w:color w:val="1F1F1F"/>
          <w:sz w:val="18"/>
          <w:szCs w:val="18"/>
        </w:rPr>
        <w:t>detector-lazy.min.js</w:t>
      </w:r>
    </w:p>
    <w:p w14:paraId="302F9FDE" w14:textId="70FB77AD" w:rsidR="00B52F3A" w:rsidRPr="00B52F3A" w:rsidRDefault="00B52F3A" w:rsidP="00BA377F">
      <w:pPr>
        <w:bidi/>
        <w:spacing w:after="120" w:line="360" w:lineRule="auto"/>
        <w:ind w:left="1440"/>
        <w:jc w:val="center"/>
        <w:rPr>
          <w:rFonts w:asciiTheme="minorBidi" w:hAnsiTheme="minorBidi"/>
          <w:sz w:val="18"/>
          <w:szCs w:val="18"/>
        </w:rPr>
      </w:pPr>
    </w:p>
    <w:p w14:paraId="48CEE30F" w14:textId="2A7681C0" w:rsidR="00BD4882" w:rsidRPr="002449B9" w:rsidRDefault="00BD4882" w:rsidP="00BD4882">
      <w:pPr>
        <w:pStyle w:val="Heading1"/>
        <w:numPr>
          <w:ilvl w:val="1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22"/>
          <w:szCs w:val="22"/>
        </w:rPr>
      </w:pPr>
      <w:r w:rsidRPr="002449B9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יש לוודא שיש דיווחים תקינים של קובץ ה </w:t>
      </w:r>
      <w:r w:rsidRPr="002449B9">
        <w:rPr>
          <w:rFonts w:asciiTheme="minorBidi" w:hAnsiTheme="minorBidi" w:cstheme="minorBidi"/>
          <w:b/>
          <w:bCs/>
          <w:sz w:val="22"/>
          <w:szCs w:val="22"/>
        </w:rPr>
        <w:t>JS</w:t>
      </w:r>
    </w:p>
    <w:p w14:paraId="43E985B9" w14:textId="2790E4C4" w:rsidR="00BD4882" w:rsidRPr="002449B9" w:rsidRDefault="00BD4882" w:rsidP="00BD4882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2449B9">
        <w:rPr>
          <w:rFonts w:asciiTheme="minorBidi" w:hAnsiTheme="minorBidi"/>
          <w:sz w:val="18"/>
          <w:szCs w:val="18"/>
          <w:rtl/>
        </w:rPr>
        <w:t xml:space="preserve">עבור ללשונית </w:t>
      </w:r>
      <w:r w:rsidRPr="002449B9">
        <w:rPr>
          <w:rFonts w:asciiTheme="minorBidi" w:hAnsiTheme="minorBidi"/>
          <w:sz w:val="18"/>
          <w:szCs w:val="18"/>
        </w:rPr>
        <w:t>Network</w:t>
      </w:r>
      <w:r w:rsidRPr="002449B9">
        <w:rPr>
          <w:rFonts w:asciiTheme="minorBidi" w:hAnsiTheme="minorBidi"/>
          <w:sz w:val="18"/>
          <w:szCs w:val="18"/>
          <w:rtl/>
        </w:rPr>
        <w:t xml:space="preserve"> </w:t>
      </w:r>
    </w:p>
    <w:p w14:paraId="70BBEAC9" w14:textId="1BFD09AD" w:rsidR="00BD4882" w:rsidRPr="002449B9" w:rsidRDefault="00BD4882" w:rsidP="00BD4882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 w:rsidRPr="002449B9">
        <w:rPr>
          <w:rFonts w:asciiTheme="minorBidi" w:hAnsiTheme="minorBidi"/>
          <w:sz w:val="18"/>
          <w:szCs w:val="18"/>
          <w:rtl/>
        </w:rPr>
        <w:t xml:space="preserve">  בשדה החיפוש (</w:t>
      </w:r>
      <w:r w:rsidRPr="002449B9">
        <w:rPr>
          <w:rFonts w:asciiTheme="minorBidi" w:hAnsiTheme="minorBidi"/>
          <w:sz w:val="18"/>
          <w:szCs w:val="18"/>
        </w:rPr>
        <w:t>Filter</w:t>
      </w:r>
      <w:r w:rsidRPr="002449B9">
        <w:rPr>
          <w:rFonts w:asciiTheme="minorBidi" w:hAnsiTheme="minorBidi"/>
          <w:sz w:val="18"/>
          <w:szCs w:val="18"/>
          <w:rtl/>
        </w:rPr>
        <w:t xml:space="preserve">) יש לחפש את המילה </w:t>
      </w:r>
      <w:r w:rsidRPr="002449B9">
        <w:rPr>
          <w:rFonts w:asciiTheme="minorBidi" w:hAnsiTheme="minorBidi"/>
          <w:sz w:val="18"/>
          <w:szCs w:val="18"/>
        </w:rPr>
        <w:t>cls</w:t>
      </w:r>
      <w:r w:rsidRPr="002449B9">
        <w:rPr>
          <w:rFonts w:asciiTheme="minorBidi" w:hAnsiTheme="minorBidi"/>
          <w:sz w:val="18"/>
          <w:szCs w:val="18"/>
          <w:rtl/>
        </w:rPr>
        <w:t xml:space="preserve"> </w:t>
      </w:r>
    </w:p>
    <w:p w14:paraId="242A09B8" w14:textId="1CE084A5" w:rsidR="00235A88" w:rsidRDefault="00740E5B" w:rsidP="00235A88">
      <w:pPr>
        <w:pStyle w:val="ListParagraph"/>
        <w:numPr>
          <w:ilvl w:val="3"/>
          <w:numId w:val="4"/>
        </w:numPr>
        <w:bidi/>
        <w:spacing w:after="120" w:line="360" w:lineRule="auto"/>
        <w:rPr>
          <w:rFonts w:asciiTheme="minorBidi" w:hAnsiTheme="minorBidi"/>
          <w:sz w:val="18"/>
          <w:szCs w:val="1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41821A5" wp14:editId="4F5BE161">
            <wp:simplePos x="0" y="0"/>
            <wp:positionH relativeFrom="column">
              <wp:posOffset>-375920</wp:posOffset>
            </wp:positionH>
            <wp:positionV relativeFrom="paragraph">
              <wp:posOffset>496570</wp:posOffset>
            </wp:positionV>
            <wp:extent cx="5486400" cy="2956560"/>
            <wp:effectExtent l="0" t="0" r="0" b="0"/>
            <wp:wrapTopAndBottom/>
            <wp:docPr id="81288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30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882" w:rsidRPr="002449B9">
        <w:rPr>
          <w:rFonts w:asciiTheme="minorBidi" w:hAnsiTheme="minorBidi"/>
          <w:sz w:val="18"/>
          <w:szCs w:val="18"/>
          <w:rtl/>
        </w:rPr>
        <w:t xml:space="preserve">לבצע תנועות במסך ובמקביל לראות שיש דיווחים שמתחילים ב </w:t>
      </w:r>
      <w:r w:rsidR="00BD4882" w:rsidRPr="002449B9">
        <w:rPr>
          <w:rFonts w:asciiTheme="minorBidi" w:hAnsiTheme="minorBidi"/>
          <w:sz w:val="18"/>
          <w:szCs w:val="18"/>
        </w:rPr>
        <w:t>cls_report</w:t>
      </w:r>
      <w:r w:rsidR="00BD4882" w:rsidRPr="002449B9">
        <w:rPr>
          <w:rFonts w:asciiTheme="minorBidi" w:hAnsiTheme="minorBidi"/>
          <w:sz w:val="18"/>
          <w:szCs w:val="18"/>
          <w:rtl/>
        </w:rPr>
        <w:t xml:space="preserve"> ומקבלים </w:t>
      </w:r>
      <w:r w:rsidR="00B737BA">
        <w:rPr>
          <w:rFonts w:asciiTheme="minorBidi" w:hAnsiTheme="minorBidi"/>
          <w:sz w:val="18"/>
          <w:szCs w:val="18"/>
        </w:rPr>
        <w:t>STATUS</w:t>
      </w:r>
      <w:r w:rsidR="00B737BA">
        <w:rPr>
          <w:rFonts w:asciiTheme="minorBidi" w:hAnsiTheme="minorBidi" w:hint="cs"/>
          <w:sz w:val="18"/>
          <w:szCs w:val="18"/>
          <w:rtl/>
        </w:rPr>
        <w:t xml:space="preserve"> </w:t>
      </w:r>
      <w:r w:rsidR="00B737BA">
        <w:rPr>
          <w:rFonts w:asciiTheme="minorBidi" w:hAnsiTheme="minorBidi"/>
          <w:sz w:val="18"/>
          <w:szCs w:val="18"/>
        </w:rPr>
        <w:t>CODE</w:t>
      </w:r>
      <w:r w:rsidR="00B737BA">
        <w:rPr>
          <w:rFonts w:asciiTheme="minorBidi" w:hAnsiTheme="minorBidi" w:hint="cs"/>
          <w:sz w:val="18"/>
          <w:szCs w:val="18"/>
          <w:rtl/>
        </w:rPr>
        <w:t xml:space="preserve"> = 200</w:t>
      </w:r>
    </w:p>
    <w:p w14:paraId="2D28ECF3" w14:textId="522CD47C" w:rsidR="0029652F" w:rsidRPr="0029652F" w:rsidRDefault="0029652F" w:rsidP="0029652F">
      <w:pPr>
        <w:bidi/>
        <w:spacing w:after="120" w:line="360" w:lineRule="auto"/>
        <w:ind w:left="1440"/>
        <w:rPr>
          <w:rFonts w:asciiTheme="minorBidi" w:hAnsiTheme="minorBidi"/>
          <w:sz w:val="18"/>
          <w:szCs w:val="18"/>
        </w:rPr>
      </w:pPr>
    </w:p>
    <w:p w14:paraId="7DA4E728" w14:textId="77777777" w:rsidR="00BA377F" w:rsidRPr="002449B9" w:rsidRDefault="00BA377F" w:rsidP="00BA377F">
      <w:pPr>
        <w:pStyle w:val="ListParagraph"/>
        <w:bidi/>
        <w:spacing w:after="120" w:line="360" w:lineRule="auto"/>
        <w:ind w:left="2088"/>
        <w:rPr>
          <w:rFonts w:asciiTheme="minorBidi" w:hAnsiTheme="minorBidi"/>
          <w:sz w:val="18"/>
          <w:szCs w:val="18"/>
        </w:rPr>
      </w:pPr>
    </w:p>
    <w:p w14:paraId="7B7725E2" w14:textId="77777777" w:rsidR="003E53D1" w:rsidRDefault="003E53D1">
      <w:pPr>
        <w:spacing w:line="278" w:lineRule="auto"/>
        <w:rPr>
          <w:rFonts w:asciiTheme="minorBidi" w:eastAsiaTheme="majorEastAsia" w:hAnsiTheme="minorBidi"/>
          <w:b/>
          <w:bCs/>
          <w:color w:val="0F4761" w:themeColor="accent1" w:themeShade="BF"/>
          <w:rtl/>
        </w:rPr>
      </w:pPr>
      <w:r>
        <w:rPr>
          <w:rFonts w:asciiTheme="minorBidi" w:hAnsiTheme="minorBidi"/>
          <w:b/>
          <w:bCs/>
          <w:rtl/>
        </w:rPr>
        <w:br w:type="page"/>
      </w:r>
    </w:p>
    <w:p w14:paraId="6A407C8C" w14:textId="504ED611" w:rsidR="00A92218" w:rsidRPr="00BC18EF" w:rsidRDefault="00BC18EF" w:rsidP="00A92218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22"/>
          <w:szCs w:val="22"/>
          <w:rtl/>
        </w:rPr>
      </w:pPr>
      <w:r w:rsidRPr="00BC18EF">
        <w:rPr>
          <w:rFonts w:asciiTheme="minorBidi" w:hAnsiTheme="minorBidi" w:cstheme="minorBidi" w:hint="cs"/>
          <w:b/>
          <w:bCs/>
          <w:sz w:val="22"/>
          <w:szCs w:val="22"/>
          <w:rtl/>
        </w:rPr>
        <w:lastRenderedPageBreak/>
        <w:t>דרישות א</w:t>
      </w:r>
      <w:r w:rsidR="00B8682C">
        <w:rPr>
          <w:rFonts w:asciiTheme="minorBidi" w:hAnsiTheme="minorBidi" w:cstheme="minorBidi" w:hint="cs"/>
          <w:b/>
          <w:bCs/>
          <w:sz w:val="22"/>
          <w:szCs w:val="22"/>
          <w:rtl/>
        </w:rPr>
        <w:t>בטחת מידע</w:t>
      </w:r>
    </w:p>
    <w:p w14:paraId="5C351C7D" w14:textId="1DF37C9A" w:rsidR="69EDA35C" w:rsidRDefault="69EDA35C" w:rsidP="69EDA35C">
      <w:pPr>
        <w:bidi/>
        <w:rPr>
          <w:sz w:val="18"/>
          <w:szCs w:val="18"/>
          <w:rtl/>
        </w:rPr>
      </w:pPr>
    </w:p>
    <w:p w14:paraId="46F7033E" w14:textId="12ACE00E" w:rsidR="00A92218" w:rsidRDefault="002A7E66" w:rsidP="00A92218">
      <w:pPr>
        <w:bidi/>
        <w:rPr>
          <w:sz w:val="18"/>
          <w:szCs w:val="18"/>
        </w:rPr>
      </w:pPr>
      <w:r>
        <w:rPr>
          <w:rFonts w:hint="cs"/>
          <w:sz w:val="18"/>
          <w:szCs w:val="18"/>
          <w:rtl/>
        </w:rPr>
        <w:t xml:space="preserve">כדי למנוע חסימות דיווחים אפשריות יש להגדיר </w:t>
      </w:r>
      <w:r w:rsidR="000C7B72">
        <w:rPr>
          <w:rFonts w:hint="cs"/>
          <w:sz w:val="18"/>
          <w:szCs w:val="18"/>
          <w:rtl/>
        </w:rPr>
        <w:t>כלהלן</w:t>
      </w:r>
      <w:r w:rsidR="003D0D39">
        <w:rPr>
          <w:rFonts w:hint="cs"/>
          <w:sz w:val="18"/>
          <w:szCs w:val="18"/>
          <w:rtl/>
        </w:rPr>
        <w:t>:</w:t>
      </w:r>
    </w:p>
    <w:p w14:paraId="13EFF40D" w14:textId="338F1572" w:rsidR="000D389C" w:rsidRDefault="003D0D39" w:rsidP="00070DA7">
      <w:pPr>
        <w:pStyle w:val="ListParagraph"/>
        <w:numPr>
          <w:ilvl w:val="0"/>
          <w:numId w:val="6"/>
        </w:numPr>
        <w:bidi/>
        <w:rPr>
          <w:sz w:val="18"/>
          <w:szCs w:val="18"/>
        </w:rPr>
      </w:pPr>
      <w:r>
        <w:rPr>
          <w:sz w:val="18"/>
          <w:szCs w:val="18"/>
        </w:rPr>
        <w:t>CSP</w:t>
      </w:r>
      <w:r>
        <w:rPr>
          <w:rFonts w:hint="cs"/>
          <w:sz w:val="18"/>
          <w:szCs w:val="18"/>
          <w:rtl/>
        </w:rPr>
        <w:t xml:space="preserve"> - </w:t>
      </w:r>
      <w:r w:rsidR="00574A45">
        <w:rPr>
          <w:rFonts w:hint="cs"/>
          <w:sz w:val="18"/>
          <w:szCs w:val="18"/>
          <w:rtl/>
        </w:rPr>
        <w:t xml:space="preserve">מכיוון שקובץ </w:t>
      </w:r>
      <w:r w:rsidR="00FA13DB">
        <w:rPr>
          <w:rFonts w:hint="cs"/>
          <w:sz w:val="18"/>
          <w:szCs w:val="18"/>
          <w:rtl/>
        </w:rPr>
        <w:t xml:space="preserve">מבצע הזרקה של </w:t>
      </w:r>
      <w:r w:rsidR="00FA13DB">
        <w:rPr>
          <w:sz w:val="18"/>
          <w:szCs w:val="18"/>
        </w:rPr>
        <w:t>scripts</w:t>
      </w:r>
      <w:r w:rsidR="00FA13DB">
        <w:rPr>
          <w:rFonts w:hint="cs"/>
          <w:sz w:val="18"/>
          <w:szCs w:val="18"/>
          <w:rtl/>
        </w:rPr>
        <w:t xml:space="preserve"> נוספים לקוד ועל מנת</w:t>
      </w:r>
      <w:r w:rsidR="00070DA7" w:rsidRPr="00070DA7">
        <w:rPr>
          <w:sz w:val="18"/>
          <w:szCs w:val="18"/>
          <w:rtl/>
        </w:rPr>
        <w:t xml:space="preserve"> </w:t>
      </w:r>
      <w:r w:rsidR="00070DA7">
        <w:rPr>
          <w:rFonts w:hint="cs"/>
          <w:sz w:val="18"/>
          <w:szCs w:val="18"/>
          <w:rtl/>
        </w:rPr>
        <w:t>למנוע</w:t>
      </w:r>
      <w:r w:rsidR="00070DA7" w:rsidRPr="00070DA7">
        <w:rPr>
          <w:sz w:val="18"/>
          <w:szCs w:val="18"/>
          <w:rtl/>
        </w:rPr>
        <w:t xml:space="preserve"> חסימות</w:t>
      </w:r>
      <w:r w:rsidR="00070DA7">
        <w:rPr>
          <w:rFonts w:hint="cs"/>
          <w:sz w:val="18"/>
          <w:szCs w:val="18"/>
          <w:rtl/>
        </w:rPr>
        <w:t xml:space="preserve"> </w:t>
      </w:r>
      <w:r w:rsidR="00070DA7">
        <w:rPr>
          <w:sz w:val="18"/>
          <w:szCs w:val="18"/>
        </w:rPr>
        <w:t>CSP</w:t>
      </w:r>
      <w:r w:rsidR="00070DA7" w:rsidRPr="00070DA7">
        <w:rPr>
          <w:sz w:val="18"/>
          <w:szCs w:val="18"/>
          <w:rtl/>
        </w:rPr>
        <w:t xml:space="preserve">, </w:t>
      </w:r>
      <w:r w:rsidR="00070DA7">
        <w:rPr>
          <w:rFonts w:hint="cs"/>
          <w:sz w:val="18"/>
          <w:szCs w:val="18"/>
          <w:rtl/>
        </w:rPr>
        <w:t>יש להוסיף</w:t>
      </w:r>
      <w:r w:rsidR="00B64737">
        <w:rPr>
          <w:rFonts w:hint="cs"/>
          <w:sz w:val="18"/>
          <w:szCs w:val="18"/>
          <w:rtl/>
        </w:rPr>
        <w:t xml:space="preserve"> את ה</w:t>
      </w:r>
      <w:r w:rsidR="00B64737">
        <w:rPr>
          <w:sz w:val="18"/>
          <w:szCs w:val="18"/>
        </w:rPr>
        <w:t xml:space="preserve">URL </w:t>
      </w:r>
      <w:r w:rsidR="00B64737">
        <w:rPr>
          <w:rFonts w:hint="cs"/>
          <w:sz w:val="18"/>
          <w:szCs w:val="18"/>
          <w:rtl/>
        </w:rPr>
        <w:t xml:space="preserve"> </w:t>
      </w:r>
      <w:r w:rsidR="00F04666">
        <w:rPr>
          <w:rFonts w:hint="cs"/>
          <w:sz w:val="18"/>
          <w:szCs w:val="18"/>
          <w:rtl/>
        </w:rPr>
        <w:t>של ק</w:t>
      </w:r>
      <w:r w:rsidR="00003B98">
        <w:rPr>
          <w:rFonts w:hint="cs"/>
          <w:sz w:val="18"/>
          <w:szCs w:val="18"/>
          <w:rtl/>
        </w:rPr>
        <w:t xml:space="preserve">ובץ </w:t>
      </w:r>
      <w:r w:rsidR="00F04666">
        <w:rPr>
          <w:rFonts w:hint="cs"/>
          <w:sz w:val="18"/>
          <w:szCs w:val="18"/>
          <w:rtl/>
        </w:rPr>
        <w:t>ה</w:t>
      </w:r>
      <w:r w:rsidR="00F04666">
        <w:rPr>
          <w:sz w:val="18"/>
          <w:szCs w:val="18"/>
        </w:rPr>
        <w:t>detector-bootstrap.min.js</w:t>
      </w:r>
      <w:r w:rsidR="00F04666">
        <w:rPr>
          <w:rFonts w:hint="cs"/>
          <w:sz w:val="18"/>
          <w:szCs w:val="18"/>
          <w:rtl/>
        </w:rPr>
        <w:t xml:space="preserve"> </w:t>
      </w:r>
      <w:r w:rsidR="00003B98">
        <w:rPr>
          <w:rFonts w:hint="cs"/>
          <w:sz w:val="18"/>
          <w:szCs w:val="18"/>
          <w:rtl/>
        </w:rPr>
        <w:t>לרוב ה</w:t>
      </w:r>
      <w:r w:rsidR="00003B98">
        <w:rPr>
          <w:sz w:val="18"/>
          <w:szCs w:val="18"/>
        </w:rPr>
        <w:t>URL</w:t>
      </w:r>
      <w:r w:rsidR="00003B98">
        <w:rPr>
          <w:rFonts w:hint="cs"/>
          <w:sz w:val="18"/>
          <w:szCs w:val="18"/>
          <w:rtl/>
        </w:rPr>
        <w:t xml:space="preserve"> הינו </w:t>
      </w:r>
      <w:hyperlink r:id="rId17" w:history="1">
        <w:r w:rsidR="00003B98" w:rsidRPr="00447807">
          <w:rPr>
            <w:rStyle w:val="Hyperlink"/>
            <w:sz w:val="18"/>
            <w:szCs w:val="18"/>
          </w:rPr>
          <w:t>https://cdn.gbqofs.com/sv/a/detector-bootstrap.min.js</w:t>
        </w:r>
      </w:hyperlink>
    </w:p>
    <w:p w14:paraId="36CA665B" w14:textId="76C5B5F0" w:rsidR="00BC5167" w:rsidRDefault="00702F61" w:rsidP="00EF7D12">
      <w:pPr>
        <w:pStyle w:val="ListParagraph"/>
        <w:numPr>
          <w:ilvl w:val="0"/>
          <w:numId w:val="6"/>
        </w:numPr>
        <w:bidi/>
        <w:rPr>
          <w:sz w:val="18"/>
          <w:szCs w:val="18"/>
        </w:rPr>
      </w:pPr>
      <w:r>
        <w:rPr>
          <w:sz w:val="18"/>
          <w:szCs w:val="18"/>
        </w:rPr>
        <w:t>CORS</w:t>
      </w:r>
      <w:r>
        <w:rPr>
          <w:rFonts w:hint="cs"/>
          <w:sz w:val="18"/>
          <w:szCs w:val="18"/>
          <w:rtl/>
        </w:rPr>
        <w:t xml:space="preserve"> -</w:t>
      </w:r>
      <w:r w:rsidR="00204067">
        <w:rPr>
          <w:rFonts w:hint="cs"/>
          <w:sz w:val="18"/>
          <w:szCs w:val="18"/>
          <w:rtl/>
        </w:rPr>
        <w:t xml:space="preserve"> </w:t>
      </w:r>
      <w:r w:rsidR="00EF7D12">
        <w:rPr>
          <w:rFonts w:hint="cs"/>
          <w:sz w:val="18"/>
          <w:szCs w:val="18"/>
          <w:rtl/>
        </w:rPr>
        <w:t>מכיוון שקובץ ה</w:t>
      </w:r>
      <w:r w:rsidR="00EF7D12">
        <w:rPr>
          <w:sz w:val="18"/>
          <w:szCs w:val="18"/>
        </w:rPr>
        <w:t>Detector</w:t>
      </w:r>
      <w:r w:rsidR="00EF7D12">
        <w:rPr>
          <w:rFonts w:hint="cs"/>
          <w:sz w:val="18"/>
          <w:szCs w:val="18"/>
          <w:rtl/>
        </w:rPr>
        <w:t xml:space="preserve"> מגיע מ</w:t>
      </w:r>
      <w:r w:rsidR="00EF7D12">
        <w:rPr>
          <w:sz w:val="18"/>
          <w:szCs w:val="18"/>
        </w:rPr>
        <w:t>host</w:t>
      </w:r>
      <w:r w:rsidR="00EF7D12">
        <w:rPr>
          <w:rFonts w:hint="cs"/>
          <w:sz w:val="18"/>
          <w:szCs w:val="18"/>
          <w:rtl/>
        </w:rPr>
        <w:t xml:space="preserve"> שונה מה</w:t>
      </w:r>
      <w:r w:rsidR="00EF7D12">
        <w:rPr>
          <w:sz w:val="18"/>
          <w:szCs w:val="18"/>
        </w:rPr>
        <w:t>Host</w:t>
      </w:r>
      <w:r w:rsidR="00EF7D12">
        <w:rPr>
          <w:rFonts w:hint="cs"/>
          <w:sz w:val="18"/>
          <w:szCs w:val="18"/>
          <w:rtl/>
        </w:rPr>
        <w:t xml:space="preserve"> של האתר, יש לוודא</w:t>
      </w:r>
      <w:r w:rsidR="00EF7D12" w:rsidRPr="00EF7D12">
        <w:rPr>
          <w:b/>
          <w:bCs/>
          <w:sz w:val="18"/>
          <w:szCs w:val="18"/>
          <w:rtl/>
        </w:rPr>
        <w:t xml:space="preserve"> שהשרת תומך ב</w:t>
      </w:r>
      <w:r w:rsidR="00EF7D12">
        <w:rPr>
          <w:rFonts w:hint="cs"/>
          <w:b/>
          <w:bCs/>
          <w:sz w:val="18"/>
          <w:szCs w:val="18"/>
          <w:rtl/>
        </w:rPr>
        <w:t xml:space="preserve"> </w:t>
      </w:r>
      <w:r w:rsidR="00EF7D12" w:rsidRPr="00EF7D12">
        <w:rPr>
          <w:b/>
          <w:bCs/>
          <w:sz w:val="18"/>
          <w:szCs w:val="18"/>
        </w:rPr>
        <w:t>CORS</w:t>
      </w:r>
      <w:r w:rsidR="00EF7D12" w:rsidRPr="00EF7D12">
        <w:rPr>
          <w:sz w:val="18"/>
          <w:szCs w:val="18"/>
        </w:rPr>
        <w:t xml:space="preserve"> </w:t>
      </w:r>
      <w:r w:rsidR="00EF7D12">
        <w:rPr>
          <w:rFonts w:hint="cs"/>
          <w:sz w:val="18"/>
          <w:szCs w:val="18"/>
          <w:rtl/>
        </w:rPr>
        <w:t xml:space="preserve"> ו</w:t>
      </w:r>
      <w:r w:rsidR="00EF7D12" w:rsidRPr="00EF7D12">
        <w:rPr>
          <w:sz w:val="18"/>
          <w:szCs w:val="18"/>
          <w:rtl/>
        </w:rPr>
        <w:t xml:space="preserve">לוודא </w:t>
      </w:r>
      <w:r w:rsidR="007E76E3">
        <w:rPr>
          <w:sz w:val="18"/>
          <w:szCs w:val="18"/>
        </w:rPr>
        <w:t xml:space="preserve"> </w:t>
      </w:r>
      <w:r w:rsidR="00EF7D12" w:rsidRPr="00EF7D12">
        <w:rPr>
          <w:sz w:val="18"/>
          <w:szCs w:val="18"/>
        </w:rPr>
        <w:t xml:space="preserve">Access-Control-Allow-Origin </w:t>
      </w:r>
      <w:r w:rsidR="00EF7D12">
        <w:rPr>
          <w:rFonts w:hint="cs"/>
          <w:sz w:val="18"/>
          <w:szCs w:val="18"/>
          <w:rtl/>
        </w:rPr>
        <w:t xml:space="preserve"> </w:t>
      </w:r>
      <w:r w:rsidR="007E76E3">
        <w:rPr>
          <w:rFonts w:hint="cs"/>
          <w:sz w:val="18"/>
          <w:szCs w:val="18"/>
          <w:rtl/>
        </w:rPr>
        <w:t>מאופשר עם ה</w:t>
      </w:r>
      <w:r w:rsidR="007E76E3">
        <w:rPr>
          <w:sz w:val="18"/>
          <w:szCs w:val="18"/>
        </w:rPr>
        <w:t>Host</w:t>
      </w:r>
      <w:r w:rsidR="007E76E3">
        <w:rPr>
          <w:rFonts w:hint="cs"/>
          <w:sz w:val="18"/>
          <w:szCs w:val="18"/>
          <w:rtl/>
        </w:rPr>
        <w:t xml:space="preserve"> של קבצי ה</w:t>
      </w:r>
      <w:r w:rsidR="007E76E3">
        <w:rPr>
          <w:sz w:val="18"/>
          <w:szCs w:val="18"/>
        </w:rPr>
        <w:t>Detector</w:t>
      </w:r>
      <w:r w:rsidR="00333C55">
        <w:rPr>
          <w:rFonts w:hint="cs"/>
          <w:sz w:val="18"/>
          <w:szCs w:val="18"/>
          <w:rtl/>
        </w:rPr>
        <w:t>, ה</w:t>
      </w:r>
      <w:r w:rsidR="00333C55">
        <w:rPr>
          <w:sz w:val="18"/>
          <w:szCs w:val="18"/>
        </w:rPr>
        <w:t>URL</w:t>
      </w:r>
      <w:r w:rsidR="00333C55">
        <w:rPr>
          <w:rFonts w:hint="cs"/>
          <w:sz w:val="18"/>
          <w:szCs w:val="18"/>
          <w:rtl/>
        </w:rPr>
        <w:t xml:space="preserve"> הינו </w:t>
      </w:r>
      <w:hyperlink r:id="rId18" w:history="1">
        <w:r w:rsidR="00333C55" w:rsidRPr="00A52EF6">
          <w:rPr>
            <w:rStyle w:val="Hyperlink"/>
            <w:sz w:val="18"/>
            <w:szCs w:val="18"/>
          </w:rPr>
          <w:t>https://cdn.gbqofs.com</w:t>
        </w:r>
      </w:hyperlink>
    </w:p>
    <w:p w14:paraId="0E021575" w14:textId="77777777" w:rsidR="00333C55" w:rsidRDefault="00333C55" w:rsidP="00333C55">
      <w:pPr>
        <w:pStyle w:val="ListParagraph"/>
        <w:bidi/>
        <w:rPr>
          <w:sz w:val="18"/>
          <w:szCs w:val="18"/>
        </w:rPr>
      </w:pPr>
    </w:p>
    <w:p w14:paraId="68E17DF0" w14:textId="798B518E" w:rsidR="00235A88" w:rsidRPr="00333C55" w:rsidRDefault="00C135CB" w:rsidP="00A92218">
      <w:pPr>
        <w:pStyle w:val="Heading1"/>
        <w:numPr>
          <w:ilvl w:val="0"/>
          <w:numId w:val="1"/>
        </w:numPr>
        <w:bidi/>
        <w:spacing w:before="240" w:after="0"/>
        <w:rPr>
          <w:rFonts w:asciiTheme="minorBidi" w:hAnsiTheme="minorBidi" w:cstheme="minorBidi"/>
          <w:b/>
          <w:bCs/>
          <w:sz w:val="22"/>
          <w:szCs w:val="22"/>
          <w:rtl/>
        </w:rPr>
      </w:pP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השמטת מידע רגיש</w:t>
      </w:r>
      <w:r w:rsidR="00025ABD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(</w:t>
      </w:r>
      <w:r w:rsidR="00F330E9">
        <w:rPr>
          <w:rFonts w:asciiTheme="minorBidi" w:hAnsiTheme="minorBidi" w:cstheme="minorBidi" w:hint="cs"/>
          <w:b/>
          <w:bCs/>
          <w:sz w:val="22"/>
          <w:szCs w:val="22"/>
          <w:rtl/>
        </w:rPr>
        <w:t>מיסוך)</w:t>
      </w:r>
    </w:p>
    <w:p w14:paraId="73BCA660" w14:textId="77777777" w:rsidR="000B0949" w:rsidRDefault="000B0949" w:rsidP="00BD4882">
      <w:pPr>
        <w:bidi/>
        <w:spacing w:after="120" w:line="360" w:lineRule="auto"/>
        <w:rPr>
          <w:rFonts w:asciiTheme="minorBidi" w:hAnsiTheme="minorBidi"/>
          <w:sz w:val="18"/>
          <w:szCs w:val="18"/>
          <w:rtl/>
        </w:rPr>
      </w:pPr>
    </w:p>
    <w:p w14:paraId="1F9BA7C8" w14:textId="77777777" w:rsidR="00A76366" w:rsidRDefault="00C720C7" w:rsidP="000B0949">
      <w:pPr>
        <w:bidi/>
        <w:spacing w:after="120" w:line="360" w:lineRule="auto"/>
        <w:rPr>
          <w:rFonts w:asciiTheme="minorBidi" w:hAnsiTheme="minorBidi"/>
          <w:sz w:val="18"/>
          <w:szCs w:val="18"/>
          <w:rtl/>
        </w:rPr>
      </w:pPr>
      <w:r>
        <w:rPr>
          <w:rFonts w:asciiTheme="minorBidi" w:hAnsiTheme="minorBidi" w:hint="cs"/>
          <w:sz w:val="18"/>
          <w:szCs w:val="18"/>
          <w:rtl/>
        </w:rPr>
        <w:t>גלאסבוקס מקליט</w:t>
      </w:r>
      <w:r w:rsidR="00F330E9">
        <w:rPr>
          <w:rFonts w:asciiTheme="minorBidi" w:hAnsiTheme="minorBidi" w:hint="cs"/>
          <w:sz w:val="18"/>
          <w:szCs w:val="18"/>
          <w:rtl/>
        </w:rPr>
        <w:t>ה</w:t>
      </w:r>
      <w:r>
        <w:rPr>
          <w:rFonts w:asciiTheme="minorBidi" w:hAnsiTheme="minorBidi" w:hint="cs"/>
          <w:sz w:val="18"/>
          <w:szCs w:val="18"/>
          <w:rtl/>
        </w:rPr>
        <w:t xml:space="preserve"> את כל מה שנמצא ב</w:t>
      </w:r>
      <w:r>
        <w:rPr>
          <w:rFonts w:asciiTheme="minorBidi" w:hAnsiTheme="minorBidi"/>
          <w:sz w:val="18"/>
          <w:szCs w:val="18"/>
        </w:rPr>
        <w:t>CLIENT SIDE</w:t>
      </w:r>
      <w:r>
        <w:rPr>
          <w:rFonts w:asciiTheme="minorBidi" w:hAnsiTheme="minorBidi" w:hint="cs"/>
          <w:sz w:val="18"/>
          <w:szCs w:val="18"/>
          <w:rtl/>
        </w:rPr>
        <w:t xml:space="preserve"> </w:t>
      </w:r>
      <w:r w:rsidR="00840F32">
        <w:rPr>
          <w:rFonts w:asciiTheme="minorBidi" w:hAnsiTheme="minorBidi" w:hint="cs"/>
          <w:sz w:val="18"/>
          <w:szCs w:val="18"/>
          <w:rtl/>
        </w:rPr>
        <w:t>בזמן גלישה באתר</w:t>
      </w:r>
      <w:r>
        <w:rPr>
          <w:rFonts w:asciiTheme="minorBidi" w:hAnsiTheme="minorBidi" w:hint="cs"/>
          <w:sz w:val="18"/>
          <w:szCs w:val="18"/>
          <w:rtl/>
        </w:rPr>
        <w:t xml:space="preserve">. לעתים, </w:t>
      </w:r>
      <w:r w:rsidR="00C13033">
        <w:rPr>
          <w:rFonts w:asciiTheme="minorBidi" w:hAnsiTheme="minorBidi" w:hint="cs"/>
          <w:sz w:val="18"/>
          <w:szCs w:val="18"/>
          <w:rtl/>
        </w:rPr>
        <w:t>יהיה מידע שלא נרצה להקליט</w:t>
      </w:r>
      <w:r w:rsidR="00C25424">
        <w:rPr>
          <w:rFonts w:asciiTheme="minorBidi" w:hAnsiTheme="minorBidi" w:hint="cs"/>
          <w:sz w:val="18"/>
          <w:szCs w:val="18"/>
          <w:rtl/>
        </w:rPr>
        <w:t>, כגון פרטים אישי</w:t>
      </w:r>
      <w:r w:rsidR="00F330E9">
        <w:rPr>
          <w:rFonts w:asciiTheme="minorBidi" w:hAnsiTheme="minorBidi" w:hint="cs"/>
          <w:sz w:val="18"/>
          <w:szCs w:val="18"/>
          <w:rtl/>
        </w:rPr>
        <w:t>י</w:t>
      </w:r>
      <w:r w:rsidR="00C25424">
        <w:rPr>
          <w:rFonts w:asciiTheme="minorBidi" w:hAnsiTheme="minorBidi" w:hint="cs"/>
          <w:sz w:val="18"/>
          <w:szCs w:val="18"/>
          <w:rtl/>
        </w:rPr>
        <w:t>ם של הלקוח</w:t>
      </w:r>
      <w:r w:rsidR="00C13033">
        <w:rPr>
          <w:rFonts w:asciiTheme="minorBidi" w:hAnsiTheme="minorBidi" w:hint="cs"/>
          <w:sz w:val="18"/>
          <w:szCs w:val="18"/>
          <w:rtl/>
        </w:rPr>
        <w:t xml:space="preserve">. </w:t>
      </w:r>
      <w:r w:rsidR="009411B7">
        <w:rPr>
          <w:rFonts w:asciiTheme="minorBidi" w:hAnsiTheme="minorBidi" w:hint="cs"/>
          <w:sz w:val="18"/>
          <w:szCs w:val="18"/>
          <w:rtl/>
        </w:rPr>
        <w:t>את המידע הזה,</w:t>
      </w:r>
      <w:r w:rsidR="00C25424">
        <w:rPr>
          <w:rFonts w:asciiTheme="minorBidi" w:hAnsiTheme="minorBidi" w:hint="cs"/>
          <w:sz w:val="18"/>
          <w:szCs w:val="18"/>
          <w:rtl/>
        </w:rPr>
        <w:t xml:space="preserve"> קיי</w:t>
      </w:r>
      <w:r w:rsidR="00F330E9">
        <w:rPr>
          <w:rFonts w:asciiTheme="minorBidi" w:hAnsiTheme="minorBidi" w:hint="cs"/>
          <w:sz w:val="18"/>
          <w:szCs w:val="18"/>
          <w:rtl/>
        </w:rPr>
        <w:t>מת</w:t>
      </w:r>
      <w:r w:rsidR="00C25424">
        <w:rPr>
          <w:rFonts w:asciiTheme="minorBidi" w:hAnsiTheme="minorBidi" w:hint="cs"/>
          <w:sz w:val="18"/>
          <w:szCs w:val="18"/>
          <w:rtl/>
        </w:rPr>
        <w:t xml:space="preserve"> אפשרות לה</w:t>
      </w:r>
      <w:r w:rsidR="00DC1814">
        <w:rPr>
          <w:rFonts w:asciiTheme="minorBidi" w:hAnsiTheme="minorBidi" w:hint="cs"/>
          <w:sz w:val="18"/>
          <w:szCs w:val="18"/>
          <w:rtl/>
        </w:rPr>
        <w:t>שמיט</w:t>
      </w:r>
      <w:r w:rsidR="00144F72">
        <w:rPr>
          <w:rFonts w:asciiTheme="minorBidi" w:hAnsiTheme="minorBidi" w:hint="cs"/>
          <w:sz w:val="18"/>
          <w:szCs w:val="18"/>
          <w:rtl/>
        </w:rPr>
        <w:t xml:space="preserve"> ברמת הדפדפן בקצה</w:t>
      </w:r>
      <w:r w:rsidR="00AA1642">
        <w:rPr>
          <w:rFonts w:asciiTheme="minorBidi" w:hAnsiTheme="minorBidi" w:hint="cs"/>
          <w:sz w:val="18"/>
          <w:szCs w:val="18"/>
          <w:rtl/>
        </w:rPr>
        <w:t xml:space="preserve">, כך שכלל לא ישלח אל מערכת </w:t>
      </w:r>
      <w:r w:rsidR="00AA1642">
        <w:rPr>
          <w:rFonts w:asciiTheme="minorBidi" w:hAnsiTheme="minorBidi" w:hint="cs"/>
          <w:sz w:val="18"/>
          <w:szCs w:val="18"/>
        </w:rPr>
        <w:t>G</w:t>
      </w:r>
      <w:r w:rsidR="00AA1642">
        <w:rPr>
          <w:rFonts w:asciiTheme="minorBidi" w:hAnsiTheme="minorBidi"/>
          <w:sz w:val="18"/>
          <w:szCs w:val="18"/>
        </w:rPr>
        <w:t>lassbox</w:t>
      </w:r>
      <w:r w:rsidR="00AA1642">
        <w:rPr>
          <w:rFonts w:asciiTheme="minorBidi" w:hAnsiTheme="minorBidi" w:hint="cs"/>
          <w:sz w:val="18"/>
          <w:szCs w:val="18"/>
          <w:rtl/>
        </w:rPr>
        <w:t xml:space="preserve"> ויוצגו במקומו כוכביות</w:t>
      </w:r>
      <w:r w:rsidR="00FB652C">
        <w:rPr>
          <w:rFonts w:asciiTheme="minorBidi" w:hAnsiTheme="minorBidi" w:hint="cs"/>
          <w:sz w:val="18"/>
          <w:szCs w:val="18"/>
          <w:rtl/>
        </w:rPr>
        <w:t xml:space="preserve">. </w:t>
      </w:r>
      <w:r w:rsidR="00DB355B">
        <w:rPr>
          <w:rFonts w:asciiTheme="minorBidi" w:hAnsiTheme="minorBidi" w:hint="cs"/>
          <w:sz w:val="18"/>
          <w:szCs w:val="18"/>
          <w:rtl/>
        </w:rPr>
        <w:t xml:space="preserve">פעולה זו נקראת השמטה. </w:t>
      </w:r>
    </w:p>
    <w:p w14:paraId="2A4A0287" w14:textId="1DD81F0F" w:rsidR="00BD4882" w:rsidRDefault="009370E8" w:rsidP="00A76366">
      <w:pPr>
        <w:bidi/>
        <w:spacing w:after="120" w:line="360" w:lineRule="auto"/>
        <w:rPr>
          <w:rFonts w:asciiTheme="minorBidi" w:hAnsiTheme="minorBidi"/>
          <w:sz w:val="18"/>
          <w:szCs w:val="18"/>
          <w:rtl/>
        </w:rPr>
      </w:pPr>
      <w:r>
        <w:rPr>
          <w:rFonts w:asciiTheme="minorBidi" w:hAnsiTheme="minorBidi" w:hint="cs"/>
          <w:sz w:val="18"/>
          <w:szCs w:val="18"/>
          <w:rtl/>
        </w:rPr>
        <w:t xml:space="preserve">יש לסכם על </w:t>
      </w:r>
      <w:r w:rsidR="00EC6F6B">
        <w:rPr>
          <w:rFonts w:asciiTheme="minorBidi" w:hAnsiTheme="minorBidi" w:hint="cs"/>
          <w:sz w:val="18"/>
          <w:szCs w:val="18"/>
          <w:rtl/>
        </w:rPr>
        <w:t xml:space="preserve">תחילית מסויימת שתתווסף לשם של </w:t>
      </w:r>
      <w:r>
        <w:rPr>
          <w:rFonts w:asciiTheme="minorBidi" w:hAnsiTheme="minorBidi" w:hint="cs"/>
          <w:sz w:val="18"/>
          <w:szCs w:val="18"/>
          <w:rtl/>
        </w:rPr>
        <w:t xml:space="preserve">כל אובייקט </w:t>
      </w:r>
      <w:r w:rsidR="00EC6F6B">
        <w:rPr>
          <w:rFonts w:asciiTheme="minorBidi" w:hAnsiTheme="minorBidi" w:hint="cs"/>
          <w:sz w:val="18"/>
          <w:szCs w:val="18"/>
          <w:rtl/>
        </w:rPr>
        <w:t xml:space="preserve">רגיש ואז הוא </w:t>
      </w:r>
      <w:r w:rsidR="00BF182A">
        <w:rPr>
          <w:rFonts w:asciiTheme="minorBidi" w:hAnsiTheme="minorBidi" w:hint="cs"/>
          <w:sz w:val="18"/>
          <w:szCs w:val="18"/>
          <w:rtl/>
        </w:rPr>
        <w:t>יושמט ע"י ה-</w:t>
      </w:r>
      <w:r w:rsidR="00BF182A">
        <w:rPr>
          <w:rFonts w:asciiTheme="minorBidi" w:hAnsiTheme="minorBidi"/>
          <w:sz w:val="18"/>
          <w:szCs w:val="18"/>
        </w:rPr>
        <w:t>Detector</w:t>
      </w:r>
      <w:r w:rsidR="00BF182A">
        <w:rPr>
          <w:rFonts w:asciiTheme="minorBidi" w:hAnsiTheme="minorBidi" w:hint="cs"/>
          <w:sz w:val="18"/>
          <w:szCs w:val="18"/>
          <w:rtl/>
        </w:rPr>
        <w:t xml:space="preserve"> . </w:t>
      </w:r>
      <w:r w:rsidR="00640147">
        <w:rPr>
          <w:rFonts w:asciiTheme="minorBidi" w:hAnsiTheme="minorBidi" w:hint="cs"/>
          <w:sz w:val="18"/>
          <w:szCs w:val="18"/>
          <w:rtl/>
        </w:rPr>
        <w:t>למשל אם נסכם על</w:t>
      </w:r>
      <w:r w:rsidR="00634F0A">
        <w:rPr>
          <w:rFonts w:asciiTheme="minorBidi" w:hAnsiTheme="minorBidi" w:hint="cs"/>
          <w:sz w:val="18"/>
          <w:szCs w:val="18"/>
          <w:rtl/>
        </w:rPr>
        <w:t xml:space="preserve"> </w:t>
      </w:r>
      <w:r w:rsidR="00EC6F6B">
        <w:rPr>
          <w:rFonts w:asciiTheme="minorBidi" w:hAnsiTheme="minorBidi"/>
          <w:sz w:val="18"/>
          <w:szCs w:val="18"/>
        </w:rPr>
        <w:t>,</w:t>
      </w:r>
      <w:r w:rsidR="00EC6F6B">
        <w:rPr>
          <w:rFonts w:asciiTheme="minorBidi" w:hAnsiTheme="minorBidi" w:hint="cs"/>
          <w:sz w:val="18"/>
          <w:szCs w:val="18"/>
          <w:rtl/>
        </w:rPr>
        <w:t>תחילית</w:t>
      </w:r>
      <w:r w:rsidR="00634F0A">
        <w:rPr>
          <w:rFonts w:asciiTheme="minorBidi" w:hAnsiTheme="minorBidi" w:hint="cs"/>
          <w:sz w:val="18"/>
          <w:szCs w:val="18"/>
          <w:rtl/>
        </w:rPr>
        <w:t xml:space="preserve"> בשם</w:t>
      </w:r>
      <w:r w:rsidR="00640147">
        <w:rPr>
          <w:rFonts w:asciiTheme="minorBidi" w:hAnsiTheme="minorBidi" w:hint="cs"/>
          <w:sz w:val="18"/>
          <w:szCs w:val="18"/>
          <w:rtl/>
        </w:rPr>
        <w:t xml:space="preserve"> </w:t>
      </w:r>
      <w:r w:rsidR="00640147">
        <w:rPr>
          <w:rFonts w:asciiTheme="minorBidi" w:hAnsiTheme="minorBidi"/>
          <w:sz w:val="18"/>
          <w:szCs w:val="18"/>
        </w:rPr>
        <w:t>GB_MASK</w:t>
      </w:r>
      <w:r w:rsidR="00640147">
        <w:rPr>
          <w:rFonts w:asciiTheme="minorBidi" w:hAnsiTheme="minorBidi" w:hint="cs"/>
          <w:sz w:val="18"/>
          <w:szCs w:val="18"/>
          <w:rtl/>
        </w:rPr>
        <w:t xml:space="preserve"> </w:t>
      </w:r>
      <w:r w:rsidR="00CB7006">
        <w:rPr>
          <w:rFonts w:asciiTheme="minorBidi" w:hAnsiTheme="minorBidi" w:hint="cs"/>
          <w:sz w:val="18"/>
          <w:szCs w:val="18"/>
          <w:rtl/>
        </w:rPr>
        <w:t xml:space="preserve">, אזי, </w:t>
      </w:r>
      <w:r w:rsidR="00114801" w:rsidRPr="00FB652C">
        <w:rPr>
          <w:rFonts w:asciiTheme="minorBidi" w:hAnsiTheme="minorBidi"/>
          <w:sz w:val="18"/>
          <w:szCs w:val="18"/>
          <w:rtl/>
        </w:rPr>
        <w:t>על</w:t>
      </w:r>
      <w:r w:rsidR="00114801" w:rsidRPr="002449B9">
        <w:rPr>
          <w:rFonts w:asciiTheme="minorBidi" w:hAnsiTheme="minorBidi"/>
          <w:sz w:val="18"/>
          <w:szCs w:val="18"/>
          <w:rtl/>
        </w:rPr>
        <w:t xml:space="preserve"> מנת </w:t>
      </w:r>
      <w:r w:rsidR="00AF468E">
        <w:rPr>
          <w:rFonts w:asciiTheme="minorBidi" w:hAnsiTheme="minorBidi" w:hint="cs"/>
          <w:sz w:val="18"/>
          <w:szCs w:val="18"/>
          <w:rtl/>
        </w:rPr>
        <w:t xml:space="preserve">להשמיט </w:t>
      </w:r>
      <w:r w:rsidR="00BA6E09">
        <w:rPr>
          <w:rFonts w:asciiTheme="minorBidi" w:hAnsiTheme="minorBidi" w:hint="cs"/>
          <w:sz w:val="18"/>
          <w:szCs w:val="18"/>
          <w:rtl/>
        </w:rPr>
        <w:t>אובייקט מסוים</w:t>
      </w:r>
      <w:r w:rsidR="00972522">
        <w:rPr>
          <w:rFonts w:asciiTheme="minorBidi" w:hAnsiTheme="minorBidi" w:hint="cs"/>
          <w:sz w:val="18"/>
          <w:szCs w:val="18"/>
          <w:rtl/>
        </w:rPr>
        <w:t xml:space="preserve"> מן ההקלטה</w:t>
      </w:r>
      <w:r w:rsidR="00BA6E09">
        <w:rPr>
          <w:rFonts w:asciiTheme="minorBidi" w:hAnsiTheme="minorBidi" w:hint="cs"/>
          <w:sz w:val="18"/>
          <w:szCs w:val="18"/>
          <w:rtl/>
        </w:rPr>
        <w:t xml:space="preserve"> (כגון: </w:t>
      </w:r>
      <w:r w:rsidR="00BA6E09">
        <w:rPr>
          <w:rFonts w:asciiTheme="minorBidi" w:hAnsiTheme="minorBidi"/>
          <w:sz w:val="18"/>
          <w:szCs w:val="18"/>
        </w:rPr>
        <w:t>Class</w:t>
      </w:r>
      <w:r w:rsidR="000B0949">
        <w:rPr>
          <w:rFonts w:asciiTheme="minorBidi" w:hAnsiTheme="minorBidi"/>
          <w:sz w:val="18"/>
          <w:szCs w:val="18"/>
        </w:rPr>
        <w:t>, ID, Element</w:t>
      </w:r>
      <w:r w:rsidR="000B0949">
        <w:rPr>
          <w:rFonts w:asciiTheme="minorBidi" w:hAnsiTheme="minorBidi" w:hint="cs"/>
          <w:sz w:val="18"/>
          <w:szCs w:val="18"/>
          <w:rtl/>
        </w:rPr>
        <w:t xml:space="preserve"> ) </w:t>
      </w:r>
      <w:r w:rsidR="00972522">
        <w:rPr>
          <w:rFonts w:asciiTheme="minorBidi" w:hAnsiTheme="minorBidi" w:hint="cs"/>
          <w:sz w:val="18"/>
          <w:szCs w:val="18"/>
          <w:rtl/>
        </w:rPr>
        <w:t xml:space="preserve">, </w:t>
      </w:r>
      <w:r w:rsidR="00FB652C">
        <w:rPr>
          <w:rFonts w:asciiTheme="minorBidi" w:hAnsiTheme="minorBidi" w:hint="cs"/>
          <w:sz w:val="18"/>
          <w:szCs w:val="18"/>
          <w:rtl/>
        </w:rPr>
        <w:t xml:space="preserve">עליכם </w:t>
      </w:r>
      <w:r w:rsidR="00835C5B">
        <w:rPr>
          <w:rFonts w:asciiTheme="minorBidi" w:hAnsiTheme="minorBidi" w:hint="cs"/>
          <w:sz w:val="18"/>
          <w:szCs w:val="18"/>
          <w:rtl/>
        </w:rPr>
        <w:t xml:space="preserve">להוסיף </w:t>
      </w:r>
      <w:r w:rsidR="00835C5B">
        <w:rPr>
          <w:rFonts w:asciiTheme="minorBidi" w:hAnsiTheme="minorBidi"/>
          <w:sz w:val="18"/>
          <w:szCs w:val="18"/>
        </w:rPr>
        <w:t>GB_MASK</w:t>
      </w:r>
      <w:r w:rsidR="00835C5B">
        <w:rPr>
          <w:rFonts w:asciiTheme="minorBidi" w:hAnsiTheme="minorBidi" w:hint="cs"/>
          <w:sz w:val="18"/>
          <w:szCs w:val="18"/>
          <w:rtl/>
        </w:rPr>
        <w:t xml:space="preserve"> </w:t>
      </w:r>
      <w:r w:rsidR="006120DE">
        <w:rPr>
          <w:rFonts w:asciiTheme="minorBidi" w:hAnsiTheme="minorBidi" w:hint="cs"/>
          <w:sz w:val="18"/>
          <w:szCs w:val="18"/>
          <w:rtl/>
        </w:rPr>
        <w:t>בתחילתו</w:t>
      </w:r>
      <w:r w:rsidR="002A5984">
        <w:rPr>
          <w:rFonts w:asciiTheme="minorBidi" w:hAnsiTheme="minorBidi" w:hint="cs"/>
          <w:sz w:val="18"/>
          <w:szCs w:val="18"/>
          <w:rtl/>
        </w:rPr>
        <w:t>.</w:t>
      </w:r>
      <w:r w:rsidR="00B33239">
        <w:rPr>
          <w:rFonts w:asciiTheme="minorBidi" w:hAnsiTheme="minorBidi" w:hint="cs"/>
          <w:sz w:val="18"/>
          <w:szCs w:val="18"/>
          <w:rtl/>
        </w:rPr>
        <w:t xml:space="preserve"> לדוגמה:</w:t>
      </w:r>
    </w:p>
    <w:p w14:paraId="23FCFAF6" w14:textId="7CAF0B3E" w:rsidR="00C77992" w:rsidRDefault="00C77992" w:rsidP="00C77992">
      <w:pPr>
        <w:bidi/>
        <w:spacing w:after="120" w:line="360" w:lineRule="auto"/>
        <w:rPr>
          <w:rFonts w:asciiTheme="minorBidi" w:hAnsiTheme="minorBidi"/>
          <w:sz w:val="18"/>
          <w:szCs w:val="18"/>
          <w:rtl/>
        </w:rPr>
      </w:pPr>
      <w:r>
        <w:rPr>
          <w:rFonts w:asciiTheme="minorBidi" w:hAnsiTheme="minorBidi" w:hint="cs"/>
          <w:sz w:val="18"/>
          <w:szCs w:val="18"/>
          <w:rtl/>
        </w:rPr>
        <w:t xml:space="preserve">אם קיים </w:t>
      </w:r>
      <w:r>
        <w:rPr>
          <w:rFonts w:asciiTheme="minorBidi" w:hAnsiTheme="minorBidi"/>
          <w:sz w:val="18"/>
          <w:szCs w:val="18"/>
        </w:rPr>
        <w:t>class</w:t>
      </w:r>
      <w:r>
        <w:rPr>
          <w:rFonts w:asciiTheme="minorBidi" w:hAnsiTheme="minorBidi" w:hint="cs"/>
          <w:sz w:val="18"/>
          <w:szCs w:val="18"/>
          <w:rtl/>
        </w:rPr>
        <w:t xml:space="preserve"> המציג את פרטי תעודת הזהות של הלקוח בשם: </w:t>
      </w:r>
      <w:r>
        <w:rPr>
          <w:rFonts w:asciiTheme="minorBidi" w:hAnsiTheme="minorBidi"/>
          <w:sz w:val="18"/>
          <w:szCs w:val="18"/>
        </w:rPr>
        <w:t>ID_Number</w:t>
      </w:r>
      <w:r>
        <w:rPr>
          <w:rFonts w:asciiTheme="minorBidi" w:hAnsiTheme="minorBidi" w:hint="cs"/>
          <w:sz w:val="18"/>
          <w:szCs w:val="18"/>
          <w:rtl/>
        </w:rPr>
        <w:t xml:space="preserve">, יש לשנות </w:t>
      </w:r>
      <w:r w:rsidR="008C5105">
        <w:rPr>
          <w:rFonts w:asciiTheme="minorBidi" w:hAnsiTheme="minorBidi" w:hint="cs"/>
          <w:sz w:val="18"/>
          <w:szCs w:val="18"/>
          <w:rtl/>
        </w:rPr>
        <w:t xml:space="preserve">את שמו </w:t>
      </w:r>
      <w:r>
        <w:rPr>
          <w:rFonts w:asciiTheme="minorBidi" w:hAnsiTheme="minorBidi" w:hint="cs"/>
          <w:sz w:val="18"/>
          <w:szCs w:val="18"/>
          <w:rtl/>
        </w:rPr>
        <w:t xml:space="preserve">באופן הבא: </w:t>
      </w:r>
      <w:r>
        <w:rPr>
          <w:rFonts w:asciiTheme="minorBidi" w:hAnsiTheme="minorBidi"/>
          <w:sz w:val="18"/>
          <w:szCs w:val="18"/>
        </w:rPr>
        <w:t>GB_MASK_</w:t>
      </w:r>
      <w:r w:rsidR="00EE562E">
        <w:rPr>
          <w:rFonts w:asciiTheme="minorBidi" w:hAnsiTheme="minorBidi"/>
          <w:sz w:val="18"/>
          <w:szCs w:val="18"/>
        </w:rPr>
        <w:t>ID_Number</w:t>
      </w:r>
      <w:r w:rsidR="00EE562E">
        <w:rPr>
          <w:rFonts w:asciiTheme="minorBidi" w:hAnsiTheme="minorBidi" w:hint="cs"/>
          <w:sz w:val="18"/>
          <w:szCs w:val="18"/>
          <w:rtl/>
        </w:rPr>
        <w:t>, וברגע שה</w:t>
      </w:r>
      <w:r w:rsidR="00EE562E">
        <w:rPr>
          <w:rFonts w:asciiTheme="minorBidi" w:hAnsiTheme="minorBidi"/>
          <w:sz w:val="18"/>
          <w:szCs w:val="18"/>
        </w:rPr>
        <w:t>Class</w:t>
      </w:r>
      <w:r w:rsidR="00EE562E">
        <w:rPr>
          <w:rFonts w:asciiTheme="minorBidi" w:hAnsiTheme="minorBidi" w:hint="cs"/>
          <w:sz w:val="18"/>
          <w:szCs w:val="18"/>
          <w:rtl/>
        </w:rPr>
        <w:t xml:space="preserve"> מוצג ב</w:t>
      </w:r>
      <w:r w:rsidR="00EE562E">
        <w:rPr>
          <w:rFonts w:asciiTheme="minorBidi" w:hAnsiTheme="minorBidi"/>
          <w:sz w:val="18"/>
          <w:szCs w:val="18"/>
        </w:rPr>
        <w:t>client side</w:t>
      </w:r>
      <w:r w:rsidR="00EE562E">
        <w:rPr>
          <w:rFonts w:asciiTheme="minorBidi" w:hAnsiTheme="minorBidi" w:hint="cs"/>
          <w:sz w:val="18"/>
          <w:szCs w:val="18"/>
          <w:rtl/>
        </w:rPr>
        <w:t xml:space="preserve"> כ </w:t>
      </w:r>
      <w:r w:rsidR="00EE562E">
        <w:rPr>
          <w:rFonts w:asciiTheme="minorBidi" w:hAnsiTheme="minorBidi"/>
          <w:sz w:val="18"/>
          <w:szCs w:val="18"/>
        </w:rPr>
        <w:t>GB_MASK_ID_Numer</w:t>
      </w:r>
      <w:r w:rsidR="00EE562E">
        <w:rPr>
          <w:rFonts w:asciiTheme="minorBidi" w:hAnsiTheme="minorBidi" w:hint="cs"/>
          <w:sz w:val="18"/>
          <w:szCs w:val="18"/>
          <w:rtl/>
        </w:rPr>
        <w:t xml:space="preserve">, הוא </w:t>
      </w:r>
      <w:r w:rsidR="006120DE">
        <w:rPr>
          <w:rFonts w:asciiTheme="minorBidi" w:hAnsiTheme="minorBidi" w:hint="cs"/>
          <w:sz w:val="18"/>
          <w:szCs w:val="18"/>
          <w:rtl/>
        </w:rPr>
        <w:t>יושמט</w:t>
      </w:r>
      <w:r w:rsidR="00EE562E">
        <w:rPr>
          <w:rFonts w:asciiTheme="minorBidi" w:hAnsiTheme="minorBidi" w:hint="cs"/>
          <w:sz w:val="18"/>
          <w:szCs w:val="18"/>
          <w:rtl/>
        </w:rPr>
        <w:t xml:space="preserve"> ולא יוצ</w:t>
      </w:r>
      <w:r w:rsidR="00E92F08">
        <w:rPr>
          <w:rFonts w:asciiTheme="minorBidi" w:hAnsiTheme="minorBidi" w:hint="cs"/>
          <w:sz w:val="18"/>
          <w:szCs w:val="18"/>
          <w:rtl/>
        </w:rPr>
        <w:t>ג</w:t>
      </w:r>
      <w:r w:rsidR="00EE562E">
        <w:rPr>
          <w:rFonts w:asciiTheme="minorBidi" w:hAnsiTheme="minorBidi" w:hint="cs"/>
          <w:sz w:val="18"/>
          <w:szCs w:val="18"/>
          <w:rtl/>
        </w:rPr>
        <w:t xml:space="preserve"> ב</w:t>
      </w:r>
      <w:r w:rsidR="00EE562E">
        <w:rPr>
          <w:rFonts w:asciiTheme="minorBidi" w:hAnsiTheme="minorBidi"/>
          <w:sz w:val="18"/>
          <w:szCs w:val="18"/>
        </w:rPr>
        <w:t>Session</w:t>
      </w:r>
      <w:r w:rsidR="00EE562E">
        <w:rPr>
          <w:rFonts w:asciiTheme="minorBidi" w:hAnsiTheme="minorBidi" w:hint="cs"/>
          <w:sz w:val="18"/>
          <w:szCs w:val="18"/>
          <w:rtl/>
        </w:rPr>
        <w:t>.</w:t>
      </w:r>
    </w:p>
    <w:p w14:paraId="198FFAC5" w14:textId="6BFC1E77" w:rsidR="007D0692" w:rsidRPr="006E1017" w:rsidRDefault="00EE562E" w:rsidP="0020274F">
      <w:pPr>
        <w:spacing w:after="120" w:line="360" w:lineRule="auto"/>
        <w:rPr>
          <w:rFonts w:ascii="Cascadia Mono SemiBold" w:hAnsi="Cascadia Mono SemiBold"/>
          <w:sz w:val="18"/>
          <w:szCs w:val="18"/>
          <w:rtl/>
        </w:rPr>
      </w:pPr>
      <w:r>
        <w:t xml:space="preserve"> </w:t>
      </w:r>
      <w:r w:rsidR="000E37DC">
        <w:br/>
      </w:r>
      <w:r w:rsidR="000E37DC">
        <w:br/>
      </w:r>
    </w:p>
    <w:sectPr w:rsidR="007D0692" w:rsidRPr="006E1017">
      <w:headerReference w:type="default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FD71AE" w14:textId="77777777" w:rsidR="004362E6" w:rsidRDefault="004362E6" w:rsidP="00A14E18">
      <w:pPr>
        <w:spacing w:after="0" w:line="240" w:lineRule="auto"/>
      </w:pPr>
      <w:r>
        <w:separator/>
      </w:r>
    </w:p>
  </w:endnote>
  <w:endnote w:type="continuationSeparator" w:id="0">
    <w:p w14:paraId="20FBF1AB" w14:textId="77777777" w:rsidR="004362E6" w:rsidRDefault="004362E6" w:rsidP="00A1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 SemiBold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768EE" w14:textId="1D750ED5" w:rsidR="00A14E18" w:rsidRDefault="00A14E18">
    <w:pPr>
      <w:pStyle w:val="Footer"/>
    </w:pPr>
    <w:r>
      <w:rPr>
        <w:noProof/>
      </w:rPr>
      <w:drawing>
        <wp:inline distT="0" distB="0" distL="0" distR="0" wp14:anchorId="2EC6D467" wp14:editId="26C9698E">
          <wp:extent cx="5486400" cy="356006"/>
          <wp:effectExtent l="0" t="0" r="0" b="6350"/>
          <wp:docPr id="63476337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3560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4F2541" w14:textId="77777777" w:rsidR="004362E6" w:rsidRDefault="004362E6" w:rsidP="00A14E18">
      <w:pPr>
        <w:spacing w:after="0" w:line="240" w:lineRule="auto"/>
      </w:pPr>
      <w:r>
        <w:separator/>
      </w:r>
    </w:p>
  </w:footnote>
  <w:footnote w:type="continuationSeparator" w:id="0">
    <w:p w14:paraId="1E8215AA" w14:textId="77777777" w:rsidR="004362E6" w:rsidRDefault="004362E6" w:rsidP="00A14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664FC" w14:textId="73F57E88" w:rsidR="00A14E18" w:rsidRPr="00AD1F8F" w:rsidRDefault="00AD1F8F" w:rsidP="00AD1F8F">
    <w:pPr>
      <w:pStyle w:val="Header"/>
    </w:pPr>
    <w:r>
      <w:rPr>
        <w:noProof/>
      </w:rPr>
      <w:drawing>
        <wp:inline distT="0" distB="0" distL="0" distR="0" wp14:anchorId="2C042DC1" wp14:editId="38586DE1">
          <wp:extent cx="5486400" cy="749891"/>
          <wp:effectExtent l="0" t="0" r="0" b="0"/>
          <wp:docPr id="156815377" name="Picture 4" descr="A blue square on the floo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815377" name="Picture 4" descr="A blue square on the floor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7498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25481"/>
    <w:multiLevelType w:val="multilevel"/>
    <w:tmpl w:val="18E205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3B462BB7"/>
    <w:multiLevelType w:val="hybridMultilevel"/>
    <w:tmpl w:val="7F1E4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B269C"/>
    <w:multiLevelType w:val="multilevel"/>
    <w:tmpl w:val="0186C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57D72C89"/>
    <w:multiLevelType w:val="multilevel"/>
    <w:tmpl w:val="3BB864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5E0E1682"/>
    <w:multiLevelType w:val="hybridMultilevel"/>
    <w:tmpl w:val="4678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29053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371861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0752202">
    <w:abstractNumId w:val="2"/>
    <w:lvlOverride w:ilvl="0">
      <w:startOverride w:val="1"/>
    </w:lvlOverride>
    <w:lvlOverride w:ilvl="1"/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106598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83003204">
    <w:abstractNumId w:val="1"/>
  </w:num>
  <w:num w:numId="6" w16cid:durableId="20651373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82"/>
    <w:rsid w:val="00003B98"/>
    <w:rsid w:val="00025ABD"/>
    <w:rsid w:val="00026AFE"/>
    <w:rsid w:val="000314CC"/>
    <w:rsid w:val="00043EBA"/>
    <w:rsid w:val="00045545"/>
    <w:rsid w:val="0005640A"/>
    <w:rsid w:val="00066201"/>
    <w:rsid w:val="00070DA7"/>
    <w:rsid w:val="0007578C"/>
    <w:rsid w:val="0009470D"/>
    <w:rsid w:val="000A5565"/>
    <w:rsid w:val="000A6DF3"/>
    <w:rsid w:val="000A7BE0"/>
    <w:rsid w:val="000B0949"/>
    <w:rsid w:val="000B5D97"/>
    <w:rsid w:val="000C7B72"/>
    <w:rsid w:val="000D389C"/>
    <w:rsid w:val="000E37DC"/>
    <w:rsid w:val="00114801"/>
    <w:rsid w:val="00123D97"/>
    <w:rsid w:val="00137658"/>
    <w:rsid w:val="00143150"/>
    <w:rsid w:val="00144F72"/>
    <w:rsid w:val="001507BA"/>
    <w:rsid w:val="001561CA"/>
    <w:rsid w:val="0015798D"/>
    <w:rsid w:val="001B2508"/>
    <w:rsid w:val="001B4768"/>
    <w:rsid w:val="001D142E"/>
    <w:rsid w:val="001F5F43"/>
    <w:rsid w:val="001F72F4"/>
    <w:rsid w:val="0020164D"/>
    <w:rsid w:val="0020274F"/>
    <w:rsid w:val="00204067"/>
    <w:rsid w:val="00223FF5"/>
    <w:rsid w:val="002320BB"/>
    <w:rsid w:val="00235A88"/>
    <w:rsid w:val="002423B1"/>
    <w:rsid w:val="002449B9"/>
    <w:rsid w:val="002750A8"/>
    <w:rsid w:val="00282394"/>
    <w:rsid w:val="00284B86"/>
    <w:rsid w:val="0028728A"/>
    <w:rsid w:val="00287FC5"/>
    <w:rsid w:val="0029652F"/>
    <w:rsid w:val="002A5984"/>
    <w:rsid w:val="002A7E66"/>
    <w:rsid w:val="002D4B89"/>
    <w:rsid w:val="002F6C92"/>
    <w:rsid w:val="0030309E"/>
    <w:rsid w:val="00311102"/>
    <w:rsid w:val="003246FE"/>
    <w:rsid w:val="00333C55"/>
    <w:rsid w:val="00344379"/>
    <w:rsid w:val="00345F4F"/>
    <w:rsid w:val="003468FC"/>
    <w:rsid w:val="00347E64"/>
    <w:rsid w:val="003713DE"/>
    <w:rsid w:val="00390B15"/>
    <w:rsid w:val="00394D62"/>
    <w:rsid w:val="003C57B6"/>
    <w:rsid w:val="003D0D39"/>
    <w:rsid w:val="003D3326"/>
    <w:rsid w:val="003E3314"/>
    <w:rsid w:val="003E53D1"/>
    <w:rsid w:val="003F3E01"/>
    <w:rsid w:val="0042741E"/>
    <w:rsid w:val="004362E6"/>
    <w:rsid w:val="00454ED2"/>
    <w:rsid w:val="0048072E"/>
    <w:rsid w:val="004A0088"/>
    <w:rsid w:val="004A5668"/>
    <w:rsid w:val="004B3C42"/>
    <w:rsid w:val="004B48BC"/>
    <w:rsid w:val="004C320C"/>
    <w:rsid w:val="004C395B"/>
    <w:rsid w:val="004D5074"/>
    <w:rsid w:val="004D5FF8"/>
    <w:rsid w:val="005025C4"/>
    <w:rsid w:val="00507E05"/>
    <w:rsid w:val="0053246B"/>
    <w:rsid w:val="00550296"/>
    <w:rsid w:val="00574A45"/>
    <w:rsid w:val="00581709"/>
    <w:rsid w:val="00596E27"/>
    <w:rsid w:val="005A158C"/>
    <w:rsid w:val="005C100E"/>
    <w:rsid w:val="005D4351"/>
    <w:rsid w:val="006120DE"/>
    <w:rsid w:val="006217A6"/>
    <w:rsid w:val="00623699"/>
    <w:rsid w:val="00625B85"/>
    <w:rsid w:val="00631A3D"/>
    <w:rsid w:val="00634F0A"/>
    <w:rsid w:val="00636CFC"/>
    <w:rsid w:val="00640147"/>
    <w:rsid w:val="00655875"/>
    <w:rsid w:val="006626B0"/>
    <w:rsid w:val="0067075C"/>
    <w:rsid w:val="00691335"/>
    <w:rsid w:val="006B522C"/>
    <w:rsid w:val="006C11F8"/>
    <w:rsid w:val="006D1B0A"/>
    <w:rsid w:val="006E1017"/>
    <w:rsid w:val="006F55B6"/>
    <w:rsid w:val="00702F61"/>
    <w:rsid w:val="00721758"/>
    <w:rsid w:val="00740E5B"/>
    <w:rsid w:val="00756FA4"/>
    <w:rsid w:val="00763B02"/>
    <w:rsid w:val="0077693E"/>
    <w:rsid w:val="00783AC5"/>
    <w:rsid w:val="00796868"/>
    <w:rsid w:val="007A116C"/>
    <w:rsid w:val="007A4D33"/>
    <w:rsid w:val="007B5548"/>
    <w:rsid w:val="007C5600"/>
    <w:rsid w:val="007D0692"/>
    <w:rsid w:val="007D3DDC"/>
    <w:rsid w:val="007E0979"/>
    <w:rsid w:val="007E76E3"/>
    <w:rsid w:val="007F64A9"/>
    <w:rsid w:val="008074E1"/>
    <w:rsid w:val="00817846"/>
    <w:rsid w:val="008206A8"/>
    <w:rsid w:val="00827CD0"/>
    <w:rsid w:val="00830949"/>
    <w:rsid w:val="00835632"/>
    <w:rsid w:val="00835C5B"/>
    <w:rsid w:val="00840F32"/>
    <w:rsid w:val="00851034"/>
    <w:rsid w:val="008879B4"/>
    <w:rsid w:val="008A6DFE"/>
    <w:rsid w:val="008A7BF6"/>
    <w:rsid w:val="008B1386"/>
    <w:rsid w:val="008C5105"/>
    <w:rsid w:val="008F12D2"/>
    <w:rsid w:val="008F45FE"/>
    <w:rsid w:val="009054B1"/>
    <w:rsid w:val="009170AB"/>
    <w:rsid w:val="00933B5C"/>
    <w:rsid w:val="00935583"/>
    <w:rsid w:val="009370E8"/>
    <w:rsid w:val="009411B7"/>
    <w:rsid w:val="00953FFD"/>
    <w:rsid w:val="009545E5"/>
    <w:rsid w:val="00972522"/>
    <w:rsid w:val="00972DA6"/>
    <w:rsid w:val="009B1132"/>
    <w:rsid w:val="009D06D2"/>
    <w:rsid w:val="009D1D83"/>
    <w:rsid w:val="009E7551"/>
    <w:rsid w:val="00A14E18"/>
    <w:rsid w:val="00A33510"/>
    <w:rsid w:val="00A35B77"/>
    <w:rsid w:val="00A36FAC"/>
    <w:rsid w:val="00A446A5"/>
    <w:rsid w:val="00A76366"/>
    <w:rsid w:val="00A92218"/>
    <w:rsid w:val="00AA1642"/>
    <w:rsid w:val="00AA2175"/>
    <w:rsid w:val="00AD1F8F"/>
    <w:rsid w:val="00AE7500"/>
    <w:rsid w:val="00AF468E"/>
    <w:rsid w:val="00B07052"/>
    <w:rsid w:val="00B12D9B"/>
    <w:rsid w:val="00B23A35"/>
    <w:rsid w:val="00B33239"/>
    <w:rsid w:val="00B47520"/>
    <w:rsid w:val="00B52F3A"/>
    <w:rsid w:val="00B56FA0"/>
    <w:rsid w:val="00B5798B"/>
    <w:rsid w:val="00B64737"/>
    <w:rsid w:val="00B67808"/>
    <w:rsid w:val="00B737BA"/>
    <w:rsid w:val="00B8682C"/>
    <w:rsid w:val="00B9224E"/>
    <w:rsid w:val="00BA377F"/>
    <w:rsid w:val="00BA6E09"/>
    <w:rsid w:val="00BC18EF"/>
    <w:rsid w:val="00BC2399"/>
    <w:rsid w:val="00BC5167"/>
    <w:rsid w:val="00BC573E"/>
    <w:rsid w:val="00BD4882"/>
    <w:rsid w:val="00BF182A"/>
    <w:rsid w:val="00BF3BE0"/>
    <w:rsid w:val="00C02485"/>
    <w:rsid w:val="00C10AD5"/>
    <w:rsid w:val="00C13033"/>
    <w:rsid w:val="00C135CB"/>
    <w:rsid w:val="00C16D44"/>
    <w:rsid w:val="00C25424"/>
    <w:rsid w:val="00C4791F"/>
    <w:rsid w:val="00C47E11"/>
    <w:rsid w:val="00C67711"/>
    <w:rsid w:val="00C720C7"/>
    <w:rsid w:val="00C77992"/>
    <w:rsid w:val="00C91F33"/>
    <w:rsid w:val="00CB147B"/>
    <w:rsid w:val="00CB7006"/>
    <w:rsid w:val="00CC688B"/>
    <w:rsid w:val="00CE4190"/>
    <w:rsid w:val="00CF4322"/>
    <w:rsid w:val="00D05984"/>
    <w:rsid w:val="00D24ED7"/>
    <w:rsid w:val="00D53B60"/>
    <w:rsid w:val="00D5705B"/>
    <w:rsid w:val="00DB355B"/>
    <w:rsid w:val="00DC06BD"/>
    <w:rsid w:val="00DC1814"/>
    <w:rsid w:val="00DD3931"/>
    <w:rsid w:val="00DD5220"/>
    <w:rsid w:val="00DF2947"/>
    <w:rsid w:val="00E03E06"/>
    <w:rsid w:val="00E04502"/>
    <w:rsid w:val="00E05A64"/>
    <w:rsid w:val="00E10864"/>
    <w:rsid w:val="00E3125D"/>
    <w:rsid w:val="00E321D0"/>
    <w:rsid w:val="00E4677A"/>
    <w:rsid w:val="00E47AE1"/>
    <w:rsid w:val="00E62F14"/>
    <w:rsid w:val="00E64C91"/>
    <w:rsid w:val="00E92F08"/>
    <w:rsid w:val="00EA0884"/>
    <w:rsid w:val="00EC6F6B"/>
    <w:rsid w:val="00ED3702"/>
    <w:rsid w:val="00ED645C"/>
    <w:rsid w:val="00EE562E"/>
    <w:rsid w:val="00EF7D12"/>
    <w:rsid w:val="00F04666"/>
    <w:rsid w:val="00F22790"/>
    <w:rsid w:val="00F330E9"/>
    <w:rsid w:val="00F37CED"/>
    <w:rsid w:val="00F443AA"/>
    <w:rsid w:val="00F446DC"/>
    <w:rsid w:val="00F45957"/>
    <w:rsid w:val="00F6270D"/>
    <w:rsid w:val="00F919E0"/>
    <w:rsid w:val="00FA13DB"/>
    <w:rsid w:val="00FB652C"/>
    <w:rsid w:val="00FC3794"/>
    <w:rsid w:val="00FD2934"/>
    <w:rsid w:val="012C217F"/>
    <w:rsid w:val="05F603ED"/>
    <w:rsid w:val="0851EAFB"/>
    <w:rsid w:val="09C81F49"/>
    <w:rsid w:val="0B0EE275"/>
    <w:rsid w:val="0C220F55"/>
    <w:rsid w:val="1BBE429E"/>
    <w:rsid w:val="1F3717D3"/>
    <w:rsid w:val="21D3E57E"/>
    <w:rsid w:val="26C06AF8"/>
    <w:rsid w:val="2A97D5D3"/>
    <w:rsid w:val="35BC60D6"/>
    <w:rsid w:val="4C97519F"/>
    <w:rsid w:val="504B8CCF"/>
    <w:rsid w:val="51971A84"/>
    <w:rsid w:val="51F6067E"/>
    <w:rsid w:val="635C827E"/>
    <w:rsid w:val="6364A212"/>
    <w:rsid w:val="6534BD64"/>
    <w:rsid w:val="670B1562"/>
    <w:rsid w:val="69EDA35C"/>
    <w:rsid w:val="6C3392BA"/>
    <w:rsid w:val="6E18B650"/>
    <w:rsid w:val="746621C3"/>
    <w:rsid w:val="771F53D5"/>
    <w:rsid w:val="7D34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AFF7F"/>
  <w15:chartTrackingRefBased/>
  <w15:docId w15:val="{86F6A945-2177-4DD0-BAC4-6EF4509F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B85"/>
    <w:pPr>
      <w:spacing w:line="25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882"/>
    <w:rPr>
      <w:i/>
      <w:iCs/>
      <w:color w:val="404040" w:themeColor="text1" w:themeTint="BF"/>
    </w:rPr>
  </w:style>
  <w:style w:type="paragraph" w:styleId="ListParagraph">
    <w:name w:val="List Paragraph"/>
    <w:aliases w:val="style 2"/>
    <w:basedOn w:val="Normal"/>
    <w:link w:val="ListParagraphChar"/>
    <w:uiPriority w:val="34"/>
    <w:qFormat/>
    <w:rsid w:val="00BD4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882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aliases w:val="style 2 Char"/>
    <w:basedOn w:val="DefaultParagraphFont"/>
    <w:link w:val="ListParagraph"/>
    <w:uiPriority w:val="34"/>
    <w:locked/>
    <w:rsid w:val="00BD4882"/>
  </w:style>
  <w:style w:type="table" w:styleId="TableGrid">
    <w:name w:val="Table Grid"/>
    <w:basedOn w:val="TableNormal"/>
    <w:uiPriority w:val="39"/>
    <w:rsid w:val="00BD4882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1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1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E18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E18"/>
    <w:rPr>
      <w:kern w:val="0"/>
      <w:sz w:val="22"/>
      <w:szCs w:val="22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F3E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3E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3E0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3E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3E01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cdn.gbqofs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cdn.gbqofs.com/sv/a/detector-bootstrap.min.j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CA0F5EF79AA044BDAA24B142552C3A" ma:contentTypeVersion="17" ma:contentTypeDescription="Create a new document." ma:contentTypeScope="" ma:versionID="c2f5505e3193b65f6f8917c3ab118ca1">
  <xsd:schema xmlns:xsd="http://www.w3.org/2001/XMLSchema" xmlns:xs="http://www.w3.org/2001/XMLSchema" xmlns:p="http://schemas.microsoft.com/office/2006/metadata/properties" xmlns:ns2="b960a589-2c9c-4a60-b3ee-ab472db22d20" xmlns:ns3="9d2a3a6c-eefe-4497-8adc-fd23c066085a" targetNamespace="http://schemas.microsoft.com/office/2006/metadata/properties" ma:root="true" ma:fieldsID="a273faed9917b33642058fcd0b3eaf0e" ns2:_="" ns3:_="">
    <xsd:import namespace="b960a589-2c9c-4a60-b3ee-ab472db22d20"/>
    <xsd:import namespace="9d2a3a6c-eefe-4497-8adc-fd23c06608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0a589-2c9c-4a60-b3ee-ab472db22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18f1d6e-0df4-43a4-bdb3-2e74ca0227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a3a6c-eefe-4497-8adc-fd23c066085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b6f30b9-7ddd-4c2c-8c79-f5e1671499d2}" ma:internalName="TaxCatchAll" ma:showField="CatchAllData" ma:web="9d2a3a6c-eefe-4497-8adc-fd23c06608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2a3a6c-eefe-4497-8adc-fd23c066085a" xsi:nil="true"/>
    <lcf76f155ced4ddcb4097134ff3c332f xmlns="b960a589-2c9c-4a60-b3ee-ab472db22d2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20DB840-3631-4167-981B-8A23872843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67E35B-4382-4315-8F46-816FDE0D1D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60a589-2c9c-4a60-b3ee-ab472db22d20"/>
    <ds:schemaRef ds:uri="9d2a3a6c-eefe-4497-8adc-fd23c06608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E517D4-6476-4C06-BB4A-66CDBB9D9D3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E6690A-0B22-424E-9165-D378811DC387}">
  <ds:schemaRefs>
    <ds:schemaRef ds:uri="http://schemas.microsoft.com/office/2006/metadata/properties"/>
    <ds:schemaRef ds:uri="http://schemas.microsoft.com/office/infopath/2007/PartnerControls"/>
    <ds:schemaRef ds:uri="9d2a3a6c-eefe-4497-8adc-fd23c066085a"/>
    <ds:schemaRef ds:uri="b960a589-2c9c-4a60-b3ee-ab472db22d2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728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Links>
    <vt:vector size="12" baseType="variant">
      <vt:variant>
        <vt:i4>4915218</vt:i4>
      </vt:variant>
      <vt:variant>
        <vt:i4>3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  <vt:variant>
        <vt:i4>4915218</vt:i4>
      </vt:variant>
      <vt:variant>
        <vt:i4>0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 Alkalay</dc:creator>
  <cp:keywords/>
  <dc:description/>
  <cp:lastModifiedBy>Shay Danny</cp:lastModifiedBy>
  <cp:revision>3</cp:revision>
  <dcterms:created xsi:type="dcterms:W3CDTF">2025-03-25T15:14:00Z</dcterms:created>
  <dcterms:modified xsi:type="dcterms:W3CDTF">2025-03-25T15:14:00Z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0x010100CDCA0F5EF79AA044BDAA24B142552C3A</vt:lpwstr>
  </property>
</Properties>
</file>