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4D4B" w14:textId="15841FE3" w:rsidR="00635A61" w:rsidRDefault="002B611D">
      <w:r>
        <w:t>Business Rules</w:t>
      </w:r>
    </w:p>
    <w:p w14:paraId="1816C7EF" w14:textId="1A5316F9" w:rsidR="002B611D" w:rsidRDefault="002B611D" w:rsidP="002B611D">
      <w:pPr>
        <w:pStyle w:val="ListParagraph"/>
        <w:numPr>
          <w:ilvl w:val="0"/>
          <w:numId w:val="5"/>
        </w:numPr>
      </w:pPr>
      <w:r>
        <w:t>One vineyard produces multiple grapes.</w:t>
      </w:r>
    </w:p>
    <w:p w14:paraId="00A4FCEB" w14:textId="10D6D21F" w:rsidR="002B611D" w:rsidRDefault="002B611D" w:rsidP="002B611D">
      <w:pPr>
        <w:pStyle w:val="ListParagraph"/>
        <w:numPr>
          <w:ilvl w:val="0"/>
          <w:numId w:val="5"/>
        </w:numPr>
      </w:pPr>
      <w:r>
        <w:t>Merlot grapes produce one type of wine.</w:t>
      </w:r>
    </w:p>
    <w:p w14:paraId="429626AF" w14:textId="23733F36" w:rsidR="002B611D" w:rsidRDefault="002B611D" w:rsidP="002B611D">
      <w:pPr>
        <w:pStyle w:val="ListParagraph"/>
        <w:numPr>
          <w:ilvl w:val="0"/>
          <w:numId w:val="5"/>
        </w:numPr>
      </w:pPr>
      <w:r>
        <w:t>Cabernet grapes produce one type of wine.</w:t>
      </w:r>
    </w:p>
    <w:p w14:paraId="7A811349" w14:textId="464D2CC3" w:rsidR="002B611D" w:rsidRDefault="002B611D" w:rsidP="002B611D">
      <w:pPr>
        <w:pStyle w:val="ListParagraph"/>
        <w:numPr>
          <w:ilvl w:val="0"/>
          <w:numId w:val="5"/>
        </w:numPr>
      </w:pPr>
      <w:r>
        <w:t>Chardonnay grapes produce 2 types of wine.</w:t>
      </w:r>
    </w:p>
    <w:p w14:paraId="6CAFDFD4" w14:textId="77777777" w:rsidR="002B611D" w:rsidRDefault="002B611D" w:rsidP="002B611D">
      <w:pPr>
        <w:pStyle w:val="ListParagraph"/>
        <w:numPr>
          <w:ilvl w:val="0"/>
          <w:numId w:val="5"/>
        </w:numPr>
      </w:pPr>
      <w:r>
        <w:t>Each supplier is responsible for many supplies.</w:t>
      </w:r>
    </w:p>
    <w:p w14:paraId="322AC200" w14:textId="77777777" w:rsidR="002B611D" w:rsidRDefault="002B611D" w:rsidP="002B611D">
      <w:pPr>
        <w:pStyle w:val="ListParagraph"/>
        <w:numPr>
          <w:ilvl w:val="0"/>
          <w:numId w:val="5"/>
        </w:numPr>
      </w:pPr>
      <w:r>
        <w:t>Each distributor can place many orders.</w:t>
      </w:r>
    </w:p>
    <w:p w14:paraId="08C8013D" w14:textId="2F3BCC83" w:rsidR="002B611D" w:rsidRDefault="002B611D" w:rsidP="002B611D">
      <w:pPr>
        <w:pStyle w:val="ListParagraph"/>
        <w:numPr>
          <w:ilvl w:val="0"/>
          <w:numId w:val="5"/>
        </w:numPr>
      </w:pPr>
      <w:r>
        <w:t>Every order gets only one tracking number</w:t>
      </w:r>
      <w:r>
        <w:t>.</w:t>
      </w:r>
    </w:p>
    <w:p w14:paraId="3FBD2DDA" w14:textId="242188D2" w:rsidR="002B611D" w:rsidRPr="002B611D" w:rsidRDefault="002B611D" w:rsidP="002B611D">
      <w:pPr>
        <w:pStyle w:val="ListParagraph"/>
        <w:numPr>
          <w:ilvl w:val="0"/>
          <w:numId w:val="5"/>
        </w:numPr>
      </w:pPr>
      <w:r>
        <w:t>O</w:t>
      </w:r>
      <w:r w:rsidRPr="002B611D">
        <w:t>ne department can have many employees</w:t>
      </w:r>
      <w:r>
        <w:t>.</w:t>
      </w:r>
    </w:p>
    <w:p w14:paraId="51D8E3DD" w14:textId="03813242" w:rsidR="002B611D" w:rsidRDefault="002B611D" w:rsidP="002B611D">
      <w:pPr>
        <w:pStyle w:val="ListParagraph"/>
        <w:numPr>
          <w:ilvl w:val="0"/>
          <w:numId w:val="5"/>
        </w:numPr>
      </w:pPr>
      <w:r w:rsidRPr="002B611D">
        <w:t>Each distributor can order multiple product</w:t>
      </w:r>
      <w:r>
        <w:t>s</w:t>
      </w:r>
      <w:r w:rsidRPr="002B611D">
        <w:t>.</w:t>
      </w:r>
    </w:p>
    <w:p w14:paraId="0E71D2C4" w14:textId="2C87404C" w:rsidR="00B02E89" w:rsidRDefault="00B02E89" w:rsidP="00B02E89">
      <w:r>
        <w:t>Assumptions</w:t>
      </w:r>
    </w:p>
    <w:p w14:paraId="5BBA7042" w14:textId="50570321" w:rsidR="00B02E89" w:rsidRDefault="00B02E89" w:rsidP="00B02E89">
      <w:pPr>
        <w:pStyle w:val="ListParagraph"/>
        <w:numPr>
          <w:ilvl w:val="0"/>
          <w:numId w:val="5"/>
        </w:numPr>
      </w:pPr>
      <w:r>
        <w:t>A Merlot grape does not have to be associated with each product. Not all grapes produced are used in each product.</w:t>
      </w:r>
    </w:p>
    <w:p w14:paraId="253D90D3" w14:textId="71A07782" w:rsidR="00B02E89" w:rsidRDefault="00B02E89" w:rsidP="00B02E89">
      <w:pPr>
        <w:pStyle w:val="ListParagraph"/>
        <w:numPr>
          <w:ilvl w:val="0"/>
          <w:numId w:val="5"/>
        </w:numPr>
      </w:pPr>
      <w:r>
        <w:t xml:space="preserve">A </w:t>
      </w:r>
      <w:r>
        <w:t>Cabernet</w:t>
      </w:r>
      <w:r>
        <w:t xml:space="preserve"> grape does not have to be associated with each product. Not all grapes produced are used in each product.</w:t>
      </w:r>
    </w:p>
    <w:p w14:paraId="351FF7BC" w14:textId="534E9F19" w:rsidR="00B02E89" w:rsidRDefault="00B02E89" w:rsidP="00B02E89">
      <w:pPr>
        <w:pStyle w:val="ListParagraph"/>
        <w:numPr>
          <w:ilvl w:val="0"/>
          <w:numId w:val="5"/>
        </w:numPr>
      </w:pPr>
      <w:r>
        <w:t xml:space="preserve">A Chardonnay grape can be used in two different </w:t>
      </w:r>
      <w:r w:rsidR="00A83339">
        <w:t>products but</w:t>
      </w:r>
      <w:r>
        <w:t xml:space="preserve"> does not have to be used in every product. </w:t>
      </w:r>
    </w:p>
    <w:sectPr w:rsidR="00B0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00FF"/>
    <w:multiLevelType w:val="hybridMultilevel"/>
    <w:tmpl w:val="C4126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C2303"/>
    <w:multiLevelType w:val="hybridMultilevel"/>
    <w:tmpl w:val="7F8A4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C65E2"/>
    <w:multiLevelType w:val="hybridMultilevel"/>
    <w:tmpl w:val="DF8C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C42D7"/>
    <w:multiLevelType w:val="multilevel"/>
    <w:tmpl w:val="E73E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A2546"/>
    <w:multiLevelType w:val="hybridMultilevel"/>
    <w:tmpl w:val="2FD20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6409">
    <w:abstractNumId w:val="3"/>
  </w:num>
  <w:num w:numId="2" w16cid:durableId="848329543">
    <w:abstractNumId w:val="0"/>
  </w:num>
  <w:num w:numId="3" w16cid:durableId="1509711979">
    <w:abstractNumId w:val="1"/>
  </w:num>
  <w:num w:numId="4" w16cid:durableId="721639303">
    <w:abstractNumId w:val="4"/>
  </w:num>
  <w:num w:numId="5" w16cid:durableId="1725910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1D"/>
    <w:rsid w:val="002B611D"/>
    <w:rsid w:val="002B70D8"/>
    <w:rsid w:val="00A83339"/>
    <w:rsid w:val="00B02E89"/>
    <w:rsid w:val="00F8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FF5D"/>
  <w15:chartTrackingRefBased/>
  <w15:docId w15:val="{018DC772-FF51-416F-919E-200658B5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7243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290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5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9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Cofresi</dc:creator>
  <cp:keywords/>
  <dc:description/>
  <cp:lastModifiedBy>Sabrina Cofresi</cp:lastModifiedBy>
  <cp:revision>1</cp:revision>
  <dcterms:created xsi:type="dcterms:W3CDTF">2022-12-04T03:27:00Z</dcterms:created>
  <dcterms:modified xsi:type="dcterms:W3CDTF">2022-12-04T03:49:00Z</dcterms:modified>
</cp:coreProperties>
</file>