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90D7" w14:textId="77777777" w:rsidR="00D4267E" w:rsidRDefault="007A761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KAUNO TECHNOLOGIJOS UNIVERSITETAS</w:t>
      </w:r>
    </w:p>
    <w:p w14:paraId="5BCECEDA" w14:textId="604B6511" w:rsidR="00D4267E" w:rsidRDefault="007A761E" w:rsidP="009B04D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INFORMATIKOS FAKULTETAS</w:t>
      </w:r>
    </w:p>
    <w:p w14:paraId="27E25CD6" w14:textId="77777777" w:rsidR="00D4267E" w:rsidRDefault="00D426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21036D7" w14:textId="77777777" w:rsidR="00D4267E" w:rsidRDefault="007A761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3D87C65B" wp14:editId="1CD1735E">
            <wp:extent cx="2164195" cy="237046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195" cy="2370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49951" w14:textId="77777777" w:rsidR="00D4267E" w:rsidRDefault="00D4267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D122351" w14:textId="77777777" w:rsidR="00D45393" w:rsidRPr="00D45393" w:rsidRDefault="00D45393" w:rsidP="00D4539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sz w:val="32"/>
          <w:szCs w:val="32"/>
        </w:rPr>
      </w:pPr>
      <w:r w:rsidRPr="00D45393">
        <w:rPr>
          <w:rFonts w:ascii="Arial" w:eastAsia="Arial" w:hAnsi="Arial" w:cs="Arial"/>
          <w:b/>
          <w:sz w:val="32"/>
          <w:szCs w:val="32"/>
        </w:rPr>
        <w:t>Saityno taikomųjų programų projektavimas</w:t>
      </w:r>
    </w:p>
    <w:p w14:paraId="03DA27C4" w14:textId="77777777" w:rsidR="00D45393" w:rsidRDefault="00D45393" w:rsidP="00D4539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sz w:val="32"/>
          <w:szCs w:val="32"/>
        </w:rPr>
      </w:pPr>
      <w:r w:rsidRPr="00D45393">
        <w:rPr>
          <w:rFonts w:ascii="Arial" w:eastAsia="Arial" w:hAnsi="Arial" w:cs="Arial"/>
          <w:b/>
          <w:sz w:val="32"/>
          <w:szCs w:val="32"/>
        </w:rPr>
        <w:t>T120B165</w:t>
      </w:r>
    </w:p>
    <w:p w14:paraId="1F7570E7" w14:textId="23740A3B" w:rsidR="00D4267E" w:rsidRDefault="00D45393" w:rsidP="00D4539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0</w:t>
      </w:r>
      <w:r w:rsidR="009B04D7">
        <w:rPr>
          <w:rFonts w:ascii="Arial" w:eastAsia="Arial" w:hAnsi="Arial" w:cs="Arial"/>
          <w:b/>
          <w:i/>
          <w:sz w:val="28"/>
          <w:szCs w:val="28"/>
        </w:rPr>
        <w:t xml:space="preserve"> laboratorinio darbo ataskaita</w:t>
      </w:r>
    </w:p>
    <w:p w14:paraId="35B9396C" w14:textId="1F1E46FF" w:rsidR="004C28C1" w:rsidRDefault="008D04FF" w:rsidP="00D4539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Projektas „Naudoti stalo žaidimai“</w:t>
      </w:r>
    </w:p>
    <w:p w14:paraId="77791E17" w14:textId="77777777" w:rsidR="00D4267E" w:rsidRDefault="00D4267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14:paraId="7C843FD4" w14:textId="470535E5" w:rsidR="00D4267E" w:rsidRDefault="00D4267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14:paraId="7891A25F" w14:textId="77777777" w:rsidR="00D4267E" w:rsidRDefault="00D4267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60F082F" w14:textId="77777777" w:rsidR="00D4267E" w:rsidRDefault="00D4267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9B99552" w14:textId="77777777" w:rsidR="00D4267E" w:rsidRDefault="00D4267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FA21EA4" w14:textId="77777777" w:rsidR="00D4267E" w:rsidRDefault="00D4267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97E47BA" w14:textId="77777777" w:rsidR="00D4267E" w:rsidRDefault="00D4267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C9295B7" w14:textId="77777777" w:rsidR="00D4267E" w:rsidRDefault="00D4267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E868418" w14:textId="77777777" w:rsidR="00D4267E" w:rsidRDefault="007A761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Atliko: </w:t>
      </w:r>
    </w:p>
    <w:p w14:paraId="7F6B075B" w14:textId="043CEBB1" w:rsidR="00D4267E" w:rsidRDefault="007A761E" w:rsidP="009B04D7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Matas Suslavičius IFF 9</w:t>
      </w:r>
      <w:r w:rsidR="0084552B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4</w:t>
      </w:r>
    </w:p>
    <w:p w14:paraId="470F0F8E" w14:textId="77777777" w:rsidR="009B04D7" w:rsidRDefault="009B04D7" w:rsidP="009B04D7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rFonts w:ascii="Arial" w:eastAsia="Arial" w:hAnsi="Arial" w:cs="Arial"/>
          <w:sz w:val="24"/>
          <w:szCs w:val="24"/>
        </w:rPr>
      </w:pPr>
    </w:p>
    <w:p w14:paraId="48063D79" w14:textId="77777777" w:rsidR="00D4267E" w:rsidRDefault="007A761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Priėmė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327117E9" w14:textId="39DBC165" w:rsidR="00D4267E" w:rsidRDefault="009B04D7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 w:rsidR="00A52CA1">
        <w:rPr>
          <w:rFonts w:ascii="Arial" w:eastAsia="Arial" w:hAnsi="Arial" w:cs="Arial"/>
          <w:sz w:val="24"/>
          <w:szCs w:val="24"/>
        </w:rPr>
        <w:t>ėstytojas Tomas Blažauskas</w:t>
      </w:r>
    </w:p>
    <w:p w14:paraId="37AF0E07" w14:textId="77777777" w:rsidR="00D4267E" w:rsidRDefault="007A761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</w:p>
    <w:p w14:paraId="51B9E7DA" w14:textId="27D49A6C" w:rsidR="00D4267E" w:rsidRDefault="00D426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AF959F4" w14:textId="3AFCA435" w:rsidR="009B04D7" w:rsidRDefault="009B04D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8940732" w14:textId="77777777" w:rsidR="009B04D7" w:rsidRDefault="009B04D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40070B5" w14:textId="44EC5164" w:rsidR="00D4267E" w:rsidRDefault="007A76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  <w:sectPr w:rsidR="00D4267E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color w:val="000000"/>
          <w:sz w:val="28"/>
          <w:szCs w:val="28"/>
        </w:rPr>
        <w:t>KAUNAS 202</w:t>
      </w:r>
      <w:r w:rsidR="00A52CA1">
        <w:rPr>
          <w:rFonts w:ascii="Arial" w:eastAsia="Arial" w:hAnsi="Arial" w:cs="Arial"/>
          <w:b/>
          <w:color w:val="000000"/>
          <w:sz w:val="28"/>
          <w:szCs w:val="28"/>
        </w:rPr>
        <w:t>2</w:t>
      </w:r>
    </w:p>
    <w:p w14:paraId="7FF0B9C6" w14:textId="77777777" w:rsidR="00D4267E" w:rsidRDefault="007A76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Turinys</w:t>
      </w:r>
    </w:p>
    <w:p w14:paraId="5113E1F5" w14:textId="77777777" w:rsidR="00D4267E" w:rsidRDefault="00D426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center"/>
        <w:rPr>
          <w:rFonts w:ascii="Arial" w:eastAsia="Arial" w:hAnsi="Arial" w:cs="Arial"/>
          <w:b/>
          <w:sz w:val="28"/>
          <w:szCs w:val="28"/>
        </w:rPr>
      </w:pPr>
    </w:p>
    <w:sdt>
      <w:sdtPr>
        <w:rPr>
          <w:b w:val="0"/>
          <w:sz w:val="22"/>
        </w:rPr>
        <w:id w:val="430624248"/>
        <w:docPartObj>
          <w:docPartGallery w:val="Table of Contents"/>
          <w:docPartUnique/>
        </w:docPartObj>
      </w:sdtPr>
      <w:sdtEndPr/>
      <w:sdtContent>
        <w:p w14:paraId="745EB044" w14:textId="1B4936E8" w:rsidR="00C50BE7" w:rsidRDefault="007A761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4746392" w:history="1">
            <w:r w:rsidR="00C50BE7" w:rsidRPr="000878CD">
              <w:rPr>
                <w:rStyle w:val="Hyperlink"/>
                <w:noProof/>
              </w:rPr>
              <w:t>1.</w:t>
            </w:r>
            <w:r w:rsidR="00C50BE7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en-US"/>
              </w:rPr>
              <w:tab/>
            </w:r>
            <w:r w:rsidR="00C50BE7" w:rsidRPr="000878CD">
              <w:rPr>
                <w:rStyle w:val="Hyperlink"/>
                <w:noProof/>
              </w:rPr>
              <w:t>Sprendžiamo uždavinio aprašymas</w:t>
            </w:r>
            <w:r w:rsidR="00C50BE7">
              <w:rPr>
                <w:noProof/>
                <w:webHidden/>
              </w:rPr>
              <w:tab/>
            </w:r>
            <w:r w:rsidR="00C50BE7">
              <w:rPr>
                <w:noProof/>
                <w:webHidden/>
              </w:rPr>
              <w:fldChar w:fldCharType="begin"/>
            </w:r>
            <w:r w:rsidR="00C50BE7">
              <w:rPr>
                <w:noProof/>
                <w:webHidden/>
              </w:rPr>
              <w:instrText xml:space="preserve"> PAGEREF _Toc114746392 \h </w:instrText>
            </w:r>
            <w:r w:rsidR="00C50BE7">
              <w:rPr>
                <w:noProof/>
                <w:webHidden/>
              </w:rPr>
            </w:r>
            <w:r w:rsidR="00C50BE7">
              <w:rPr>
                <w:noProof/>
                <w:webHidden/>
              </w:rPr>
              <w:fldChar w:fldCharType="separate"/>
            </w:r>
            <w:r w:rsidR="00C50BE7">
              <w:rPr>
                <w:noProof/>
                <w:webHidden/>
              </w:rPr>
              <w:t>3</w:t>
            </w:r>
            <w:r w:rsidR="00C50BE7">
              <w:rPr>
                <w:noProof/>
                <w:webHidden/>
              </w:rPr>
              <w:fldChar w:fldCharType="end"/>
            </w:r>
          </w:hyperlink>
        </w:p>
        <w:p w14:paraId="6F9D052E" w14:textId="3BC4036B" w:rsidR="00C50BE7" w:rsidRDefault="00624D5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val="en-US"/>
            </w:rPr>
          </w:pPr>
          <w:hyperlink w:anchor="_Toc114746393" w:history="1">
            <w:r w:rsidR="00C50BE7" w:rsidRPr="000878CD">
              <w:rPr>
                <w:rStyle w:val="Hyperlink"/>
                <w:noProof/>
              </w:rPr>
              <w:t>2.</w:t>
            </w:r>
            <w:r w:rsidR="00C50BE7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en-US"/>
              </w:rPr>
              <w:tab/>
            </w:r>
            <w:r w:rsidR="00C50BE7" w:rsidRPr="000878CD">
              <w:rPr>
                <w:rStyle w:val="Hyperlink"/>
                <w:noProof/>
              </w:rPr>
              <w:t>Sistemos architektūra</w:t>
            </w:r>
            <w:r w:rsidR="00C50BE7">
              <w:rPr>
                <w:noProof/>
                <w:webHidden/>
              </w:rPr>
              <w:tab/>
            </w:r>
            <w:r w:rsidR="00C50BE7">
              <w:rPr>
                <w:noProof/>
                <w:webHidden/>
              </w:rPr>
              <w:fldChar w:fldCharType="begin"/>
            </w:r>
            <w:r w:rsidR="00C50BE7">
              <w:rPr>
                <w:noProof/>
                <w:webHidden/>
              </w:rPr>
              <w:instrText xml:space="preserve"> PAGEREF _Toc114746393 \h </w:instrText>
            </w:r>
            <w:r w:rsidR="00C50BE7">
              <w:rPr>
                <w:noProof/>
                <w:webHidden/>
              </w:rPr>
            </w:r>
            <w:r w:rsidR="00C50BE7">
              <w:rPr>
                <w:noProof/>
                <w:webHidden/>
              </w:rPr>
              <w:fldChar w:fldCharType="separate"/>
            </w:r>
            <w:r w:rsidR="00C50BE7">
              <w:rPr>
                <w:noProof/>
                <w:webHidden/>
              </w:rPr>
              <w:t>4</w:t>
            </w:r>
            <w:r w:rsidR="00C50BE7">
              <w:rPr>
                <w:noProof/>
                <w:webHidden/>
              </w:rPr>
              <w:fldChar w:fldCharType="end"/>
            </w:r>
          </w:hyperlink>
        </w:p>
        <w:p w14:paraId="75DCA5E0" w14:textId="337169DB" w:rsidR="00C50BE7" w:rsidRDefault="00624D5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val="en-US"/>
            </w:rPr>
          </w:pPr>
          <w:hyperlink w:anchor="_Toc114746394" w:history="1">
            <w:r w:rsidR="00C50BE7" w:rsidRPr="000878CD">
              <w:rPr>
                <w:rStyle w:val="Hyperlink"/>
                <w:noProof/>
              </w:rPr>
              <w:t>3.</w:t>
            </w:r>
            <w:r w:rsidR="00C50BE7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en-US"/>
              </w:rPr>
              <w:tab/>
            </w:r>
            <w:r w:rsidR="00C50BE7" w:rsidRPr="000878CD">
              <w:rPr>
                <w:rStyle w:val="Hyperlink"/>
                <w:noProof/>
              </w:rPr>
              <w:t>Projekto saugykla</w:t>
            </w:r>
            <w:r w:rsidR="00C50BE7">
              <w:rPr>
                <w:noProof/>
                <w:webHidden/>
              </w:rPr>
              <w:tab/>
            </w:r>
            <w:r w:rsidR="00C50BE7">
              <w:rPr>
                <w:noProof/>
                <w:webHidden/>
              </w:rPr>
              <w:fldChar w:fldCharType="begin"/>
            </w:r>
            <w:r w:rsidR="00C50BE7">
              <w:rPr>
                <w:noProof/>
                <w:webHidden/>
              </w:rPr>
              <w:instrText xml:space="preserve"> PAGEREF _Toc114746394 \h </w:instrText>
            </w:r>
            <w:r w:rsidR="00C50BE7">
              <w:rPr>
                <w:noProof/>
                <w:webHidden/>
              </w:rPr>
            </w:r>
            <w:r w:rsidR="00C50BE7">
              <w:rPr>
                <w:noProof/>
                <w:webHidden/>
              </w:rPr>
              <w:fldChar w:fldCharType="separate"/>
            </w:r>
            <w:r w:rsidR="00C50BE7">
              <w:rPr>
                <w:noProof/>
                <w:webHidden/>
              </w:rPr>
              <w:t>5</w:t>
            </w:r>
            <w:r w:rsidR="00C50BE7">
              <w:rPr>
                <w:noProof/>
                <w:webHidden/>
              </w:rPr>
              <w:fldChar w:fldCharType="end"/>
            </w:r>
          </w:hyperlink>
        </w:p>
        <w:p w14:paraId="57B2F742" w14:textId="2CD47F6F" w:rsidR="00D4267E" w:rsidRDefault="007A761E">
          <w:pPr>
            <w:tabs>
              <w:tab w:val="right" w:pos="9920"/>
            </w:tabs>
            <w:spacing w:before="200" w:after="80"/>
            <w:ind w:firstLine="0"/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07C48316" w14:textId="77777777" w:rsidR="00D4267E" w:rsidRDefault="00D4267E">
      <w:pPr>
        <w:rPr>
          <w:rFonts w:ascii="Arial" w:eastAsia="Arial" w:hAnsi="Arial" w:cs="Arial"/>
          <w:b/>
          <w:sz w:val="28"/>
          <w:szCs w:val="28"/>
        </w:rPr>
      </w:pPr>
    </w:p>
    <w:p w14:paraId="18E589E2" w14:textId="77777777" w:rsidR="00D4267E" w:rsidRDefault="007A76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center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38E760FE" w14:textId="2BFAB6A1" w:rsidR="00D4267E" w:rsidRDefault="00A52CA1">
      <w:pPr>
        <w:pStyle w:val="Heading1"/>
        <w:numPr>
          <w:ilvl w:val="0"/>
          <w:numId w:val="1"/>
        </w:numPr>
        <w:spacing w:after="120"/>
        <w:jc w:val="left"/>
      </w:pPr>
      <w:bookmarkStart w:id="0" w:name="_Toc114746392"/>
      <w:r>
        <w:lastRenderedPageBreak/>
        <w:t>Sprendžiamo uždavinio aprašymas</w:t>
      </w:r>
      <w:bookmarkEnd w:id="0"/>
    </w:p>
    <w:p w14:paraId="0E358035" w14:textId="7F6B2638" w:rsidR="00913CCC" w:rsidRPr="00C27090" w:rsidRDefault="006B7823" w:rsidP="00C27090">
      <w:pPr>
        <w:pStyle w:val="ListParagraph"/>
        <w:numPr>
          <w:ilvl w:val="3"/>
          <w:numId w:val="1"/>
        </w:numPr>
        <w:ind w:left="284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Sistemos paskirtis</w:t>
      </w:r>
    </w:p>
    <w:p w14:paraId="6FA07FA8" w14:textId="77777777" w:rsidR="00C27090" w:rsidRDefault="00C27090" w:rsidP="00C27090">
      <w:pPr>
        <w:ind w:firstLine="0"/>
        <w:rPr>
          <w:rFonts w:ascii="Arial" w:hAnsi="Arial" w:cs="Arial"/>
          <w:sz w:val="24"/>
          <w:szCs w:val="24"/>
        </w:rPr>
      </w:pPr>
    </w:p>
    <w:p w14:paraId="6B30E63B" w14:textId="34171FB3" w:rsidR="00CD65CD" w:rsidRDefault="00CD65CD" w:rsidP="00C27090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Projekto tikslas </w:t>
      </w:r>
      <w:r w:rsidR="00C029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C029AC">
        <w:rPr>
          <w:rFonts w:ascii="Arial" w:hAnsi="Arial" w:cs="Arial"/>
          <w:sz w:val="24"/>
          <w:szCs w:val="24"/>
        </w:rPr>
        <w:t>suteikti galimybę vartotojams parduoti bei pirkti naudotus stalo žaidimus.</w:t>
      </w:r>
    </w:p>
    <w:p w14:paraId="7627E17A" w14:textId="77777777" w:rsidR="00DB28E6" w:rsidRDefault="00DB28E6" w:rsidP="00C27090">
      <w:pPr>
        <w:ind w:firstLine="0"/>
        <w:rPr>
          <w:rFonts w:ascii="Arial" w:hAnsi="Arial" w:cs="Arial"/>
          <w:sz w:val="24"/>
          <w:szCs w:val="24"/>
        </w:rPr>
      </w:pPr>
    </w:p>
    <w:p w14:paraId="0CA3962D" w14:textId="73020226" w:rsidR="00C029AC" w:rsidRDefault="00191CC8" w:rsidP="00C27090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Veikimo principas </w:t>
      </w:r>
      <w:r w:rsidR="00B40F5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B40F5F">
        <w:rPr>
          <w:rFonts w:ascii="Arial" w:hAnsi="Arial" w:cs="Arial"/>
          <w:sz w:val="24"/>
          <w:szCs w:val="24"/>
        </w:rPr>
        <w:t xml:space="preserve">kuriamą platformą sudaro dvi dalys: </w:t>
      </w:r>
      <w:r w:rsidR="00093754">
        <w:rPr>
          <w:rFonts w:ascii="Arial" w:hAnsi="Arial" w:cs="Arial"/>
          <w:sz w:val="24"/>
          <w:szCs w:val="24"/>
        </w:rPr>
        <w:t>i</w:t>
      </w:r>
      <w:r w:rsidR="00B40F5F">
        <w:rPr>
          <w:rFonts w:ascii="Arial" w:hAnsi="Arial" w:cs="Arial"/>
          <w:sz w:val="24"/>
          <w:szCs w:val="24"/>
        </w:rPr>
        <w:t>nternetinė aplikacija, kuria naudosis žmonės</w:t>
      </w:r>
      <w:r w:rsidR="00537699">
        <w:rPr>
          <w:rFonts w:ascii="Arial" w:hAnsi="Arial" w:cs="Arial"/>
          <w:sz w:val="24"/>
          <w:szCs w:val="24"/>
        </w:rPr>
        <w:t>,</w:t>
      </w:r>
      <w:r w:rsidR="00B40F5F">
        <w:rPr>
          <w:rFonts w:ascii="Arial" w:hAnsi="Arial" w:cs="Arial"/>
          <w:sz w:val="24"/>
          <w:szCs w:val="24"/>
        </w:rPr>
        <w:t xml:space="preserve"> norintys sukurti</w:t>
      </w:r>
      <w:r w:rsidR="00093754">
        <w:rPr>
          <w:rFonts w:ascii="Arial" w:hAnsi="Arial" w:cs="Arial"/>
          <w:sz w:val="24"/>
          <w:szCs w:val="24"/>
        </w:rPr>
        <w:t xml:space="preserve"> </w:t>
      </w:r>
      <w:r w:rsidR="00537699">
        <w:rPr>
          <w:rFonts w:ascii="Arial" w:hAnsi="Arial" w:cs="Arial"/>
          <w:sz w:val="24"/>
          <w:szCs w:val="24"/>
        </w:rPr>
        <w:t>arba</w:t>
      </w:r>
      <w:r w:rsidR="00093754">
        <w:rPr>
          <w:rFonts w:ascii="Arial" w:hAnsi="Arial" w:cs="Arial"/>
          <w:sz w:val="24"/>
          <w:szCs w:val="24"/>
        </w:rPr>
        <w:t xml:space="preserve"> peržiūrėti stalo žaidimų skelbimus</w:t>
      </w:r>
      <w:r w:rsidR="00537699">
        <w:rPr>
          <w:rFonts w:ascii="Arial" w:hAnsi="Arial" w:cs="Arial"/>
          <w:sz w:val="24"/>
          <w:szCs w:val="24"/>
        </w:rPr>
        <w:t>,</w:t>
      </w:r>
      <w:r w:rsidR="00093754">
        <w:rPr>
          <w:rFonts w:ascii="Arial" w:hAnsi="Arial" w:cs="Arial"/>
          <w:sz w:val="24"/>
          <w:szCs w:val="24"/>
        </w:rPr>
        <w:t xml:space="preserve"> administratorius</w:t>
      </w:r>
      <w:r w:rsidR="00537699">
        <w:rPr>
          <w:rFonts w:ascii="Arial" w:hAnsi="Arial" w:cs="Arial"/>
          <w:sz w:val="24"/>
          <w:szCs w:val="24"/>
        </w:rPr>
        <w:t xml:space="preserve"> bei aplikacijų programavimo sąsaja.</w:t>
      </w:r>
    </w:p>
    <w:p w14:paraId="2F195D53" w14:textId="77777777" w:rsidR="00DB28E6" w:rsidRDefault="00DB28E6" w:rsidP="00C27090">
      <w:pPr>
        <w:ind w:firstLine="0"/>
        <w:rPr>
          <w:rFonts w:ascii="Arial" w:hAnsi="Arial" w:cs="Arial"/>
          <w:sz w:val="24"/>
          <w:szCs w:val="24"/>
        </w:rPr>
      </w:pPr>
    </w:p>
    <w:p w14:paraId="26216C11" w14:textId="310F7D56" w:rsidR="0059720E" w:rsidRDefault="00FC2527" w:rsidP="00C27090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Vartotojas, norėdamas parduoti žaidimą, prisiregistruos prie internetinės aplikacijos ir galės </w:t>
      </w:r>
      <w:r w:rsidR="00D329CF">
        <w:rPr>
          <w:rFonts w:ascii="Arial" w:hAnsi="Arial" w:cs="Arial"/>
          <w:sz w:val="24"/>
          <w:szCs w:val="24"/>
        </w:rPr>
        <w:t xml:space="preserve">pasirinkto stalo žaidimo puslapyje patalpinti savo </w:t>
      </w:r>
      <w:r w:rsidR="00FA6679">
        <w:rPr>
          <w:rFonts w:ascii="Arial" w:hAnsi="Arial" w:cs="Arial"/>
          <w:sz w:val="24"/>
          <w:szCs w:val="24"/>
        </w:rPr>
        <w:t xml:space="preserve">naudoto žaidimo skelbimą. Vartotojas, norintis pirkti žaidimą, prisiregistruos prie internetinės aplikacijos, pasirinks norimą </w:t>
      </w:r>
      <w:r w:rsidR="009D6EA5">
        <w:rPr>
          <w:rFonts w:ascii="Arial" w:hAnsi="Arial" w:cs="Arial"/>
          <w:sz w:val="24"/>
          <w:szCs w:val="24"/>
        </w:rPr>
        <w:t xml:space="preserve">žaidimą ir iš atsidariusio konkretaus žaidimo skelbimų sąrašo galės pasirinkti jį domintantį skelbimą. </w:t>
      </w:r>
      <w:r w:rsidR="00B6279C">
        <w:rPr>
          <w:rFonts w:ascii="Arial" w:hAnsi="Arial" w:cs="Arial"/>
          <w:sz w:val="24"/>
          <w:szCs w:val="24"/>
        </w:rPr>
        <w:t>Taip pat pirkėjas galės palikti prie skelbimo klaus</w:t>
      </w:r>
      <w:r w:rsidR="009B2AC8">
        <w:rPr>
          <w:rFonts w:ascii="Arial" w:hAnsi="Arial" w:cs="Arial"/>
          <w:sz w:val="24"/>
          <w:szCs w:val="24"/>
        </w:rPr>
        <w:t>imą</w:t>
      </w:r>
      <w:r w:rsidR="002523DB">
        <w:rPr>
          <w:rFonts w:ascii="Arial" w:hAnsi="Arial" w:cs="Arial"/>
          <w:sz w:val="24"/>
          <w:szCs w:val="24"/>
        </w:rPr>
        <w:t xml:space="preserve"> pardavėjui bei peržiūrėti kitų vartotojų užduotus klausimus.</w:t>
      </w:r>
      <w:r w:rsidR="00B71715">
        <w:rPr>
          <w:rFonts w:ascii="Arial" w:hAnsi="Arial" w:cs="Arial"/>
          <w:sz w:val="24"/>
          <w:szCs w:val="24"/>
        </w:rPr>
        <w:t xml:space="preserve"> Administratorius galės </w:t>
      </w:r>
      <w:r w:rsidR="00574501">
        <w:rPr>
          <w:rFonts w:ascii="Arial" w:hAnsi="Arial" w:cs="Arial"/>
          <w:sz w:val="24"/>
          <w:szCs w:val="24"/>
        </w:rPr>
        <w:t>šalinti skelbimus kurie yra netinkami, šalinti vartotojų paskyras</w:t>
      </w:r>
      <w:r w:rsidR="002D5CED">
        <w:rPr>
          <w:rFonts w:ascii="Arial" w:hAnsi="Arial" w:cs="Arial"/>
          <w:sz w:val="24"/>
          <w:szCs w:val="24"/>
        </w:rPr>
        <w:t xml:space="preserve"> kurios elgiasi piktavališkai</w:t>
      </w:r>
      <w:r w:rsidR="00BE7F02">
        <w:rPr>
          <w:rFonts w:ascii="Arial" w:hAnsi="Arial" w:cs="Arial"/>
          <w:sz w:val="24"/>
          <w:szCs w:val="24"/>
        </w:rPr>
        <w:t>, trinti netinkamus klausimus</w:t>
      </w:r>
      <w:r w:rsidR="002D5CED">
        <w:rPr>
          <w:rFonts w:ascii="Arial" w:hAnsi="Arial" w:cs="Arial"/>
          <w:sz w:val="24"/>
          <w:szCs w:val="24"/>
        </w:rPr>
        <w:t>.</w:t>
      </w:r>
    </w:p>
    <w:p w14:paraId="7A03BD0A" w14:textId="77777777" w:rsidR="00CD65CD" w:rsidRPr="00C27090" w:rsidRDefault="00CD65CD" w:rsidP="00C27090">
      <w:pPr>
        <w:ind w:firstLine="0"/>
        <w:rPr>
          <w:rFonts w:ascii="Arial" w:hAnsi="Arial" w:cs="Arial"/>
          <w:sz w:val="24"/>
          <w:szCs w:val="24"/>
        </w:rPr>
      </w:pPr>
    </w:p>
    <w:p w14:paraId="61D10885" w14:textId="340A23FF" w:rsidR="00913CCC" w:rsidRPr="00913CCC" w:rsidRDefault="006B7823" w:rsidP="00913CCC">
      <w:pPr>
        <w:pStyle w:val="ListParagraph"/>
        <w:numPr>
          <w:ilvl w:val="3"/>
          <w:numId w:val="1"/>
        </w:numPr>
        <w:ind w:left="284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Funkciniai reikalavimai</w:t>
      </w:r>
    </w:p>
    <w:p w14:paraId="770C1B42" w14:textId="77777777" w:rsidR="00E90E79" w:rsidRPr="00E90E79" w:rsidRDefault="00E90E79" w:rsidP="00E90E79"/>
    <w:p w14:paraId="139A95DC" w14:textId="56FCAABC" w:rsidR="005C469C" w:rsidRDefault="00AB53C8" w:rsidP="009B04D7">
      <w:pPr>
        <w:ind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 w:rsidR="00DB28E6">
        <w:rPr>
          <w:rFonts w:ascii="Arial" w:eastAsia="Arial" w:hAnsi="Arial" w:cs="Arial"/>
          <w:sz w:val="24"/>
          <w:szCs w:val="24"/>
        </w:rPr>
        <w:t>eregistruotas sistemos naudotojas galės</w:t>
      </w:r>
      <w:r w:rsidR="005C469C">
        <w:rPr>
          <w:rFonts w:ascii="Arial" w:eastAsia="Arial" w:hAnsi="Arial" w:cs="Arial"/>
          <w:sz w:val="24"/>
          <w:szCs w:val="24"/>
        </w:rPr>
        <w:t>:</w:t>
      </w:r>
    </w:p>
    <w:p w14:paraId="362EDBFE" w14:textId="77777777" w:rsidR="00F4439F" w:rsidRDefault="00F4439F" w:rsidP="009B04D7">
      <w:pPr>
        <w:ind w:firstLine="0"/>
        <w:rPr>
          <w:rFonts w:ascii="Arial" w:eastAsia="Arial" w:hAnsi="Arial" w:cs="Arial"/>
          <w:sz w:val="24"/>
          <w:szCs w:val="24"/>
        </w:rPr>
      </w:pPr>
    </w:p>
    <w:p w14:paraId="3535F98E" w14:textId="31C41CA3" w:rsidR="00DB28E6" w:rsidRDefault="00F4439F" w:rsidP="00BA41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 w:rsidR="00ED2AB6">
        <w:rPr>
          <w:rFonts w:ascii="Arial" w:eastAsia="Arial" w:hAnsi="Arial" w:cs="Arial"/>
          <w:sz w:val="24"/>
          <w:szCs w:val="24"/>
        </w:rPr>
        <w:t>Peržiūrėti platformos reprezentacinį puslapį.</w:t>
      </w:r>
    </w:p>
    <w:p w14:paraId="138FD712" w14:textId="0F21B41E" w:rsidR="00F4439F" w:rsidRDefault="00F4439F" w:rsidP="00ED2AB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 w:rsidR="00ED2AB6">
        <w:rPr>
          <w:rFonts w:ascii="Arial" w:eastAsia="Arial" w:hAnsi="Arial" w:cs="Arial"/>
          <w:sz w:val="24"/>
          <w:szCs w:val="24"/>
        </w:rPr>
        <w:t>Registruotis prie internetinės aplikacijos.</w:t>
      </w:r>
    </w:p>
    <w:p w14:paraId="122B5EBB" w14:textId="409A77CB" w:rsidR="00ED2AB6" w:rsidRDefault="00F4439F" w:rsidP="001A71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 w:rsidR="00ED2AB6">
        <w:rPr>
          <w:rFonts w:ascii="Arial" w:eastAsia="Arial" w:hAnsi="Arial" w:cs="Arial"/>
          <w:sz w:val="24"/>
          <w:szCs w:val="24"/>
        </w:rPr>
        <w:t xml:space="preserve">Prisijungti prie internetinės aplikacijos. </w:t>
      </w:r>
    </w:p>
    <w:p w14:paraId="12522462" w14:textId="77777777" w:rsidR="00F4439F" w:rsidRDefault="00F4439F" w:rsidP="009B04D7">
      <w:pPr>
        <w:ind w:firstLine="0"/>
        <w:rPr>
          <w:rFonts w:ascii="Arial" w:eastAsia="Arial" w:hAnsi="Arial" w:cs="Arial"/>
          <w:sz w:val="24"/>
          <w:szCs w:val="24"/>
        </w:rPr>
      </w:pPr>
    </w:p>
    <w:p w14:paraId="74C8E4CC" w14:textId="590EA0F5" w:rsidR="00DB28E6" w:rsidRDefault="00DB28E6" w:rsidP="00DB28E6">
      <w:pPr>
        <w:ind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Registruotas sistemos naudotojas galės:</w:t>
      </w:r>
    </w:p>
    <w:p w14:paraId="6DDE0DEF" w14:textId="00F284EF" w:rsidR="00DB28E6" w:rsidRDefault="00DB28E6" w:rsidP="009B04D7">
      <w:pPr>
        <w:ind w:firstLine="0"/>
        <w:rPr>
          <w:rFonts w:ascii="Arial" w:eastAsia="Arial" w:hAnsi="Arial" w:cs="Arial"/>
          <w:sz w:val="24"/>
          <w:szCs w:val="24"/>
        </w:rPr>
      </w:pPr>
    </w:p>
    <w:p w14:paraId="67F9FA96" w14:textId="78434EE5" w:rsidR="001A71A8" w:rsidRDefault="001A71A8" w:rsidP="001A71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 w:rsidR="0079516C">
        <w:rPr>
          <w:rFonts w:ascii="Arial" w:eastAsia="Arial" w:hAnsi="Arial" w:cs="Arial"/>
          <w:sz w:val="24"/>
          <w:szCs w:val="24"/>
        </w:rPr>
        <w:t>Atsijungti nuo internetinės aplikacijos.</w:t>
      </w:r>
    </w:p>
    <w:p w14:paraId="7C0F4D5E" w14:textId="5B3D6FF4" w:rsidR="001A71A8" w:rsidRDefault="001A71A8" w:rsidP="001A71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 w:rsidR="0053642B">
        <w:rPr>
          <w:rFonts w:ascii="Arial" w:eastAsia="Arial" w:hAnsi="Arial" w:cs="Arial"/>
          <w:sz w:val="24"/>
          <w:szCs w:val="24"/>
        </w:rPr>
        <w:t>Peržiūrėti konkretaus žaidimo skelbimus.</w:t>
      </w:r>
    </w:p>
    <w:p w14:paraId="7217F92B" w14:textId="4FF7EF79" w:rsidR="001A71A8" w:rsidRDefault="001A71A8" w:rsidP="001A71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 w:rsidR="002E7756">
        <w:rPr>
          <w:rFonts w:ascii="Arial" w:eastAsia="Arial" w:hAnsi="Arial" w:cs="Arial"/>
          <w:sz w:val="24"/>
          <w:szCs w:val="24"/>
        </w:rPr>
        <w:t>Sukurti skelbimą</w:t>
      </w:r>
      <w:r w:rsidR="006F6734">
        <w:rPr>
          <w:rFonts w:ascii="Arial" w:eastAsia="Arial" w:hAnsi="Arial" w:cs="Arial"/>
          <w:sz w:val="24"/>
          <w:szCs w:val="24"/>
        </w:rPr>
        <w:t>. Sukurtą skelbimą redaguoti, šalinti.</w:t>
      </w:r>
    </w:p>
    <w:p w14:paraId="1CBEE7BA" w14:textId="13E40A94" w:rsidR="001A71A8" w:rsidRDefault="001A71A8" w:rsidP="001A71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 w:rsidR="006F6734">
        <w:rPr>
          <w:rFonts w:ascii="Arial" w:eastAsia="Arial" w:hAnsi="Arial" w:cs="Arial"/>
          <w:sz w:val="24"/>
          <w:szCs w:val="24"/>
        </w:rPr>
        <w:t>Peržiūrėti konkretų skelbimą.</w:t>
      </w:r>
    </w:p>
    <w:p w14:paraId="2E769839" w14:textId="7563963B" w:rsidR="003138A3" w:rsidRDefault="003138A3" w:rsidP="001A71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 Peržiūrėti klausimus užduotus skelbimo autoriui.</w:t>
      </w:r>
    </w:p>
    <w:p w14:paraId="126CD4D5" w14:textId="4BFD430F" w:rsidR="00C20ACE" w:rsidRDefault="003138A3" w:rsidP="001A71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="00C20ACE">
        <w:rPr>
          <w:rFonts w:ascii="Arial" w:eastAsia="Arial" w:hAnsi="Arial" w:cs="Arial"/>
          <w:sz w:val="24"/>
          <w:szCs w:val="24"/>
        </w:rPr>
        <w:t xml:space="preserve">. </w:t>
      </w:r>
      <w:r w:rsidR="00926538">
        <w:rPr>
          <w:rFonts w:ascii="Arial" w:eastAsia="Arial" w:hAnsi="Arial" w:cs="Arial"/>
          <w:sz w:val="24"/>
          <w:szCs w:val="24"/>
        </w:rPr>
        <w:t>Palikti klausim</w:t>
      </w:r>
      <w:r w:rsidR="0031742E">
        <w:rPr>
          <w:rFonts w:ascii="Arial" w:eastAsia="Arial" w:hAnsi="Arial" w:cs="Arial"/>
          <w:sz w:val="24"/>
          <w:szCs w:val="24"/>
        </w:rPr>
        <w:t>ą</w:t>
      </w:r>
      <w:r w:rsidR="00926538">
        <w:rPr>
          <w:rFonts w:ascii="Arial" w:eastAsia="Arial" w:hAnsi="Arial" w:cs="Arial"/>
          <w:sz w:val="24"/>
          <w:szCs w:val="24"/>
        </w:rPr>
        <w:t xml:space="preserve"> po skelbimu</w:t>
      </w:r>
      <w:r>
        <w:rPr>
          <w:rFonts w:ascii="Arial" w:eastAsia="Arial" w:hAnsi="Arial" w:cs="Arial"/>
          <w:sz w:val="24"/>
          <w:szCs w:val="24"/>
        </w:rPr>
        <w:t>. Klausimą redaguoti, šalinti.</w:t>
      </w:r>
    </w:p>
    <w:p w14:paraId="4BBD868C" w14:textId="67E6FAD1" w:rsidR="003138A3" w:rsidRDefault="003138A3" w:rsidP="001A71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7. </w:t>
      </w:r>
      <w:r w:rsidR="00076542">
        <w:rPr>
          <w:rFonts w:ascii="Arial" w:eastAsia="Arial" w:hAnsi="Arial" w:cs="Arial"/>
          <w:sz w:val="24"/>
          <w:szCs w:val="24"/>
        </w:rPr>
        <w:t>Atsakyti į užduotus klausimus skelbime.</w:t>
      </w:r>
    </w:p>
    <w:p w14:paraId="72E284A9" w14:textId="77083E4E" w:rsidR="001A71A8" w:rsidRDefault="001A71A8" w:rsidP="009B04D7">
      <w:pPr>
        <w:ind w:firstLine="0"/>
        <w:rPr>
          <w:rFonts w:ascii="Arial" w:eastAsia="Arial" w:hAnsi="Arial" w:cs="Arial"/>
          <w:sz w:val="24"/>
          <w:szCs w:val="24"/>
        </w:rPr>
      </w:pPr>
    </w:p>
    <w:p w14:paraId="124B25E8" w14:textId="77777777" w:rsidR="001A71A8" w:rsidRDefault="001A71A8" w:rsidP="009B04D7">
      <w:pPr>
        <w:ind w:firstLine="0"/>
        <w:rPr>
          <w:rFonts w:ascii="Arial" w:eastAsia="Arial" w:hAnsi="Arial" w:cs="Arial"/>
          <w:sz w:val="24"/>
          <w:szCs w:val="24"/>
        </w:rPr>
      </w:pPr>
    </w:p>
    <w:p w14:paraId="06D60FB9" w14:textId="0EAE562C" w:rsidR="00DB28E6" w:rsidRDefault="00DB28E6" w:rsidP="00DB28E6">
      <w:pPr>
        <w:ind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Administratorius galės:</w:t>
      </w:r>
    </w:p>
    <w:p w14:paraId="0DFB9028" w14:textId="77777777" w:rsidR="00DB28E6" w:rsidRDefault="00DB28E6" w:rsidP="009B04D7">
      <w:pPr>
        <w:ind w:firstLine="0"/>
        <w:rPr>
          <w:rFonts w:ascii="Arial" w:eastAsia="Arial" w:hAnsi="Arial" w:cs="Arial"/>
          <w:sz w:val="24"/>
          <w:szCs w:val="24"/>
        </w:rPr>
      </w:pPr>
    </w:p>
    <w:p w14:paraId="62CC7CD8" w14:textId="63A8EBC9" w:rsidR="001A71A8" w:rsidRDefault="001A71A8" w:rsidP="001A71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 w:rsidR="006A6161">
        <w:rPr>
          <w:rFonts w:ascii="Arial" w:eastAsia="Arial" w:hAnsi="Arial" w:cs="Arial"/>
          <w:sz w:val="24"/>
          <w:szCs w:val="24"/>
        </w:rPr>
        <w:t>Šalinti naudotojus.</w:t>
      </w:r>
    </w:p>
    <w:p w14:paraId="59DE6619" w14:textId="60932A85" w:rsidR="001A71A8" w:rsidRDefault="001A71A8" w:rsidP="001A71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 w:rsidR="006A6161">
        <w:rPr>
          <w:rFonts w:ascii="Arial" w:eastAsia="Arial" w:hAnsi="Arial" w:cs="Arial"/>
          <w:sz w:val="24"/>
          <w:szCs w:val="24"/>
        </w:rPr>
        <w:t>Šalinti netinkamus skelbimus</w:t>
      </w:r>
      <w:r w:rsidR="00BB0B72">
        <w:rPr>
          <w:rFonts w:ascii="Arial" w:eastAsia="Arial" w:hAnsi="Arial" w:cs="Arial"/>
          <w:sz w:val="24"/>
          <w:szCs w:val="24"/>
        </w:rPr>
        <w:t>.</w:t>
      </w:r>
    </w:p>
    <w:p w14:paraId="45C40E97" w14:textId="6517E403" w:rsidR="001A71A8" w:rsidRDefault="001A71A8" w:rsidP="00BB0B7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 w:rsidR="006A6161">
        <w:rPr>
          <w:rFonts w:ascii="Arial" w:eastAsia="Arial" w:hAnsi="Arial" w:cs="Arial"/>
          <w:sz w:val="24"/>
          <w:szCs w:val="24"/>
        </w:rPr>
        <w:t>Šalinti netinkamus  klausimus.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72C0378" w14:textId="77777777" w:rsidR="005C469C" w:rsidRDefault="005C469C" w:rsidP="009B04D7">
      <w:pPr>
        <w:ind w:firstLine="0"/>
        <w:rPr>
          <w:rFonts w:ascii="Arial" w:eastAsia="Arial" w:hAnsi="Arial" w:cs="Arial"/>
          <w:sz w:val="24"/>
          <w:szCs w:val="24"/>
        </w:rPr>
      </w:pPr>
    </w:p>
    <w:p w14:paraId="3F5D45FD" w14:textId="77777777" w:rsidR="005C469C" w:rsidRDefault="005C469C" w:rsidP="009B04D7">
      <w:pPr>
        <w:ind w:firstLine="0"/>
        <w:rPr>
          <w:rFonts w:ascii="Arial" w:eastAsia="Arial" w:hAnsi="Arial" w:cs="Arial"/>
          <w:sz w:val="24"/>
          <w:szCs w:val="24"/>
        </w:rPr>
      </w:pPr>
    </w:p>
    <w:p w14:paraId="7D0CF6AC" w14:textId="105EDECD" w:rsidR="008B41BC" w:rsidRPr="00D1201C" w:rsidRDefault="005C469C" w:rsidP="004C0472">
      <w:pPr>
        <w:ind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663260E4" w14:textId="464F0AD8" w:rsidR="00D4267E" w:rsidRDefault="004473BE" w:rsidP="004E6CD5">
      <w:pPr>
        <w:pStyle w:val="Heading1"/>
        <w:numPr>
          <w:ilvl w:val="0"/>
          <w:numId w:val="3"/>
        </w:numPr>
        <w:spacing w:after="120"/>
        <w:jc w:val="left"/>
      </w:pPr>
      <w:bookmarkStart w:id="1" w:name="_Toc114746393"/>
      <w:r>
        <w:lastRenderedPageBreak/>
        <w:t>Sistemos architektūra</w:t>
      </w:r>
      <w:bookmarkEnd w:id="1"/>
    </w:p>
    <w:p w14:paraId="4FC28D8B" w14:textId="513A4EDE" w:rsidR="008B41BC" w:rsidRDefault="008B41B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left"/>
        <w:rPr>
          <w:rFonts w:ascii="Arial" w:eastAsia="Arial" w:hAnsi="Arial" w:cs="Arial"/>
          <w:sz w:val="24"/>
          <w:szCs w:val="24"/>
        </w:rPr>
      </w:pPr>
    </w:p>
    <w:p w14:paraId="44F071F1" w14:textId="3A7F2E13" w:rsidR="00E50390" w:rsidRDefault="00A240B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Sistemos sudedamosios dalys:</w:t>
      </w:r>
    </w:p>
    <w:p w14:paraId="3C175DE1" w14:textId="009E3F1C" w:rsidR="00A240B2" w:rsidRDefault="00A240B2" w:rsidP="00A240B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Arial" w:eastAsia="Arial" w:hAnsi="Arial" w:cs="Arial"/>
          <w:sz w:val="24"/>
          <w:szCs w:val="24"/>
        </w:rPr>
      </w:pPr>
      <w:r w:rsidRPr="00A240B2">
        <w:rPr>
          <w:rFonts w:ascii="Arial" w:eastAsia="Arial" w:hAnsi="Arial" w:cs="Arial"/>
          <w:sz w:val="24"/>
          <w:szCs w:val="24"/>
        </w:rPr>
        <w:t>Kliento pusė (ang. Front-End) – naudojant React.js;</w:t>
      </w:r>
    </w:p>
    <w:p w14:paraId="51E7D708" w14:textId="0467F97F" w:rsidR="00A240B2" w:rsidRDefault="00A240B2" w:rsidP="00A240B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Arial" w:eastAsia="Arial" w:hAnsi="Arial" w:cs="Arial"/>
          <w:sz w:val="24"/>
          <w:szCs w:val="24"/>
        </w:rPr>
      </w:pPr>
      <w:r w:rsidRPr="00A240B2">
        <w:rPr>
          <w:rFonts w:ascii="Arial" w:eastAsia="Arial" w:hAnsi="Arial" w:cs="Arial"/>
          <w:sz w:val="24"/>
          <w:szCs w:val="24"/>
        </w:rPr>
        <w:t xml:space="preserve">Serverio pusė (angl. Back-End) – naudojant </w:t>
      </w:r>
      <w:r w:rsidR="00274774">
        <w:rPr>
          <w:rFonts w:ascii="Arial" w:eastAsia="Arial" w:hAnsi="Arial" w:cs="Arial"/>
          <w:sz w:val="24"/>
          <w:szCs w:val="24"/>
        </w:rPr>
        <w:t>C</w:t>
      </w:r>
      <w:r w:rsidR="00274774">
        <w:rPr>
          <w:rFonts w:ascii="Arial" w:eastAsia="Arial" w:hAnsi="Arial" w:cs="Arial"/>
          <w:sz w:val="24"/>
          <w:szCs w:val="24"/>
          <w:lang w:val="en-US"/>
        </w:rPr>
        <w:t># .NET</w:t>
      </w:r>
      <w:r w:rsidRPr="00A240B2">
        <w:rPr>
          <w:rFonts w:ascii="Arial" w:eastAsia="Arial" w:hAnsi="Arial" w:cs="Arial"/>
          <w:sz w:val="24"/>
          <w:szCs w:val="24"/>
        </w:rPr>
        <w:t>. Duomenų bazė – MySQL.</w:t>
      </w:r>
    </w:p>
    <w:p w14:paraId="23DB393B" w14:textId="6B9DA956" w:rsidR="00DA3A01" w:rsidRDefault="00DA3A01" w:rsidP="00DA3A01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left"/>
        <w:rPr>
          <w:rFonts w:ascii="Arial" w:eastAsia="Arial" w:hAnsi="Arial" w:cs="Arial"/>
          <w:sz w:val="24"/>
          <w:szCs w:val="24"/>
        </w:rPr>
      </w:pPr>
    </w:p>
    <w:p w14:paraId="1A764B72" w14:textId="7BDD4727" w:rsidR="00DA3A01" w:rsidRPr="00DA3A01" w:rsidRDefault="00EC3E16" w:rsidP="00DA3A01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Pavaizduota kuriamos sistemos diegimo diagrama. </w:t>
      </w:r>
      <w:r w:rsidR="00DA3A01" w:rsidRPr="00DA3A01">
        <w:rPr>
          <w:rFonts w:ascii="Arial" w:eastAsia="Arial" w:hAnsi="Arial" w:cs="Arial"/>
          <w:sz w:val="24"/>
          <w:szCs w:val="24"/>
        </w:rPr>
        <w:t>Sistemos talpinimui yra naudojamas Azure serveris. Kiekviena sistemos dalis yra diegiama tame pačiame serveryje. Internetinė aplikacija yra pasiekiama per HTTP</w:t>
      </w:r>
      <w:r w:rsidR="008D3EA8">
        <w:rPr>
          <w:rFonts w:ascii="Arial" w:eastAsia="Arial" w:hAnsi="Arial" w:cs="Arial"/>
          <w:sz w:val="24"/>
          <w:szCs w:val="24"/>
        </w:rPr>
        <w:t>S</w:t>
      </w:r>
      <w:r w:rsidR="00DA3A01" w:rsidRPr="00DA3A01">
        <w:rPr>
          <w:rFonts w:ascii="Arial" w:eastAsia="Arial" w:hAnsi="Arial" w:cs="Arial"/>
          <w:sz w:val="24"/>
          <w:szCs w:val="24"/>
        </w:rPr>
        <w:t xml:space="preserve"> protokolą. Šios sistemos veikimui  yra reikalingas </w:t>
      </w:r>
      <w:r w:rsidR="005035C9">
        <w:rPr>
          <w:rFonts w:ascii="Arial" w:eastAsia="Arial" w:hAnsi="Arial" w:cs="Arial"/>
          <w:sz w:val="24"/>
          <w:szCs w:val="24"/>
        </w:rPr>
        <w:t>Boardgame</w:t>
      </w:r>
      <w:r w:rsidR="00DA3A01" w:rsidRPr="00DA3A01">
        <w:rPr>
          <w:rFonts w:ascii="Arial" w:eastAsia="Arial" w:hAnsi="Arial" w:cs="Arial"/>
          <w:sz w:val="24"/>
          <w:szCs w:val="24"/>
        </w:rPr>
        <w:t xml:space="preserve"> API, kuris pasiekiamas per aplikacijų programavimo sąsają. API vykdo duomenų mainus su duomenų baze - tam naudojama ORM sąsaja.</w:t>
      </w:r>
    </w:p>
    <w:p w14:paraId="3F2E41E8" w14:textId="64AFA29F" w:rsidR="00FC668E" w:rsidRDefault="00E9661C" w:rsidP="00624D55">
      <w:pPr>
        <w:ind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4CDCCE7" wp14:editId="5D976050">
            <wp:extent cx="629602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68E">
      <w:footerReference w:type="first" r:id="rId13"/>
      <w:pgSz w:w="11906" w:h="16838"/>
      <w:pgMar w:top="851" w:right="567" w:bottom="851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7DDB3" w14:textId="77777777" w:rsidR="00697FF3" w:rsidRDefault="00697FF3">
      <w:r>
        <w:separator/>
      </w:r>
    </w:p>
  </w:endnote>
  <w:endnote w:type="continuationSeparator" w:id="0">
    <w:p w14:paraId="2BCD59D6" w14:textId="77777777" w:rsidR="00697FF3" w:rsidRDefault="0069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50EA" w14:textId="77777777" w:rsidR="00D4267E" w:rsidRDefault="007A761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781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6D41C1D" w14:textId="77777777" w:rsidR="00D4267E" w:rsidRDefault="00D4267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781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5DDB" w14:textId="77777777" w:rsidR="00D4267E" w:rsidRDefault="007A761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7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1227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CAC1" w14:textId="77777777" w:rsidR="00D4267E" w:rsidRDefault="007A761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7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1227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1B4B9" w14:textId="77777777" w:rsidR="00697FF3" w:rsidRDefault="00697FF3">
      <w:r>
        <w:separator/>
      </w:r>
    </w:p>
  </w:footnote>
  <w:footnote w:type="continuationSeparator" w:id="0">
    <w:p w14:paraId="232FD8B4" w14:textId="77777777" w:rsidR="00697FF3" w:rsidRDefault="00697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C479" w14:textId="77777777" w:rsidR="00D4267E" w:rsidRDefault="007A761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2C4"/>
    <w:multiLevelType w:val="multilevel"/>
    <w:tmpl w:val="53BA90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212CB3"/>
    <w:multiLevelType w:val="hybridMultilevel"/>
    <w:tmpl w:val="2746EE1E"/>
    <w:lvl w:ilvl="0" w:tplc="1A4C525C">
      <w:start w:val="1"/>
      <w:numFmt w:val="lowerLetter"/>
      <w:lvlText w:val="%1."/>
      <w:lvlJc w:val="left"/>
      <w:pPr>
        <w:ind w:left="930" w:hanging="570"/>
      </w:pPr>
      <w:rPr>
        <w:rFonts w:ascii="Times New Roman" w:eastAsia="Times New Roman" w:hAnsi="Times New Roman" w:cs="Times New Roman" w:hint="default"/>
        <w:b/>
        <w:color w:val="0000FF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A52B8"/>
    <w:multiLevelType w:val="multilevel"/>
    <w:tmpl w:val="13C6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hAnsi="Arial" w:cs="Arial" w:hint="default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FE2E4E"/>
    <w:multiLevelType w:val="hybridMultilevel"/>
    <w:tmpl w:val="ADEA88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07FF9"/>
    <w:multiLevelType w:val="hybridMultilevel"/>
    <w:tmpl w:val="7E24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939472">
    <w:abstractNumId w:val="2"/>
  </w:num>
  <w:num w:numId="2" w16cid:durableId="659889982">
    <w:abstractNumId w:val="0"/>
  </w:num>
  <w:num w:numId="3" w16cid:durableId="2143889410">
    <w:abstractNumId w:val="3"/>
  </w:num>
  <w:num w:numId="4" w16cid:durableId="1230917432">
    <w:abstractNumId w:val="1"/>
  </w:num>
  <w:num w:numId="5" w16cid:durableId="1224682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67E"/>
    <w:rsid w:val="00005FC5"/>
    <w:rsid w:val="00023240"/>
    <w:rsid w:val="000278C5"/>
    <w:rsid w:val="00076542"/>
    <w:rsid w:val="000776E3"/>
    <w:rsid w:val="000777E2"/>
    <w:rsid w:val="00093754"/>
    <w:rsid w:val="000F4ED9"/>
    <w:rsid w:val="0011685E"/>
    <w:rsid w:val="00191CC8"/>
    <w:rsid w:val="001A615E"/>
    <w:rsid w:val="001A71A8"/>
    <w:rsid w:val="001B4C05"/>
    <w:rsid w:val="001B628A"/>
    <w:rsid w:val="002523DB"/>
    <w:rsid w:val="00274774"/>
    <w:rsid w:val="002A03D1"/>
    <w:rsid w:val="002B0FD9"/>
    <w:rsid w:val="002C3236"/>
    <w:rsid w:val="002D347A"/>
    <w:rsid w:val="002D5CED"/>
    <w:rsid w:val="002D5E4D"/>
    <w:rsid w:val="002D6CE7"/>
    <w:rsid w:val="002E4BF9"/>
    <w:rsid w:val="002E7756"/>
    <w:rsid w:val="003138A3"/>
    <w:rsid w:val="0031742E"/>
    <w:rsid w:val="00386D4C"/>
    <w:rsid w:val="003F23EA"/>
    <w:rsid w:val="004473BE"/>
    <w:rsid w:val="00456DE6"/>
    <w:rsid w:val="004C0472"/>
    <w:rsid w:val="004C28C1"/>
    <w:rsid w:val="004E6CD5"/>
    <w:rsid w:val="005035C9"/>
    <w:rsid w:val="0053642B"/>
    <w:rsid w:val="00537699"/>
    <w:rsid w:val="00574501"/>
    <w:rsid w:val="005800CD"/>
    <w:rsid w:val="0059041C"/>
    <w:rsid w:val="0059720E"/>
    <w:rsid w:val="005C469C"/>
    <w:rsid w:val="005C490C"/>
    <w:rsid w:val="005D17E7"/>
    <w:rsid w:val="00624D55"/>
    <w:rsid w:val="00697FF3"/>
    <w:rsid w:val="006A6161"/>
    <w:rsid w:val="006B7823"/>
    <w:rsid w:val="006E3DDD"/>
    <w:rsid w:val="006F6734"/>
    <w:rsid w:val="0079516C"/>
    <w:rsid w:val="007A13F1"/>
    <w:rsid w:val="007A761E"/>
    <w:rsid w:val="00833BFC"/>
    <w:rsid w:val="0084552B"/>
    <w:rsid w:val="008B41BC"/>
    <w:rsid w:val="008D04FF"/>
    <w:rsid w:val="008D3EA8"/>
    <w:rsid w:val="00913CCC"/>
    <w:rsid w:val="00926538"/>
    <w:rsid w:val="00966038"/>
    <w:rsid w:val="00991A07"/>
    <w:rsid w:val="009A5631"/>
    <w:rsid w:val="009B04D7"/>
    <w:rsid w:val="009B2AC8"/>
    <w:rsid w:val="009D59EC"/>
    <w:rsid w:val="009D6EA5"/>
    <w:rsid w:val="009E3232"/>
    <w:rsid w:val="00A240B2"/>
    <w:rsid w:val="00A41F27"/>
    <w:rsid w:val="00A52CA1"/>
    <w:rsid w:val="00A93E9D"/>
    <w:rsid w:val="00A97310"/>
    <w:rsid w:val="00AB4535"/>
    <w:rsid w:val="00AB53C8"/>
    <w:rsid w:val="00B346CE"/>
    <w:rsid w:val="00B40F5F"/>
    <w:rsid w:val="00B6279C"/>
    <w:rsid w:val="00B71715"/>
    <w:rsid w:val="00BA415C"/>
    <w:rsid w:val="00BB0B72"/>
    <w:rsid w:val="00BC126B"/>
    <w:rsid w:val="00BE7F02"/>
    <w:rsid w:val="00C029AC"/>
    <w:rsid w:val="00C20ACE"/>
    <w:rsid w:val="00C27090"/>
    <w:rsid w:val="00C464C3"/>
    <w:rsid w:val="00C50BE7"/>
    <w:rsid w:val="00CD65CD"/>
    <w:rsid w:val="00D1201C"/>
    <w:rsid w:val="00D329CF"/>
    <w:rsid w:val="00D4267E"/>
    <w:rsid w:val="00D45393"/>
    <w:rsid w:val="00DA3A01"/>
    <w:rsid w:val="00DB28E6"/>
    <w:rsid w:val="00DD2AD9"/>
    <w:rsid w:val="00DF1227"/>
    <w:rsid w:val="00E17B2B"/>
    <w:rsid w:val="00E50390"/>
    <w:rsid w:val="00E90E79"/>
    <w:rsid w:val="00E9661C"/>
    <w:rsid w:val="00EC3E16"/>
    <w:rsid w:val="00ED2AB6"/>
    <w:rsid w:val="00F27A70"/>
    <w:rsid w:val="00F4439F"/>
    <w:rsid w:val="00F66570"/>
    <w:rsid w:val="00FA4043"/>
    <w:rsid w:val="00FA6679"/>
    <w:rsid w:val="00FC2527"/>
    <w:rsid w:val="00FC668E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3309"/>
  <w15:docId w15:val="{278DC66A-AAEE-4801-9C5C-6B55E484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lt-LT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16"/>
  </w:style>
  <w:style w:type="paragraph" w:styleId="Heading1">
    <w:name w:val="heading 1"/>
    <w:basedOn w:val="Normal"/>
    <w:next w:val="Normal"/>
    <w:link w:val="Heading1Char"/>
    <w:uiPriority w:val="9"/>
    <w:qFormat/>
    <w:rsid w:val="00A6795E"/>
    <w:pPr>
      <w:keepNext/>
      <w:numPr>
        <w:numId w:val="2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95E"/>
    <w:pPr>
      <w:keepNext/>
      <w:numPr>
        <w:ilvl w:val="1"/>
        <w:numId w:val="2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6795E"/>
    <w:pPr>
      <w:keepNext/>
      <w:numPr>
        <w:ilvl w:val="2"/>
        <w:numId w:val="2"/>
      </w:numPr>
      <w:tabs>
        <w:tab w:val="clear" w:pos="2160"/>
      </w:tabs>
      <w:spacing w:before="240" w:after="60"/>
      <w:ind w:hanging="18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</w:rPr>
  </w:style>
  <w:style w:type="paragraph" w:customStyle="1" w:styleId="Lentelscels">
    <w:name w:val="Lentelės celės"/>
    <w:rsid w:val="00990D35"/>
    <w:rPr>
      <w:rFonts w:cs="Courier New"/>
    </w:rPr>
  </w:style>
  <w:style w:type="paragraph" w:styleId="ListParagraph">
    <w:name w:val="List Paragraph"/>
    <w:basedOn w:val="Normal"/>
    <w:uiPriority w:val="34"/>
    <w:qFormat/>
    <w:rsid w:val="00AC1C7C"/>
    <w:pPr>
      <w:ind w:left="720"/>
      <w:contextualSpacing/>
    </w:pPr>
  </w:style>
  <w:style w:type="character" w:customStyle="1" w:styleId="sc51">
    <w:name w:val="sc51"/>
    <w:basedOn w:val="DefaultParagraphFont"/>
    <w:rsid w:val="0052023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202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52023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52023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5202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520238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">
    <w:name w:val="sc12"/>
    <w:basedOn w:val="DefaultParagraphFont"/>
    <w:rsid w:val="005202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52023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5202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52023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DefaultParagraphFont"/>
    <w:rsid w:val="00520238"/>
    <w:rPr>
      <w:rFonts w:ascii="Courier New" w:hAnsi="Courier New" w:cs="Courier New" w:hint="default"/>
      <w:color w:val="808080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4E6CD5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58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64C3"/>
    <w:rPr>
      <w:rFonts w:ascii="Arial" w:hAnsi="Arial"/>
      <w:b/>
      <w:snapToGrid w:val="0"/>
      <w:kern w:val="28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077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7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EjEIMSfqHqhoO0+5NtFfkrQx9g==">AMUW2mU7z4wsqWUqJQMtIOVncu9isc4Yx7NG6d6INV44d2drFuzXjO1PKbpRomItZl3y0LcBYS6IOg50PvIQXijq6xwYTdj20nsDGu7RMUphLCLkshitWnihR81HJP685+7+XK8WDe6LHd1q61WARLUZ0LcNswFGymmpN8boIBVxUJ9Zpsr8P6++nCLs9EKwgMaCugB2Yx4UuJN1NhG/W0JOy1WK78KdZNvlA9gaPdJRx+X6Do38roM=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Suslavičius Matas</cp:lastModifiedBy>
  <cp:revision>59</cp:revision>
  <cp:lastPrinted>2021-10-24T12:07:00Z</cp:lastPrinted>
  <dcterms:created xsi:type="dcterms:W3CDTF">2022-09-22T09:27:00Z</dcterms:created>
  <dcterms:modified xsi:type="dcterms:W3CDTF">2022-09-22T12:59:00Z</dcterms:modified>
</cp:coreProperties>
</file>