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9F8D" w14:textId="77777777" w:rsidR="00821205" w:rsidRDefault="00821205" w:rsidP="00821205">
      <w:pPr>
        <w:rPr>
          <w:lang w:val="lv-LV"/>
        </w:rPr>
      </w:pPr>
    </w:p>
    <w:p w14:paraId="61000DAA" w14:textId="77777777" w:rsidR="00821205" w:rsidRDefault="00821205" w:rsidP="00821205">
      <w:pPr>
        <w:rPr>
          <w:lang w:val="lv-LV"/>
        </w:rPr>
      </w:pPr>
    </w:p>
    <w:p w14:paraId="3D7294E6" w14:textId="77777777" w:rsidR="00717542" w:rsidRDefault="00717542" w:rsidP="004548D8">
      <w:pPr>
        <w:rPr>
          <w:bCs/>
          <w:lang w:val="lv-LV"/>
        </w:rPr>
      </w:pPr>
    </w:p>
    <w:p w14:paraId="411CD16D" w14:textId="4ACF4C2B" w:rsidR="00717542" w:rsidRDefault="008A5A4E" w:rsidP="004548D8">
      <w:pPr>
        <w:rPr>
          <w:bCs/>
          <w:lang w:val="lv-LV"/>
        </w:rPr>
      </w:pPr>
      <w:r>
        <w:rPr>
          <w:noProof/>
        </w:rPr>
        <w:drawing>
          <wp:inline distT="0" distB="0" distL="0" distR="0" wp14:anchorId="5B24FF54" wp14:editId="7B57BA12">
            <wp:extent cx="5934075" cy="5505450"/>
            <wp:effectExtent l="0" t="0" r="9525" b="0"/>
            <wp:docPr id="112651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7272" w14:textId="77777777" w:rsidR="00717542" w:rsidRDefault="00717542" w:rsidP="004548D8">
      <w:pPr>
        <w:rPr>
          <w:bCs/>
          <w:lang w:val="lv-LV"/>
        </w:rPr>
      </w:pPr>
    </w:p>
    <w:p w14:paraId="14191CDF" w14:textId="099B27FB" w:rsidR="004548D8" w:rsidRPr="004548D8" w:rsidRDefault="004548D8" w:rsidP="004548D8">
      <w:pPr>
        <w:rPr>
          <w:bCs/>
          <w:lang w:val="lv-LV"/>
        </w:rPr>
      </w:pPr>
      <w:r w:rsidRPr="004548D8">
        <w:rPr>
          <w:bCs/>
          <w:lang w:val="lv-LV"/>
        </w:rPr>
        <w:t>Sistēmas prasības:</w:t>
      </w:r>
    </w:p>
    <w:p w14:paraId="22755DF9" w14:textId="22397118" w:rsidR="004548D8" w:rsidRPr="004548D8" w:rsidRDefault="004548D8" w:rsidP="004548D8">
      <w:pPr>
        <w:numPr>
          <w:ilvl w:val="0"/>
          <w:numId w:val="2"/>
        </w:numPr>
        <w:rPr>
          <w:lang w:val="lv-LV"/>
        </w:rPr>
      </w:pPr>
      <w:r w:rsidRPr="004548D8">
        <w:rPr>
          <w:lang w:val="lv-LV"/>
        </w:rPr>
        <w:t xml:space="preserve">Programmu paredzēts izstrādāt kā darbvirsmas programmatūru ar </w:t>
      </w:r>
      <w:proofErr w:type="spellStart"/>
      <w:r w:rsidRPr="004548D8">
        <w:rPr>
          <w:lang w:val="lv-LV"/>
        </w:rPr>
        <w:t>Visual</w:t>
      </w:r>
      <w:proofErr w:type="spellEnd"/>
      <w:r w:rsidRPr="004548D8">
        <w:rPr>
          <w:lang w:val="lv-LV"/>
        </w:rPr>
        <w:t xml:space="preserve"> </w:t>
      </w:r>
      <w:proofErr w:type="spellStart"/>
      <w:r w:rsidRPr="004548D8">
        <w:rPr>
          <w:lang w:val="lv-LV"/>
        </w:rPr>
        <w:t>Studio</w:t>
      </w:r>
      <w:proofErr w:type="spellEnd"/>
      <w:r w:rsidRPr="004548D8">
        <w:rPr>
          <w:lang w:val="lv-LV"/>
        </w:rPr>
        <w:t xml:space="preserve"> 20</w:t>
      </w:r>
      <w:r w:rsidR="00CB3EF1">
        <w:rPr>
          <w:lang w:val="lv-LV"/>
        </w:rPr>
        <w:t>22</w:t>
      </w:r>
      <w:r w:rsidRPr="004548D8">
        <w:rPr>
          <w:lang w:val="lv-LV"/>
        </w:rPr>
        <w:t xml:space="preserve"> līdzekļiem un C# programmēšanas valodu.</w:t>
      </w:r>
    </w:p>
    <w:p w14:paraId="11693433" w14:textId="449B46FA" w:rsidR="00821205" w:rsidRPr="004548D8" w:rsidRDefault="004548D8" w:rsidP="00821205">
      <w:pPr>
        <w:numPr>
          <w:ilvl w:val="0"/>
          <w:numId w:val="2"/>
        </w:numPr>
        <w:rPr>
          <w:lang w:val="lv-LV"/>
        </w:rPr>
      </w:pPr>
      <w:r w:rsidRPr="004548D8">
        <w:rPr>
          <w:lang w:val="lv-LV"/>
        </w:rPr>
        <w:t xml:space="preserve">Programmu paredzēts darbināt uz datora, kas aprīkots ar Windows </w:t>
      </w:r>
      <w:r w:rsidR="002E2C74">
        <w:rPr>
          <w:lang w:val="lv-LV"/>
        </w:rPr>
        <w:t>10</w:t>
      </w:r>
      <w:r w:rsidRPr="004548D8">
        <w:rPr>
          <w:lang w:val="lv-LV"/>
        </w:rPr>
        <w:t xml:space="preserve"> vai jaunāku operētājsistēmu.</w:t>
      </w:r>
    </w:p>
    <w:p w14:paraId="1CA39FD4" w14:textId="77777777" w:rsidR="00821205" w:rsidRDefault="00821205" w:rsidP="00821205">
      <w:pPr>
        <w:rPr>
          <w:lang w:val="lv-LV"/>
        </w:rPr>
      </w:pPr>
    </w:p>
    <w:p w14:paraId="5DF2436D" w14:textId="77777777" w:rsidR="00C734FD" w:rsidRDefault="00C734FD" w:rsidP="00C734FD">
      <w:proofErr w:type="spellStart"/>
      <w:r>
        <w:t>Programmas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uzskaitījums</w:t>
      </w:r>
      <w:proofErr w:type="spellEnd"/>
      <w:r>
        <w:t>:</w:t>
      </w:r>
    </w:p>
    <w:p w14:paraId="32118947" w14:textId="64A81A7F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Pēc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uzsākšanas</w:t>
      </w:r>
      <w:proofErr w:type="spellEnd"/>
      <w:r>
        <w:t xml:space="preserve">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redzams</w:t>
      </w:r>
      <w:proofErr w:type="spellEnd"/>
      <w:r>
        <w:t xml:space="preserve"> </w:t>
      </w:r>
      <w:proofErr w:type="spellStart"/>
      <w:r>
        <w:t>ekrāns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nosaukumu</w:t>
      </w:r>
      <w:proofErr w:type="spellEnd"/>
      <w:r>
        <w:t xml:space="preserve"> "</w:t>
      </w:r>
      <w:proofErr w:type="spellStart"/>
      <w:r>
        <w:t>Karātavas</w:t>
      </w:r>
      <w:proofErr w:type="spellEnd"/>
      <w:r>
        <w:t xml:space="preserve">" </w:t>
      </w:r>
      <w:r w:rsidR="005D2FBF">
        <w:t xml:space="preserve">, </w:t>
      </w:r>
      <w:proofErr w:type="spellStart"/>
      <w:r w:rsidR="005D2FBF">
        <w:t>spēles</w:t>
      </w:r>
      <w:proofErr w:type="spellEnd"/>
      <w:r w:rsidR="005D2FBF">
        <w:t xml:space="preserve"> </w:t>
      </w:r>
      <w:proofErr w:type="spellStart"/>
      <w:r w:rsidR="005D2FBF">
        <w:t>ikonu</w:t>
      </w:r>
      <w:proofErr w:type="spellEnd"/>
      <w:r w:rsidR="005D2FBF">
        <w:t xml:space="preserve"> </w:t>
      </w:r>
      <w:r>
        <w:t xml:space="preserve">un </w:t>
      </w:r>
      <w:proofErr w:type="spellStart"/>
      <w:r>
        <w:t>pog</w:t>
      </w:r>
      <w:r w:rsidR="00DA50BA">
        <w:t>u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uzsākšanai</w:t>
      </w:r>
      <w:proofErr w:type="spellEnd"/>
    </w:p>
    <w:p w14:paraId="65CC276E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Nekādā</w:t>
      </w:r>
      <w:proofErr w:type="spellEnd"/>
      <w:r>
        <w:t xml:space="preserve"> </w:t>
      </w:r>
      <w:proofErr w:type="spellStart"/>
      <w:r>
        <w:t>brīdī</w:t>
      </w:r>
      <w:proofErr w:type="spellEnd"/>
      <w:r>
        <w:t xml:space="preserve"> </w:t>
      </w:r>
      <w:proofErr w:type="spellStart"/>
      <w:r>
        <w:t>nevar</w:t>
      </w:r>
      <w:proofErr w:type="spellEnd"/>
      <w:r>
        <w:t xml:space="preserve"> </w:t>
      </w:r>
      <w:proofErr w:type="spellStart"/>
      <w:r>
        <w:t>palielināt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samazināt</w:t>
      </w:r>
      <w:proofErr w:type="spellEnd"/>
      <w:r>
        <w:t xml:space="preserve"> </w:t>
      </w:r>
      <w:proofErr w:type="spellStart"/>
      <w:r>
        <w:t>programmas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izmēru</w:t>
      </w:r>
      <w:proofErr w:type="spellEnd"/>
    </w:p>
    <w:p w14:paraId="6411A178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Pēc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uzsākšanas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dots </w:t>
      </w:r>
      <w:proofErr w:type="spellStart"/>
      <w:r>
        <w:t>nejauši</w:t>
      </w:r>
      <w:proofErr w:type="spellEnd"/>
      <w:r>
        <w:t xml:space="preserve"> no </w:t>
      </w:r>
      <w:proofErr w:type="spellStart"/>
      <w:r>
        <w:t>saraksta</w:t>
      </w:r>
      <w:proofErr w:type="spellEnd"/>
      <w:r>
        <w:t xml:space="preserve"> </w:t>
      </w:r>
      <w:proofErr w:type="spellStart"/>
      <w:r>
        <w:t>izvēlēts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 un var </w:t>
      </w:r>
      <w:proofErr w:type="spellStart"/>
      <w:r>
        <w:t>minēt</w:t>
      </w:r>
      <w:proofErr w:type="spellEnd"/>
      <w:r>
        <w:t xml:space="preserve"> </w:t>
      </w:r>
      <w:proofErr w:type="spellStart"/>
      <w:r>
        <w:t>vārda</w:t>
      </w:r>
      <w:proofErr w:type="spellEnd"/>
      <w:r>
        <w:t xml:space="preserve"> </w:t>
      </w:r>
      <w:proofErr w:type="spellStart"/>
      <w:r>
        <w:t>burtus</w:t>
      </w:r>
      <w:proofErr w:type="spellEnd"/>
    </w:p>
    <w:p w14:paraId="136C51C3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neatrodas</w:t>
      </w:r>
      <w:proofErr w:type="spellEnd"/>
      <w:r>
        <w:t xml:space="preserve"> </w:t>
      </w:r>
      <w:proofErr w:type="spellStart"/>
      <w:r>
        <w:t>vārdā</w:t>
      </w:r>
      <w:proofErr w:type="spellEnd"/>
      <w:r>
        <w:t xml:space="preserve">, tad </w:t>
      </w:r>
      <w:proofErr w:type="spellStart"/>
      <w:r>
        <w:t>karātavu</w:t>
      </w:r>
      <w:proofErr w:type="spellEnd"/>
      <w:r>
        <w:t xml:space="preserve"> </w:t>
      </w:r>
      <w:proofErr w:type="spellStart"/>
      <w:r>
        <w:t>zīmējums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papildināts</w:t>
      </w:r>
      <w:proofErr w:type="spellEnd"/>
      <w:r>
        <w:t xml:space="preserve">, ja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sasniegts</w:t>
      </w:r>
      <w:proofErr w:type="spellEnd"/>
      <w:r>
        <w:t xml:space="preserve"> </w:t>
      </w:r>
      <w:proofErr w:type="spellStart"/>
      <w:r>
        <w:t>maksimālo</w:t>
      </w:r>
      <w:proofErr w:type="spellEnd"/>
      <w:r>
        <w:t xml:space="preserve"> </w:t>
      </w:r>
      <w:proofErr w:type="spellStart"/>
      <w:r>
        <w:t>nepareizo</w:t>
      </w:r>
      <w:proofErr w:type="spellEnd"/>
      <w:r>
        <w:t xml:space="preserve"> </w:t>
      </w:r>
      <w:proofErr w:type="spellStart"/>
      <w:r>
        <w:t>mēģinājumu</w:t>
      </w:r>
      <w:proofErr w:type="spellEnd"/>
      <w:r>
        <w:t xml:space="preserve"> </w:t>
      </w:r>
      <w:proofErr w:type="spellStart"/>
      <w:r>
        <w:t>skaits</w:t>
      </w:r>
      <w:proofErr w:type="spellEnd"/>
      <w:r>
        <w:t xml:space="preserve">, tad </w:t>
      </w:r>
      <w:proofErr w:type="spellStart"/>
      <w:r>
        <w:t>ekrānā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ekrāns</w:t>
      </w:r>
      <w:proofErr w:type="spellEnd"/>
      <w:r>
        <w:t>.</w:t>
      </w:r>
    </w:p>
    <w:p w14:paraId="3D895F29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atrodas</w:t>
      </w:r>
      <w:proofErr w:type="spellEnd"/>
      <w:r>
        <w:t xml:space="preserve"> </w:t>
      </w:r>
      <w:proofErr w:type="spellStart"/>
      <w:r>
        <w:t>vārdā</w:t>
      </w:r>
      <w:proofErr w:type="spellEnd"/>
      <w:r>
        <w:t xml:space="preserve">, tad "_" </w:t>
      </w:r>
      <w:proofErr w:type="spellStart"/>
      <w:r>
        <w:t>vietā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pareizi</w:t>
      </w:r>
      <w:proofErr w:type="spellEnd"/>
      <w:r>
        <w:t xml:space="preserve"> </w:t>
      </w:r>
      <w:proofErr w:type="spellStart"/>
      <w:r>
        <w:t>minētais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. </w:t>
      </w:r>
      <w:proofErr w:type="spellStart"/>
      <w:r>
        <w:t>Uzminot</w:t>
      </w:r>
      <w:proofErr w:type="spellEnd"/>
      <w:r>
        <w:t xml:space="preserve"> </w:t>
      </w:r>
      <w:proofErr w:type="spellStart"/>
      <w:r>
        <w:t>vārdu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ekrāns</w:t>
      </w:r>
      <w:proofErr w:type="spellEnd"/>
      <w:r>
        <w:t>.</w:t>
      </w:r>
    </w:p>
    <w:p w14:paraId="5A148002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Vārda</w:t>
      </w:r>
      <w:proofErr w:type="spellEnd"/>
      <w:r>
        <w:t xml:space="preserve"> </w:t>
      </w:r>
      <w:proofErr w:type="spellStart"/>
      <w:r>
        <w:t>neuzminētos</w:t>
      </w:r>
      <w:proofErr w:type="spellEnd"/>
      <w:r>
        <w:t xml:space="preserve"> </w:t>
      </w:r>
      <w:proofErr w:type="spellStart"/>
      <w:r>
        <w:t>burtus</w:t>
      </w:r>
      <w:proofErr w:type="spellEnd"/>
      <w:r>
        <w:t xml:space="preserve"> </w:t>
      </w:r>
      <w:proofErr w:type="spellStart"/>
      <w:r>
        <w:t>rādīs</w:t>
      </w:r>
      <w:proofErr w:type="spellEnd"/>
      <w:r>
        <w:t xml:space="preserve"> </w:t>
      </w:r>
      <w:proofErr w:type="spellStart"/>
      <w:r>
        <w:t>kā</w:t>
      </w:r>
      <w:proofErr w:type="spellEnd"/>
      <w:r>
        <w:t xml:space="preserve"> "_"</w:t>
      </w:r>
    </w:p>
    <w:p w14:paraId="5F7FBDF1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Spēles</w:t>
      </w:r>
      <w:proofErr w:type="spellEnd"/>
      <w:r>
        <w:t xml:space="preserve"> </w:t>
      </w:r>
      <w:proofErr w:type="spellStart"/>
      <w:r>
        <w:t>laikā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ekrāna</w:t>
      </w:r>
      <w:proofErr w:type="spellEnd"/>
      <w:r>
        <w:t xml:space="preserve"> </w:t>
      </w:r>
      <w:proofErr w:type="spellStart"/>
      <w:r>
        <w:t>būs</w:t>
      </w:r>
      <w:proofErr w:type="spellEnd"/>
      <w:r>
        <w:t xml:space="preserve"> </w:t>
      </w:r>
      <w:proofErr w:type="spellStart"/>
      <w:r>
        <w:t>redzama</w:t>
      </w:r>
      <w:proofErr w:type="spellEnd"/>
      <w:r>
        <w:t xml:space="preserve"> </w:t>
      </w:r>
      <w:proofErr w:type="spellStart"/>
      <w:r>
        <w:t>klaviatūra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alfabētu</w:t>
      </w:r>
      <w:proofErr w:type="spellEnd"/>
      <w:r>
        <w:t>.</w:t>
      </w:r>
    </w:p>
    <w:p w14:paraId="42A6B200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minētais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nepareizs</w:t>
      </w:r>
      <w:proofErr w:type="spellEnd"/>
      <w:r>
        <w:t xml:space="preserve">, tad </w:t>
      </w:r>
      <w:proofErr w:type="spellStart"/>
      <w:r>
        <w:t>tas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klaviatūras</w:t>
      </w:r>
      <w:proofErr w:type="spellEnd"/>
      <w:r>
        <w:t xml:space="preserve"> </w:t>
      </w:r>
      <w:proofErr w:type="spellStart"/>
      <w:r>
        <w:t>paliks</w:t>
      </w:r>
      <w:proofErr w:type="spellEnd"/>
      <w:r>
        <w:t xml:space="preserve"> </w:t>
      </w:r>
      <w:proofErr w:type="spellStart"/>
      <w:r>
        <w:t>sarkans</w:t>
      </w:r>
      <w:proofErr w:type="spellEnd"/>
      <w:r>
        <w:t>.</w:t>
      </w:r>
    </w:p>
    <w:p w14:paraId="10076F9D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minētais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bija</w:t>
      </w:r>
      <w:proofErr w:type="spellEnd"/>
      <w:r>
        <w:t xml:space="preserve"> </w:t>
      </w:r>
      <w:proofErr w:type="spellStart"/>
      <w:r>
        <w:t>pareizs</w:t>
      </w:r>
      <w:proofErr w:type="spellEnd"/>
      <w:r>
        <w:t xml:space="preserve">, tad </w:t>
      </w:r>
      <w:proofErr w:type="spellStart"/>
      <w:r>
        <w:t>tas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klaviatūras</w:t>
      </w:r>
      <w:proofErr w:type="spellEnd"/>
      <w:r>
        <w:t xml:space="preserve"> </w:t>
      </w:r>
      <w:proofErr w:type="spellStart"/>
      <w:r>
        <w:t>paliks</w:t>
      </w:r>
      <w:proofErr w:type="spellEnd"/>
      <w:r>
        <w:t xml:space="preserve"> </w:t>
      </w:r>
      <w:proofErr w:type="spellStart"/>
      <w:r>
        <w:t>zaļš</w:t>
      </w:r>
      <w:proofErr w:type="spellEnd"/>
      <w:r>
        <w:t>.</w:t>
      </w:r>
    </w:p>
    <w:p w14:paraId="085183B3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Uz </w:t>
      </w:r>
      <w:proofErr w:type="spellStart"/>
      <w:r>
        <w:t>klaviatūras</w:t>
      </w:r>
      <w:proofErr w:type="spellEnd"/>
      <w:r>
        <w:t xml:space="preserve"> </w:t>
      </w:r>
      <w:proofErr w:type="spellStart"/>
      <w:r>
        <w:t>nebūs</w:t>
      </w:r>
      <w:proofErr w:type="spellEnd"/>
      <w:r>
        <w:t xml:space="preserve"> </w:t>
      </w:r>
      <w:proofErr w:type="spellStart"/>
      <w:r>
        <w:t>pogas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burtiem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garumzīmēm</w:t>
      </w:r>
      <w:proofErr w:type="spellEnd"/>
      <w:r>
        <w:t xml:space="preserve">, </w:t>
      </w:r>
      <w:proofErr w:type="spellStart"/>
      <w:r>
        <w:t>tātad</w:t>
      </w:r>
      <w:proofErr w:type="spellEnd"/>
      <w:r>
        <w:t xml:space="preserve"> ja </w:t>
      </w:r>
      <w:proofErr w:type="spellStart"/>
      <w:r>
        <w:t>vārdā</w:t>
      </w:r>
      <w:proofErr w:type="spellEnd"/>
      <w:r>
        <w:t xml:space="preserve"> </w:t>
      </w:r>
      <w:proofErr w:type="spellStart"/>
      <w:r>
        <w:t>būs</w:t>
      </w:r>
      <w:proofErr w:type="spellEnd"/>
      <w:r>
        <w:t xml:space="preserve"> </w:t>
      </w:r>
      <w:proofErr w:type="spellStart"/>
      <w:r>
        <w:t>kāds</w:t>
      </w:r>
      <w:proofErr w:type="spellEnd"/>
      <w:r>
        <w:t xml:space="preserve"> </w:t>
      </w:r>
      <w:proofErr w:type="spellStart"/>
      <w:r>
        <w:t>burts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garumzīmi</w:t>
      </w:r>
      <w:proofErr w:type="spellEnd"/>
      <w:r>
        <w:t xml:space="preserve"> tad to </w:t>
      </w:r>
      <w:proofErr w:type="spellStart"/>
      <w:r>
        <w:t>varēs</w:t>
      </w:r>
      <w:proofErr w:type="spellEnd"/>
      <w:r>
        <w:t xml:space="preserve"> </w:t>
      </w:r>
      <w:proofErr w:type="spellStart"/>
      <w:r>
        <w:t>uzminēt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to </w:t>
      </w:r>
      <w:proofErr w:type="spellStart"/>
      <w:r>
        <w:t>pašu</w:t>
      </w:r>
      <w:proofErr w:type="spellEnd"/>
      <w:r>
        <w:t xml:space="preserve"> </w:t>
      </w:r>
      <w:proofErr w:type="spellStart"/>
      <w:r>
        <w:t>burtu</w:t>
      </w:r>
      <w:proofErr w:type="spellEnd"/>
      <w:r>
        <w:t xml:space="preserve"> bez </w:t>
      </w:r>
      <w:proofErr w:type="spellStart"/>
      <w:r>
        <w:t>garumzīmes</w:t>
      </w:r>
      <w:proofErr w:type="spellEnd"/>
      <w:r>
        <w:t>.</w:t>
      </w:r>
    </w:p>
    <w:p w14:paraId="3A361D34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r>
        <w:t xml:space="preserve">Dota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minēt</w:t>
      </w:r>
      <w:proofErr w:type="spellEnd"/>
      <w:r>
        <w:t xml:space="preserve"> </w:t>
      </w:r>
      <w:proofErr w:type="spellStart"/>
      <w:r>
        <w:t>vārdu</w:t>
      </w:r>
      <w:proofErr w:type="spellEnd"/>
      <w:r>
        <w:t>:</w:t>
      </w:r>
    </w:p>
    <w:p w14:paraId="490B300D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uzmin</w:t>
      </w:r>
      <w:proofErr w:type="spellEnd"/>
      <w:r>
        <w:t xml:space="preserve"> </w:t>
      </w:r>
      <w:proofErr w:type="spellStart"/>
      <w:r>
        <w:t>nepareizi</w:t>
      </w:r>
      <w:proofErr w:type="spellEnd"/>
      <w:r>
        <w:t xml:space="preserve">, tad </w:t>
      </w:r>
      <w:proofErr w:type="spellStart"/>
      <w:r>
        <w:t>karātavu</w:t>
      </w:r>
      <w:proofErr w:type="spellEnd"/>
      <w:r>
        <w:t xml:space="preserve"> </w:t>
      </w:r>
      <w:proofErr w:type="spellStart"/>
      <w:r>
        <w:t>zīmējums</w:t>
      </w:r>
      <w:proofErr w:type="spellEnd"/>
      <w:r>
        <w:t xml:space="preserve"> </w:t>
      </w:r>
      <w:proofErr w:type="spellStart"/>
      <w:r>
        <w:t>atkal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papildināts</w:t>
      </w:r>
      <w:proofErr w:type="spellEnd"/>
    </w:p>
    <w:p w14:paraId="4D3F4C99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uzmin</w:t>
      </w:r>
      <w:proofErr w:type="spellEnd"/>
      <w:r>
        <w:t xml:space="preserve"> </w:t>
      </w:r>
      <w:proofErr w:type="spellStart"/>
      <w:r>
        <w:t>pareizi</w:t>
      </w:r>
      <w:proofErr w:type="spellEnd"/>
      <w:r>
        <w:t xml:space="preserve">, tad </w:t>
      </w:r>
      <w:proofErr w:type="spellStart"/>
      <w:r>
        <w:t>parādās</w:t>
      </w:r>
      <w:proofErr w:type="spellEnd"/>
      <w:r>
        <w:t xml:space="preserve"> </w:t>
      </w:r>
      <w:proofErr w:type="spellStart"/>
      <w:r>
        <w:t>beigu</w:t>
      </w:r>
      <w:proofErr w:type="spellEnd"/>
      <w:r>
        <w:t xml:space="preserve"> </w:t>
      </w:r>
      <w:proofErr w:type="spellStart"/>
      <w:r>
        <w:t>ekrāns</w:t>
      </w:r>
      <w:proofErr w:type="spellEnd"/>
    </w:p>
    <w:p w14:paraId="106A5650" w14:textId="77777777" w:rsidR="00C734FD" w:rsidRDefault="00C734FD" w:rsidP="00C734FD">
      <w:pPr>
        <w:pStyle w:val="ListParagraph"/>
        <w:numPr>
          <w:ilvl w:val="0"/>
          <w:numId w:val="1"/>
        </w:numPr>
        <w:spacing w:line="279" w:lineRule="auto"/>
      </w:pPr>
      <w:proofErr w:type="spellStart"/>
      <w:r>
        <w:t>Spēli</w:t>
      </w:r>
      <w:proofErr w:type="spellEnd"/>
      <w:r>
        <w:t xml:space="preserve"> </w:t>
      </w:r>
      <w:proofErr w:type="spellStart"/>
      <w:r>
        <w:t>beidzot</w:t>
      </w:r>
      <w:proofErr w:type="spellEnd"/>
      <w:r>
        <w:t xml:space="preserve">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dažādi</w:t>
      </w:r>
      <w:proofErr w:type="spellEnd"/>
      <w:r>
        <w:t xml:space="preserve"> </w:t>
      </w:r>
      <w:proofErr w:type="spellStart"/>
      <w:r>
        <w:t>ekrāni</w:t>
      </w:r>
      <w:proofErr w:type="spellEnd"/>
      <w:r>
        <w:t xml:space="preserve"> </w:t>
      </w:r>
      <w:proofErr w:type="spellStart"/>
      <w:r>
        <w:t>atšķirībā</w:t>
      </w:r>
      <w:proofErr w:type="spellEnd"/>
      <w:r>
        <w:t xml:space="preserve"> no </w:t>
      </w:r>
      <w:proofErr w:type="spellStart"/>
      <w:r>
        <w:t>rezultāta</w:t>
      </w:r>
      <w:proofErr w:type="spellEnd"/>
      <w:r>
        <w:t>:</w:t>
      </w:r>
    </w:p>
    <w:p w14:paraId="5A7DEE89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spēlētājs</w:t>
      </w:r>
      <w:proofErr w:type="spellEnd"/>
      <w:r>
        <w:t xml:space="preserve"> </w:t>
      </w:r>
      <w:proofErr w:type="spellStart"/>
      <w:r>
        <w:t>uzvarēja</w:t>
      </w:r>
      <w:proofErr w:type="spellEnd"/>
      <w:r>
        <w:t xml:space="preserve">, tad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ekrāns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uzrakstu</w:t>
      </w:r>
      <w:proofErr w:type="spellEnd"/>
      <w:r>
        <w:t xml:space="preserve"> “</w:t>
      </w:r>
      <w:proofErr w:type="spellStart"/>
      <w:r>
        <w:t>Jūs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uzvarējuši</w:t>
      </w:r>
      <w:proofErr w:type="spellEnd"/>
      <w:r>
        <w:t xml:space="preserve">!” un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pogām</w:t>
      </w:r>
      <w:proofErr w:type="spellEnd"/>
      <w:r>
        <w:t xml:space="preserve"> "</w:t>
      </w:r>
      <w:proofErr w:type="spellStart"/>
      <w:r>
        <w:t>Beigt</w:t>
      </w:r>
      <w:proofErr w:type="spellEnd"/>
      <w:r>
        <w:t>" ,un "</w:t>
      </w:r>
      <w:proofErr w:type="spellStart"/>
      <w:r>
        <w:t>Spēlēt</w:t>
      </w:r>
      <w:proofErr w:type="spellEnd"/>
      <w:r>
        <w:t xml:space="preserve"> </w:t>
      </w:r>
      <w:proofErr w:type="spellStart"/>
      <w:r>
        <w:t>atkal</w:t>
      </w:r>
      <w:proofErr w:type="spellEnd"/>
      <w:r>
        <w:t>!".</w:t>
      </w:r>
    </w:p>
    <w:p w14:paraId="2C34F5CE" w14:textId="77777777" w:rsidR="00C734FD" w:rsidRDefault="00C734FD" w:rsidP="00C734FD">
      <w:pPr>
        <w:pStyle w:val="ListParagraph"/>
        <w:numPr>
          <w:ilvl w:val="1"/>
          <w:numId w:val="1"/>
        </w:numPr>
        <w:spacing w:line="279" w:lineRule="auto"/>
      </w:pPr>
      <w:r>
        <w:t xml:space="preserve">Ja </w:t>
      </w:r>
      <w:proofErr w:type="spellStart"/>
      <w:r>
        <w:t>spēlētājs</w:t>
      </w:r>
      <w:proofErr w:type="spellEnd"/>
      <w:r>
        <w:t xml:space="preserve"> </w:t>
      </w:r>
      <w:proofErr w:type="spellStart"/>
      <w:r>
        <w:t>zaudēja</w:t>
      </w:r>
      <w:proofErr w:type="spellEnd"/>
      <w:r>
        <w:t xml:space="preserve">, tad </w:t>
      </w:r>
      <w:proofErr w:type="spellStart"/>
      <w:r>
        <w:t>parādīsies</w:t>
      </w:r>
      <w:proofErr w:type="spellEnd"/>
      <w:r>
        <w:t xml:space="preserve"> </w:t>
      </w:r>
      <w:proofErr w:type="spellStart"/>
      <w:r>
        <w:t>ekrāns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uzrakstu</w:t>
      </w:r>
      <w:proofErr w:type="spellEnd"/>
      <w:r>
        <w:t xml:space="preserve"> "</w:t>
      </w:r>
      <w:proofErr w:type="spellStart"/>
      <w:r>
        <w:t>Jūs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zaudējuši</w:t>
      </w:r>
      <w:proofErr w:type="spellEnd"/>
      <w:r>
        <w:t xml:space="preserve">!" Un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pogām</w:t>
      </w:r>
      <w:proofErr w:type="spellEnd"/>
      <w:r>
        <w:t xml:space="preserve"> "</w:t>
      </w:r>
      <w:proofErr w:type="spellStart"/>
      <w:r>
        <w:t>Beigt</w:t>
      </w:r>
      <w:proofErr w:type="spellEnd"/>
      <w:r>
        <w:t>" ,un "</w:t>
      </w:r>
      <w:proofErr w:type="spellStart"/>
      <w:r>
        <w:t>Spēlēt</w:t>
      </w:r>
      <w:proofErr w:type="spellEnd"/>
      <w:r>
        <w:t xml:space="preserve"> </w:t>
      </w:r>
      <w:proofErr w:type="spellStart"/>
      <w:r>
        <w:t>atkal</w:t>
      </w:r>
      <w:proofErr w:type="spellEnd"/>
      <w:r>
        <w:t>!".</w:t>
      </w:r>
    </w:p>
    <w:p w14:paraId="31D30B38" w14:textId="77777777" w:rsidR="0008694E" w:rsidRDefault="0008694E"/>
    <w:sectPr w:rsidR="0008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5F7A"/>
    <w:multiLevelType w:val="hybridMultilevel"/>
    <w:tmpl w:val="EBF6D9C8"/>
    <w:lvl w:ilvl="0" w:tplc="7C6E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E1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DC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4AA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054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A2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9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A83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5495">
    <w:abstractNumId w:val="1"/>
  </w:num>
  <w:num w:numId="2" w16cid:durableId="34991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4E"/>
    <w:rsid w:val="0008694E"/>
    <w:rsid w:val="000C13EF"/>
    <w:rsid w:val="002E2C74"/>
    <w:rsid w:val="004548D8"/>
    <w:rsid w:val="005D2FBF"/>
    <w:rsid w:val="00717542"/>
    <w:rsid w:val="00765722"/>
    <w:rsid w:val="00821205"/>
    <w:rsid w:val="008A5A4E"/>
    <w:rsid w:val="009D0980"/>
    <w:rsid w:val="00A82F28"/>
    <w:rsid w:val="00C734FD"/>
    <w:rsid w:val="00CB3EF1"/>
    <w:rsid w:val="00DA50BA"/>
    <w:rsid w:val="00E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F53C"/>
  <w15:chartTrackingRefBased/>
  <w15:docId w15:val="{264A789E-94A3-47DB-B82D-2F3B9ABE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 Stepulenoks</dc:creator>
  <cp:keywords/>
  <dc:description/>
  <cp:lastModifiedBy>Matiss Stepulenoks</cp:lastModifiedBy>
  <cp:revision>7</cp:revision>
  <dcterms:created xsi:type="dcterms:W3CDTF">2024-11-25T18:50:00Z</dcterms:created>
  <dcterms:modified xsi:type="dcterms:W3CDTF">2024-12-08T16:51:00Z</dcterms:modified>
</cp:coreProperties>
</file>