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Can include diagrams and graphs but these should all be explained. If they are removed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fldChar w:fldCharType="begin"/>
      </w:r>
      <w:r w:rsidR="0057015E" w:rsidRPr="00442814">
        <w:rPr>
          <w:rFonts w:ascii="Meiryo UI" w:eastAsia="Meiryo UI" w:hAnsi="Meiryo UI" w:cs="Times New Roman"/>
          <w:sz w:val="24"/>
          <w:szCs w:val="21"/>
        </w:rPr>
        <w:instrText>EQ \* jc2 \* "Font:Meiryo UI" \* hps12 \o\ad(\s\up 11(</w:instrText>
      </w:r>
      <w:r w:rsidR="0057015E" w:rsidRPr="00442814">
        <w:rPr>
          <w:rFonts w:ascii="Meiryo UI" w:eastAsia="Meiryo UI" w:hAnsi="Meiryo UI" w:cs="Times New Roman" w:hint="eastAsia"/>
          <w:sz w:val="24"/>
          <w:szCs w:val="21"/>
        </w:rPr>
        <w:instrText>つうほう</w:instrText>
      </w:r>
      <w:r w:rsidR="0057015E" w:rsidRPr="00442814">
        <w:rPr>
          <w:rFonts w:ascii="Meiryo UI" w:eastAsia="Meiryo UI" w:hAnsi="Meiryo UI" w:cs="Times New Roman"/>
          <w:sz w:val="24"/>
          <w:szCs w:val="21"/>
        </w:rPr>
        <w:instrText>),</w:instrText>
      </w:r>
      <w:r w:rsidR="0057015E" w:rsidRPr="00442814">
        <w:rPr>
          <w:rFonts w:ascii="Meiryo UI" w:eastAsia="Meiryo UI" w:hAnsi="Meiryo UI" w:cs="Times New Roman" w:hint="eastAsia"/>
          <w:sz w:val="24"/>
          <w:szCs w:val="21"/>
        </w:rPr>
        <w:instrText>通報</w:instrText>
      </w:r>
      <w:r w:rsidR="0057015E" w:rsidRPr="00442814">
        <w:rPr>
          <w:rFonts w:ascii="Meiryo UI" w:eastAsia="Meiryo UI" w:hAnsi="Meiryo UI" w:cs="Times New Roman"/>
          <w:sz w:val="24"/>
          <w:szCs w:val="21"/>
        </w:rPr>
        <w:instrText>)</w:instrText>
      </w:r>
      <w:r w:rsidR="0057015E" w:rsidRPr="00442814">
        <w:rPr>
          <w:rFonts w:ascii="Meiryo UI" w:eastAsia="Meiryo UI" w:hAnsi="Meiryo UI" w:cs="Times New Roman"/>
          <w:sz w:val="24"/>
          <w:szCs w:val="21"/>
        </w:rPr>
        <w:fldChar w:fldCharType="end"/>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can be seen as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4"/>
      <w:r w:rsidR="00CF098A">
        <w:rPr>
          <w:rFonts w:ascii="Times New Roman" w:hAnsi="Times New Roman" w:cs="Times New Roman"/>
          <w:sz w:val="24"/>
        </w:rPr>
        <w:t>Existing Systems.</w:t>
      </w:r>
      <w:commentRangeEnd w:id="14"/>
      <w:r w:rsidR="00CF098A">
        <w:rPr>
          <w:rStyle w:val="CommentReference"/>
        </w:rPr>
        <w:commentReference w:id="14"/>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r>
        <w:rPr>
          <w:rFonts w:ascii="Times New Roman" w:hAnsi="Times New Roman" w:cs="Times New Roman"/>
          <w:sz w:val="24"/>
        </w:rPr>
        <w:t>has to</w:t>
      </w:r>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3CFE1FC8" w:rsidR="00222E45" w:rsidRDefault="00222E45" w:rsidP="009733A9">
      <w:pPr>
        <w:rPr>
          <w:rFonts w:ascii="Times New Roman" w:hAnsi="Times New Roman" w:cs="Times New Roman"/>
        </w:rPr>
      </w:pPr>
    </w:p>
    <w:p w14:paraId="7C16065B" w14:textId="340AF3F5" w:rsidR="00222E45" w:rsidRDefault="00222E45" w:rsidP="009733A9">
      <w:pPr>
        <w:rPr>
          <w:rFonts w:ascii="Times New Roman" w:hAnsi="Times New Roman" w:cs="Times New Roman"/>
          <w:sz w:val="28"/>
        </w:rPr>
      </w:pPr>
      <w:r>
        <w:rPr>
          <w:rFonts w:ascii="Times New Roman" w:hAnsi="Times New Roman" w:cs="Times New Roman"/>
          <w:sz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w:t>
      </w:r>
      <w:r w:rsidR="00893C06">
        <w:rPr>
          <w:rFonts w:ascii="Times New Roman" w:hAnsi="Times New Roman" w:cs="Times New Roman"/>
          <w:sz w:val="24"/>
        </w:rPr>
        <w:lastRenderedPageBreak/>
        <w:t xml:space="preserve">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5"/>
      <w:r>
        <w:rPr>
          <w:rFonts w:ascii="Times New Roman" w:hAnsi="Times New Roman" w:cs="Times New Roman"/>
          <w:sz w:val="24"/>
        </w:rPr>
        <w:t>Leitner System and the SM2 algorithm</w:t>
      </w:r>
      <w:commentRangeEnd w:id="15"/>
      <w:r>
        <w:rPr>
          <w:rStyle w:val="CommentReference"/>
        </w:rPr>
        <w:commentReference w:id="15"/>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6"/>
      <w:r>
        <w:rPr>
          <w:rFonts w:ascii="Times New Roman" w:hAnsi="Times New Roman" w:cs="Times New Roman"/>
          <w:noProof/>
        </w:rPr>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6"/>
      <w:r w:rsidR="00F36BD0">
        <w:rPr>
          <w:rStyle w:val="CommentReference"/>
        </w:rPr>
        <w:commentReference w:id="16"/>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“Sign Out/End Session” occurs when a user clicks a sign out button or the session ends due to the user not returning to the site within a certain time period.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7"/>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7"/>
      <w:r w:rsidR="0041501D">
        <w:rPr>
          <w:rStyle w:val="CommentReference"/>
        </w:rPr>
        <w:commentReference w:id="17"/>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sz w:val="28"/>
        </w:rPr>
      </w:pPr>
    </w:p>
    <w:p w14:paraId="5098E32D" w14:textId="7C7365B9" w:rsidR="00E754C3" w:rsidRDefault="006B76AE" w:rsidP="009733A9">
      <w:pPr>
        <w:rPr>
          <w:rFonts w:ascii="Times New Roman" w:hAnsi="Times New Roman" w:cs="Times New Roman"/>
          <w:sz w:val="2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18058D1" wp14:editId="59AE3F05">
                <wp:simplePos x="0" y="0"/>
                <wp:positionH relativeFrom="rightMargin">
                  <wp:posOffset>0</wp:posOffset>
                </wp:positionH>
                <wp:positionV relativeFrom="paragraph">
                  <wp:posOffset>-565150</wp:posOffset>
                </wp:positionV>
                <wp:extent cx="1076325" cy="2838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2838450"/>
                        </a:xfrm>
                        <a:prstGeom prst="rect">
                          <a:avLst/>
                        </a:prstGeom>
                        <a:solidFill>
                          <a:schemeClr val="lt1"/>
                        </a:solidFill>
                        <a:ln w="6350">
                          <a:solidFill>
                            <a:prstClr val="black"/>
                          </a:solidFill>
                        </a:ln>
                      </wps:spPr>
                      <wps:txbx>
                        <w:txbxContent>
                          <w:p w14:paraId="34E3315C" w14:textId="4CCDF659" w:rsidR="005425CF" w:rsidRPr="00CC057B" w:rsidRDefault="005425CF"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058D1" id="_x0000_t202" coordsize="21600,21600" o:spt="202" path="m,l,21600r21600,l21600,xe">
                <v:stroke joinstyle="miter"/>
                <v:path gradientshapeok="t" o:connecttype="rect"/>
              </v:shapetype>
              <v:shape id="Text Box 17" o:spid="_x0000_s1026" type="#_x0000_t202" style="position:absolute;left:0;text-align:left;margin-left:0;margin-top:-44.5pt;width:84.75pt;height:22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XiTAIAAKQEAAAOAAAAZHJzL2Uyb0RvYy54bWysVE1PGzEQvVfqf7B8L5svSIiyQSmIqlIE&#10;SFBxdrzeZFWvx7Wd7NJf32dnEwL0VPXinS8/z7yZ2dlVW2u2U85XZHLeP+txpoykojLrnP94uv0y&#10;4cwHYQqhyaicvyjPr+afP80aO1UD2pAulGMAMX7a2JxvQrDTLPNyo2rhz8gqA2dJrhYBqltnhRMN&#10;0GudDXq9i6whV1hHUnkP683eyecJvyyVDPdl6VVgOufILaTTpXMVz2w+E9O1E3ZTyS4N8Q9Z1KIy&#10;ePQIdSOCYFtXfYCqK+nIUxnOJNUZlWUlVaoB1fR776p53AirUi0gx9sjTf7/wcq73YNjVYHejTkz&#10;okaPnlQb2FdqGUzgp7F+irBHi8DQwo7Yg93DGMtuS1fHLwpi8IPplyO7EU3GS73xxXBwzpmEbzAZ&#10;Tkbnif/s9bp1PnxTVLMo5NyhfYlVsVv6gFQQegiJr3nSVXFbaZ2UODLqWju2E2i2DilJ3HgTpQ1r&#10;cn4xxNMfECL08f5KC/kzlvkWAZo2MEZS9sVHKbSrtmNqRcULiHK0HzVv5W0F3KXw4UE4zBa4wb6E&#10;exylJiRDncTZhtzvv9ljPFoOL2cNZjXn/tdWOMWZ/m4wDJf90SgOd1JG5+MBFHfqWZ16zLa+JjDU&#10;x2ZamcQYH/RBLB3Vz1irRXwVLmEk3s55OIjXYb9BWEupFosUhHG2IizNo5UROpIb+Xxqn4WzXT8D&#10;RuGODlMtpu/auo+NNw0ttoHKKvU8ErxnteMdq5Da0q1t3LVTPUW9/lzmfwAAAP//AwBQSwMEFAAG&#10;AAgAAAAhAMG5UxnbAAAACAEAAA8AAABkcnMvZG93bnJldi54bWxMj8FOwzAQRO9I/IO1SNxaB1Ar&#10;J8SpABUunGgRZzfe2hbxOrLdNPw97glus5rVzJt2M/uBTRiTCyThblkBQ+qDdmQkfO5fFwJYyoq0&#10;GgKhhB9MsOmur1rV6HCmD5x22bASQqlREmzOY8N56i16lZZhRCreMUSvcjmj4Tqqcwn3A7+vqjX3&#10;ylFpsGrEF4v99+7kJWyfTW16oaLdCu3cNH8d382blLc389MjsIxz/nuGC35Bh64wHcKJdGKDhDIk&#10;S1iIuoiLva5XwA4SHlaiAt61/P+A7hcAAP//AwBQSwECLQAUAAYACAAAACEAtoM4kv4AAADhAQAA&#10;EwAAAAAAAAAAAAAAAAAAAAAAW0NvbnRlbnRfVHlwZXNdLnhtbFBLAQItABQABgAIAAAAIQA4/SH/&#10;1gAAAJQBAAALAAAAAAAAAAAAAAAAAC8BAABfcmVscy8ucmVsc1BLAQItABQABgAIAAAAIQArogXi&#10;TAIAAKQEAAAOAAAAAAAAAAAAAAAAAC4CAABkcnMvZTJvRG9jLnhtbFBLAQItABQABgAIAAAAIQDB&#10;uVMZ2wAAAAgBAAAPAAAAAAAAAAAAAAAAAKYEAABkcnMvZG93bnJldi54bWxQSwUGAAAAAAQABADz&#10;AAAArgUAAAAA&#10;" fillcolor="white [3201]" strokeweight=".5pt">
                <v:textbox>
                  <w:txbxContent>
                    <w:p w14:paraId="34E3315C" w14:textId="4CCDF659" w:rsidR="005425CF" w:rsidRPr="00CC057B" w:rsidRDefault="005425CF"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v:textbox>
                <w10:wrap anchorx="margin"/>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F8DB00" wp14:editId="6FB685B3">
                <wp:simplePos x="0" y="0"/>
                <wp:positionH relativeFrom="column">
                  <wp:posOffset>-1051560</wp:posOffset>
                </wp:positionH>
                <wp:positionV relativeFrom="paragraph">
                  <wp:posOffset>-508000</wp:posOffset>
                </wp:positionV>
                <wp:extent cx="1038225" cy="21050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38225" cy="2105025"/>
                        </a:xfrm>
                        <a:prstGeom prst="rect">
                          <a:avLst/>
                        </a:prstGeom>
                        <a:solidFill>
                          <a:schemeClr val="lt1"/>
                        </a:solidFill>
                        <a:ln w="6350">
                          <a:solidFill>
                            <a:prstClr val="black"/>
                          </a:solidFill>
                        </a:ln>
                      </wps:spPr>
                      <wps:txbx>
                        <w:txbxContent>
                          <w:p w14:paraId="26D7D1AC" w14:textId="3C5A73E2" w:rsidR="005425CF" w:rsidRDefault="005425CF" w:rsidP="00CC057B">
                            <w:pPr>
                              <w:jc w:val="left"/>
                            </w:pPr>
                            <w:r>
                              <w:t>Nav bar to be used across all screens of the app. This allows users to quickly access the most commonly used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DB00" id="Text Box 20" o:spid="_x0000_s1027" type="#_x0000_t202" style="position:absolute;left:0;text-align:left;margin-left:-82.8pt;margin-top:-40pt;width:81.7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TgIAAKsEAAAOAAAAZHJzL2Uyb0RvYy54bWysVN9v2jAQfp+0/8Hy+0igpWtRQ8WomCZV&#10;bSU69dk4Tonm+DzbkLC/fp8doLTb07QX53758913d7m+6RrNtsr5mkzBh4OcM2UklbV5Kfj3p8Wn&#10;S858EKYUmowq+E55fjP9+OG6tRM1ojXpUjkGEOMnrS34OgQ7yTIv16oRfkBWGTgrco0IUN1LVjrR&#10;Ar3R2SjPL7KWXGkdSeU9rLe9k08TflUpGR6qyqvAdMGRW0inS+cqntn0WkxenLDrWu7TEP+QRSNq&#10;g0ePULciCLZx9R9QTS0dearCQFKTUVXVUqUaUM0wf1fNci2sSrWAHG+PNPn/Byvvt4+O1WXBR6DH&#10;iAY9elJdYF+oYzCBn9b6CcKWFoGhgx19Ptg9jLHsrnJN/KIgBj+gdkd2I5qMl/Kzy9FozJmEbzTM&#10;xzkU4Gev163z4auihkWh4A7tS6yK7Z0PfeghJL7mSdflotY6KXFk1Fw7thVotg4pSYC/idKGtQW/&#10;OBvnCfiNL0If76+0kD/26Z1EAU8b5BxJ6YuPUuhWXSLxSMyKyh34ctRPnLdyUQP+TvjwKBxGDBRh&#10;bcIDjkoTcqK9xNma3K+/2WM8Og8vZy1GtuD+50Y4xZn+ZjATV8Pz8zjjSTkff44ddaee1anHbJo5&#10;gaghFtTKJMb4oA9i5ah5xnbN4qtwCSPxdsHDQZyHfpGwnVLNZikIU21FuDNLKyN0bEyk9al7Fs7u&#10;2xowEfd0GG4xedfdPjbeNDTbBKrq1PrIc8/qnn5sRBqe/fbGlTvVU9TrP2b6GwAA//8DAFBLAwQU&#10;AAYACAAAACEA+kiLn94AAAALAQAADwAAAGRycy9kb3ducmV2LnhtbEyPwU7DMAyG70i8Q+RJ3Lq0&#10;lVqV0nQaaHDhxECcsyZLIhqnarKuvD3mBDdb/vT7+7vd6ke26Dm6gAKKbQ5M4xCUQyPg4/05a4DF&#10;JFHJMaAW8K0j7Prbm062KlzxTS/HZBiFYGylAJvS1HIeB6u9jNswaaTbOcxeJlpnw9UsrxTuR17m&#10;ec29dEgfrJz0k9XD1/HiBRwezb0ZGjnbQ6OcW9bP86t5EeJus+4fgCW9pj8YfvVJHXpyOoULqshG&#10;AVlRVzWxNDU5tSIkKwtgJwFlVVTA+47/79D/AAAA//8DAFBLAQItABQABgAIAAAAIQC2gziS/gAA&#10;AOEBAAATAAAAAAAAAAAAAAAAAAAAAABbQ29udGVudF9UeXBlc10ueG1sUEsBAi0AFAAGAAgAAAAh&#10;ADj9If/WAAAAlAEAAAsAAAAAAAAAAAAAAAAALwEAAF9yZWxzLy5yZWxzUEsBAi0AFAAGAAgAAAAh&#10;AMaL4AdOAgAAqwQAAA4AAAAAAAAAAAAAAAAALgIAAGRycy9lMm9Eb2MueG1sUEsBAi0AFAAGAAgA&#10;AAAhAPpIi5/eAAAACwEAAA8AAAAAAAAAAAAAAAAAqAQAAGRycy9kb3ducmV2LnhtbFBLBQYAAAAA&#10;BAAEAPMAAACzBQAAAAA=&#10;" fillcolor="white [3201]" strokeweight=".5pt">
                <v:textbox>
                  <w:txbxContent>
                    <w:p w14:paraId="26D7D1AC" w14:textId="3C5A73E2" w:rsidR="005425CF" w:rsidRDefault="005425CF" w:rsidP="00CC057B">
                      <w:pPr>
                        <w:jc w:val="left"/>
                      </w:pPr>
                      <w:r>
                        <w:t>Nav bar to be used across all screens of the app. This allows users to quickly access the most commonly used screens.</w:t>
                      </w:r>
                    </w:p>
                  </w:txbxContent>
                </v:textbox>
              </v:shape>
            </w:pict>
          </mc:Fallback>
        </mc:AlternateContent>
      </w:r>
      <w:r w:rsidR="00E754C3">
        <w:rPr>
          <w:rFonts w:ascii="Times New Roman" w:hAnsi="Times New Roman" w:cs="Times New Roman"/>
          <w:sz w:val="28"/>
        </w:rPr>
        <w:t>Low Fidelity Prototype</w:t>
      </w:r>
    </w:p>
    <w:p w14:paraId="3D0C822C" w14:textId="2D645090" w:rsidR="00E754C3" w:rsidRPr="00F27D90" w:rsidRDefault="00E754C3" w:rsidP="009733A9">
      <w:pPr>
        <w:rPr>
          <w:rFonts w:ascii="Times New Roman" w:hAnsi="Times New Roman" w:cs="Times New Roman"/>
          <w:sz w:val="24"/>
        </w:rPr>
      </w:pPr>
      <w:commentRangeStart w:id="18"/>
      <w:r>
        <w:rPr>
          <w:rFonts w:ascii="Times New Roman" w:hAnsi="Times New Roman" w:cs="Times New Roman" w:hint="eastAsia"/>
          <w:sz w:val="24"/>
        </w:rPr>
        <w:t>B</w:t>
      </w:r>
      <w:r>
        <w:rPr>
          <w:rFonts w:ascii="Times New Roman" w:hAnsi="Times New Roman" w:cs="Times New Roman"/>
          <w:sz w:val="24"/>
        </w:rPr>
        <w:t>alsamiq</w:t>
      </w:r>
      <w:commentRangeEnd w:id="18"/>
      <w:r>
        <w:rPr>
          <w:rStyle w:val="CommentReference"/>
        </w:rPr>
        <w:commentReference w:id="18"/>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9"/>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9"/>
      <w:r w:rsidR="00DC6B16">
        <w:rPr>
          <w:rStyle w:val="CommentReference"/>
        </w:rPr>
        <w:commentReference w:id="19"/>
      </w:r>
    </w:p>
    <w:p w14:paraId="16017820" w14:textId="557F662E" w:rsidR="00B61A57" w:rsidRDefault="00737F7E"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A8516" wp14:editId="12B0B44A">
                <wp:simplePos x="0" y="0"/>
                <wp:positionH relativeFrom="leftMargin">
                  <wp:align>right</wp:align>
                </wp:positionH>
                <wp:positionV relativeFrom="paragraph">
                  <wp:posOffset>730250</wp:posOffset>
                </wp:positionV>
                <wp:extent cx="1028700" cy="3038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28700" cy="3038475"/>
                        </a:xfrm>
                        <a:prstGeom prst="rect">
                          <a:avLst/>
                        </a:prstGeom>
                        <a:solidFill>
                          <a:schemeClr val="lt1"/>
                        </a:solidFill>
                        <a:ln w="6350">
                          <a:solidFill>
                            <a:prstClr val="black"/>
                          </a:solidFill>
                        </a:ln>
                      </wps:spPr>
                      <wps:txbx>
                        <w:txbxContent>
                          <w:p w14:paraId="4A812EF6" w14:textId="5484B357" w:rsidR="005425CF" w:rsidRDefault="005425CF" w:rsidP="00CC057B">
                            <w:pPr>
                              <w:jc w:val="left"/>
                            </w:pPr>
                            <w:r>
                              <w:rPr>
                                <w:rFonts w:hint="eastAsia"/>
                              </w:rPr>
                              <w:t>M</w:t>
                            </w:r>
                            <w:r>
                              <w:t>ain flashcard layout. This is after the user has clicked the “Show Back” button.</w:t>
                            </w:r>
                          </w:p>
                          <w:p w14:paraId="1177D380" w14:textId="45294D3E" w:rsidR="005425CF" w:rsidRDefault="005425CF" w:rsidP="00CC057B">
                            <w:pPr>
                              <w:jc w:val="left"/>
                            </w:pPr>
                            <w:r>
                              <w:rPr>
                                <w:rFonts w:hint="eastAsia"/>
                              </w:rPr>
                              <w:t>T</w:t>
                            </w:r>
                            <w:r>
                              <w:t>he front is anything above the line and the back is below the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8516" id="Text Box 24" o:spid="_x0000_s1028" type="#_x0000_t202" style="position:absolute;left:0;text-align:left;margin-left:29.8pt;margin-top:57.5pt;width:81pt;height:239.2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2QuTwIAAKsEAAAOAAAAZHJzL2Uyb0RvYy54bWysVEuP2jAQvlfqf7B8LwmvhUaEFWVFVQnt&#10;rgTVno3jkKiOx7UNCf31HTsJy257qnpx5uXPM9/MZHHfVJKchbElqJQOBzElQnHISnVM6ff95tOc&#10;EuuYypgEJVJ6EZbeLz9+WNQ6ESMoQGbCEARRNql1SgvndBJFlheiYnYAWih05mAq5lA1xygzrEb0&#10;SkajOL6LajCZNsCFtWh9aJ10GfDzXHD3lOdWOCJTirm5cJpwHvwZLRcsORqmi5J3abB/yKJipcJH&#10;r1APzDFyMuUfUFXJDVjI3YBDFUGel1yEGrCaYfyuml3BtAi1IDlWX2my/w+WP56fDSmzlI4mlChW&#10;YY/2onHkCzQETchPrW2CYTuNga5BO/a5t1s0+rKb3FT+iwUR9CPTlyu7Ho37S/FoPovRxdE3jsfz&#10;yWzqcaLX69pY91VARbyQUoPtC6yy89a6NrQP8a9ZkGW2KaUMih8ZsZaGnBk2W7qQJIK/iZKK1Cm9&#10;G0/jAPzG56Gv9w+S8R9dejdRiCcV5uxJaYv3kmsOTUtiT8wBsgvyZaCdOKv5pkT4LbPumRkcMeQB&#10;18Y94ZFLwJygkygpwPz6m93HY+fRS0mNI5tS+/PEjKBEflM4E5+Hk4mf8aBMprMRKubWc7j1qFO1&#10;BiRqiAuqeRB9vJO9mBuoXnC7Vv5VdDHF8e2Uul5cu3aRcDu5WK1CEE61Zm6rdpp7aN8YT+u+eWFG&#10;d211OBGP0A83S951t431NxWsTg7yMrTe89yy2tGPGxGGp9tev3K3eoh6/ccsfwMAAP//AwBQSwME&#10;FAAGAAgAAAAhAMjFcbnbAAAACAEAAA8AAABkcnMvZG93bnJldi54bWxMj0FPwzAMhe9I/IfISNxY&#10;uqFOXWk6ARpcODEQZ6/xkogmqZqsK/8e7wS3Zz/r+XvNdva9mGhMLgYFy0UBgkIXtQtGwefHy10F&#10;ImUMGvsYSMEPJdi211cN1jqewztN+2wEh4RUowKb81BLmTpLHtMiDhTYO8bRY+ZxNFKPeOZw38tV&#10;UaylRxf4g8WBni113/uTV7B7MhvTVTjaXaWdm+av45t5Ver2Zn58AJFpzn/HcMFndGiZ6RBPQSfR&#10;K+AimbfLksXFXq9YHBSUm/sSZNvI/wXaXwAAAP//AwBQSwECLQAUAAYACAAAACEAtoM4kv4AAADh&#10;AQAAEwAAAAAAAAAAAAAAAAAAAAAAW0NvbnRlbnRfVHlwZXNdLnhtbFBLAQItABQABgAIAAAAIQA4&#10;/SH/1gAAAJQBAAALAAAAAAAAAAAAAAAAAC8BAABfcmVscy8ucmVsc1BLAQItABQABgAIAAAAIQBz&#10;82QuTwIAAKsEAAAOAAAAAAAAAAAAAAAAAC4CAABkcnMvZTJvRG9jLnhtbFBLAQItABQABgAIAAAA&#10;IQDIxXG52wAAAAgBAAAPAAAAAAAAAAAAAAAAAKkEAABkcnMvZG93bnJldi54bWxQSwUGAAAAAAQA&#10;BADzAAAAsQUAAAAA&#10;" fillcolor="white [3201]" strokeweight=".5pt">
                <v:textbox>
                  <w:txbxContent>
                    <w:p w14:paraId="4A812EF6" w14:textId="5484B357" w:rsidR="005425CF" w:rsidRDefault="005425CF" w:rsidP="00CC057B">
                      <w:pPr>
                        <w:jc w:val="left"/>
                      </w:pPr>
                      <w:r>
                        <w:rPr>
                          <w:rFonts w:hint="eastAsia"/>
                        </w:rPr>
                        <w:t>M</w:t>
                      </w:r>
                      <w:r>
                        <w:t>ain flashcard layout. This is after the user has clicked the “Show Back” button.</w:t>
                      </w:r>
                    </w:p>
                    <w:p w14:paraId="1177D380" w14:textId="45294D3E" w:rsidR="005425CF" w:rsidRDefault="005425CF" w:rsidP="00CC057B">
                      <w:pPr>
                        <w:jc w:val="left"/>
                      </w:pPr>
                      <w:r>
                        <w:rPr>
                          <w:rFonts w:hint="eastAsia"/>
                        </w:rPr>
                        <w:t>T</w:t>
                      </w:r>
                      <w:r>
                        <w:t>he front is anything above the line and the back is below the line.</w:t>
                      </w:r>
                    </w:p>
                  </w:txbxContent>
                </v:textbox>
                <w10:wrap anchorx="margin"/>
              </v:shape>
            </w:pict>
          </mc:Fallback>
        </mc:AlternateContent>
      </w:r>
      <w:r w:rsidR="006B76AE">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24B04B2E" wp14:editId="5BD50087">
                <wp:simplePos x="0" y="0"/>
                <wp:positionH relativeFrom="page">
                  <wp:align>right</wp:align>
                </wp:positionH>
                <wp:positionV relativeFrom="paragraph">
                  <wp:posOffset>1387476</wp:posOffset>
                </wp:positionV>
                <wp:extent cx="1066800" cy="3276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66800" cy="3276600"/>
                        </a:xfrm>
                        <a:prstGeom prst="rect">
                          <a:avLst/>
                        </a:prstGeom>
                        <a:solidFill>
                          <a:schemeClr val="lt1"/>
                        </a:solidFill>
                        <a:ln w="6350">
                          <a:solidFill>
                            <a:prstClr val="black"/>
                          </a:solidFill>
                        </a:ln>
                      </wps:spPr>
                      <wps:txbx>
                        <w:txbxContent>
                          <w:p w14:paraId="36813AD5" w14:textId="2836C857" w:rsidR="005425CF" w:rsidRDefault="005425CF" w:rsidP="00CC057B">
                            <w:pPr>
                              <w:jc w:val="left"/>
                            </w:pPr>
                            <w:r>
                              <w:rPr>
                                <w:rFonts w:hint="eastAsia"/>
                              </w:rPr>
                              <w:t>A</w:t>
                            </w:r>
                            <w:r>
                              <w:t>nswer buttons for user to grade themselves. This then determines how the card will be scheduled. E.g. Correct means the card won’t be shown for a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4B2E" id="Text Box 23" o:spid="_x0000_s1029" type="#_x0000_t202" style="position:absolute;left:0;text-align:left;margin-left:32.8pt;margin-top:109.25pt;width:84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YGTwIAAKsEAAAOAAAAZHJzL2Uyb0RvYy54bWysVN9v2jAQfp+0/8Hy+5pAKe1QQ8WoOk1C&#10;bSU69dk4Tonm+DzbkLC/fp8doLTb07QX53758913d7m+6RrNtsr5mkzBB2c5Z8pIKmvzUvDvT3ef&#10;rjjzQZhSaDKq4Dvl+c3044fr1k7UkNakS+UYQIyftLbg6xDsJMu8XKtG+DOyysBZkWtEgOpestKJ&#10;FuiNzoZ5Ps5acqV1JJX3sN72Tj5N+FWlZHioKq8C0wVHbiGdLp2reGbTazF5ccKua7lPQ/xDFo2o&#10;DR49Qt2KINjG1X9ANbV05KkKZ5KajKqqlirVgGoG+btqlmthVaoF5Hh7pMn/P1h5v310rC4LPjzn&#10;zIgGPXpSXWBfqGMwgZ/W+gnClhaBoYMdfT7YPYyx7K5yTfyiIAY/mN4d2Y1oMl7Kx+OrHC4J3/nw&#10;cjyGAvzs9bp1PnxV1LAoFNyhfYlVsV340IceQuJrnnRd3tVaJyWOjJprx7YCzdYhJQnwN1HasLbg&#10;4/OLPAG/8UXo4/2VFvLHPr2TKOBpg5wjKX3xUQrdqkskHglbUbkDX476ifNW3tWAXwgfHoXDiIEH&#10;rE14wFFpQk60lzhbk/v1N3uMR+fh5azFyBbc/9wIpzjT3wxm4vNgNIoznpTRxeUQijv1rE49ZtPM&#10;CUQNsKBWJjHGB30QK0fNM7ZrFl+FSxiJtwseDuI89IuE7ZRqNktBmGorwsIsrYzQsTGR1qfuWTi7&#10;b2vARNzTYbjF5F13+9h409BsE6iqU+sjzz2re/qxEWl49tsbV+5UT1Gv/5jpbwAAAP//AwBQSwME&#10;FAAGAAgAAAAhAC3exnrcAAAACAEAAA8AAABkcnMvZG93bnJldi54bWxMj8FOwzAQRO9I/IO1SNyo&#10;00KLCXEqQIVLTxTEeRu7tkW8jmw3DX+Pe4Lj7Kxm3jTryfds1DG5QBLmswqYpi4oR0bC58frjQCW&#10;MpLCPpCW8KMTrNvLiwZrFU70rsddNqyEUKpRgs15qDlPndUe0ywMmop3CNFjLjIariKeSrjv+aKq&#10;Vtyjo9JgcdAvVnffu6OXsHk2D6YTGO1GKOfG6euwNW9SXl9NT4/Asp7y3zOc8Qs6tIVpH46kEusl&#10;lCFZwmIulsDO9kqUy17C/e3dEnjb8P8D2l8AAAD//wMAUEsBAi0AFAAGAAgAAAAhALaDOJL+AAAA&#10;4QEAABMAAAAAAAAAAAAAAAAAAAAAAFtDb250ZW50X1R5cGVzXS54bWxQSwECLQAUAAYACAAAACEA&#10;OP0h/9YAAACUAQAACwAAAAAAAAAAAAAAAAAvAQAAX3JlbHMvLnJlbHNQSwECLQAUAAYACAAAACEA&#10;uADGBk8CAACrBAAADgAAAAAAAAAAAAAAAAAuAgAAZHJzL2Uyb0RvYy54bWxQSwECLQAUAAYACAAA&#10;ACEALd7GetwAAAAIAQAADwAAAAAAAAAAAAAAAACpBAAAZHJzL2Rvd25yZXYueG1sUEsFBgAAAAAE&#10;AAQA8wAAALIFAAAAAA==&#10;" fillcolor="white [3201]" strokeweight=".5pt">
                <v:textbox>
                  <w:txbxContent>
                    <w:p w14:paraId="36813AD5" w14:textId="2836C857" w:rsidR="005425CF" w:rsidRDefault="005425CF" w:rsidP="00CC057B">
                      <w:pPr>
                        <w:jc w:val="left"/>
                      </w:pPr>
                      <w:r>
                        <w:rPr>
                          <w:rFonts w:hint="eastAsia"/>
                        </w:rPr>
                        <w:t>A</w:t>
                      </w:r>
                      <w:r>
                        <w:t>nswer buttons for user to grade themselves. This then determines how the card will be scheduled. E.g. Correct means the card won’t be shown for a while.</w:t>
                      </w:r>
                    </w:p>
                  </w:txbxContent>
                </v:textbox>
                <w10:wrap anchorx="page"/>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5FCD67" wp14:editId="70C6947F">
                <wp:simplePos x="0" y="0"/>
                <wp:positionH relativeFrom="margin">
                  <wp:posOffset>3415666</wp:posOffset>
                </wp:positionH>
                <wp:positionV relativeFrom="paragraph">
                  <wp:posOffset>3683000</wp:posOffset>
                </wp:positionV>
                <wp:extent cx="2019300" cy="5334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019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5AC7" id="_x0000_t32" coordsize="21600,21600" o:spt="32" o:oned="t" path="m,l21600,21600e" filled="f">
                <v:path arrowok="t" fillok="f" o:connecttype="none"/>
                <o:lock v:ext="edit" shapetype="t"/>
              </v:shapetype>
              <v:shape id="Straight Arrow Connector 22" o:spid="_x0000_s1026" type="#_x0000_t32" style="position:absolute;left:0;text-align:left;margin-left:268.95pt;margin-top:290pt;width:159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o2AEAAAcEAAAOAAAAZHJzL2Uyb0RvYy54bWysU9uO0zAQfUfiHyy/06QtIIiarlAXeEFQ&#10;sewHeJ1xY8k3jU3T/D1jJ80iQEiLeJnY8ZyZc47Hu5uLNewMGLV3LV+vas7ASd9pd2r5/bcPL95w&#10;FpNwnTDeQctHiPxm//zZbggNbHzvTQfIqIiLzRBa3qcUmqqKsgcr4soHcHSoPFqRaIunqkMxUHVr&#10;qk1dv64Gj11ALyFG+ns7HfJ9qa8UyPRFqQiJmZYTt1QilviQY7XfieaEIvRazjTEP7CwQjtqupS6&#10;FUmw76h/K2W1RB+9SivpbeWV0hKKBlKzrn9Rc9eLAEULmRPDYlP8f2Xl5/MRme5avtlw5oSlO7pL&#10;KPSpT+wdoh/YwTtHPnpklEJ+DSE2BDu4I867GI6YxV8U2vwlWexSPB4Xj+GSmKSfJPPttqarkHT2&#10;art9SWsqUz2iA8b0EbxledHyOLNZaKyL0eL8KaYJeAXk1sblmIQ2713H0hhIT0It3MnA3CenVFnE&#10;RLus0mhggn8FRXYQ0alNGUQ4GGRnQSMkpASX1kslys4wpY1ZgHXh91fgnJ+hUIb0KeAFUTp7lxaw&#10;1c7jn7qny5WymvKvDky6swUPvhvLhRZraNrKncwvI4/zz/sCf3y/+x8AAAD//wMAUEsDBBQABgAI&#10;AAAAIQDG0eM14AAAAAsBAAAPAAAAZHJzL2Rvd25yZXYueG1sTI/BTsMwEETvSPyDtUjcqE0haRri&#10;VAiJHkEUDuXmxq4dNV5HsZsEvp7lBLfdndHsm2oz+46NZohtQAm3CwHMYBN0i1bCx/vzTQEsJoVa&#10;dQGNhC8TYVNfXlSq1GHCNzPukmUUgrFUElxKfcl5bJzxKi5Cb5C0Yxi8SrQOlutBTRTuO74UIude&#10;tUgfnOrNkzPNaXf2El7tfvRL3Lb8uP783toXfXJTkvL6an58AJbMnP7M8ItP6FAT0yGcUUfWScju&#10;Vmuy0lAIKkWOIsvocpCQ5/cCeF3x/x3qHwAAAP//AwBQSwECLQAUAAYACAAAACEAtoM4kv4AAADh&#10;AQAAEwAAAAAAAAAAAAAAAAAAAAAAW0NvbnRlbnRfVHlwZXNdLnhtbFBLAQItABQABgAIAAAAIQA4&#10;/SH/1gAAAJQBAAALAAAAAAAAAAAAAAAAAC8BAABfcmVscy8ucmVsc1BLAQItABQABgAIAAAAIQBZ&#10;aFCo2AEAAAcEAAAOAAAAAAAAAAAAAAAAAC4CAABkcnMvZTJvRG9jLnhtbFBLAQItABQABgAIAAAA&#10;IQDG0eM14AAAAAsBAAAPAAAAAAAAAAAAAAAAADIEAABkcnMvZG93bnJldi54bWxQSwUGAAAAAAQA&#10;BADzAAAAPwU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096730" wp14:editId="415CF433">
                <wp:simplePos x="0" y="0"/>
                <wp:positionH relativeFrom="margin">
                  <wp:align>right</wp:align>
                </wp:positionH>
                <wp:positionV relativeFrom="paragraph">
                  <wp:posOffset>663576</wp:posOffset>
                </wp:positionV>
                <wp:extent cx="257175" cy="2533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57175" cy="253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B97" id="Straight Arrow Connector 13" o:spid="_x0000_s1026" type="#_x0000_t32" style="position:absolute;left:0;text-align:left;margin-left:-30.95pt;margin-top:52.25pt;width:20.25pt;height:199.5pt;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vs4gEAABEEAAAOAAAAZHJzL2Uyb0RvYy54bWysU9uOEzEMfUfiH6K80+lF3UVVpyvU5fKA&#10;YMXCB2QzTidSbnJMp/17nEw7IEBIIF6iXHyOfY6d7d3JO3EEzDaGVi5mcykg6NjZcGjll89vXryU&#10;IpMKnXIxQCvPkOXd7vmz7ZA2sIx9dB2gYJKQN0NqZU+UNk2TdQ9e5VlMEPjRRPSK+IiHpkM1MLt3&#10;zXI+v2mGiF3CqCFnvr0fH+Wu8hsDmj4ak4GEayXXRnXFuj6Vtdlt1eaAKvVWX8pQ/1CFVzZw0onq&#10;XpESX9H+QuWtxpijoZmOvonGWA1VA6tZzH9S89irBFULm5PTZFP+f7T6w/EBhe24dyspgvLco0dC&#10;ZQ89iVeIcRD7GAL7GFFwCPs1pLxh2D484OWU0wMW8SeDXhhn0zumq3awQHGqbp8nt+FEQvPlcn27&#10;uF1LoflpuV6tbta1Hc3IU/gSZnoL0YuyaWW+1DUVNOZQx/eZuBIGXgEF7EJZSVn3OnSCzomVEVoV&#10;Dg6KDA4vIU2RMwqoOzo7GOGfwLAxXOiYpo4k7B2Ko+JhUlpDoMXExNEFZqxzE3BePfgj8BJfoFDH&#10;9W/AE6JmjoEmsLch4u+y0+lashnjrw6MuosFT7E719ZWa3juqleXP1IG+8dzhX//ybtvAAAA//8D&#10;AFBLAwQUAAYACAAAACEAgbkypN4AAAAHAQAADwAAAGRycy9kb3ducmV2LnhtbEyPTU/DMAyG75P4&#10;D5GRuG0JsKKtazrxsR7YAYmBEMe08dpC41RNtpV/P3OCk2W/1uPH2Xp0nTjiEFpPGq5nCgRS5W1L&#10;tYb3t2K6ABGiIWs6T6jhBwOs84tJZlLrT/SKx12sBUMopEZDE2OfShmqBp0JM98jcbb3gzOR26GW&#10;djAnhrtO3ih1J51piS80psfHBqvv3cEx5bl4WG6+Xj4X26et+ygLV2+WTuury/F+BSLiGP+W4Vef&#10;1SFnp9IfyAbRaeBHIk/VPAHB8VxxLTUk6jYBmWfyv39+BgAA//8DAFBLAQItABQABgAIAAAAIQC2&#10;gziS/gAAAOEBAAATAAAAAAAAAAAAAAAAAAAAAABbQ29udGVudF9UeXBlc10ueG1sUEsBAi0AFAAG&#10;AAgAAAAhADj9If/WAAAAlAEAAAsAAAAAAAAAAAAAAAAALwEAAF9yZWxzLy5yZWxzUEsBAi0AFAAG&#10;AAgAAAAhADeiK+ziAQAAEQQAAA4AAAAAAAAAAAAAAAAALgIAAGRycy9lMm9Eb2MueG1sUEsBAi0A&#10;FAAGAAgAAAAhAIG5MqTeAAAABwEAAA8AAAAAAAAAAAAAAAAAPAQAAGRycy9kb3ducmV2LnhtbFBL&#10;BQYAAAAABAAEAPMAAABHBQ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9AC666" wp14:editId="04FD4B59">
                <wp:simplePos x="0" y="0"/>
                <wp:positionH relativeFrom="column">
                  <wp:posOffset>-108586</wp:posOffset>
                </wp:positionH>
                <wp:positionV relativeFrom="paragraph">
                  <wp:posOffset>396876</wp:posOffset>
                </wp:positionV>
                <wp:extent cx="885825" cy="26670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8858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E0D6" id="Straight Arrow Connector 19" o:spid="_x0000_s1026" type="#_x0000_t32" style="position:absolute;left:0;text-align:left;margin-left:-8.55pt;margin-top:31.25pt;width:69.75pt;height:2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5gEAABoEAAAOAAAAZHJzL2Uyb0RvYy54bWysU02P0zAQvSPxHyzfadJKW0rVdIW6fBwQ&#10;VCzL3euME0v+0tg06b9n7LQBwQoJxMUa2/PezHse725Ha9gJMGrvGr5c1JyBk77Vrmv4w5e3Lzac&#10;xSRcK4x30PAzRH67f/5sN4QtrHzvTQvIiMTF7RAa3qcUtlUVZQ9WxIUP4OhSebQi0Ra7qkUxELs1&#10;1aqu19XgsQ3oJcRIp3fTJd8XfqVApk9KRUjMNJx6S2XFsj7mtdrvxLZDEXotL22If+jCCu2o6Ex1&#10;J5Jg31D/RmW1RB+9SgvpbeWV0hKKBlKzrH9Rc9+LAEULmRPDbFP8f7Ty4+mITLf0dq84c8LSG90n&#10;FLrrE3uN6Ad28M6Rjx4ZpZBfQ4hbgh3cES+7GI6YxY8KLVNGh/dEx0v0NUf5jqSysfh+nn2HMTFJ&#10;h5vNzWZ1w5mkq9V6/bIu71JNhBkcMKZ34C3LQcPjpcG5s6mEOH2IiVoi4BWQwcblNQlt3riWpXMg&#10;iQm1cJ2BrIfSc0qVdU1KSpTOBib4Z1DkEPU5lSmzCQeD7CRoqoSU4NJyZqLsDFPamBlYFwv+CLzk&#10;ZyiUuf0b8Iwolb1LM9hq5/Gp6mm8tqym/KsDk+5swaNvz+WNizU0gMWry2fJE/7zvsB/fOn9dwAA&#10;AP//AwBQSwMEFAAGAAgAAAAhAFu75sngAAAACgEAAA8AAABkcnMvZG93bnJldi54bWxMj8FOg0AQ&#10;hu8mvsNmTLy1C6S0QlkaQ2yiN1t9gClMAWVnKbu02Kd3e9LbTObLP9+fbSbdiTMNtjWsIJwHIIhL&#10;U7VcK/j82M6eQFiHXGFnmBT8kIVNfn+XYVqZC+/ovHe18CFsU1TQONenUtqyIY12bnpifzuaQaPz&#10;61DLasCLD9edjIJgKTW27D802FPRUPm9H7WC01R8vVwT3L6+r66nt7ZIxiJOlHp8mJ7XIBxN7g+G&#10;m75Xh9w7HczIlRWdglm4Cj2qYBnFIG5AFC1AHPwQLGKQeSb/V8h/AQAA//8DAFBLAQItABQABgAI&#10;AAAAIQC2gziS/gAAAOEBAAATAAAAAAAAAAAAAAAAAAAAAABbQ29udGVudF9UeXBlc10ueG1sUEsB&#10;Ai0AFAAGAAgAAAAhADj9If/WAAAAlAEAAAsAAAAAAAAAAAAAAAAALwEAAF9yZWxzLy5yZWxzUEsB&#10;Ai0AFAAGAAgAAAAhAIa0L6vmAQAAGgQAAA4AAAAAAAAAAAAAAAAALgIAAGRycy9lMm9Eb2MueG1s&#10;UEsBAi0AFAAGAAgAAAAhAFu75sngAAAACgEAAA8AAAAAAAAAAAAAAAAAQAQAAGRycy9kb3ducmV2&#10;LnhtbFBLBQYAAAAABAAEAPMAAABNBQAAAAA=&#10;" strokecolor="#4472c4 [3204]" strokeweight=".5pt">
                <v:stroke endarrow="block" joinstyle="miter"/>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7793B6" wp14:editId="1634AFB1">
                <wp:simplePos x="0" y="0"/>
                <wp:positionH relativeFrom="column">
                  <wp:posOffset>-127635</wp:posOffset>
                </wp:positionH>
                <wp:positionV relativeFrom="paragraph">
                  <wp:posOffset>2016125</wp:posOffset>
                </wp:positionV>
                <wp:extent cx="90487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F3D4" id="Straight Arrow Connector 21" o:spid="_x0000_s1026" type="#_x0000_t32" style="position:absolute;left:0;text-align:left;margin-left:-10.05pt;margin-top:158.75pt;width:71.2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1v4wEAABAEAAAOAAAAZHJzL2Uyb0RvYy54bWysU9uO0zAQfUfiHyy/06QVhd2o6Qp1uTwg&#10;qFj4AK9jJ5Z803ho2r9n7KQBAUIC8WLF9pwz5xxPdndnZ9lJQTLBt3y9qjlTXobO+L7lXz6/eXbD&#10;WULhO2GDVy2/qMTv9k+f7MbYqE0Ygu0UMCLxqRljywfE2FRVkoNyIq1CVJ4udQAnkLbQVx2Ikdid&#10;rTZ1/aIaA3QRglQp0en9dMn3hV9rJfGj1kkhsy0nbVhWKOtjXqv9TjQ9iDgYOcsQ/6DCCeOp6UJ1&#10;L1Cwr2B+oXJGQkhB40oGVwWtjVTFA7lZ1z+5eRhEVMULhZPiElP6f7Tyw+kIzHQt36w588LRGz0g&#10;CNMPyF4BhJEdgveUYwBGJZTXGFNDsIM/wrxL8QjZ/FmDY9qa+I5GocRBBtm5pH1Z0lZnZJIOb+vn&#10;Ny+3nEm62tS32215jWqiyXQREr5VwbH80fI0y1r0TC3E6X1CEkLAKyCDrc8rCmNf+47hJZIxBCN8&#10;b1V2QeW5pMpuJv3lCy9WTfBPSlMupHNqUyZSHSywk6BZElIqjyWPwkTVGaaNtQuwLhH8ETjXZ6gq&#10;0/o34AVROgePC9gZH+B33fF8layn+msCk+8cwWPoLuVlSzQ0diWr+RfJc/3jvsC//8j7bwAAAP//&#10;AwBQSwMEFAAGAAgAAAAhAOs+7PniAAAACwEAAA8AAABkcnMvZG93bnJldi54bWxMj01PwzAMhu9I&#10;/IfISNy2tIXCVppOfKyH7YDEQIhj2pi20DhVk23l3+Od4Gj71ePnzVeT7cUBR985UhDPIxBItTMd&#10;NQreXsvZAoQPmozuHaGCH/SwKs7Pcp0Zd6QXPOxCIxhCPtMK2hCGTEpft2i1n7sBiW+fbrQ68Dg2&#10;0oz6yHDbyySKbqTVHfGHVg/42GL9vdtbpmzKh+X66/ljsX3a2veqtM16aZW6vJju70AEnMJfGE76&#10;rA4FO1VuT8aLXsEsiWKOKriKb1MQp0SSXIOoeJNGKcgil/87FL8AAAD//wMAUEsBAi0AFAAGAAgA&#10;AAAhALaDOJL+AAAA4QEAABMAAAAAAAAAAAAAAAAAAAAAAFtDb250ZW50X1R5cGVzXS54bWxQSwEC&#10;LQAUAAYACAAAACEAOP0h/9YAAACUAQAACwAAAAAAAAAAAAAAAAAvAQAAX3JlbHMvLnJlbHNQSwEC&#10;LQAUAAYACAAAACEA5Xb9b+MBAAAQBAAADgAAAAAAAAAAAAAAAAAuAgAAZHJzL2Uyb0RvYy54bWxQ&#10;SwECLQAUAAYACAAAACEA6z7s+eIAAAALAQAADwAAAAAAAAAAAAAAAAA9BAAAZHJzL2Rvd25yZXYu&#10;eG1sUEsFBgAAAAAEAAQA8wAAAEwFAAAAAA==&#10;" strokecolor="#4472c4 [3204]" strokeweight=".5pt">
                <v:stroke endarrow="block" joinstyle="miter"/>
              </v:shape>
            </w:pict>
          </mc:Fallback>
        </mc:AlternateContent>
      </w:r>
      <w:commentRangeStart w:id="20"/>
      <w:r w:rsidR="00B61A57">
        <w:rPr>
          <w:rFonts w:ascii="Times New Roman" w:hAnsi="Times New Roman" w:cs="Times New Roman"/>
          <w:noProof/>
        </w:rPr>
        <w:drawing>
          <wp:inline distT="0" distB="0" distL="0" distR="0" wp14:anchorId="423C08FD" wp14:editId="2807FD95">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20"/>
      <w:r w:rsidR="00814C7F">
        <w:rPr>
          <w:rStyle w:val="CommentReference"/>
        </w:rPr>
        <w:commentReference w:id="20"/>
      </w:r>
    </w:p>
    <w:p w14:paraId="724FA0F4" w14:textId="19C8C8B6"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21"/>
      <w:r>
        <w:rPr>
          <w:rFonts w:ascii="Times New Roman" w:hAnsi="Times New Roman" w:cs="Times New Roman"/>
        </w:rPr>
        <w:t>(See Appendix)</w:t>
      </w:r>
      <w:commentRangeEnd w:id="21"/>
      <w:r>
        <w:rPr>
          <w:rStyle w:val="CommentReference"/>
        </w:rPr>
        <w:commentReference w:id="21"/>
      </w:r>
    </w:p>
    <w:p w14:paraId="29272A1A" w14:textId="14EFB4B4" w:rsidR="00314866" w:rsidRDefault="00314866" w:rsidP="009733A9">
      <w:pPr>
        <w:rPr>
          <w:rFonts w:ascii="Times New Roman" w:hAnsi="Times New Roman" w:cs="Times New Roman"/>
        </w:rPr>
      </w:pPr>
    </w:p>
    <w:p w14:paraId="01F28FE8" w14:textId="77777777"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2"/>
      <w:r>
        <w:rPr>
          <w:rFonts w:ascii="Times New Roman" w:hAnsi="Times New Roman" w:cs="Times New Roman"/>
          <w:sz w:val="24"/>
        </w:rPr>
        <w:t>(Appendix for working example).</w:t>
      </w:r>
      <w:commentRangeEnd w:id="22"/>
      <w:r>
        <w:rPr>
          <w:rStyle w:val="CommentReference"/>
        </w:rPr>
        <w:commentReference w:id="22"/>
      </w:r>
    </w:p>
    <w:p w14:paraId="4C6359E3" w14:textId="2D69A881" w:rsidR="00F27848" w:rsidRPr="00E33A37" w:rsidRDefault="00C20F92" w:rsidP="009733A9">
      <w:pPr>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36C429F" wp14:editId="4EB330B7">
                <wp:simplePos x="0" y="0"/>
                <wp:positionH relativeFrom="column">
                  <wp:posOffset>872490</wp:posOffset>
                </wp:positionH>
                <wp:positionV relativeFrom="paragraph">
                  <wp:posOffset>692149</wp:posOffset>
                </wp:positionV>
                <wp:extent cx="1619250" cy="8953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6192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26532" id="_x0000_t32" coordsize="21600,21600" o:spt="32" o:oned="t" path="m,l21600,21600e" filled="f">
                <v:path arrowok="t" fillok="f" o:connecttype="none"/>
                <o:lock v:ext="edit" shapetype="t"/>
              </v:shapetype>
              <v:shape id="Straight Arrow Connector 27" o:spid="_x0000_s1026" type="#_x0000_t32" style="position:absolute;left:0;text-align:left;margin-left:68.7pt;margin-top:54.5pt;width:12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3gEAABEEAAAOAAAAZHJzL2Uyb0RvYy54bWysU02P0zAQvSPxHyzfadKiXXajpivUBS4I&#10;ql3g7nXsxJK/NB6a9t8zdtKAAAmBuFj+mPdm3pvx9u7kLDsqSCb4lq9XNWfKy9AZ37f886e3L244&#10;Syh8J2zwquVnlfjd7vmz7RgbtQlDsJ0CRiQ+NWNs+YAYm6pKclBOpFWIytOjDuAE0hH6qgMxEruz&#10;1aaur6sxQBchSJUS3d5Pj3xX+LVWEj9qnRQy23KqDcsKZX3Ka7XbiqYHEQcj5zLEP1ThhPGUdKG6&#10;FyjYVzC/UDkjIaSgcSWDq4LWRqqigdSs65/UPA4iqqKFzElxsSn9P1r54XgAZrqWb15x5oWjHj0i&#10;CNMPyF4DhJHtg/fkYwBGIeTXGFNDsL0/wHxK8QBZ/EmDY9qa+IVGodhBAtmpuH1e3FYnZJIu19fr&#10;280VNUXS283t1UvaE2E18WS+CAnfqeBY3rQ8zXUtBU05xPF9wgl4AWSw9XlFYewb3zE8R1KGYITv&#10;rZrz5JAqy5kElB2erZrgD0qTMbnQIqWMpNpbYEdBwySkVB7XCxNFZ5g21i7A+s/AOT5DVRnXvwEv&#10;iJI5eFzAzvgAv8uOp0vJeoq/ODDpzhY8he5cWlusobkrPZn/SB7sH88F/v0n774BAAD//wMAUEsD&#10;BBQABgAIAAAAIQBgga9y4QAAAAsBAAAPAAAAZHJzL2Rvd25yZXYueG1sTI9LT8MwEITvSPwHa5G4&#10;UZuURxPiVDyaAz0g0VaIoxMvSSBeR7Hbhn/PcoLbzu5o9pt8ObleHHAMnScNlzMFAqn2tqNGw25b&#10;XixAhGjImt4TavjGAMvi9CQ3mfVHesXDJjaCQyhkRkMb45BJGeoWnQkzPyDx7cOPzkSWYyPtaI4c&#10;7nqZKHUjnemIP7RmwMcW66/N3nHKc/mQrj5f3hfrp7V7q0rXrFKn9fnZdH8HIuIU/8zwi8/oUDBT&#10;5fdkg+hZz2+v2MqDSrkUO+ZpwptKQ3KtFMgil/87FD8AAAD//wMAUEsBAi0AFAAGAAgAAAAhALaD&#10;OJL+AAAA4QEAABMAAAAAAAAAAAAAAAAAAAAAAFtDb250ZW50X1R5cGVzXS54bWxQSwECLQAUAAYA&#10;CAAAACEAOP0h/9YAAACUAQAACwAAAAAAAAAAAAAAAAAvAQAAX3JlbHMvLnJlbHNQSwECLQAUAAYA&#10;CAAAACEAY7cRpt4BAAARBAAADgAAAAAAAAAAAAAAAAAuAgAAZHJzL2Uyb0RvYy54bWxQSwECLQAU&#10;AAYACAAAACEAYIGvcuEAAAALAQAADwAAAAAAAAAAAAAAAAA4BAAAZHJzL2Rvd25yZXYueG1sUEsF&#10;BgAAAAAEAAQA8wAAAEYFAAAAAA==&#10;" strokecolor="#4472c4 [3204]" strokeweight=".5pt">
                <v:stroke endarrow="block" joinstyle="miter"/>
              </v:shape>
            </w:pict>
          </mc:Fallback>
        </mc:AlternateContent>
      </w:r>
      <w:commentRangeStart w:id="23"/>
      <w:r w:rsidR="00E33A37">
        <w:rPr>
          <w:rFonts w:ascii="Times New Roman" w:hAnsi="Times New Roman" w:cs="Times New Roman"/>
          <w:noProof/>
          <w:sz w:val="24"/>
        </w:rPr>
        <w:drawing>
          <wp:anchor distT="0" distB="0" distL="114300" distR="114300" simplePos="0" relativeHeight="251671552" behindDoc="1" locked="0" layoutInCell="1" allowOverlap="1" wp14:anchorId="40EC8AE3" wp14:editId="4AF1AAFE">
            <wp:simplePos x="0" y="0"/>
            <wp:positionH relativeFrom="column">
              <wp:posOffset>-3810</wp:posOffset>
            </wp:positionH>
            <wp:positionV relativeFrom="paragraph">
              <wp:posOffset>111125</wp:posOffset>
            </wp:positionV>
            <wp:extent cx="2381250" cy="4601488"/>
            <wp:effectExtent l="0" t="0" r="0" b="8890"/>
            <wp:wrapTight wrapText="bothSides">
              <wp:wrapPolygon edited="0">
                <wp:start x="0" y="0"/>
                <wp:lineTo x="0" y="21552"/>
                <wp:lineTo x="21427" y="21552"/>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601488"/>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Pr>
          <w:rStyle w:val="CommentReference"/>
        </w:rPr>
        <w:commentReference w:id="23"/>
      </w:r>
      <w:r>
        <w:rPr>
          <w:rFonts w:ascii="Times New Roman" w:hAnsi="Times New Roman" w:cs="Times New Roman" w:hint="eastAsia"/>
          <w:sz w:val="24"/>
        </w:rPr>
        <w:t>T</w:t>
      </w:r>
      <w:r>
        <w:rPr>
          <w:rFonts w:ascii="Times New Roman" w:hAnsi="Times New Roman" w:cs="Times New Roman"/>
          <w:sz w:val="24"/>
        </w:rPr>
        <w:t>he title of the app will be displayed here and like most other websites, if the logo/title is clicked then the user will be taken back to the main screen (deck list screen).</w:t>
      </w:r>
    </w:p>
    <w:p w14:paraId="5BB82E3D" w14:textId="035D800E" w:rsidR="00C20F92" w:rsidRDefault="00C20F92" w:rsidP="009733A9">
      <w:pPr>
        <w:rPr>
          <w:rFonts w:ascii="Times New Roman" w:hAnsi="Times New Roman" w:cs="Times New Roman"/>
        </w:rPr>
      </w:pPr>
    </w:p>
    <w:commentRangeStart w:id="24"/>
    <w:p w14:paraId="0DA62EF5" w14:textId="4BC4E91B"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8990ED" wp14:editId="64365303">
                <wp:simplePos x="0" y="0"/>
                <wp:positionH relativeFrom="column">
                  <wp:posOffset>2025016</wp:posOffset>
                </wp:positionH>
                <wp:positionV relativeFrom="paragraph">
                  <wp:posOffset>215900</wp:posOffset>
                </wp:positionV>
                <wp:extent cx="438150" cy="3238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AF85" id="Straight Arrow Connector 28" o:spid="_x0000_s1026" type="#_x0000_t32" style="position:absolute;left:0;text-align:left;margin-left:159.45pt;margin-top:17pt;width:34.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I3QEAABAEAAAOAAAAZHJzL2Uyb0RvYy54bWysU8uu0zAQ3SPxD5b3NGkLqIqaXqFeYIOg&#10;4gJ7X8dOLPml8dC0f8/YSQMChARiY/kx58ycM+P93cVZdlaQTPAtX69qzpSXoTO+b/nnT2+e7ThL&#10;KHwnbPCq5VeV+N3h6ZP9GBu1CUOwnQJGJD41Y2z5gBibqkpyUE6kVYjK06MO4ATSEfqqAzESu7PV&#10;pq5fVmOALkKQKiW6vZ8e+aHwa60kftA6KWS25VQblhXK+pjX6rAXTQ8iDkbOZYh/qMIJ4ynpQnUv&#10;ULCvYH6hckZCSEHjSgZXBa2NVEUDqVnXP6l5GERURQuZk+JiU/p/tPL9+QTMdC3fUKe8cNSjBwRh&#10;+gHZK4AwsmPwnnwMwCiE/Bpjagh29CeYTymeIIu/aHBMWxO/0CgUO0gguxS3r4vb6oJM0uXz7W79&#10;gnoi6Wm72e5oT3zVRJPpIiR8q4JjedPyNJe11DOlEOd3CSfgDZDB1ucVhbGvfcfwGkkYghG+t2rO&#10;k0OqrGaqv+zwatUE/6g0+UJ1TmnKRKqjBXYWNEtCSuVxvTBRdIZpY+0CrIsFfwTO8RmqyrT+DXhB&#10;lMzB4wJ2xgf4XXa83ErWU/zNgUl3tuAxdNfS2WINjV3pyfxF8lz/eC7w7x/58A0AAP//AwBQSwME&#10;FAAGAAgAAAAhADYLquTgAAAACQEAAA8AAABkcnMvZG93bnJldi54bWxMj0tPwzAQhO9I/AdrkbhR&#10;p5SHE+JUPJoDPSDRVoijEy9JIF5HsduGf89ygtvuzmj2m3w5uV4ccAydJw3zWQICqfa2o0bDblte&#10;KBAhGrKm94QavjHAsjg9yU1m/ZFe8bCJjeAQCpnR0MY4ZFKGukVnwswPSKx9+NGZyOvYSDuaI4e7&#10;Xl4myY10piP+0JoBH1usvzZ7xynP5UO6+nx5V+untXurStesUqf1+dl0fwci4hT/zPCLz+hQMFPl&#10;92SD6DUs5iplKw9X3IkNC3XLh0qDuk5AFrn836D4AQAA//8DAFBLAQItABQABgAIAAAAIQC2gziS&#10;/gAAAOEBAAATAAAAAAAAAAAAAAAAAAAAAABbQ29udGVudF9UeXBlc10ueG1sUEsBAi0AFAAGAAgA&#10;AAAhADj9If/WAAAAlAEAAAsAAAAAAAAAAAAAAAAALwEAAF9yZWxzLy5yZWxzUEsBAi0AFAAGAAgA&#10;AAAhAGEKLwjdAQAAEAQAAA4AAAAAAAAAAAAAAAAALgIAAGRycy9lMm9Eb2MueG1sUEsBAi0AFAAG&#10;AAgAAAAhADYLquT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hint="eastAsia"/>
        </w:rPr>
        <w:t>T</w:t>
      </w:r>
      <w:r>
        <w:rPr>
          <w:rFonts w:ascii="Times New Roman" w:hAnsi="Times New Roman" w:cs="Times New Roman"/>
        </w:rPr>
        <w:t>his button is used to navigate to the Progress and Usage screen.</w:t>
      </w:r>
      <w:commentRangeEnd w:id="24"/>
      <w:r>
        <w:rPr>
          <w:rStyle w:val="CommentReference"/>
        </w:rPr>
        <w:commentReference w:id="24"/>
      </w:r>
    </w:p>
    <w:p w14:paraId="09957380" w14:textId="21F8403B" w:rsidR="00C20F92" w:rsidRDefault="00C20F92" w:rsidP="009733A9">
      <w:pPr>
        <w:rPr>
          <w:rFonts w:ascii="Times New Roman" w:hAnsi="Times New Roman" w:cs="Times New Roman"/>
        </w:rPr>
      </w:pPr>
    </w:p>
    <w:p w14:paraId="59C497FE" w14:textId="1BB9930D"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AF7565" wp14:editId="39855CDF">
                <wp:simplePos x="0" y="0"/>
                <wp:positionH relativeFrom="column">
                  <wp:posOffset>1510665</wp:posOffset>
                </wp:positionH>
                <wp:positionV relativeFrom="paragraph">
                  <wp:posOffset>234950</wp:posOffset>
                </wp:positionV>
                <wp:extent cx="952500" cy="12382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952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E5EE6" id="Straight Arrow Connector 26" o:spid="_x0000_s1026" type="#_x0000_t32" style="position:absolute;left:0;text-align:left;margin-left:118.95pt;margin-top:18.5pt;width:75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L13wEAABAEAAAOAAAAZHJzL2Uyb0RvYy54bWysU02P0zAQvSPxHyzfadKgrpaq6Qp1gQuC&#10;igXuXsdOLPlL46Fp/z1jJw0rQEggLpY/5r2Z92a8uzs7y04Kkgm+5etVzZnyMnTG9y3/8vnti1vO&#10;EgrfCRu8avlFJX63f/5sN8atasIQbKeAEYlP2zG2fECM26pKclBOpFWIytOjDuAE0hH6qgMxEruz&#10;VVPXN9UYoIsQpEqJbu+nR74v/ForiR+1TgqZbTnVhmWFsj7mtdrvxLYHEQcj5zLEP1ThhPGUdKG6&#10;FyjYNzC/UDkjIaSgcSWDq4LWRqqigdSs65/UPAwiqqKFzElxsSn9P1r54XQEZrqWNzeceeGoRw8I&#10;wvQDstcAYWSH4D35GIBRCPk1xrQl2MEfYT6leIQs/qzBMW1N/EqjUOwggexc3L4sbqszMkmXrzbN&#10;pqaeSHpaNy9vm01mryaaTBch4TsVHMublqe5rKWeKYU4vU84Aa+ADLY+ryiMfeM7hpdIwhCM8L1V&#10;c54cUmU1U/1lhxerJvgnpckXqnNKUyZSHSywk6BZElIqj+uFiaIzTBtrF2BdLPgjcI7PUFWm9W/A&#10;C6JkDh4XsDM+wO+y4/lasp7irw5MurMFj6G7lM4Wa2jsSk/mL5Ln+um5wH985P13AAAA//8DAFBL&#10;AwQUAAYACAAAACEA98I10eAAAAAJAQAADwAAAGRycy9kb3ducmV2LnhtbEyPTU/DMAyG70j8h8hI&#10;3FjKqm1taTrxsR7YAYmBEMe0MW2hcaom28q/n3eCo+1Xj583X0+2FwccfedIwe0sAoFUO9NRo+D9&#10;rbxJQPigyejeESr4RQ/r4vIi15lxR3rFwy40giHkM62gDWHIpPR1i1b7mRuQ+PblRqsDj2MjzaiP&#10;DLe9nEfRUlrdEX9o9YCPLdY/u71lynP5kG6+Xz6T7dPWflSlbTapVer6arq/AxFwCn9hOOuzOhTs&#10;VLk9GS96BfN4lXJUQbziThyIk/OiUrBYLkAWufzfoDgBAAD//wMAUEsBAi0AFAAGAAgAAAAhALaD&#10;OJL+AAAA4QEAABMAAAAAAAAAAAAAAAAAAAAAAFtDb250ZW50X1R5cGVzXS54bWxQSwECLQAUAAYA&#10;CAAAACEAOP0h/9YAAACUAQAACwAAAAAAAAAAAAAAAAAvAQAAX3JlbHMvLnJlbHNQSwECLQAUAAYA&#10;CAAAACEAl0ji9d8BAAAQBAAADgAAAAAAAAAAAAAAAAAuAgAAZHJzL2Uyb0RvYy54bWxQSwECLQAU&#10;AAYACAAAACEA98I10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rPr>
        <w:t>Dropdown list for the user’s current decks. The user can select one of these decks and that decks cards will be displayed in the list further down the screen.</w:t>
      </w:r>
    </w:p>
    <w:p w14:paraId="5463ACB9" w14:textId="3F740933"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76599D4" wp14:editId="66101CF0">
                <wp:simplePos x="0" y="0"/>
                <wp:positionH relativeFrom="column">
                  <wp:posOffset>1824990</wp:posOffset>
                </wp:positionH>
                <wp:positionV relativeFrom="paragraph">
                  <wp:posOffset>158750</wp:posOffset>
                </wp:positionV>
                <wp:extent cx="657225" cy="3048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657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7B00" id="Straight Arrow Connector 25" o:spid="_x0000_s1026" type="#_x0000_t32" style="position:absolute;left:0;text-align:left;margin-left:143.7pt;margin-top:12.5pt;width:51.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lg2gEAAAYEAAAOAAAAZHJzL2Uyb0RvYy54bWysU9uO0zAQfUfiHyy/06SFXVZ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JEZTnO3og&#10;VHY/kHiDGEexiyGwjxEFp7BfY8prhu3CPZ5XOd1jEX806MuXZYlj9fg0ewxHEpo3r69er0orzUcv&#10;21c3bb2D5gmcMNN7iF6Un07mM5mZxbL6rA4fMnF7Bl4ApbMLJZKy7m3oBZ0SyyG0KuwdFO6cXlKa&#10;omFiXf/o5GCCfwbDbjDPqU2dQ9g5FAfFE6S0hkDLuRJnF5ixzs3AtvL7I/CcX6BQZ/RvwDOido6B&#10;ZrC3IeLvutPxQtlM+RcHJt3FgsfYn+p9Vmt42KpX54dRpvnHdYU/Pd/tdwAAAP//AwBQSwMEFAAG&#10;AAgAAAAhAH7ISSPeAAAACQEAAA8AAABkcnMvZG93bnJldi54bWxMj8FOwzAMhu9IvENkJG4soQO2&#10;lqYTQmJHEIMD3LLGS6s1TtVkbeHpMSe42fKn399fbmbfiRGH2AbScL1QIJDqYFtyGt7fnq7WIGIy&#10;ZE0XCDV8YYRNdX5WmsKGiV5x3CUnOIRiYTQ0KfWFlLFu0Ju4CD0S3w5h8CbxOjhpBzNxuO9kptSd&#10;9KYl/tCYHh8brI+7k9fw4j5Gn9G2lYf883vrnu2xmZLWlxfzwz2IhHP6g+FXn9WhYqd9OJGNotOQ&#10;rVc3jPJwy50YWOYqB7HXsFoqkFUp/zeofgAAAP//AwBQSwECLQAUAAYACAAAACEAtoM4kv4AAADh&#10;AQAAEwAAAAAAAAAAAAAAAAAAAAAAW0NvbnRlbnRfVHlwZXNdLnhtbFBLAQItABQABgAIAAAAIQA4&#10;/SH/1gAAAJQBAAALAAAAAAAAAAAAAAAAAC8BAABfcmVscy8ucmVsc1BLAQItABQABgAIAAAAIQCs&#10;trlg2gEAAAYEAAAOAAAAAAAAAAAAAAAAAC4CAABkcnMvZTJvRG9jLnhtbFBLAQItABQABgAIAAAA&#10;IQB+yEkj3gAAAAkBAAAPAAAAAAAAAAAAAAAAADQEAABkcnMvZG93bnJldi54bWxQSwUGAAAAAAQA&#10;BADzAAAAPwUAAAAA&#10;" strokecolor="#4472c4 [3204]" strokeweight=".5pt">
                <v:stroke endarrow="block" joinstyle="miter"/>
              </v:shape>
            </w:pict>
          </mc:Fallback>
        </mc:AlternateContent>
      </w:r>
    </w:p>
    <w:p w14:paraId="2A9CD3E1" w14:textId="50AA5D32" w:rsidR="00C20F92" w:rsidRDefault="00C20F92" w:rsidP="009733A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can also search their whole collection by not selecting a deck or they can search for cards inside a deck.</w:t>
      </w:r>
    </w:p>
    <w:p w14:paraId="0AC20261" w14:textId="35A27C52"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30AAF1" wp14:editId="4DD263E3">
                <wp:simplePos x="0" y="0"/>
                <wp:positionH relativeFrom="column">
                  <wp:posOffset>1853566</wp:posOffset>
                </wp:positionH>
                <wp:positionV relativeFrom="paragraph">
                  <wp:posOffset>130175</wp:posOffset>
                </wp:positionV>
                <wp:extent cx="609600" cy="3333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5FC5" id="Straight Arrow Connector 18" o:spid="_x0000_s1026" type="#_x0000_t32" style="position:absolute;left:0;text-align:left;margin-left:145.95pt;margin-top:10.25pt;width:48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Q1gEAAAYEAAAOAAAAZHJzL2Uyb0RvYy54bWysU9uO0zAQfUfiH6y806SLKFA1XaEu8IKg&#10;YuEDvM44seSbxkPT/j1jJ80iQEgg8uDE8ZyZc86Md7dnZ8UJMJng22q9aioBXoXO+L6tvn559+xV&#10;JRJJ30kbPLTVBVJ1u3/6ZDfGLdyEIdgOUHASn7ZjbKuBKG7rOqkBnEyrEMHzoQ7oJPEW+7pDOXJ2&#10;Z+ubptnUY8AuYlCQEv+9mw6rfcmvNSj6pHUCEratmBuVFcv6kNd6v5PbHmUcjJppyH9g4aTxXHRJ&#10;dSdJim9ofknljMKQgqaVCq4OWhsFRQOrWTc/qbkfZISihc1JcbEp/b+06uPpiMJ03DvulJeOe3RP&#10;KE0/kHiDGEZxCN6zjwEFh7BfY0xbhh38EeddikfM4s8aXX6zLHEuHl8Wj+FMQvHPTfN603AnFB89&#10;5+fli5yzfgRHTPQeghP5o63STGZhsS4+y9OHRBPwCsiVrc8rSWPf+k7QJbIcQiN9b2Guk0PqrGFi&#10;Xb7oYmGCfwbNbjDPqUyZQzhYFCfJEySVAk/rJRNHZ5g21i7ApvD7I3COz1AoM/o34AVRKgdPC9gZ&#10;H/B31el8payn+KsDk+5swUPoLqWfxRoettKT+WLkaf5xX+CP13f/HQAA//8DAFBLAwQUAAYACAAA&#10;ACEAqVUjD94AAAAJAQAADwAAAGRycy9kb3ducmV2LnhtbEyPTU/DMAyG70j8h8hI3Fi6TrC1NJ0Q&#10;EjuCGBzgljVeUq1xqiZrC78ec4KbPx69flxtZ9+JEYfYBlKwXGQgkJpgWrIK3t+ebjYgYtJkdBcI&#10;FXxhhG19eVHp0oSJXnHcJys4hGKpFbiU+lLK2Dj0Oi5Cj8S7Yxi8TtwOVppBTxzuO5ln2Z30uiW+&#10;4HSPjw6b0/7sFbzYj9HntGvlsfj83tlnc3JTUur6an64B5FwTn8w/OqzOtTsdAhnMlF0CvJiWTDK&#10;RXYLgoHVZs2Dg4L1KgNZV/L/B/UPAAAA//8DAFBLAQItABQABgAIAAAAIQC2gziS/gAAAOEBAAAT&#10;AAAAAAAAAAAAAAAAAAAAAABbQ29udGVudF9UeXBlc10ueG1sUEsBAi0AFAAGAAgAAAAhADj9If/W&#10;AAAAlAEAAAsAAAAAAAAAAAAAAAAALwEAAF9yZWxzLy5yZWxzUEsBAi0AFAAGAAgAAAAhAJm1EFDW&#10;AQAABgQAAA4AAAAAAAAAAAAAAAAALgIAAGRycy9lMm9Eb2MueG1sUEsBAi0AFAAGAAgAAAAhAKlV&#10;Iw/eAAAACQEAAA8AAAAAAAAAAAAAAAAAMAQAAGRycy9kb3ducmV2LnhtbFBLBQYAAAAABAAEAPMA&#10;AAA7BQAAAAA=&#10;" strokecolor="#4472c4 [3204]" strokeweight=".5pt">
                <v:stroke endarrow="block" joinstyle="miter"/>
              </v:shape>
            </w:pict>
          </mc:Fallback>
        </mc:AlternateContent>
      </w:r>
    </w:p>
    <w:p w14:paraId="7B243DEB" w14:textId="423FEE66" w:rsidR="00C20F92" w:rsidRDefault="00C20F92" w:rsidP="009733A9">
      <w:pPr>
        <w:rPr>
          <w:rFonts w:ascii="Times New Roman" w:hAnsi="Times New Roman" w:cs="Times New Roman"/>
        </w:rPr>
      </w:pPr>
      <w:r>
        <w:rPr>
          <w:rFonts w:ascii="Times New Roman" w:hAnsi="Times New Roman" w:cs="Times New Roman"/>
        </w:rPr>
        <w:t>Selecting a card will allow the user to go to the Edit screen for that card, allowing them to edit, delete or suspend the card.</w:t>
      </w:r>
    </w:p>
    <w:p w14:paraId="156ACEE1" w14:textId="77777777" w:rsidR="00C20F92" w:rsidRDefault="00C20F92" w:rsidP="009733A9">
      <w:pPr>
        <w:rPr>
          <w:rFonts w:ascii="Times New Roman" w:hAnsi="Times New Roman" w:cs="Times New Roman"/>
        </w:rPr>
      </w:pPr>
    </w:p>
    <w:p w14:paraId="3D04BE4C" w14:textId="77777777" w:rsidR="00C20F92" w:rsidRDefault="00C20F92" w:rsidP="009733A9">
      <w:pPr>
        <w:rPr>
          <w:rFonts w:ascii="Times New Roman" w:hAnsi="Times New Roman" w:cs="Times New Roman"/>
        </w:rPr>
      </w:pPr>
    </w:p>
    <w:p w14:paraId="2CE54530" w14:textId="4FA30FA2"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5"/>
      <w:r>
        <w:rPr>
          <w:rFonts w:ascii="Times New Roman" w:hAnsi="Times New Roman" w:cs="Times New Roman"/>
        </w:rPr>
        <w:t xml:space="preserve"> (See Appendix).</w:t>
      </w:r>
      <w:commentRangeEnd w:id="25"/>
      <w:r>
        <w:rPr>
          <w:rStyle w:val="CommentReference"/>
        </w:rPr>
        <w:commentReference w:id="25"/>
      </w:r>
    </w:p>
    <w:p w14:paraId="4D3B74F2" w14:textId="77777777" w:rsidR="00C20F92" w:rsidRDefault="00C20F92" w:rsidP="009733A9">
      <w:pPr>
        <w:rPr>
          <w:rFonts w:ascii="Times New Roman" w:hAnsi="Times New Roman" w:cs="Times New Roman"/>
        </w:rPr>
      </w:pPr>
    </w:p>
    <w:p w14:paraId="1560EF58" w14:textId="4C7FE80C" w:rsidR="00314866" w:rsidRPr="00630FEF" w:rsidRDefault="00630FEF" w:rsidP="009733A9">
      <w:pPr>
        <w:rPr>
          <w:rFonts w:ascii="Times New Roman" w:hAnsi="Times New Roman" w:cs="Times New Roman"/>
          <w:sz w:val="28"/>
        </w:rPr>
      </w:pPr>
      <w:r w:rsidRPr="00630FEF">
        <w:rPr>
          <w:rFonts w:ascii="Times New Roman" w:hAnsi="Times New Roman" w:cs="Times New Roman" w:hint="eastAsia"/>
          <w:sz w:val="28"/>
        </w:rPr>
        <w:t>D</w:t>
      </w:r>
      <w:r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sz w:val="24"/>
        </w:rPr>
      </w:pPr>
    </w:p>
    <w:p w14:paraId="58A87A16"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CE9178"/>
          <w:kern w:val="0"/>
          <w:sz w:val="22"/>
          <w:szCs w:val="21"/>
          <w:lang w:val="en-US"/>
        </w:rPr>
        <w:lastRenderedPageBreak/>
        <w:t>"cards"</w:t>
      </w:r>
      <w:r w:rsidRPr="0037262C">
        <w:rPr>
          <w:rFonts w:ascii="Consolas" w:eastAsia="ＭＳ Ｐゴシック" w:hAnsi="Consolas" w:cs="ＭＳ Ｐゴシック"/>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"id"</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B5CEA8"/>
          <w:kern w:val="0"/>
          <w:sz w:val="22"/>
          <w:szCs w:val="21"/>
          <w:lang w:val="en-US"/>
        </w:rPr>
        <w:t>1</w:t>
      </w:r>
      <w:r w:rsidRPr="0037262C">
        <w:rPr>
          <w:rFonts w:ascii="Consolas" w:eastAsia="ＭＳ Ｐゴシック" w:hAnsi="Consolas" w:cs="ＭＳ Ｐゴシック"/>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jp</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"Japanese goes here"</w:t>
      </w:r>
      <w:r w:rsidRPr="0037262C">
        <w:rPr>
          <w:rFonts w:ascii="Consolas" w:eastAsia="ＭＳ Ｐゴシック" w:hAnsi="Consolas" w:cs="ＭＳ Ｐゴシック"/>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"reading"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"Reading goes here"</w:t>
      </w:r>
      <w:r w:rsidRPr="0037262C">
        <w:rPr>
          <w:rFonts w:ascii="Consolas" w:eastAsia="ＭＳ Ｐゴシック" w:hAnsi="Consolas" w:cs="ＭＳ Ｐゴシック"/>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"meaning"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"Meaning goes here."</w:t>
      </w:r>
      <w:r w:rsidRPr="0037262C">
        <w:rPr>
          <w:rFonts w:ascii="Consolas" w:eastAsia="ＭＳ Ｐゴシック" w:hAnsi="Consolas" w:cs="ＭＳ Ｐゴシック"/>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en</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"English goes here. "</w:t>
      </w:r>
      <w:r w:rsidRPr="0037262C">
        <w:rPr>
          <w:rFonts w:ascii="Consolas" w:eastAsia="ＭＳ Ｐゴシック" w:hAnsi="Consolas" w:cs="ＭＳ Ｐゴシック"/>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w:t>
      </w:r>
    </w:p>
    <w:p w14:paraId="44AF8195" w14:textId="77777777" w:rsidR="00A76B5C" w:rsidRPr="00E505CA" w:rsidRDefault="00A76B5C" w:rsidP="009733A9">
      <w:pPr>
        <w:rPr>
          <w:rFonts w:ascii="Times New Roman" w:hAnsi="Times New Roman" w:cs="Times New Roman"/>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26ACE76E" w:rsid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w:t>
      </w:r>
      <w:proofErr w:type="spellStart"/>
      <w:r>
        <w:rPr>
          <w:rFonts w:ascii="Times New Roman" w:hAnsi="Times New Roman" w:cs="Times New Roman"/>
          <w:sz w:val="24"/>
        </w:rPr>
        <w:t>FlashcardType</w:t>
      </w:r>
      <w:proofErr w:type="spellEnd"/>
      <w:r>
        <w:rPr>
          <w:rFonts w:ascii="Times New Roman" w:hAnsi="Times New Roman" w:cs="Times New Roman"/>
          <w:sz w:val="24"/>
        </w:rPr>
        <w:t xml:space="preserve"> and </w:t>
      </w:r>
      <w:proofErr w:type="spellStart"/>
      <w:r>
        <w:rPr>
          <w:rFonts w:ascii="Times New Roman" w:hAnsi="Times New Roman" w:cs="Times New Roman"/>
          <w:sz w:val="24"/>
        </w:rPr>
        <w:t>JapaneseFlashcard</w:t>
      </w:r>
      <w:proofErr w:type="spellEnd"/>
      <w:r>
        <w:rPr>
          <w:rFonts w:ascii="Times New Roman" w:hAnsi="Times New Roman" w:cs="Times New Roman"/>
          <w:sz w:val="24"/>
        </w:rPr>
        <w:t xml:space="preserve"> tables, each table having a 1 to many identifying </w:t>
      </w:r>
      <w:proofErr w:type="gramStart"/>
      <w:r>
        <w:rPr>
          <w:rFonts w:ascii="Times New Roman" w:hAnsi="Times New Roman" w:cs="Times New Roman"/>
          <w:sz w:val="24"/>
        </w:rPr>
        <w:t>relationship</w:t>
      </w:r>
      <w:proofErr w:type="gramEnd"/>
      <w:r>
        <w:rPr>
          <w:rFonts w:ascii="Times New Roman" w:hAnsi="Times New Roman" w:cs="Times New Roman"/>
          <w:sz w:val="24"/>
        </w:rPr>
        <w:t xml:space="preserve">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etc. This is because 1 user may have multiple flashcard decks which may </w:t>
      </w:r>
      <w:r>
        <w:rPr>
          <w:rFonts w:ascii="Times New Roman" w:hAnsi="Times New Roman" w:cs="Times New Roman"/>
          <w:sz w:val="24"/>
        </w:rPr>
        <w:lastRenderedPageBreak/>
        <w:t>have multiple flashcard types in it which may consist of multiple flashcards. The use of flashcard types may not yet be implemented into the system but the table has been added for scalability reasons as if other types of flashcards should be added it would mean having to redesign the database resulting in possible loss of user data.</w:t>
      </w:r>
    </w:p>
    <w:p w14:paraId="52372646" w14:textId="28C437ED" w:rsidR="005425CF" w:rsidRDefault="005425CF" w:rsidP="009733A9">
      <w:pPr>
        <w:rPr>
          <w:rFonts w:ascii="Times New Roman" w:hAnsi="Times New Roman" w:cs="Times New Roman"/>
          <w:sz w:val="24"/>
        </w:rPr>
      </w:pPr>
    </w:p>
    <w:p w14:paraId="0AA2598A" w14:textId="0BAF3088" w:rsidR="005425CF" w:rsidRDefault="005425CF" w:rsidP="009733A9">
      <w:pPr>
        <w:rPr>
          <w:rFonts w:ascii="Times New Roman" w:hAnsi="Times New Roman" w:cs="Times New Roman"/>
          <w:sz w:val="24"/>
        </w:rPr>
      </w:pPr>
      <w:r>
        <w:rPr>
          <w:rFonts w:ascii="Times New Roman" w:hAnsi="Times New Roman" w:cs="Times New Roman"/>
          <w:sz w:val="24"/>
        </w:rPr>
        <w:t xml:space="preserve">On the </w:t>
      </w:r>
      <w:r w:rsidR="008258FE">
        <w:rPr>
          <w:rFonts w:ascii="Times New Roman" w:hAnsi="Times New Roman" w:cs="Times New Roman"/>
          <w:sz w:val="24"/>
        </w:rPr>
        <w:t>second</w:t>
      </w:r>
      <w:r>
        <w:rPr>
          <w:rFonts w:ascii="Times New Roman" w:hAnsi="Times New Roman" w:cs="Times New Roman"/>
          <w:sz w:val="24"/>
        </w:rPr>
        <w:t xml:space="preserve"> implementation the </w:t>
      </w:r>
      <w:proofErr w:type="spellStart"/>
      <w:r>
        <w:rPr>
          <w:rFonts w:ascii="Times New Roman" w:hAnsi="Times New Roman" w:cs="Times New Roman"/>
          <w:sz w:val="24"/>
        </w:rPr>
        <w:t>sql</w:t>
      </w:r>
      <w:proofErr w:type="spellEnd"/>
      <w:r>
        <w:rPr>
          <w:rFonts w:ascii="Times New Roman" w:hAnsi="Times New Roman" w:cs="Times New Roman"/>
          <w:sz w:val="24"/>
        </w:rPr>
        <w:t xml:space="preserve"> database has been simplified temporarily due to implementation issues and complications. During development there </w:t>
      </w:r>
      <w:proofErr w:type="gramStart"/>
      <w:r>
        <w:rPr>
          <w:rFonts w:ascii="Times New Roman" w:hAnsi="Times New Roman" w:cs="Times New Roman"/>
          <w:sz w:val="24"/>
        </w:rPr>
        <w:t>where</w:t>
      </w:r>
      <w:proofErr w:type="gramEnd"/>
      <w:r>
        <w:rPr>
          <w:rFonts w:ascii="Times New Roman" w:hAnsi="Times New Roman" w:cs="Times New Roman"/>
          <w:sz w:val="24"/>
        </w:rPr>
        <w:t xml:space="preserve"> numerous bugs that where difficult to solve and while testing the “flashcard type” table was removed. As mentioned, for scalability purposes it’s good to have and as such will be added in a future iteration.</w:t>
      </w:r>
    </w:p>
    <w:p w14:paraId="000AFA96" w14:textId="403BFE52" w:rsidR="005425CF" w:rsidRDefault="005425CF" w:rsidP="009733A9">
      <w:pPr>
        <w:rPr>
          <w:rFonts w:ascii="Times New Roman" w:hAnsi="Times New Roman" w:cs="Times New Roman"/>
          <w:sz w:val="24"/>
        </w:rPr>
      </w:pPr>
    </w:p>
    <w:p w14:paraId="5898619C" w14:textId="11E760CF" w:rsidR="005425CF" w:rsidRPr="005425CF" w:rsidRDefault="005425CF" w:rsidP="009733A9">
      <w:pPr>
        <w:rPr>
          <w:rFonts w:ascii="Times New Roman" w:hAnsi="Times New Roman" w:cs="Times New Roman" w:hint="eastAsia"/>
          <w:sz w:val="28"/>
        </w:rPr>
      </w:pPr>
      <w:r w:rsidRPr="005425CF">
        <w:rPr>
          <w:rFonts w:ascii="Times New Roman" w:hAnsi="Times New Roman" w:cs="Times New Roman"/>
          <w:sz w:val="28"/>
        </w:rPr>
        <w:t>Low Fidelity Navigation Testing</w:t>
      </w:r>
    </w:p>
    <w:p w14:paraId="54ADEDAD" w14:textId="1C51EFC1" w:rsidR="00630FEF" w:rsidRPr="008258FE" w:rsidRDefault="005425CF" w:rsidP="009733A9">
      <w:pPr>
        <w:rPr>
          <w:rFonts w:ascii="Times New Roman" w:hAnsi="Times New Roman" w:cs="Times New Roman"/>
          <w:sz w:val="24"/>
        </w:rPr>
      </w:pPr>
      <w:r w:rsidRPr="008258FE">
        <w:rPr>
          <w:rFonts w:ascii="Times New Roman" w:hAnsi="Times New Roman" w:cs="Times New Roman"/>
          <w:sz w:val="24"/>
        </w:rPr>
        <w:t xml:space="preserve">Balsamiq was used for the low fidelity prototype of the application which proved to be beneficial as </w:t>
      </w:r>
      <w:proofErr w:type="spellStart"/>
      <w:r w:rsidRPr="008258FE">
        <w:rPr>
          <w:rFonts w:ascii="Times New Roman" w:hAnsi="Times New Roman" w:cs="Times New Roman"/>
          <w:sz w:val="24"/>
        </w:rPr>
        <w:t>balsamiq</w:t>
      </w:r>
      <w:proofErr w:type="spellEnd"/>
      <w:r w:rsidRPr="008258FE">
        <w:rPr>
          <w:rFonts w:ascii="Times New Roman" w:hAnsi="Times New Roman" w:cs="Times New Roman"/>
          <w:sz w:val="24"/>
        </w:rPr>
        <w:t xml:space="preserve"> allows users to create links between different parts of the prototype, making it interactive. This allowed for early navigation testing to ensure that navigation would be simple for users.</w:t>
      </w:r>
    </w:p>
    <w:p w14:paraId="61ADE0D5" w14:textId="7DB10C67" w:rsidR="00DD6C1A" w:rsidRPr="008258FE" w:rsidRDefault="00DD6C1A" w:rsidP="009733A9">
      <w:pPr>
        <w:rPr>
          <w:rFonts w:ascii="Times New Roman" w:hAnsi="Times New Roman" w:cs="Times New Roman"/>
          <w:sz w:val="24"/>
        </w:rPr>
      </w:pPr>
    </w:p>
    <w:p w14:paraId="02E8B621" w14:textId="6F19C759" w:rsidR="00DD6C1A" w:rsidRPr="008258FE" w:rsidRDefault="00DD6C1A" w:rsidP="009733A9">
      <w:pPr>
        <w:rPr>
          <w:rFonts w:ascii="Times New Roman" w:hAnsi="Times New Roman" w:cs="Times New Roman" w:hint="eastAsia"/>
          <w:sz w:val="24"/>
        </w:rPr>
      </w:pPr>
      <w:r w:rsidRPr="008258FE">
        <w:rPr>
          <w:rFonts w:ascii="Times New Roman" w:hAnsi="Times New Roman" w:cs="Times New Roman" w:hint="eastAsia"/>
          <w:sz w:val="24"/>
        </w:rPr>
        <w:t>I</w:t>
      </w:r>
      <w:r w:rsidRPr="008258FE">
        <w:rPr>
          <w:rFonts w:ascii="Times New Roman" w:hAnsi="Times New Roman" w:cs="Times New Roman"/>
          <w:sz w:val="24"/>
        </w:rPr>
        <w:t xml:space="preserve">n order to ensure that navigation was something that was gotten right from the beginning, earlier user testing was conducted with 5 anonymous users as seen below. Each user was given a task to complete on both mobile and desktop and their time was recorded in seconds </w:t>
      </w:r>
      <w:r w:rsidRPr="008258FE">
        <w:rPr>
          <w:rFonts w:ascii="Times New Roman" w:hAnsi="Times New Roman" w:cs="Times New Roman" w:hint="eastAsia"/>
          <w:sz w:val="24"/>
        </w:rPr>
        <w:t>(</w:t>
      </w:r>
      <w:r w:rsidRPr="008258FE">
        <w:rPr>
          <w:rFonts w:ascii="Times New Roman" w:hAnsi="Times New Roman" w:cs="Times New Roman"/>
          <w:sz w:val="24"/>
        </w:rPr>
        <w:t>See Appendix).</w:t>
      </w:r>
    </w:p>
    <w:p w14:paraId="4B02258F" w14:textId="6E578C60" w:rsidR="00FB4013" w:rsidRPr="008258FE" w:rsidRDefault="00FB4013" w:rsidP="009733A9">
      <w:pPr>
        <w:rPr>
          <w:rFonts w:ascii="Times New Roman" w:hAnsi="Times New Roman" w:cs="Times New Roman"/>
          <w:sz w:val="24"/>
        </w:rPr>
      </w:pPr>
    </w:p>
    <w:p w14:paraId="2B57F00B" w14:textId="576C60FC" w:rsidR="00DD6C1A" w:rsidRPr="008258FE" w:rsidRDefault="00FB4013" w:rsidP="00DD6C1A">
      <w:pPr>
        <w:rPr>
          <w:rFonts w:ascii="Times New Roman" w:hAnsi="Times New Roman" w:cs="Times New Roman"/>
          <w:sz w:val="24"/>
        </w:rPr>
      </w:pPr>
      <w:r w:rsidRPr="008258FE">
        <w:rPr>
          <w:rFonts w:ascii="Times New Roman" w:hAnsi="Times New Roman" w:cs="Times New Roman" w:hint="eastAsia"/>
          <w:sz w:val="24"/>
        </w:rPr>
        <w:t>S</w:t>
      </w:r>
      <w:r w:rsidRPr="008258FE">
        <w:rPr>
          <w:rFonts w:ascii="Times New Roman" w:hAnsi="Times New Roman" w:cs="Times New Roman"/>
          <w:sz w:val="24"/>
        </w:rPr>
        <w:t>ome observations made during the test where:</w:t>
      </w:r>
      <w:r w:rsidR="00DD6C1A" w:rsidRPr="008258FE">
        <w:rPr>
          <w:rFonts w:ascii="Times New Roman" w:hAnsi="Times New Roman" w:cs="Times New Roman"/>
          <w:sz w:val="24"/>
        </w:rPr>
        <w:tab/>
      </w:r>
      <w:r w:rsidR="00DD6C1A" w:rsidRPr="008258FE">
        <w:rPr>
          <w:rFonts w:ascii="Times New Roman" w:hAnsi="Times New Roman" w:cs="Times New Roman"/>
          <w:sz w:val="24"/>
        </w:rPr>
        <w:tab/>
      </w:r>
      <w:r w:rsidR="00DD6C1A" w:rsidRPr="008258FE">
        <w:rPr>
          <w:rFonts w:ascii="Times New Roman" w:hAnsi="Times New Roman" w:cs="Times New Roman"/>
          <w:sz w:val="24"/>
        </w:rPr>
        <w:tab/>
      </w:r>
      <w:r w:rsidR="00DD6C1A" w:rsidRPr="008258FE">
        <w:rPr>
          <w:rFonts w:ascii="Times New Roman" w:hAnsi="Times New Roman" w:cs="Times New Roman"/>
          <w:sz w:val="24"/>
        </w:rPr>
        <w:tab/>
      </w:r>
    </w:p>
    <w:p w14:paraId="67A0A8F1" w14:textId="6830A205" w:rsidR="00DD6C1A" w:rsidRPr="008258FE" w:rsidRDefault="00DD6C1A" w:rsidP="00FB4013">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1 person was confused on the desktop version when buttons where</w:t>
      </w:r>
      <w:r w:rsidR="00FB4013" w:rsidRPr="008258FE">
        <w:rPr>
          <w:rFonts w:ascii="Times New Roman" w:hAnsi="Times New Roman" w:cs="Times New Roman"/>
          <w:sz w:val="24"/>
        </w:rPr>
        <w:t xml:space="preserve"> to be</w:t>
      </w:r>
      <w:r w:rsidRPr="008258FE">
        <w:rPr>
          <w:rFonts w:ascii="Times New Roman" w:hAnsi="Times New Roman" w:cs="Times New Roman"/>
          <w:sz w:val="24"/>
        </w:rPr>
        <w:t xml:space="preserve"> selected in the navigation bar, they assumed that this meant what page </w:t>
      </w:r>
      <w:r w:rsidR="00FB4013" w:rsidRPr="008258FE">
        <w:rPr>
          <w:rFonts w:ascii="Times New Roman" w:hAnsi="Times New Roman" w:cs="Times New Roman"/>
          <w:sz w:val="24"/>
        </w:rPr>
        <w:t>they were</w:t>
      </w:r>
      <w:r w:rsidRPr="008258FE">
        <w:rPr>
          <w:rFonts w:ascii="Times New Roman" w:hAnsi="Times New Roman" w:cs="Times New Roman"/>
          <w:sz w:val="24"/>
        </w:rPr>
        <w:t xml:space="preserve"> on when it was just a miss in the design phase</w:t>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p>
    <w:p w14:paraId="197E0251" w14:textId="1E95B770" w:rsidR="00DD6C1A" w:rsidRPr="008258FE" w:rsidRDefault="00DD6C1A" w:rsidP="00FB4013">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1 person stumbled trying to find the settings page, they weren't sure were to look in the menu bar</w:t>
      </w:r>
    </w:p>
    <w:p w14:paraId="2BA50820" w14:textId="1BA68F2F" w:rsidR="00DD6C1A" w:rsidRPr="008258FE" w:rsidRDefault="00DD6C1A" w:rsidP="008106C1">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1 person mentioned that there was no option to return from the settings page without actually changing some setting</w:t>
      </w:r>
      <w:r w:rsidR="00FB4013" w:rsidRPr="008258FE">
        <w:rPr>
          <w:rFonts w:ascii="Times New Roman" w:hAnsi="Times New Roman" w:cs="Times New Roman"/>
          <w:sz w:val="24"/>
        </w:rPr>
        <w:t>s</w:t>
      </w:r>
      <w:r w:rsidRPr="008258FE">
        <w:rPr>
          <w:rFonts w:ascii="Times New Roman" w:hAnsi="Times New Roman" w:cs="Times New Roman"/>
          <w:sz w:val="24"/>
        </w:rPr>
        <w:tab/>
      </w:r>
    </w:p>
    <w:p w14:paraId="3041D643" w14:textId="5FCFCD59" w:rsidR="00DD6C1A" w:rsidRPr="008258FE" w:rsidRDefault="00DD6C1A" w:rsidP="00FB4013">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2 people said that the example flashcard had to</w:t>
      </w:r>
      <w:r w:rsidR="00FB4013" w:rsidRPr="008258FE">
        <w:rPr>
          <w:rFonts w:ascii="Times New Roman" w:hAnsi="Times New Roman" w:cs="Times New Roman"/>
          <w:sz w:val="24"/>
        </w:rPr>
        <w:t>o</w:t>
      </w:r>
      <w:r w:rsidRPr="008258FE">
        <w:rPr>
          <w:rFonts w:ascii="Times New Roman" w:hAnsi="Times New Roman" w:cs="Times New Roman"/>
          <w:sz w:val="24"/>
        </w:rPr>
        <w:t xml:space="preserve"> much text on it and maybe a scroll bar would be good so the information can be spaced out better</w:t>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p>
    <w:p w14:paraId="01618216" w14:textId="74482BB8" w:rsidR="00DD6C1A" w:rsidRPr="008258FE" w:rsidRDefault="00DD6C1A" w:rsidP="009733A9">
      <w:pPr>
        <w:rPr>
          <w:rFonts w:ascii="Times New Roman" w:hAnsi="Times New Roman" w:cs="Times New Roman"/>
          <w:sz w:val="24"/>
        </w:rPr>
      </w:pPr>
    </w:p>
    <w:p w14:paraId="0FC22456" w14:textId="2CE695A7" w:rsidR="00112EF7" w:rsidRPr="008258FE" w:rsidRDefault="00112EF7" w:rsidP="009733A9">
      <w:pPr>
        <w:rPr>
          <w:rFonts w:ascii="Times New Roman" w:hAnsi="Times New Roman" w:cs="Times New Roman"/>
          <w:sz w:val="24"/>
        </w:rPr>
      </w:pPr>
      <w:r w:rsidRPr="008258FE">
        <w:rPr>
          <w:rFonts w:ascii="Times New Roman" w:hAnsi="Times New Roman" w:cs="Times New Roman" w:hint="eastAsia"/>
          <w:sz w:val="24"/>
        </w:rPr>
        <w:t>T</w:t>
      </w:r>
      <w:r w:rsidRPr="008258FE">
        <w:rPr>
          <w:rFonts w:ascii="Times New Roman" w:hAnsi="Times New Roman" w:cs="Times New Roman"/>
          <w:sz w:val="24"/>
        </w:rPr>
        <w:t xml:space="preserve">his proved useful as it highlighted some issues to be aware </w:t>
      </w:r>
      <w:r w:rsidR="008258FE" w:rsidRPr="008258FE">
        <w:rPr>
          <w:rFonts w:ascii="Times New Roman" w:hAnsi="Times New Roman" w:cs="Times New Roman"/>
          <w:sz w:val="24"/>
        </w:rPr>
        <w:t>during actual implementation and showed that research into user interface design would be desirable.</w:t>
      </w:r>
    </w:p>
    <w:p w14:paraId="2507E1E4" w14:textId="3A71A079" w:rsidR="008258FE" w:rsidRPr="008258FE" w:rsidRDefault="008258FE" w:rsidP="009733A9">
      <w:pPr>
        <w:rPr>
          <w:rFonts w:ascii="Times New Roman" w:hAnsi="Times New Roman" w:cs="Times New Roman"/>
          <w:sz w:val="24"/>
        </w:rPr>
      </w:pPr>
    </w:p>
    <w:p w14:paraId="34262816" w14:textId="77777777" w:rsidR="008258FE" w:rsidRPr="008258FE" w:rsidRDefault="008258FE" w:rsidP="009733A9">
      <w:pPr>
        <w:rPr>
          <w:rFonts w:ascii="Times New Roman" w:hAnsi="Times New Roman" w:cs="Times New Roman" w:hint="eastAsia"/>
          <w:sz w:val="24"/>
        </w:rPr>
      </w:pPr>
    </w:p>
    <w:p w14:paraId="778CBB67" w14:textId="79AD3C5D" w:rsidR="00DD6C1A" w:rsidRPr="008258FE" w:rsidRDefault="00DD6C1A" w:rsidP="009733A9">
      <w:pPr>
        <w:rPr>
          <w:rFonts w:ascii="Times New Roman" w:hAnsi="Times New Roman" w:cs="Times New Roman" w:hint="eastAsia"/>
          <w:sz w:val="24"/>
        </w:rPr>
      </w:pPr>
    </w:p>
    <w:p w14:paraId="5C5848B9" w14:textId="4756D168" w:rsidR="00E33A37" w:rsidRPr="008258FE" w:rsidRDefault="00E33A37" w:rsidP="009733A9">
      <w:pPr>
        <w:rPr>
          <w:rFonts w:ascii="Times New Roman" w:hAnsi="Times New Roman" w:cs="Times New Roman"/>
          <w:i/>
          <w:sz w:val="24"/>
        </w:rPr>
      </w:pPr>
      <w:r w:rsidRPr="008258FE">
        <w:rPr>
          <w:rFonts w:ascii="Times New Roman" w:hAnsi="Times New Roman" w:cs="Times New Roman" w:hint="eastAsia"/>
          <w:i/>
          <w:sz w:val="24"/>
        </w:rPr>
        <w:t>D</w:t>
      </w:r>
      <w:r w:rsidRPr="008258FE">
        <w:rPr>
          <w:rFonts w:ascii="Times New Roman" w:hAnsi="Times New Roman" w:cs="Times New Roman"/>
          <w:i/>
          <w:sz w:val="24"/>
        </w:rPr>
        <w:t>iscuss issues in low fidelity and fix them in second iteration?</w:t>
      </w:r>
    </w:p>
    <w:p w14:paraId="33874D27" w14:textId="68A7B2DF" w:rsidR="00DC6B16" w:rsidRPr="008258FE" w:rsidRDefault="00DC6B16" w:rsidP="009733A9">
      <w:pPr>
        <w:rPr>
          <w:rFonts w:ascii="Times New Roman" w:hAnsi="Times New Roman" w:cs="Times New Roman"/>
          <w:i/>
          <w:sz w:val="24"/>
        </w:rPr>
      </w:pPr>
    </w:p>
    <w:p w14:paraId="04860FD3" w14:textId="77777777" w:rsidR="00DC6B16" w:rsidRPr="008258FE" w:rsidRDefault="00DC6B16" w:rsidP="009733A9">
      <w:pPr>
        <w:rPr>
          <w:rFonts w:ascii="Times New Roman" w:hAnsi="Times New Roman" w:cs="Times New Roman"/>
          <w:sz w:val="24"/>
        </w:rPr>
      </w:pPr>
    </w:p>
    <w:p w14:paraId="465AFA0A" w14:textId="4E86A39D" w:rsidR="009733A9" w:rsidRPr="008258FE" w:rsidRDefault="009733A9" w:rsidP="009733A9">
      <w:pPr>
        <w:rPr>
          <w:rFonts w:ascii="Times New Roman" w:hAnsi="Times New Roman" w:cs="Times New Roman"/>
          <w:i/>
          <w:sz w:val="24"/>
        </w:rPr>
      </w:pPr>
      <w:r w:rsidRPr="008258FE">
        <w:rPr>
          <w:rFonts w:ascii="Times New Roman" w:hAnsi="Times New Roman" w:cs="Times New Roman"/>
          <w:i/>
          <w:sz w:val="24"/>
        </w:rPr>
        <w:t>Design</w:t>
      </w:r>
    </w:p>
    <w:p w14:paraId="2B3732F7" w14:textId="77777777" w:rsidR="009733A9" w:rsidRPr="008258FE" w:rsidRDefault="009733A9" w:rsidP="009733A9">
      <w:pPr>
        <w:pStyle w:val="ListParagraph"/>
        <w:numPr>
          <w:ilvl w:val="0"/>
          <w:numId w:val="2"/>
        </w:numPr>
        <w:ind w:leftChars="0"/>
        <w:rPr>
          <w:rFonts w:ascii="Times New Roman" w:hAnsi="Times New Roman" w:cs="Times New Roman"/>
          <w:i/>
          <w:sz w:val="24"/>
        </w:rPr>
      </w:pPr>
      <w:r w:rsidRPr="008258FE">
        <w:rPr>
          <w:rFonts w:ascii="Times New Roman" w:hAnsi="Times New Roman" w:cs="Times New Roman"/>
          <w:i/>
          <w:sz w:val="24"/>
        </w:rPr>
        <w:t>Reference non-functional requirements in format (SR1), (SR2) etc.</w:t>
      </w:r>
    </w:p>
    <w:p w14:paraId="7FAB05B1" w14:textId="1A1E5780" w:rsidR="009733A9" w:rsidRPr="008258FE" w:rsidRDefault="009733A9" w:rsidP="009733A9">
      <w:pPr>
        <w:pStyle w:val="ListParagraph"/>
        <w:numPr>
          <w:ilvl w:val="0"/>
          <w:numId w:val="2"/>
        </w:numPr>
        <w:ind w:leftChars="0"/>
        <w:rPr>
          <w:rFonts w:ascii="Times New Roman" w:hAnsi="Times New Roman" w:cs="Times New Roman"/>
          <w:i/>
          <w:sz w:val="24"/>
        </w:rPr>
      </w:pPr>
      <w:r w:rsidRPr="008258FE">
        <w:rPr>
          <w:rFonts w:ascii="Times New Roman" w:hAnsi="Times New Roman" w:cs="Times New Roman"/>
          <w:i/>
          <w:sz w:val="24"/>
        </w:rPr>
        <w:t>Explain every single diagram, summarise it and go into detail</w:t>
      </w:r>
    </w:p>
    <w:p w14:paraId="190F8C6A" w14:textId="77777777" w:rsidR="00615810" w:rsidRPr="00615810" w:rsidRDefault="00615810" w:rsidP="00615810">
      <w:pPr>
        <w:rPr>
          <w:rFonts w:ascii="Times New Roman" w:hAnsi="Times New Roman" w:cs="Times New Roman"/>
        </w:rPr>
      </w:pPr>
    </w:p>
    <w:p w14:paraId="5F0660F1" w14:textId="5AE59690" w:rsidR="00D22A7E" w:rsidRDefault="00D22A7E" w:rsidP="00D22A7E">
      <w:pPr>
        <w:rPr>
          <w:rFonts w:ascii="Times New Roman" w:hAnsi="Times New Roman" w:cs="Times New Roman"/>
        </w:rPr>
      </w:pPr>
    </w:p>
    <w:p w14:paraId="034FA028" w14:textId="5A92E0FC" w:rsidR="008258FE" w:rsidRDefault="008258FE" w:rsidP="008258FE">
      <w:pPr>
        <w:rPr>
          <w:rFonts w:ascii="Times New Roman" w:hAnsi="Times New Roman" w:cs="Times New Roman"/>
          <w:sz w:val="28"/>
        </w:rPr>
      </w:pPr>
      <w:r>
        <w:rPr>
          <w:rFonts w:ascii="Times New Roman" w:hAnsi="Times New Roman" w:cs="Times New Roman"/>
          <w:sz w:val="28"/>
        </w:rPr>
        <w:t>Implementation</w:t>
      </w:r>
    </w:p>
    <w:p w14:paraId="4FCE1AC2" w14:textId="35FDC4F4" w:rsidR="008258FE" w:rsidRDefault="008258FE" w:rsidP="008258FE">
      <w:pPr>
        <w:rPr>
          <w:rFonts w:ascii="Times New Roman" w:hAnsi="Times New Roman" w:cs="Times New Roman"/>
          <w:sz w:val="24"/>
        </w:rPr>
      </w:pPr>
      <w:r>
        <w:rPr>
          <w:rFonts w:ascii="Times New Roman" w:hAnsi="Times New Roman" w:cs="Times New Roman"/>
          <w:sz w:val="24"/>
        </w:rPr>
        <w:t>Due to the nature of the project, it was thought best to take a spiral approach to implementation in order to deliver functioning prototypes soon for testing. While this did occur in a sense when it came to the low fidelity prototypes, the next high-fidelity prototype took longer to develop than expected. The original Gantt chart created in order to plan out the project aimed at getting the entirety of development completed and finished by 26/02/19, however this did not occur</w:t>
      </w:r>
      <w:r w:rsidR="00F3367F">
        <w:rPr>
          <w:rFonts w:ascii="Times New Roman" w:hAnsi="Times New Roman" w:cs="Times New Roman"/>
          <w:sz w:val="24"/>
        </w:rPr>
        <w:t xml:space="preserve"> due to various reasons discussed below.</w:t>
      </w:r>
    </w:p>
    <w:p w14:paraId="6379A320" w14:textId="4C73DE56" w:rsidR="00B43B14" w:rsidRDefault="00B43B14" w:rsidP="008258FE">
      <w:pPr>
        <w:rPr>
          <w:rFonts w:ascii="Times New Roman" w:hAnsi="Times New Roman" w:cs="Times New Roman"/>
          <w:sz w:val="24"/>
        </w:rPr>
      </w:pPr>
    </w:p>
    <w:p w14:paraId="3AC03421" w14:textId="27535E09" w:rsidR="00B43B14" w:rsidRDefault="00B43B14" w:rsidP="008258FE">
      <w:pPr>
        <w:rPr>
          <w:rFonts w:ascii="Times New Roman" w:hAnsi="Times New Roman" w:cs="Times New Roman" w:hint="eastAsia"/>
          <w:sz w:val="24"/>
        </w:rPr>
      </w:pPr>
      <w:r>
        <w:rPr>
          <w:rFonts w:ascii="Times New Roman" w:hAnsi="Times New Roman" w:cs="Times New Roman"/>
          <w:sz w:val="24"/>
        </w:rPr>
        <w:t>The developer decided in the beginning that sticking to the Gantt chart created at the beginning of the project would prove to be beneficial as it would save time as well as allow for any problems, or setbacks that may occur. Due to some setbacks which occurred, however, development soon got behind schedule.</w:t>
      </w:r>
    </w:p>
    <w:p w14:paraId="193B2B8B" w14:textId="0E022999" w:rsidR="003B52EC" w:rsidRDefault="003B52EC" w:rsidP="008258FE">
      <w:pPr>
        <w:rPr>
          <w:rFonts w:ascii="Times New Roman" w:hAnsi="Times New Roman" w:cs="Times New Roman"/>
          <w:sz w:val="24"/>
        </w:rPr>
      </w:pPr>
    </w:p>
    <w:p w14:paraId="4CB40555" w14:textId="4BCF2114" w:rsidR="003B52EC" w:rsidRDefault="003B52EC" w:rsidP="008258FE">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first high-fidelity prototype developed was a working application that worked with react.js, </w:t>
      </w:r>
      <w:r w:rsidR="00F3367F">
        <w:rPr>
          <w:rFonts w:ascii="Times New Roman" w:hAnsi="Times New Roman" w:cs="Times New Roman"/>
          <w:sz w:val="24"/>
        </w:rPr>
        <w:t>F</w:t>
      </w:r>
      <w:r>
        <w:rPr>
          <w:rFonts w:ascii="Times New Roman" w:hAnsi="Times New Roman" w:cs="Times New Roman"/>
          <w:sz w:val="24"/>
        </w:rPr>
        <w:t xml:space="preserve">irebase and some </w:t>
      </w:r>
      <w:r w:rsidR="00F3367F">
        <w:rPr>
          <w:rFonts w:ascii="Times New Roman" w:hAnsi="Times New Roman" w:cs="Times New Roman"/>
          <w:sz w:val="24"/>
        </w:rPr>
        <w:t>HTML</w:t>
      </w:r>
      <w:r>
        <w:rPr>
          <w:rFonts w:ascii="Times New Roman" w:hAnsi="Times New Roman" w:cs="Times New Roman"/>
          <w:sz w:val="24"/>
        </w:rPr>
        <w:t xml:space="preserve"> and </w:t>
      </w:r>
      <w:r w:rsidR="00F3367F">
        <w:rPr>
          <w:rFonts w:ascii="Times New Roman" w:hAnsi="Times New Roman" w:cs="Times New Roman"/>
          <w:sz w:val="24"/>
        </w:rPr>
        <w:t>CSS</w:t>
      </w:r>
      <w:r>
        <w:rPr>
          <w:rFonts w:ascii="Times New Roman" w:hAnsi="Times New Roman" w:cs="Times New Roman"/>
          <w:sz w:val="24"/>
        </w:rPr>
        <w:t xml:space="preserve"> in order to create a mini-flashcard application that would work for one user. No account creation was implemented and neither was the desired spaced repetition algorithm to schedule reviews of flashcards as they where studied. The issue with slow development arose because the developer was not confident in JavaScript and despite this decided it was best to use react.js and firebase to develop this application as it would develop his skills.</w:t>
      </w:r>
      <w:r>
        <w:rPr>
          <w:rFonts w:ascii="Times New Roman" w:hAnsi="Times New Roman" w:cs="Times New Roman" w:hint="eastAsia"/>
          <w:sz w:val="24"/>
        </w:rPr>
        <w:t xml:space="preserve"> </w:t>
      </w:r>
      <w:r>
        <w:rPr>
          <w:rFonts w:ascii="Times New Roman" w:hAnsi="Times New Roman" w:cs="Times New Roman"/>
          <w:sz w:val="24"/>
        </w:rPr>
        <w:t xml:space="preserve">This made implementation slow and difficult, which also pushed back other parts of the project as well as the final implementation, resulting in some functionality missing from the final application. </w:t>
      </w:r>
    </w:p>
    <w:p w14:paraId="620D9B65" w14:textId="77777777" w:rsidR="003B52EC" w:rsidRDefault="003B52EC" w:rsidP="008258FE">
      <w:pPr>
        <w:rPr>
          <w:rFonts w:ascii="Times New Roman" w:hAnsi="Times New Roman" w:cs="Times New Roman"/>
          <w:sz w:val="24"/>
        </w:rPr>
      </w:pPr>
    </w:p>
    <w:p w14:paraId="4D90D161" w14:textId="7FF49127" w:rsidR="00D705AE" w:rsidRDefault="003B52EC" w:rsidP="008258FE">
      <w:pPr>
        <w:rPr>
          <w:rFonts w:ascii="Times New Roman" w:hAnsi="Times New Roman" w:cs="Times New Roman" w:hint="eastAsia"/>
          <w:sz w:val="24"/>
        </w:rPr>
      </w:pPr>
      <w:r>
        <w:rPr>
          <w:rFonts w:ascii="Times New Roman" w:hAnsi="Times New Roman" w:cs="Times New Roman"/>
          <w:sz w:val="24"/>
        </w:rPr>
        <w:t>This effect was then echoed further when, as defined in the design section,</w:t>
      </w:r>
      <w:r w:rsidR="00D705AE">
        <w:rPr>
          <w:rFonts w:ascii="Times New Roman" w:hAnsi="Times New Roman" w:cs="Times New Roman"/>
          <w:sz w:val="24"/>
        </w:rPr>
        <w:t xml:space="preserve"> the</w:t>
      </w:r>
      <w:r>
        <w:rPr>
          <w:rFonts w:ascii="Times New Roman" w:hAnsi="Times New Roman" w:cs="Times New Roman"/>
          <w:sz w:val="24"/>
        </w:rPr>
        <w:t xml:space="preserve"> database </w:t>
      </w:r>
      <w:r w:rsidR="00D705AE">
        <w:rPr>
          <w:rFonts w:ascii="Times New Roman" w:hAnsi="Times New Roman" w:cs="Times New Roman"/>
          <w:sz w:val="24"/>
        </w:rPr>
        <w:t xml:space="preserve">of </w:t>
      </w:r>
      <w:r>
        <w:rPr>
          <w:rFonts w:ascii="Times New Roman" w:hAnsi="Times New Roman" w:cs="Times New Roman"/>
          <w:sz w:val="24"/>
        </w:rPr>
        <w:t xml:space="preserve">choice </w:t>
      </w:r>
      <w:r w:rsidR="00D705AE">
        <w:rPr>
          <w:rFonts w:ascii="Times New Roman" w:hAnsi="Times New Roman" w:cs="Times New Roman"/>
          <w:sz w:val="24"/>
        </w:rPr>
        <w:t xml:space="preserve">was </w:t>
      </w:r>
      <w:r>
        <w:rPr>
          <w:rFonts w:ascii="Times New Roman" w:hAnsi="Times New Roman" w:cs="Times New Roman"/>
          <w:sz w:val="24"/>
        </w:rPr>
        <w:t>switched from firebase to SQL</w:t>
      </w:r>
      <w:r w:rsidR="00D705AE">
        <w:rPr>
          <w:rFonts w:ascii="Times New Roman" w:hAnsi="Times New Roman" w:cs="Times New Roman"/>
          <w:sz w:val="24"/>
        </w:rPr>
        <w:t xml:space="preserve">. The reason for this change was that </w:t>
      </w:r>
      <w:r>
        <w:rPr>
          <w:rFonts w:ascii="Times New Roman" w:hAnsi="Times New Roman" w:cs="Times New Roman"/>
          <w:sz w:val="24"/>
        </w:rPr>
        <w:t xml:space="preserve">the </w:t>
      </w:r>
      <w:r>
        <w:rPr>
          <w:rFonts w:ascii="Times New Roman" w:hAnsi="Times New Roman" w:cs="Times New Roman"/>
          <w:sz w:val="24"/>
        </w:rPr>
        <w:lastRenderedPageBreak/>
        <w:t>developer had more knowledge with SQL than with firebase</w:t>
      </w:r>
      <w:r w:rsidR="00D705AE">
        <w:rPr>
          <w:rFonts w:ascii="Times New Roman" w:hAnsi="Times New Roman" w:cs="Times New Roman"/>
          <w:sz w:val="24"/>
        </w:rPr>
        <w:t>, and knew how to setup a SQL database for a multi-user application</w:t>
      </w:r>
      <w:r>
        <w:rPr>
          <w:rFonts w:ascii="Times New Roman" w:hAnsi="Times New Roman" w:cs="Times New Roman"/>
          <w:sz w:val="24"/>
        </w:rPr>
        <w:t>. This meant re-creating a large portion of the prototype in order to create the</w:t>
      </w:r>
      <w:r w:rsidR="00D705AE">
        <w:rPr>
          <w:rFonts w:ascii="Times New Roman" w:hAnsi="Times New Roman" w:cs="Times New Roman"/>
          <w:sz w:val="24"/>
        </w:rPr>
        <w:t xml:space="preserve"> next iteration. This process took a long time despite the SQL database being created within a few minutes. The main issue was how to get the information to and from the application. At this stage the application didn’t really have a back end and just sent data to and from firebase from the front end, which was only done for the purpose of developing a quick prototype. </w:t>
      </w:r>
    </w:p>
    <w:p w14:paraId="4638C134" w14:textId="77777777" w:rsidR="00D705AE" w:rsidRDefault="00D705AE" w:rsidP="008258FE">
      <w:pPr>
        <w:rPr>
          <w:rFonts w:ascii="Times New Roman" w:hAnsi="Times New Roman" w:cs="Times New Roman"/>
          <w:sz w:val="24"/>
        </w:rPr>
      </w:pPr>
    </w:p>
    <w:p w14:paraId="6ADA6F6F" w14:textId="53A3FB0D" w:rsidR="003B52EC" w:rsidRDefault="00D705AE" w:rsidP="008258FE">
      <w:pPr>
        <w:rPr>
          <w:rFonts w:ascii="Times New Roman" w:hAnsi="Times New Roman" w:cs="Times New Roman"/>
          <w:sz w:val="24"/>
        </w:rPr>
      </w:pPr>
      <w:r>
        <w:rPr>
          <w:rFonts w:ascii="Times New Roman" w:hAnsi="Times New Roman" w:cs="Times New Roman"/>
          <w:sz w:val="24"/>
        </w:rPr>
        <w:t>T</w:t>
      </w:r>
      <w:r w:rsidR="003B52EC">
        <w:rPr>
          <w:rFonts w:ascii="Times New Roman" w:hAnsi="Times New Roman" w:cs="Times New Roman"/>
          <w:sz w:val="24"/>
        </w:rPr>
        <w:t xml:space="preserve">o </w:t>
      </w:r>
      <w:r>
        <w:rPr>
          <w:rFonts w:ascii="Times New Roman" w:hAnsi="Times New Roman" w:cs="Times New Roman"/>
          <w:sz w:val="24"/>
        </w:rPr>
        <w:t xml:space="preserve">solve this the developer had to </w:t>
      </w:r>
      <w:r w:rsidR="003B52EC">
        <w:rPr>
          <w:rFonts w:ascii="Times New Roman" w:hAnsi="Times New Roman" w:cs="Times New Roman"/>
          <w:sz w:val="24"/>
        </w:rPr>
        <w:t xml:space="preserve">create two separate servers to talk to each other, the back end and the front end of the application, all while having the back end communicate with the SQL server hosted on </w:t>
      </w:r>
      <w:r w:rsidR="00F3367F">
        <w:rPr>
          <w:rFonts w:ascii="Times New Roman" w:hAnsi="Times New Roman" w:cs="Times New Roman"/>
          <w:sz w:val="24"/>
        </w:rPr>
        <w:t>a local phpMyAdmin server. This was something the developer was not expecting to be that difficult due to his previous experience with PHP</w:t>
      </w:r>
      <w:r>
        <w:rPr>
          <w:rFonts w:ascii="Times New Roman" w:hAnsi="Times New Roman" w:cs="Times New Roman"/>
          <w:sz w:val="24"/>
        </w:rPr>
        <w:t xml:space="preserve"> and w</w:t>
      </w:r>
      <w:r w:rsidR="00F3367F">
        <w:rPr>
          <w:rFonts w:ascii="Times New Roman" w:hAnsi="Times New Roman" w:cs="Times New Roman"/>
          <w:sz w:val="24"/>
        </w:rPr>
        <w:t>hile the methods of sending and getting data are essentially very similar to PHP, it was hard to get everything connected due to the unfamiliarity of react and node.js. It was much harder than expected and extended development time.</w:t>
      </w:r>
    </w:p>
    <w:p w14:paraId="414A01E9" w14:textId="4F382ED2" w:rsidR="00F3367F" w:rsidRDefault="00F3367F" w:rsidP="008258FE">
      <w:pPr>
        <w:rPr>
          <w:rFonts w:ascii="Times New Roman" w:hAnsi="Times New Roman" w:cs="Times New Roman"/>
          <w:sz w:val="24"/>
        </w:rPr>
      </w:pPr>
    </w:p>
    <w:p w14:paraId="16707ED0" w14:textId="67FA9DAE" w:rsidR="00D705AE" w:rsidRDefault="00F3367F" w:rsidP="008258FE">
      <w:pPr>
        <w:rPr>
          <w:rFonts w:ascii="Times New Roman" w:hAnsi="Times New Roman" w:cs="Times New Roman"/>
          <w:sz w:val="24"/>
        </w:rPr>
      </w:pPr>
      <w:r>
        <w:rPr>
          <w:rFonts w:ascii="Times New Roman" w:hAnsi="Times New Roman" w:cs="Times New Roman"/>
          <w:sz w:val="24"/>
        </w:rPr>
        <w:t xml:space="preserve">Creating a RESTful </w:t>
      </w:r>
      <w:proofErr w:type="spellStart"/>
      <w:r>
        <w:rPr>
          <w:rFonts w:ascii="Times New Roman" w:hAnsi="Times New Roman" w:cs="Times New Roman"/>
          <w:sz w:val="24"/>
        </w:rPr>
        <w:t>api</w:t>
      </w:r>
      <w:proofErr w:type="spellEnd"/>
      <w:r>
        <w:rPr>
          <w:rFonts w:ascii="Times New Roman" w:hAnsi="Times New Roman" w:cs="Times New Roman"/>
          <w:sz w:val="24"/>
        </w:rPr>
        <w:t xml:space="preserve"> for the </w:t>
      </w:r>
      <w:r w:rsidR="00B43B14">
        <w:rPr>
          <w:rFonts w:ascii="Times New Roman" w:hAnsi="Times New Roman" w:cs="Times New Roman"/>
          <w:sz w:val="24"/>
        </w:rPr>
        <w:t xml:space="preserve">back-end </w:t>
      </w:r>
      <w:r>
        <w:rPr>
          <w:rFonts w:ascii="Times New Roman" w:hAnsi="Times New Roman" w:cs="Times New Roman"/>
          <w:sz w:val="24"/>
        </w:rPr>
        <w:t>web server was something that took sometime to figure out as well.</w:t>
      </w:r>
      <w:r w:rsidR="00D705AE">
        <w:rPr>
          <w:rFonts w:ascii="Times New Roman" w:hAnsi="Times New Roman" w:cs="Times New Roman"/>
          <w:sz w:val="24"/>
        </w:rPr>
        <w:t xml:space="preserve"> The </w:t>
      </w:r>
      <w:proofErr w:type="spellStart"/>
      <w:r w:rsidR="00D705AE">
        <w:rPr>
          <w:rFonts w:ascii="Times New Roman" w:hAnsi="Times New Roman" w:cs="Times New Roman"/>
          <w:sz w:val="24"/>
        </w:rPr>
        <w:t>api</w:t>
      </w:r>
      <w:proofErr w:type="spellEnd"/>
      <w:r w:rsidR="00D705AE">
        <w:rPr>
          <w:rFonts w:ascii="Times New Roman" w:hAnsi="Times New Roman" w:cs="Times New Roman"/>
          <w:sz w:val="24"/>
        </w:rPr>
        <w:t xml:space="preserve"> was needed to get and post data from and to the database.</w:t>
      </w:r>
      <w:r>
        <w:rPr>
          <w:rFonts w:ascii="Times New Roman" w:hAnsi="Times New Roman" w:cs="Times New Roman"/>
          <w:sz w:val="24"/>
        </w:rPr>
        <w:t xml:space="preserve"> There are many different ways of going about it and it was difficult to find resources to learn how to do this </w:t>
      </w:r>
      <w:r w:rsidR="00D705AE">
        <w:rPr>
          <w:rFonts w:ascii="Times New Roman" w:hAnsi="Times New Roman" w:cs="Times New Roman"/>
          <w:sz w:val="24"/>
        </w:rPr>
        <w:t>with an SQL database</w:t>
      </w:r>
      <w:r>
        <w:rPr>
          <w:rFonts w:ascii="Times New Roman" w:hAnsi="Times New Roman" w:cs="Times New Roman"/>
          <w:sz w:val="24"/>
        </w:rPr>
        <w:t>. It took around two weeks to create a back</w:t>
      </w:r>
      <w:r w:rsidR="00D705AE">
        <w:rPr>
          <w:rFonts w:ascii="Times New Roman" w:hAnsi="Times New Roman" w:cs="Times New Roman"/>
          <w:sz w:val="24"/>
        </w:rPr>
        <w:t>-</w:t>
      </w:r>
      <w:r>
        <w:rPr>
          <w:rFonts w:ascii="Times New Roman" w:hAnsi="Times New Roman" w:cs="Times New Roman"/>
          <w:sz w:val="24"/>
        </w:rPr>
        <w:t xml:space="preserve">end server </w:t>
      </w:r>
      <w:r w:rsidR="00D705AE">
        <w:rPr>
          <w:rFonts w:ascii="Times New Roman" w:hAnsi="Times New Roman" w:cs="Times New Roman"/>
          <w:sz w:val="24"/>
        </w:rPr>
        <w:t xml:space="preserve">with a RESTful </w:t>
      </w:r>
      <w:proofErr w:type="spellStart"/>
      <w:r w:rsidR="00D705AE">
        <w:rPr>
          <w:rFonts w:ascii="Times New Roman" w:hAnsi="Times New Roman" w:cs="Times New Roman"/>
          <w:sz w:val="24"/>
        </w:rPr>
        <w:t>api</w:t>
      </w:r>
      <w:proofErr w:type="spellEnd"/>
      <w:r w:rsidR="00D705AE">
        <w:rPr>
          <w:rFonts w:ascii="Times New Roman" w:hAnsi="Times New Roman" w:cs="Times New Roman"/>
          <w:sz w:val="24"/>
        </w:rPr>
        <w:t xml:space="preserve"> </w:t>
      </w:r>
      <w:r>
        <w:rPr>
          <w:rFonts w:ascii="Times New Roman" w:hAnsi="Times New Roman" w:cs="Times New Roman"/>
          <w:sz w:val="24"/>
        </w:rPr>
        <w:t xml:space="preserve">that could communicate with both a SQL database and the </w:t>
      </w:r>
      <w:r w:rsidR="00D705AE">
        <w:rPr>
          <w:rFonts w:ascii="Times New Roman" w:hAnsi="Times New Roman" w:cs="Times New Roman"/>
          <w:sz w:val="24"/>
        </w:rPr>
        <w:t>front-end</w:t>
      </w:r>
      <w:r>
        <w:rPr>
          <w:rFonts w:ascii="Times New Roman" w:hAnsi="Times New Roman" w:cs="Times New Roman"/>
          <w:sz w:val="24"/>
        </w:rPr>
        <w:t xml:space="preserve"> JavaScript of the application.</w:t>
      </w:r>
      <w:r w:rsidR="00D705AE">
        <w:rPr>
          <w:rFonts w:ascii="Times New Roman" w:hAnsi="Times New Roman" w:cs="Times New Roman"/>
          <w:sz w:val="24"/>
        </w:rPr>
        <w:t xml:space="preserve"> </w:t>
      </w:r>
    </w:p>
    <w:p w14:paraId="0A6FF0CE" w14:textId="0375D1FA" w:rsidR="00D705AE" w:rsidRDefault="00D705AE" w:rsidP="008258FE">
      <w:pPr>
        <w:rPr>
          <w:rFonts w:ascii="Times New Roman" w:hAnsi="Times New Roman" w:cs="Times New Roman"/>
          <w:sz w:val="24"/>
        </w:rPr>
      </w:pPr>
    </w:p>
    <w:p w14:paraId="63D0D91E" w14:textId="662CD4BA" w:rsidR="003B52EC" w:rsidRDefault="00B43B14" w:rsidP="008258FE">
      <w:pPr>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itHub was used throughout the implementation to store and track changes, however some issues where encountered with the GitHub Desktop software which prevented it from being used often and as such it was not used as often as it should have been. Version control and tracking changes is an essential part of making sure a project is maintainable, and reduces risk encase anything where to happen to the source code, as code can simply be rolled back to a previous state. </w:t>
      </w:r>
    </w:p>
    <w:p w14:paraId="60E9D48F" w14:textId="058C6EDC" w:rsidR="00B43B14" w:rsidRDefault="00B43B14" w:rsidP="008258FE">
      <w:pPr>
        <w:rPr>
          <w:rFonts w:ascii="Times New Roman" w:hAnsi="Times New Roman" w:cs="Times New Roman"/>
          <w:sz w:val="24"/>
        </w:rPr>
      </w:pPr>
    </w:p>
    <w:p w14:paraId="77859987" w14:textId="77777777" w:rsidR="00B43B14" w:rsidRDefault="00B43B14" w:rsidP="008258FE">
      <w:pPr>
        <w:rPr>
          <w:rFonts w:ascii="Times New Roman" w:hAnsi="Times New Roman" w:cs="Times New Roman" w:hint="eastAsia"/>
          <w:sz w:val="24"/>
        </w:rPr>
      </w:pPr>
      <w:bookmarkStart w:id="26" w:name="_GoBack"/>
      <w:bookmarkEnd w:id="26"/>
    </w:p>
    <w:p w14:paraId="7AF1AF1A" w14:textId="77777777" w:rsidR="003B52EC" w:rsidRPr="008258FE" w:rsidRDefault="003B52EC" w:rsidP="008258FE">
      <w:pPr>
        <w:rPr>
          <w:rFonts w:ascii="Times New Roman" w:hAnsi="Times New Roman" w:cs="Times New Roman" w:hint="eastAsia"/>
          <w:sz w:val="24"/>
        </w:rPr>
      </w:pP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Partially evaluating your system is okay as long as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603EA520" w:rsidR="00171E80" w:rsidRPr="00E754C3" w:rsidRDefault="00171E80">
      <w:pPr>
        <w:rPr>
          <w:rFonts w:ascii="Times New Roman" w:hAnsi="Times New Roman" w:cs="Times New Roman"/>
          <w:b/>
          <w:sz w:val="24"/>
        </w:rPr>
      </w:pPr>
      <w:r w:rsidRPr="00E754C3">
        <w:rPr>
          <w:rFonts w:ascii="Times New Roman" w:hAnsi="Times New Roman" w:cs="Times New Roman"/>
          <w:b/>
          <w:sz w:val="24"/>
        </w:rPr>
        <w:t>Appendix</w:t>
      </w:r>
    </w:p>
    <w:p w14:paraId="5E519AA9" w14:textId="7BA71DA8" w:rsidR="00E754C3" w:rsidRDefault="00E754C3">
      <w:pPr>
        <w:rPr>
          <w:rFonts w:ascii="Times New Roman" w:hAnsi="Times New Roman" w:cs="Times New Roman"/>
        </w:rPr>
      </w:pPr>
    </w:p>
    <w:p w14:paraId="5529B52F" w14:textId="7586A512" w:rsidR="00E754C3" w:rsidRDefault="00E754C3" w:rsidP="00E754C3">
      <w:pPr>
        <w:jc w:val="left"/>
        <w:rPr>
          <w:rStyle w:val="Hyperlink"/>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23"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4977AA2F" w14:textId="0EC8B6A7" w:rsidR="00DD6C1A" w:rsidRDefault="00DD6C1A" w:rsidP="00E754C3">
      <w:pPr>
        <w:jc w:val="left"/>
        <w:rPr>
          <w:rFonts w:ascii="Times New Roman" w:hAnsi="Times New Roman" w:cs="Times New Roman"/>
        </w:rPr>
      </w:pPr>
    </w:p>
    <w:tbl>
      <w:tblPr>
        <w:tblW w:w="5237" w:type="dxa"/>
        <w:tblCellMar>
          <w:left w:w="0" w:type="dxa"/>
          <w:right w:w="0" w:type="dxa"/>
        </w:tblCellMar>
        <w:tblLook w:val="04A0" w:firstRow="1" w:lastRow="0" w:firstColumn="1" w:lastColumn="0" w:noHBand="0" w:noVBand="1"/>
      </w:tblPr>
      <w:tblGrid>
        <w:gridCol w:w="701"/>
        <w:gridCol w:w="851"/>
        <w:gridCol w:w="708"/>
        <w:gridCol w:w="709"/>
        <w:gridCol w:w="709"/>
        <w:gridCol w:w="850"/>
        <w:gridCol w:w="709"/>
      </w:tblGrid>
      <w:tr w:rsidR="00DD6C1A" w:rsidRPr="00DD6C1A" w14:paraId="690E80D8"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F339A4" w14:textId="77777777" w:rsidR="00DD6C1A" w:rsidRPr="00DD6C1A" w:rsidRDefault="00DD6C1A" w:rsidP="003D42CE">
            <w:pPr>
              <w:widowControl/>
              <w:jc w:val="center"/>
              <w:rPr>
                <w:rFonts w:ascii="ＭＳ Ｐゴシック" w:eastAsia="ＭＳ Ｐゴシック" w:hAnsi="ＭＳ Ｐゴシック" w:cs="ＭＳ Ｐゴシック"/>
                <w:kern w:val="0"/>
                <w:sz w:val="14"/>
                <w:szCs w:val="24"/>
                <w:lang w:val="en-US"/>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718C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Sign in and add a new card</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D653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Study a flashcard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A135F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Register an account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1158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Find the card browser</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3EE7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Edit a card whilst studying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9FAF2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Total time (s)</w:t>
            </w:r>
          </w:p>
        </w:tc>
      </w:tr>
      <w:tr w:rsidR="00DD6C1A" w:rsidRPr="00DD6C1A" w14:paraId="40F112E0"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1C1F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1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2B4FB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9CF1E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7.91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7D72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11.23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680A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3A14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EE34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33.84</w:t>
            </w:r>
          </w:p>
        </w:tc>
      </w:tr>
      <w:tr w:rsidR="00DD6C1A" w:rsidRPr="00DD6C1A" w14:paraId="5993B17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E22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1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8AF18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F9FD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836A2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15.73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8CF1D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8.28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27FAB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9036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40.91</w:t>
            </w:r>
          </w:p>
        </w:tc>
      </w:tr>
      <w:tr w:rsidR="00DD6C1A" w:rsidRPr="00DD6C1A" w14:paraId="63EAC799"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B635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2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EFD7C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8.57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35C3D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7.43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6BAB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5CD6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5.02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4E65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2.56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58B3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39.18</w:t>
            </w:r>
          </w:p>
        </w:tc>
      </w:tr>
      <w:tr w:rsidR="00DD6C1A" w:rsidRPr="00DD6C1A" w14:paraId="05132CE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F813C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2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1B489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C31B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CB9B5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17.4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13F18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9.58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5074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3.01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6179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41.93</w:t>
            </w:r>
          </w:p>
        </w:tc>
      </w:tr>
      <w:tr w:rsidR="00DD6C1A" w:rsidRPr="00DD6C1A" w14:paraId="4B21F2F0"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DA2B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lastRenderedPageBreak/>
              <w:t>Person 3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47D3F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5.98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B9F3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8F8A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13.7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8AE9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6.09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3E6AA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DC74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40.9</w:t>
            </w:r>
          </w:p>
        </w:tc>
      </w:tr>
      <w:tr w:rsidR="00DD6C1A" w:rsidRPr="00DD6C1A" w14:paraId="43FBCDCE"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71B15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3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DFDE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2348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6D07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07B3B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7.45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5D7C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3.96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2FF5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32.92</w:t>
            </w:r>
          </w:p>
        </w:tc>
      </w:tr>
      <w:tr w:rsidR="00DD6C1A" w:rsidRPr="00DD6C1A" w14:paraId="651954D5"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3401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4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D72B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5B1B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2F82E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8.94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DFEC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7.05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42C3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7.12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08FC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34.44</w:t>
            </w:r>
          </w:p>
        </w:tc>
      </w:tr>
      <w:tr w:rsidR="00DD6C1A" w:rsidRPr="00DD6C1A" w14:paraId="03C23BB7"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D8536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4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4A96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8.75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4A2F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4D054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11.49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0079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10.87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0692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3.66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8DD21B"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44.97</w:t>
            </w:r>
          </w:p>
        </w:tc>
      </w:tr>
      <w:tr w:rsidR="00DD6C1A" w:rsidRPr="00DD6C1A" w14:paraId="20815146"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79902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5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C1C9B"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7.61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24A7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9.71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071A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12.76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440DA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B685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E10A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44.42</w:t>
            </w:r>
          </w:p>
        </w:tc>
      </w:tr>
      <w:tr w:rsidR="00DD6C1A" w:rsidRPr="00DD6C1A" w14:paraId="60C7F72E"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7C14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5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E61E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10.78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F0C6B"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C70D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9.05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1A74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16.19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AE0B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B1CA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52.92</w:t>
            </w:r>
          </w:p>
        </w:tc>
      </w:tr>
      <w:tr w:rsidR="00DD6C1A" w:rsidRPr="00DD6C1A" w14:paraId="47F9941F"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293E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Average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1BA5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6.758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7AF3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8.336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ACA7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12.446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763BA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5.792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A67C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5.224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B2FE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38.556</w:t>
            </w:r>
          </w:p>
        </w:tc>
      </w:tr>
      <w:tr w:rsidR="00DD6C1A" w:rsidRPr="00DD6C1A" w14:paraId="79BF5C9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455F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Average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53848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7.136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0230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8.228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CAA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12.734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96BC2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10.474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D4EC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4.158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8418F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42.73</w:t>
            </w:r>
          </w:p>
        </w:tc>
      </w:tr>
    </w:tbl>
    <w:p w14:paraId="3D4F7C39" w14:textId="77777777" w:rsidR="00DD6C1A" w:rsidRDefault="00DD6C1A" w:rsidP="00DD6C1A">
      <w:pPr>
        <w:rPr>
          <w:rFonts w:ascii="Times New Roman" w:hAnsi="Times New Roman" w:cs="Times New Roman"/>
        </w:rPr>
      </w:pPr>
    </w:p>
    <w:p w14:paraId="4513D585" w14:textId="77777777" w:rsidR="00DD6C1A" w:rsidRDefault="00DD6C1A" w:rsidP="00E754C3">
      <w:pPr>
        <w:jc w:val="left"/>
        <w:rPr>
          <w:rFonts w:ascii="Times New Roman" w:hAnsi="Times New Roman" w:cs="Times New Roman" w:hint="eastAsia"/>
        </w:rPr>
      </w:pPr>
    </w:p>
    <w:p w14:paraId="69305EEC" w14:textId="77777777" w:rsidR="00E754C3" w:rsidRPr="00E754C3" w:rsidRDefault="00E754C3" w:rsidP="00E754C3">
      <w:pPr>
        <w:jc w:val="left"/>
        <w:rPr>
          <w:rFonts w:ascii="Times New Roman" w:hAnsi="Times New Roman" w:cs="Times New Roman"/>
        </w:rPr>
      </w:pP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4"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 xml:space="preserve">Proceedings 2015 </w:t>
      </w:r>
      <w:r>
        <w:rPr>
          <w:rFonts w:ascii="Times New Roman" w:hAnsi="Times New Roman" w:cs="Times New Roman"/>
          <w:i/>
          <w:iCs/>
          <w:kern w:val="0"/>
          <w:sz w:val="24"/>
          <w:szCs w:val="24"/>
        </w:rPr>
        <w:lastRenderedPageBreak/>
        <w:t>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5"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 xml:space="preserve">Immersion Education for the Millennium: What We Have Learned </w:t>
      </w:r>
      <w:r w:rsidRPr="009E1863">
        <w:rPr>
          <w:rFonts w:ascii="Times New Roman" w:hAnsi="Times New Roman" w:cs="Times New Roman"/>
          <w:kern w:val="0"/>
          <w:sz w:val="24"/>
          <w:szCs w:val="24"/>
        </w:rPr>
        <w:lastRenderedPageBreak/>
        <w:t>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6"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 xml:space="preserve">Studies </w:t>
      </w:r>
      <w:r>
        <w:rPr>
          <w:rFonts w:ascii="Times New Roman" w:hAnsi="Times New Roman" w:cs="Times New Roman"/>
          <w:i/>
          <w:iCs/>
          <w:kern w:val="0"/>
          <w:sz w:val="24"/>
          <w:szCs w:val="24"/>
        </w:rPr>
        <w:lastRenderedPageBreak/>
        <w:t>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7"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8"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lastRenderedPageBreak/>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9"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Learn fast and forget about forgetting | SuperMemo.com. (n.d.). Retrieved 11 November 2018, from </w:t>
      </w:r>
      <w:hyperlink r:id="rId30"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1"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2"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w:t>
      </w:r>
      <w:r>
        <w:rPr>
          <w:rFonts w:ascii="Times New Roman" w:hAnsi="Times New Roman" w:cs="Times New Roman"/>
          <w:kern w:val="0"/>
          <w:sz w:val="24"/>
          <w:szCs w:val="24"/>
        </w:rPr>
        <w:lastRenderedPageBreak/>
        <w:t xml:space="preserve">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3"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 xml:space="preserve">Proceedings of the 22nd </w:t>
      </w:r>
      <w:r>
        <w:rPr>
          <w:rFonts w:ascii="Times New Roman" w:hAnsi="Times New Roman" w:cs="Times New Roman"/>
          <w:i/>
          <w:iCs/>
          <w:kern w:val="0"/>
          <w:sz w:val="24"/>
          <w:szCs w:val="24"/>
        </w:rPr>
        <w:lastRenderedPageBreak/>
        <w:t>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4"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35" w:history="1">
        <w:r w:rsidRPr="00AF107E">
          <w:rPr>
            <w:rStyle w:val="Hyperlink"/>
            <w:rFonts w:ascii="Times New Roman" w:hAnsi="Times New Roman" w:cs="Times New Roman"/>
            <w:kern w:val="0"/>
            <w:sz w:val="24"/>
            <w:szCs w:val="24"/>
          </w:rPr>
          <w:t>https://chrome.google.com/webstore/detail/rikaikun/jipdnfibhldikgcjhfnomkfpce</w:t>
        </w:r>
        <w:r w:rsidRPr="00AF107E">
          <w:rPr>
            <w:rStyle w:val="Hyperlink"/>
            <w:rFonts w:ascii="Times New Roman" w:hAnsi="Times New Roman" w:cs="Times New Roman"/>
            <w:kern w:val="0"/>
            <w:sz w:val="24"/>
            <w:szCs w:val="24"/>
          </w:rPr>
          <w:lastRenderedPageBreak/>
          <w:t>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5425CF" w:rsidP="001D5041">
            <w:pPr>
              <w:rPr>
                <w:rFonts w:ascii="Times New Roman" w:hAnsi="Times New Roman" w:cs="Times New Roman"/>
              </w:rPr>
            </w:pPr>
            <w:hyperlink r:id="rId36"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5425CF" w:rsidP="001D5041">
            <w:pPr>
              <w:rPr>
                <w:rFonts w:ascii="Times New Roman" w:hAnsi="Times New Roman" w:cs="Times New Roman"/>
              </w:rPr>
            </w:pPr>
            <w:hyperlink r:id="rId37" w:history="1">
              <w:r w:rsidR="001D5041" w:rsidRPr="005D3E82">
                <w:rPr>
                  <w:rStyle w:val="Hyperlink"/>
                  <w:rFonts w:ascii="Times New Roman" w:hAnsi="Times New Roman" w:cs="Times New Roman"/>
                </w:rPr>
                <w:t>https://www.fluentin3months.com/spaced-</w:t>
              </w:r>
              <w:r w:rsidR="001D5041" w:rsidRPr="005D3E82">
                <w:rPr>
                  <w:rStyle w:val="Hyperlink"/>
                  <w:rFonts w:ascii="Times New Roman" w:hAnsi="Times New Roman" w:cs="Times New Roman"/>
                </w:rPr>
                <w:lastRenderedPageBreak/>
                <w:t>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lastRenderedPageBreak/>
              <w:t>Anki</w:t>
            </w:r>
            <w:proofErr w:type="spellEnd"/>
          </w:p>
        </w:tc>
      </w:tr>
      <w:tr w:rsidR="001D5041" w14:paraId="4BFD14FF" w14:textId="77777777" w:rsidTr="001D5041">
        <w:tc>
          <w:tcPr>
            <w:tcW w:w="4247" w:type="dxa"/>
          </w:tcPr>
          <w:p w14:paraId="533CD02D" w14:textId="1CA5512C" w:rsidR="001D5041" w:rsidRDefault="005425CF" w:rsidP="001D5041">
            <w:pPr>
              <w:rPr>
                <w:rFonts w:ascii="Times New Roman" w:hAnsi="Times New Roman" w:cs="Times New Roman"/>
              </w:rPr>
            </w:pPr>
            <w:hyperlink r:id="rId38"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5425CF" w:rsidP="001D5041">
            <w:pPr>
              <w:rPr>
                <w:rFonts w:ascii="Times New Roman" w:hAnsi="Times New Roman" w:cs="Times New Roman"/>
              </w:rPr>
            </w:pPr>
            <w:hyperlink r:id="rId39"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5425CF" w:rsidP="001D5041">
            <w:pPr>
              <w:rPr>
                <w:rFonts w:ascii="Times New Roman" w:hAnsi="Times New Roman" w:cs="Times New Roman"/>
              </w:rPr>
            </w:pPr>
            <w:hyperlink r:id="rId40"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5425CF" w:rsidP="00EA28D5">
            <w:pPr>
              <w:rPr>
                <w:rFonts w:ascii="Times New Roman" w:hAnsi="Times New Roman" w:cs="Times New Roman"/>
              </w:rPr>
            </w:pPr>
            <w:hyperlink r:id="rId41"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5425CF" w:rsidP="00EA28D5">
            <w:pPr>
              <w:rPr>
                <w:rFonts w:ascii="Times New Roman" w:hAnsi="Times New Roman" w:cs="Times New Roman"/>
              </w:rPr>
            </w:pPr>
            <w:hyperlink r:id="rId42"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5425CF" w:rsidP="00EA28D5">
            <w:pPr>
              <w:rPr>
                <w:rFonts w:ascii="Times New Roman" w:hAnsi="Times New Roman" w:cs="Times New Roman"/>
              </w:rPr>
            </w:pPr>
            <w:hyperlink r:id="rId43"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5425CF" w:rsidP="00EA28D5">
            <w:pPr>
              <w:rPr>
                <w:rFonts w:ascii="Times New Roman" w:hAnsi="Times New Roman" w:cs="Times New Roman"/>
              </w:rPr>
            </w:pPr>
            <w:hyperlink r:id="rId44"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5425CF" w:rsidRDefault="005425CF">
      <w:pPr>
        <w:pStyle w:val="CommentText"/>
      </w:pPr>
      <w:r>
        <w:rPr>
          <w:rStyle w:val="CommentReference"/>
        </w:rPr>
        <w:annotationRef/>
      </w:r>
      <w:r>
        <w:t>I</w:t>
      </w:r>
      <w:r>
        <w:rPr>
          <w:rFonts w:hint="eastAsia"/>
        </w:rPr>
        <w:t xml:space="preserve">nsert </w:t>
      </w:r>
      <w:r>
        <w:t>a citation??</w:t>
      </w:r>
    </w:p>
    <w:p w14:paraId="724CD014" w14:textId="77777777" w:rsidR="005425CF" w:rsidRDefault="005425CF">
      <w:pPr>
        <w:pStyle w:val="CommentText"/>
      </w:pPr>
    </w:p>
  </w:comment>
  <w:comment w:id="3" w:author="HawkinsMatthew [2]" w:date="2018-11-26T15:40:00Z" w:initials="H">
    <w:p w14:paraId="4CEEE46F" w14:textId="3E8B6384" w:rsidR="005425CF" w:rsidRDefault="005425CF">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5425CF" w:rsidRDefault="005425CF"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5425CF" w:rsidRDefault="005425CF"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5425CF" w:rsidRDefault="005425CF" w:rsidP="00442814">
      <w:pPr>
        <w:pStyle w:val="CommentText"/>
      </w:pPr>
      <w:r>
        <w:rPr>
          <w:rStyle w:val="CommentReference"/>
        </w:rPr>
        <w:annotationRef/>
      </w:r>
      <w:r>
        <w:rPr>
          <w:rFonts w:hint="eastAsia"/>
        </w:rPr>
        <w:t>P</w:t>
      </w:r>
      <w:r>
        <w:t>age 15</w:t>
      </w:r>
    </w:p>
    <w:p w14:paraId="7791619A" w14:textId="77777777" w:rsidR="005425CF" w:rsidRDefault="005425CF" w:rsidP="00442814">
      <w:pPr>
        <w:pStyle w:val="CommentText"/>
      </w:pPr>
    </w:p>
  </w:comment>
  <w:comment w:id="7" w:author="HawkinsMatthew" w:date="2018-10-26T14:43:00Z" w:initials="H">
    <w:p w14:paraId="1F5A5798" w14:textId="77777777" w:rsidR="005425CF" w:rsidRDefault="005425CF" w:rsidP="00442814">
      <w:pPr>
        <w:pStyle w:val="CommentText"/>
      </w:pPr>
      <w:r>
        <w:rPr>
          <w:rStyle w:val="CommentReference"/>
        </w:rPr>
        <w:annotationRef/>
      </w:r>
      <w:r>
        <w:t>Page 20-21</w:t>
      </w:r>
    </w:p>
  </w:comment>
  <w:comment w:id="8" w:author="HawkinsMatthew" w:date="2018-10-31T08:50:00Z" w:initials="H">
    <w:p w14:paraId="67DF256D" w14:textId="77777777" w:rsidR="005425CF" w:rsidRDefault="005425CF" w:rsidP="00442814">
      <w:pPr>
        <w:pStyle w:val="CommentText"/>
      </w:pPr>
      <w:r>
        <w:rPr>
          <w:rStyle w:val="CommentReference"/>
        </w:rPr>
        <w:annotationRef/>
      </w:r>
      <w:r>
        <w:t>P</w:t>
      </w:r>
      <w:r>
        <w:rPr>
          <w:rFonts w:hint="eastAsia"/>
        </w:rPr>
        <w:t xml:space="preserve">age </w:t>
      </w:r>
      <w:r>
        <w:t>8</w:t>
      </w:r>
    </w:p>
    <w:p w14:paraId="76ABC42D" w14:textId="77777777" w:rsidR="005425CF" w:rsidRDefault="005425CF" w:rsidP="00442814">
      <w:pPr>
        <w:pStyle w:val="CommentText"/>
      </w:pPr>
    </w:p>
  </w:comment>
  <w:comment w:id="9" w:author="Matthew Hawkins" w:date="2018-11-29T21:56:00Z" w:initials="MH">
    <w:p w14:paraId="617D9DCC" w14:textId="029DBFA4" w:rsidR="005425CF" w:rsidRDefault="005425CF">
      <w:pPr>
        <w:pStyle w:val="CommentText"/>
      </w:pPr>
      <w:r>
        <w:rPr>
          <w:rStyle w:val="CommentReference"/>
        </w:rPr>
        <w:annotationRef/>
      </w:r>
      <w:r>
        <w:t>More research if possible</w:t>
      </w:r>
    </w:p>
    <w:p w14:paraId="78CD9FDC" w14:textId="77777777" w:rsidR="005425CF" w:rsidRDefault="005425CF">
      <w:pPr>
        <w:pStyle w:val="CommentText"/>
      </w:pPr>
    </w:p>
  </w:comment>
  <w:comment w:id="10" w:author="Matthew Hawkins" w:date="2018-11-01T17:01:00Z" w:initials="MH">
    <w:p w14:paraId="3691DCAC" w14:textId="77777777" w:rsidR="005425CF" w:rsidRDefault="005425CF" w:rsidP="00442814">
      <w:pPr>
        <w:pStyle w:val="CommentText"/>
      </w:pPr>
      <w:r>
        <w:rPr>
          <w:rStyle w:val="CommentReference"/>
        </w:rPr>
        <w:annotationRef/>
      </w:r>
      <w:r>
        <w:t>Page 4/journal page 4-11</w:t>
      </w:r>
    </w:p>
  </w:comment>
  <w:comment w:id="11" w:author="HawkinsMatthew" w:date="2018-11-14T06:27:00Z" w:initials="H">
    <w:p w14:paraId="14CB82BC" w14:textId="77777777" w:rsidR="005425CF" w:rsidRDefault="005425CF"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5425CF" w:rsidRDefault="005425CF" w:rsidP="00442814">
      <w:pPr>
        <w:pStyle w:val="CommentText"/>
      </w:pPr>
    </w:p>
  </w:comment>
  <w:comment w:id="12" w:author="Matthew Hawkins" w:date="2018-11-28T14:01:00Z" w:initials="MH">
    <w:p w14:paraId="3BAFCC4E" w14:textId="5A8AC427" w:rsidR="005425CF" w:rsidRDefault="005425CF">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5425CF" w:rsidRDefault="005425CF">
      <w:pPr>
        <w:pStyle w:val="CommentText"/>
      </w:pPr>
      <w:r>
        <w:rPr>
          <w:rStyle w:val="CommentReference"/>
        </w:rPr>
        <w:annotationRef/>
      </w:r>
      <w:r>
        <w:rPr>
          <w:rFonts w:hint="eastAsia"/>
        </w:rPr>
        <w:t>I</w:t>
      </w:r>
      <w:r>
        <w:t>NSERT CITATION</w:t>
      </w:r>
    </w:p>
    <w:p w14:paraId="2D8E23D8" w14:textId="19EBCC24" w:rsidR="005425CF" w:rsidRDefault="005425CF">
      <w:pPr>
        <w:pStyle w:val="CommentText"/>
      </w:pPr>
    </w:p>
  </w:comment>
  <w:comment w:id="14" w:author="Hawkins Matthew" w:date="2019-02-04T23:16:00Z" w:initials="HM">
    <w:p w14:paraId="5AF00F52" w14:textId="274712E2" w:rsidR="005425CF" w:rsidRDefault="005425CF">
      <w:pPr>
        <w:pStyle w:val="CommentText"/>
      </w:pPr>
      <w:r>
        <w:rPr>
          <w:rStyle w:val="CommentReference"/>
        </w:rPr>
        <w:annotationRef/>
      </w:r>
      <w:r>
        <w:rPr>
          <w:rFonts w:hint="eastAsia"/>
        </w:rPr>
        <w:t>I</w:t>
      </w:r>
      <w:r>
        <w:t>nclude page number</w:t>
      </w:r>
    </w:p>
  </w:comment>
  <w:comment w:id="15" w:author="Matthew Hawkins" w:date="2019-01-21T22:50:00Z" w:initials="MH">
    <w:p w14:paraId="4FDD0A20" w14:textId="1783E215" w:rsidR="005425CF" w:rsidRDefault="005425CF">
      <w:pPr>
        <w:pStyle w:val="CommentText"/>
      </w:pPr>
      <w:r>
        <w:rPr>
          <w:rStyle w:val="CommentReference"/>
        </w:rPr>
        <w:annotationRef/>
      </w:r>
      <w:r>
        <w:rPr>
          <w:rFonts w:hint="eastAsia"/>
        </w:rPr>
        <w:t>A</w:t>
      </w:r>
      <w:r>
        <w:t>dd citations</w:t>
      </w:r>
    </w:p>
  </w:comment>
  <w:comment w:id="16" w:author="Hawkins Matthew" w:date="2019-02-04T21:27:00Z" w:initials="HM">
    <w:p w14:paraId="3DFC0E5B" w14:textId="77777777" w:rsidR="005425CF" w:rsidRDefault="005425CF">
      <w:pPr>
        <w:pStyle w:val="CommentText"/>
      </w:pPr>
      <w:r>
        <w:rPr>
          <w:rStyle w:val="CommentReference"/>
        </w:rPr>
        <w:annotationRef/>
      </w:r>
      <w:r>
        <w:t>Verify Password should be verify account details</w:t>
      </w:r>
    </w:p>
    <w:p w14:paraId="26047B7C" w14:textId="54B9A07D" w:rsidR="005425CF" w:rsidRPr="00F36BD0" w:rsidRDefault="005425CF">
      <w:pPr>
        <w:pStyle w:val="CommentText"/>
      </w:pPr>
      <w:r>
        <w:rPr>
          <w:rFonts w:hint="eastAsia"/>
        </w:rPr>
        <w:t>D</w:t>
      </w:r>
      <w:r>
        <w:t>iscuss why I used a use case diagram</w:t>
      </w:r>
    </w:p>
  </w:comment>
  <w:comment w:id="17" w:author="Hawkins Matthew" w:date="2019-02-04T23:05:00Z" w:initials="HM">
    <w:p w14:paraId="0275FAEA" w14:textId="5C164829" w:rsidR="005425CF" w:rsidRDefault="005425CF">
      <w:pPr>
        <w:pStyle w:val="CommentText"/>
      </w:pPr>
      <w:r>
        <w:rPr>
          <w:rStyle w:val="CommentReference"/>
        </w:rPr>
        <w:annotationRef/>
      </w:r>
      <w:r>
        <w:rPr>
          <w:rFonts w:hint="eastAsia"/>
        </w:rPr>
        <w:t>D</w:t>
      </w:r>
      <w:r>
        <w:t>iscuss why I chose a sequence diagram and explain it</w:t>
      </w:r>
    </w:p>
  </w:comment>
  <w:comment w:id="18" w:author="Matthew Hawkins" w:date="2019-01-21T23:32:00Z" w:initials="MH">
    <w:p w14:paraId="1AD20290" w14:textId="5CF6730E" w:rsidR="005425CF" w:rsidRDefault="005425CF">
      <w:pPr>
        <w:pStyle w:val="CommentText"/>
      </w:pPr>
      <w:r>
        <w:rPr>
          <w:rStyle w:val="CommentReference"/>
        </w:rPr>
        <w:annotationRef/>
      </w:r>
      <w:r>
        <w:rPr>
          <w:rFonts w:hint="eastAsia"/>
        </w:rPr>
        <w:t>I</w:t>
      </w:r>
      <w:r>
        <w:t>nclude citation</w:t>
      </w:r>
    </w:p>
  </w:comment>
  <w:comment w:id="19" w:author="Matthew Hawkins" w:date="2019-01-21T23:36:00Z" w:initials="MH">
    <w:p w14:paraId="0C70ED3A" w14:textId="2C216DB0" w:rsidR="005425CF" w:rsidRDefault="005425CF">
      <w:pPr>
        <w:pStyle w:val="CommentText"/>
      </w:pPr>
      <w:r>
        <w:rPr>
          <w:rStyle w:val="CommentReference"/>
        </w:rPr>
        <w:annotationRef/>
      </w:r>
      <w:r>
        <w:t>Add a number or reference</w:t>
      </w:r>
    </w:p>
  </w:comment>
  <w:comment w:id="20" w:author="Matthew Hawkins" w:date="2019-01-21T23:14:00Z" w:initials="MH">
    <w:p w14:paraId="7A9E125F" w14:textId="3BDA2C7A" w:rsidR="005425CF" w:rsidRDefault="005425CF">
      <w:pPr>
        <w:pStyle w:val="CommentText"/>
      </w:pPr>
      <w:r>
        <w:rPr>
          <w:rStyle w:val="CommentReference"/>
        </w:rPr>
        <w:annotationRef/>
      </w:r>
      <w:r>
        <w:rPr>
          <w:rFonts w:hint="eastAsia"/>
        </w:rPr>
        <w:t>A</w:t>
      </w:r>
      <w:r>
        <w:t>dd “Sign out” button!</w:t>
      </w:r>
    </w:p>
  </w:comment>
  <w:comment w:id="21" w:author="Matthew Hawkins" w:date="2019-01-21T23:29:00Z" w:initials="MH">
    <w:p w14:paraId="08D3F19D" w14:textId="2EE9407B" w:rsidR="005425CF" w:rsidRDefault="005425CF">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2" w:author="Matthew Hawkins" w:date="2019-01-22T00:25:00Z" w:initials="MH">
    <w:p w14:paraId="3BF15CE6" w14:textId="1CB906AB" w:rsidR="005425CF" w:rsidRDefault="005425CF">
      <w:pPr>
        <w:pStyle w:val="CommentText"/>
      </w:pPr>
      <w:r>
        <w:rPr>
          <w:rStyle w:val="CommentReference"/>
        </w:rPr>
        <w:annotationRef/>
      </w:r>
      <w:r>
        <w:t>Add number or reference</w:t>
      </w:r>
    </w:p>
  </w:comment>
  <w:comment w:id="23" w:author="Hawkins Matthew" w:date="2019-02-05T09:53:00Z" w:initials="HM">
    <w:p w14:paraId="4249D8F1" w14:textId="08519A69" w:rsidR="005425CF" w:rsidRDefault="005425CF">
      <w:pPr>
        <w:pStyle w:val="CommentText"/>
      </w:pPr>
      <w:r>
        <w:rPr>
          <w:rStyle w:val="CommentReference"/>
        </w:rPr>
        <w:annotationRef/>
      </w:r>
      <w:r>
        <w:rPr>
          <w:rFonts w:hint="eastAsia"/>
        </w:rPr>
        <w:t>A</w:t>
      </w:r>
      <w:r>
        <w:t>dd edit, delete, suspend buttons?</w:t>
      </w:r>
    </w:p>
  </w:comment>
  <w:comment w:id="24" w:author="Hawkins Matthew" w:date="2019-02-05T09:53:00Z" w:initials="HM">
    <w:p w14:paraId="7738552E" w14:textId="144BFD87" w:rsidR="005425CF" w:rsidRDefault="005425CF">
      <w:pPr>
        <w:pStyle w:val="CommentText"/>
      </w:pPr>
      <w:r>
        <w:rPr>
          <w:rStyle w:val="CommentReference"/>
        </w:rPr>
        <w:annotationRef/>
      </w:r>
      <w:r>
        <w:t>Remove?</w:t>
      </w:r>
    </w:p>
  </w:comment>
  <w:comment w:id="25" w:author="Matthew Hawkins" w:date="2019-01-22T00:28:00Z" w:initials="MH">
    <w:p w14:paraId="09546C1B" w14:textId="68EE76F1" w:rsidR="005425CF" w:rsidRDefault="005425CF">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1"/>
  <w15:commentEx w15:paraId="08D3F19D" w15:done="0"/>
  <w15:commentEx w15:paraId="3BF15CE6" w15:done="0"/>
  <w15:commentEx w15:paraId="4249D8F1" w15:done="0"/>
  <w15:commentEx w15:paraId="7738552E"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4249D8F1" w16cid:durableId="2003DB8C"/>
  <w16cid:commentId w16cid:paraId="7738552E" w16cid:durableId="2003DB80"/>
  <w16cid:commentId w16cid:paraId="09546C1B" w16cid:durableId="1FF0E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CC40CB7"/>
    <w:multiLevelType w:val="hybridMultilevel"/>
    <w:tmpl w:val="BD2847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3"/>
  </w:num>
  <w:num w:numId="7">
    <w:abstractNumId w:val="6"/>
  </w:num>
  <w:num w:numId="8">
    <w:abstractNumId w:val="11"/>
  </w:num>
  <w:num w:numId="9">
    <w:abstractNumId w:val="16"/>
  </w:num>
  <w:num w:numId="10">
    <w:abstractNumId w:val="15"/>
  </w:num>
  <w:num w:numId="11">
    <w:abstractNumId w:val="10"/>
  </w:num>
  <w:num w:numId="12">
    <w:abstractNumId w:val="4"/>
  </w:num>
  <w:num w:numId="13">
    <w:abstractNumId w:val="7"/>
  </w:num>
  <w:num w:numId="14">
    <w:abstractNumId w:val="12"/>
  </w:num>
  <w:num w:numId="15">
    <w:abstractNumId w:val="14"/>
  </w:num>
  <w:num w:numId="16">
    <w:abstractNumId w:val="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12EF7"/>
    <w:rsid w:val="00125DE5"/>
    <w:rsid w:val="00133E5D"/>
    <w:rsid w:val="00135E7A"/>
    <w:rsid w:val="0013665A"/>
    <w:rsid w:val="001414DD"/>
    <w:rsid w:val="00151D3F"/>
    <w:rsid w:val="00166AE8"/>
    <w:rsid w:val="00171E80"/>
    <w:rsid w:val="001A31A1"/>
    <w:rsid w:val="001B3808"/>
    <w:rsid w:val="001D5041"/>
    <w:rsid w:val="001E4BC4"/>
    <w:rsid w:val="001E60EC"/>
    <w:rsid w:val="001F7D6E"/>
    <w:rsid w:val="00222A43"/>
    <w:rsid w:val="00222E45"/>
    <w:rsid w:val="00237F56"/>
    <w:rsid w:val="00243196"/>
    <w:rsid w:val="00271225"/>
    <w:rsid w:val="00280CFB"/>
    <w:rsid w:val="00291077"/>
    <w:rsid w:val="002A2688"/>
    <w:rsid w:val="002B4B5F"/>
    <w:rsid w:val="002C15D8"/>
    <w:rsid w:val="002C17E4"/>
    <w:rsid w:val="002F04A6"/>
    <w:rsid w:val="00314866"/>
    <w:rsid w:val="003313F2"/>
    <w:rsid w:val="00351E1A"/>
    <w:rsid w:val="00355F17"/>
    <w:rsid w:val="0037262C"/>
    <w:rsid w:val="0037538F"/>
    <w:rsid w:val="0038312C"/>
    <w:rsid w:val="00395728"/>
    <w:rsid w:val="003B52EC"/>
    <w:rsid w:val="003C1954"/>
    <w:rsid w:val="003E164F"/>
    <w:rsid w:val="003E2A5E"/>
    <w:rsid w:val="003F74F3"/>
    <w:rsid w:val="00411868"/>
    <w:rsid w:val="0041501D"/>
    <w:rsid w:val="00426723"/>
    <w:rsid w:val="00431436"/>
    <w:rsid w:val="00440C54"/>
    <w:rsid w:val="00442814"/>
    <w:rsid w:val="0046298D"/>
    <w:rsid w:val="004653AD"/>
    <w:rsid w:val="004744AA"/>
    <w:rsid w:val="00475731"/>
    <w:rsid w:val="0048181E"/>
    <w:rsid w:val="00482267"/>
    <w:rsid w:val="00497722"/>
    <w:rsid w:val="004B3E7A"/>
    <w:rsid w:val="004D0761"/>
    <w:rsid w:val="004D1AEF"/>
    <w:rsid w:val="004E6FD4"/>
    <w:rsid w:val="004F468C"/>
    <w:rsid w:val="004F4E5E"/>
    <w:rsid w:val="004F5E6C"/>
    <w:rsid w:val="005324A2"/>
    <w:rsid w:val="005425CF"/>
    <w:rsid w:val="0054480D"/>
    <w:rsid w:val="00546F32"/>
    <w:rsid w:val="0057015E"/>
    <w:rsid w:val="0057328A"/>
    <w:rsid w:val="005A3A22"/>
    <w:rsid w:val="005A6903"/>
    <w:rsid w:val="005C7807"/>
    <w:rsid w:val="005D2871"/>
    <w:rsid w:val="005E40DE"/>
    <w:rsid w:val="006045F6"/>
    <w:rsid w:val="00615810"/>
    <w:rsid w:val="00625589"/>
    <w:rsid w:val="00630FEF"/>
    <w:rsid w:val="0063580D"/>
    <w:rsid w:val="0064619D"/>
    <w:rsid w:val="00664A10"/>
    <w:rsid w:val="006B356F"/>
    <w:rsid w:val="006B76AE"/>
    <w:rsid w:val="006C73BE"/>
    <w:rsid w:val="0070305C"/>
    <w:rsid w:val="00733AD4"/>
    <w:rsid w:val="00737F7E"/>
    <w:rsid w:val="007506CF"/>
    <w:rsid w:val="00773B7D"/>
    <w:rsid w:val="00782E36"/>
    <w:rsid w:val="00783B50"/>
    <w:rsid w:val="00792943"/>
    <w:rsid w:val="007A5776"/>
    <w:rsid w:val="007C2B21"/>
    <w:rsid w:val="007C3A24"/>
    <w:rsid w:val="007D78E9"/>
    <w:rsid w:val="00814C7F"/>
    <w:rsid w:val="008240CA"/>
    <w:rsid w:val="008258FE"/>
    <w:rsid w:val="008359CE"/>
    <w:rsid w:val="00841F08"/>
    <w:rsid w:val="00850312"/>
    <w:rsid w:val="00853A9C"/>
    <w:rsid w:val="00875783"/>
    <w:rsid w:val="00881CC7"/>
    <w:rsid w:val="00893C06"/>
    <w:rsid w:val="00894519"/>
    <w:rsid w:val="008B33B0"/>
    <w:rsid w:val="00907777"/>
    <w:rsid w:val="00945834"/>
    <w:rsid w:val="00945CDE"/>
    <w:rsid w:val="00947D7C"/>
    <w:rsid w:val="00957E39"/>
    <w:rsid w:val="009704D8"/>
    <w:rsid w:val="00972721"/>
    <w:rsid w:val="009733A9"/>
    <w:rsid w:val="009B77E7"/>
    <w:rsid w:val="009F70D4"/>
    <w:rsid w:val="00A35E5C"/>
    <w:rsid w:val="00A407EF"/>
    <w:rsid w:val="00A41DA0"/>
    <w:rsid w:val="00A76B5C"/>
    <w:rsid w:val="00A824C6"/>
    <w:rsid w:val="00AA3D74"/>
    <w:rsid w:val="00AA5639"/>
    <w:rsid w:val="00AC1823"/>
    <w:rsid w:val="00B1054D"/>
    <w:rsid w:val="00B42E3C"/>
    <w:rsid w:val="00B43B14"/>
    <w:rsid w:val="00B61A57"/>
    <w:rsid w:val="00B61FE6"/>
    <w:rsid w:val="00BA6B54"/>
    <w:rsid w:val="00BA6D0A"/>
    <w:rsid w:val="00BC1BAA"/>
    <w:rsid w:val="00BC33F6"/>
    <w:rsid w:val="00BC48E1"/>
    <w:rsid w:val="00BC76F4"/>
    <w:rsid w:val="00C00846"/>
    <w:rsid w:val="00C12FB7"/>
    <w:rsid w:val="00C13AA2"/>
    <w:rsid w:val="00C20F92"/>
    <w:rsid w:val="00C23565"/>
    <w:rsid w:val="00C57809"/>
    <w:rsid w:val="00C6072D"/>
    <w:rsid w:val="00C75FC1"/>
    <w:rsid w:val="00CC057B"/>
    <w:rsid w:val="00CC7A1C"/>
    <w:rsid w:val="00CD5EE6"/>
    <w:rsid w:val="00CF098A"/>
    <w:rsid w:val="00D2268B"/>
    <w:rsid w:val="00D22A7E"/>
    <w:rsid w:val="00D43D62"/>
    <w:rsid w:val="00D56079"/>
    <w:rsid w:val="00D615E1"/>
    <w:rsid w:val="00D66054"/>
    <w:rsid w:val="00D705AE"/>
    <w:rsid w:val="00DC6B16"/>
    <w:rsid w:val="00DC6B36"/>
    <w:rsid w:val="00DD1383"/>
    <w:rsid w:val="00DD19B2"/>
    <w:rsid w:val="00DD6C1A"/>
    <w:rsid w:val="00DF2B71"/>
    <w:rsid w:val="00E1358B"/>
    <w:rsid w:val="00E33A37"/>
    <w:rsid w:val="00E4001A"/>
    <w:rsid w:val="00E44027"/>
    <w:rsid w:val="00E505CA"/>
    <w:rsid w:val="00E71BA6"/>
    <w:rsid w:val="00E754C3"/>
    <w:rsid w:val="00EA28D5"/>
    <w:rsid w:val="00EA2DB8"/>
    <w:rsid w:val="00EA4DC0"/>
    <w:rsid w:val="00EB054E"/>
    <w:rsid w:val="00EB45B7"/>
    <w:rsid w:val="00EB4B7B"/>
    <w:rsid w:val="00EB750F"/>
    <w:rsid w:val="00EF4E17"/>
    <w:rsid w:val="00F119CF"/>
    <w:rsid w:val="00F16134"/>
    <w:rsid w:val="00F169E6"/>
    <w:rsid w:val="00F20EB2"/>
    <w:rsid w:val="00F27848"/>
    <w:rsid w:val="00F27D90"/>
    <w:rsid w:val="00F3367F"/>
    <w:rsid w:val="00F36BD0"/>
    <w:rsid w:val="00F82768"/>
    <w:rsid w:val="00F95FCB"/>
    <w:rsid w:val="00FA1EA9"/>
    <w:rsid w:val="00FB4013"/>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221">
      <w:bodyDiv w:val="1"/>
      <w:marLeft w:val="0"/>
      <w:marRight w:val="0"/>
      <w:marTop w:val="0"/>
      <w:marBottom w:val="0"/>
      <w:divBdr>
        <w:top w:val="none" w:sz="0" w:space="0" w:color="auto"/>
        <w:left w:val="none" w:sz="0" w:space="0" w:color="auto"/>
        <w:bottom w:val="none" w:sz="0" w:space="0" w:color="auto"/>
        <w:right w:val="none" w:sz="0" w:space="0" w:color="auto"/>
      </w:divBdr>
      <w:divsChild>
        <w:div w:id="217740541">
          <w:marLeft w:val="0"/>
          <w:marRight w:val="0"/>
          <w:marTop w:val="0"/>
          <w:marBottom w:val="0"/>
          <w:divBdr>
            <w:top w:val="none" w:sz="0" w:space="0" w:color="auto"/>
            <w:left w:val="none" w:sz="0" w:space="0" w:color="auto"/>
            <w:bottom w:val="none" w:sz="0" w:space="0" w:color="auto"/>
            <w:right w:val="none" w:sz="0" w:space="0" w:color="auto"/>
          </w:divBdr>
          <w:divsChild>
            <w:div w:id="1593079213">
              <w:marLeft w:val="0"/>
              <w:marRight w:val="0"/>
              <w:marTop w:val="0"/>
              <w:marBottom w:val="0"/>
              <w:divBdr>
                <w:top w:val="none" w:sz="0" w:space="0" w:color="auto"/>
                <w:left w:val="none" w:sz="0" w:space="0" w:color="auto"/>
                <w:bottom w:val="none" w:sz="0" w:space="0" w:color="auto"/>
                <w:right w:val="none" w:sz="0" w:space="0" w:color="auto"/>
              </w:divBdr>
            </w:div>
          </w:divsChild>
        </w:div>
        <w:div w:id="1479767311">
          <w:marLeft w:val="0"/>
          <w:marRight w:val="0"/>
          <w:marTop w:val="0"/>
          <w:marBottom w:val="0"/>
          <w:divBdr>
            <w:top w:val="none" w:sz="0" w:space="0" w:color="auto"/>
            <w:left w:val="none" w:sz="0" w:space="0" w:color="auto"/>
            <w:bottom w:val="none" w:sz="0" w:space="0" w:color="auto"/>
            <w:right w:val="none" w:sz="0" w:space="0" w:color="auto"/>
          </w:divBdr>
          <w:divsChild>
            <w:div w:id="754014183">
              <w:marLeft w:val="0"/>
              <w:marRight w:val="0"/>
              <w:marTop w:val="0"/>
              <w:marBottom w:val="0"/>
              <w:divBdr>
                <w:top w:val="none" w:sz="0" w:space="0" w:color="auto"/>
                <w:left w:val="none" w:sz="0" w:space="0" w:color="auto"/>
                <w:bottom w:val="none" w:sz="0" w:space="0" w:color="auto"/>
                <w:right w:val="none" w:sz="0" w:space="0" w:color="auto"/>
              </w:divBdr>
            </w:div>
          </w:divsChild>
        </w:div>
        <w:div w:id="973481705">
          <w:marLeft w:val="0"/>
          <w:marRight w:val="0"/>
          <w:marTop w:val="0"/>
          <w:marBottom w:val="0"/>
          <w:divBdr>
            <w:top w:val="none" w:sz="0" w:space="0" w:color="auto"/>
            <w:left w:val="none" w:sz="0" w:space="0" w:color="auto"/>
            <w:bottom w:val="none" w:sz="0" w:space="0" w:color="auto"/>
            <w:right w:val="none" w:sz="0" w:space="0" w:color="auto"/>
          </w:divBdr>
          <w:divsChild>
            <w:div w:id="1675917348">
              <w:marLeft w:val="0"/>
              <w:marRight w:val="0"/>
              <w:marTop w:val="0"/>
              <w:marBottom w:val="0"/>
              <w:divBdr>
                <w:top w:val="none" w:sz="0" w:space="0" w:color="auto"/>
                <w:left w:val="none" w:sz="0" w:space="0" w:color="auto"/>
                <w:bottom w:val="none" w:sz="0" w:space="0" w:color="auto"/>
                <w:right w:val="none" w:sz="0" w:space="0" w:color="auto"/>
              </w:divBdr>
            </w:div>
          </w:divsChild>
        </w:div>
        <w:div w:id="1909420098">
          <w:marLeft w:val="0"/>
          <w:marRight w:val="0"/>
          <w:marTop w:val="0"/>
          <w:marBottom w:val="0"/>
          <w:divBdr>
            <w:top w:val="none" w:sz="0" w:space="0" w:color="auto"/>
            <w:left w:val="none" w:sz="0" w:space="0" w:color="auto"/>
            <w:bottom w:val="none" w:sz="0" w:space="0" w:color="auto"/>
            <w:right w:val="none" w:sz="0" w:space="0" w:color="auto"/>
          </w:divBdr>
          <w:divsChild>
            <w:div w:id="1012685466">
              <w:marLeft w:val="0"/>
              <w:marRight w:val="0"/>
              <w:marTop w:val="0"/>
              <w:marBottom w:val="0"/>
              <w:divBdr>
                <w:top w:val="none" w:sz="0" w:space="0" w:color="auto"/>
                <w:left w:val="none" w:sz="0" w:space="0" w:color="auto"/>
                <w:bottom w:val="none" w:sz="0" w:space="0" w:color="auto"/>
                <w:right w:val="none" w:sz="0" w:space="0" w:color="auto"/>
              </w:divBdr>
            </w:div>
          </w:divsChild>
        </w:div>
        <w:div w:id="501118049">
          <w:marLeft w:val="0"/>
          <w:marRight w:val="0"/>
          <w:marTop w:val="0"/>
          <w:marBottom w:val="0"/>
          <w:divBdr>
            <w:top w:val="none" w:sz="0" w:space="0" w:color="auto"/>
            <w:left w:val="none" w:sz="0" w:space="0" w:color="auto"/>
            <w:bottom w:val="none" w:sz="0" w:space="0" w:color="auto"/>
            <w:right w:val="none" w:sz="0" w:space="0" w:color="auto"/>
          </w:divBdr>
          <w:divsChild>
            <w:div w:id="975139959">
              <w:marLeft w:val="0"/>
              <w:marRight w:val="0"/>
              <w:marTop w:val="0"/>
              <w:marBottom w:val="0"/>
              <w:divBdr>
                <w:top w:val="none" w:sz="0" w:space="0" w:color="auto"/>
                <w:left w:val="none" w:sz="0" w:space="0" w:color="auto"/>
                <w:bottom w:val="none" w:sz="0" w:space="0" w:color="auto"/>
                <w:right w:val="none" w:sz="0" w:space="0" w:color="auto"/>
              </w:divBdr>
            </w:div>
          </w:divsChild>
        </w:div>
        <w:div w:id="675964388">
          <w:marLeft w:val="0"/>
          <w:marRight w:val="0"/>
          <w:marTop w:val="0"/>
          <w:marBottom w:val="0"/>
          <w:divBdr>
            <w:top w:val="none" w:sz="0" w:space="0" w:color="auto"/>
            <w:left w:val="none" w:sz="0" w:space="0" w:color="auto"/>
            <w:bottom w:val="none" w:sz="0" w:space="0" w:color="auto"/>
            <w:right w:val="none" w:sz="0" w:space="0" w:color="auto"/>
          </w:divBdr>
          <w:divsChild>
            <w:div w:id="1612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7573">
      <w:bodyDiv w:val="1"/>
      <w:marLeft w:val="0"/>
      <w:marRight w:val="0"/>
      <w:marTop w:val="0"/>
      <w:marBottom w:val="0"/>
      <w:divBdr>
        <w:top w:val="none" w:sz="0" w:space="0" w:color="auto"/>
        <w:left w:val="none" w:sz="0" w:space="0" w:color="auto"/>
        <w:bottom w:val="none" w:sz="0" w:space="0" w:color="auto"/>
        <w:right w:val="none" w:sz="0" w:space="0" w:color="auto"/>
      </w:divBdr>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55638397_Immersion_Education_for_the_Millennium_What_We_Have_Learned_from_30_Years_of_Research_on_Second_Language_Immersion" TargetMode="External"/><Relationship Id="rId39" Type="http://schemas.openxmlformats.org/officeDocument/2006/relationships/hyperlink" Target="https://www.fluentu.com/blog/srs-spaced-repetition-language-learning/"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i.org/10.1111/1540-4781.00146" TargetMode="External"/><Relationship Id="rId42" Type="http://schemas.openxmlformats.org/officeDocument/2006/relationships/hyperlink" Target="https://fluent-forever.com/the-method/spaced-repetition/" TargetMode="External"/><Relationship Id="rId47"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7/S0272263100006501" TargetMode="External"/><Relationship Id="rId33" Type="http://schemas.openxmlformats.org/officeDocument/2006/relationships/hyperlink" Target="https://www.agulin.aoyama.ac.jp/opac/repository/1000/12507/" TargetMode="External"/><Relationship Id="rId38" Type="http://schemas.openxmlformats.org/officeDocument/2006/relationships/hyperlink" Target="https://www.fluentu.com/blog/best-foreign-language-learning-flashcards-apps/" TargetMode="Externa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248424656_What_percentage_of_text-lexis_is_essential_for_comprehension" TargetMode="External"/><Relationship Id="rId41" Type="http://schemas.openxmlformats.org/officeDocument/2006/relationships/hyperlink" Target="https://www.iwillteachyoualanguage.com/blog/app-review-flashcards-the-best-app-for-learning-vocabular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111/j.1467-9922.2007.00398.x" TargetMode="External"/><Relationship Id="rId32" Type="http://schemas.openxmlformats.org/officeDocument/2006/relationships/hyperlink" Target="https://doi.org/10.1016/S0022-5371(70)80107-4" TargetMode="External"/><Relationship Id="rId37" Type="http://schemas.openxmlformats.org/officeDocument/2006/relationships/hyperlink" Target="https://www.fluentin3months.com/spaced-repetition/" TargetMode="External"/><Relationship Id="rId40" Type="http://schemas.openxmlformats.org/officeDocument/2006/relationships/hyperlink" Target="https://en.softonic.com/solutions/what-are-the-best-spaced-repetition-apps" TargetMode="External"/><Relationship Id="rId45"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github.com/Matchoo95/Final-Year-Project-UP769535-Matthew-Hawkins/blob/master/Design/Prototypes/Low%20Fidelity/Low%20Fidelity%20Prototype%20PDF.pdf" TargetMode="External"/><Relationship Id="rId28" Type="http://schemas.openxmlformats.org/officeDocument/2006/relationships/hyperlink" Target="https://doi.org/10.1177/2372732215624708" TargetMode="External"/><Relationship Id="rId36" Type="http://schemas.openxmlformats.org/officeDocument/2006/relationships/hyperlink" Target="https://qz.com/1211561/how-to-learn-a-language-use-spaced-repeti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olarspace.manoa.hawaii.edu/handle/10125/38598" TargetMode="External"/><Relationship Id="rId44" Type="http://schemas.openxmlformats.org/officeDocument/2006/relationships/hyperlink" Target="https://www.anki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nkiweb.net/shared/info/3918629684" TargetMode="External"/><Relationship Id="rId30" Type="http://schemas.openxmlformats.org/officeDocument/2006/relationships/hyperlink" Target="https://www.supermemo.com/" TargetMode="External"/><Relationship Id="rId35" Type="http://schemas.openxmlformats.org/officeDocument/2006/relationships/hyperlink" Target="https://chrome.google.com/webstore/detail/rikaikun/jipdnfibhldikgcjhfnomkfpcebammhp" TargetMode="External"/><Relationship Id="rId43" Type="http://schemas.openxmlformats.org/officeDocument/2006/relationships/hyperlink" Target="https://nihongoperapera.com/flashcards-insuffic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42</Pages>
  <Words>9689</Words>
  <Characters>55232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103</cp:revision>
  <dcterms:created xsi:type="dcterms:W3CDTF">2018-10-19T08:02:00Z</dcterms:created>
  <dcterms:modified xsi:type="dcterms:W3CDTF">2019-05-10T08:40:00Z</dcterms:modified>
</cp:coreProperties>
</file>