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5742EDB3" w:rsidR="0078602D" w:rsidRDefault="00D249E2">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w:t>
      </w:r>
      <w:r>
        <w:rPr>
          <w:highlight w:val="white"/>
        </w:rPr>
        <w:lastRenderedPageBreak/>
        <w:t>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3B27B0" w:rsidRDefault="003B27B0" w:rsidP="00FE06A4">
      <w:pPr>
        <w:spacing w:after="160"/>
        <w:ind w:firstLine="720"/>
        <w:rPr>
          <w:b/>
          <w:sz w:val="20"/>
          <w:szCs w:val="20"/>
        </w:rPr>
      </w:pPr>
      <w:r>
        <w:rPr>
          <w:b/>
          <w:sz w:val="20"/>
          <w:szCs w:val="20"/>
        </w:rPr>
        <w:t>MENTION LIMITATIONS BY 3G and WIFI ETC, REFERENCE HOW MANY PEOPLE HAVE 3G IN THE UK</w:t>
      </w: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2"/>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3"/>
      <w:r w:rsidRPr="000F1EA5">
        <w:rPr>
          <w:b/>
          <w:sz w:val="21"/>
          <w:szCs w:val="21"/>
        </w:rPr>
        <w:t>2)</w:t>
      </w:r>
      <w:r w:rsidRPr="000F1EA5">
        <w:rPr>
          <w:b/>
          <w:sz w:val="21"/>
          <w:szCs w:val="21"/>
        </w:rPr>
        <w:tab/>
        <w:t>Low fidelity prototypes for both Mobile and Desktop applications</w:t>
      </w:r>
      <w:commentRangeEnd w:id="12"/>
      <w:r w:rsidRPr="000F1EA5">
        <w:rPr>
          <w:b/>
        </w:rPr>
        <w:commentReference w:id="12"/>
      </w:r>
      <w:commentRangeEnd w:id="13"/>
      <w:r w:rsidR="000F1EA5">
        <w:rPr>
          <w:rStyle w:val="CommentReference"/>
        </w:rPr>
        <w:commentReference w:id="13"/>
      </w:r>
    </w:p>
    <w:p w14:paraId="1C876924" w14:textId="77777777" w:rsidR="0078602D" w:rsidRDefault="00D249E2">
      <w:pPr>
        <w:spacing w:after="160"/>
        <w:rPr>
          <w:sz w:val="21"/>
          <w:szCs w:val="21"/>
        </w:rPr>
      </w:pPr>
      <w:commentRangeStart w:id="14"/>
      <w:r>
        <w:rPr>
          <w:sz w:val="21"/>
          <w:szCs w:val="21"/>
        </w:rPr>
        <w:t>3)</w:t>
      </w:r>
      <w:r>
        <w:rPr>
          <w:sz w:val="21"/>
          <w:szCs w:val="21"/>
        </w:rPr>
        <w:tab/>
        <w:t>Quick and dirty initial empirical evaluation</w:t>
      </w:r>
      <w:commentRangeEnd w:id="14"/>
      <w:r>
        <w:commentReference w:id="14"/>
      </w:r>
    </w:p>
    <w:p w14:paraId="11D95888" w14:textId="77777777" w:rsidR="0078602D" w:rsidRDefault="00D249E2">
      <w:pPr>
        <w:spacing w:after="160"/>
        <w:rPr>
          <w:sz w:val="21"/>
          <w:szCs w:val="21"/>
        </w:rPr>
      </w:pPr>
      <w:commentRangeStart w:id="15"/>
      <w:r>
        <w:rPr>
          <w:sz w:val="21"/>
          <w:szCs w:val="21"/>
        </w:rPr>
        <w:t>4)</w:t>
      </w:r>
      <w:r>
        <w:rPr>
          <w:sz w:val="21"/>
          <w:szCs w:val="21"/>
        </w:rPr>
        <w:tab/>
        <w:t>Interface Specification modification</w:t>
      </w:r>
      <w:commentRangeEnd w:id="15"/>
      <w:r>
        <w:commentReference w:id="15"/>
      </w:r>
    </w:p>
    <w:p w14:paraId="5A2613B3" w14:textId="77777777" w:rsidR="0078602D" w:rsidRDefault="00D249E2">
      <w:pPr>
        <w:spacing w:after="160"/>
        <w:rPr>
          <w:sz w:val="21"/>
          <w:szCs w:val="21"/>
        </w:rPr>
      </w:pPr>
      <w:commentRangeStart w:id="16"/>
      <w:r>
        <w:rPr>
          <w:sz w:val="21"/>
          <w:szCs w:val="21"/>
        </w:rPr>
        <w:t>5)</w:t>
      </w:r>
      <w:r>
        <w:rPr>
          <w:sz w:val="21"/>
          <w:szCs w:val="21"/>
        </w:rPr>
        <w:tab/>
        <w:t>High fidelity prototypes for both Mobile and Desktop applications (must use Visual Basic for the Desktop prototype)</w:t>
      </w:r>
      <w:commentRangeEnd w:id="16"/>
      <w:r>
        <w:commentReference w:id="16"/>
      </w:r>
    </w:p>
    <w:p w14:paraId="01CEA002" w14:textId="77777777" w:rsidR="0078602D" w:rsidRDefault="00D249E2">
      <w:pPr>
        <w:spacing w:after="160"/>
        <w:rPr>
          <w:sz w:val="21"/>
          <w:szCs w:val="21"/>
        </w:rPr>
      </w:pPr>
      <w:commentRangeStart w:id="17"/>
      <w:r>
        <w:rPr>
          <w:sz w:val="21"/>
          <w:szCs w:val="21"/>
        </w:rPr>
        <w:t>6)</w:t>
      </w:r>
      <w:r>
        <w:rPr>
          <w:sz w:val="21"/>
          <w:szCs w:val="21"/>
        </w:rPr>
        <w:tab/>
        <w:t>Quick and dirty empirical re-evaluation</w:t>
      </w:r>
      <w:commentRangeEnd w:id="17"/>
      <w:r>
        <w:commentReference w:id="17"/>
      </w:r>
    </w:p>
    <w:p w14:paraId="6EDD285E" w14:textId="77777777" w:rsidR="0078602D" w:rsidRDefault="00D249E2">
      <w:pPr>
        <w:spacing w:after="160"/>
        <w:rPr>
          <w:sz w:val="21"/>
          <w:szCs w:val="21"/>
        </w:rPr>
      </w:pPr>
      <w:commentRangeStart w:id="18"/>
      <w:r>
        <w:rPr>
          <w:sz w:val="21"/>
          <w:szCs w:val="21"/>
        </w:rPr>
        <w:t>7)</w:t>
      </w:r>
      <w:r>
        <w:rPr>
          <w:sz w:val="21"/>
          <w:szCs w:val="21"/>
        </w:rPr>
        <w:tab/>
        <w:t>Interface Specification modification</w:t>
      </w:r>
      <w:commentRangeEnd w:id="18"/>
      <w:r>
        <w:commentReference w:id="18"/>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o study or find decks and to view a map. If the user clicks on the study option, then they will be taken to a page that has a list of decks that they have already found. An example of this page can be found in the appendix below (</w:t>
      </w:r>
      <w:commentRangeStart w:id="19"/>
      <w:commentRangeStart w:id="20"/>
      <w:r>
        <w:t>Figure</w:t>
      </w:r>
      <w:commentRangeEnd w:id="19"/>
      <w:r>
        <w:rPr>
          <w:rStyle w:val="CommentReference"/>
        </w:rPr>
        <w:commentReference w:id="19"/>
      </w:r>
      <w:commentRangeEnd w:id="20"/>
      <w:r>
        <w:rPr>
          <w:rStyle w:val="CommentReference"/>
        </w:rPr>
        <w:commentReference w:id="20"/>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1"/>
      <w:r>
        <w:t>Repetition</w:t>
      </w:r>
      <w:commentRangeEnd w:id="21"/>
      <w:r>
        <w:rPr>
          <w:rStyle w:val="CommentReference"/>
        </w:rPr>
        <w:commentReference w:id="21"/>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2"/>
      <w:r w:rsidRPr="00CC0D16">
        <w:t>Figure</w:t>
      </w:r>
      <w:commentRangeEnd w:id="22"/>
      <w:r w:rsidRPr="00CC0D16">
        <w:rPr>
          <w:rStyle w:val="CommentReference"/>
        </w:rPr>
        <w:commentReference w:id="22"/>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3"/>
      <w:r>
        <w:t>to</w:t>
      </w:r>
      <w:commentRangeEnd w:id="23"/>
      <w:r>
        <w:rPr>
          <w:rStyle w:val="CommentReference"/>
        </w:rPr>
        <w:commentReference w:id="23"/>
      </w:r>
      <w:r>
        <w:t xml:space="preserve"> _).</w:t>
      </w:r>
    </w:p>
    <w:p w14:paraId="171131A9" w14:textId="77777777"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4"/>
      <w:r w:rsidRPr="008C1672">
        <w:t>cards</w:t>
      </w:r>
      <w:commentRangeEnd w:id="24"/>
      <w:r>
        <w:rPr>
          <w:rStyle w:val="CommentReference"/>
        </w:rPr>
        <w:commentReference w:id="24"/>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lang w:val="en-GB" w:eastAsia="en-GB"/>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370F3053" w:rsidR="00946D01" w:rsidRDefault="00946D01">
      <w:pPr>
        <w:spacing w:after="160"/>
        <w:rPr>
          <w:sz w:val="20"/>
          <w:szCs w:val="20"/>
        </w:rPr>
      </w:pPr>
    </w:p>
    <w:p w14:paraId="2DBA4C93" w14:textId="0EB33C33" w:rsidR="00706837" w:rsidRPr="00A94847" w:rsidRDefault="00946D01">
      <w:pPr>
        <w:spacing w:after="160"/>
        <w:rPr>
          <w:b/>
          <w:sz w:val="28"/>
          <w:szCs w:val="28"/>
        </w:rPr>
      </w:pPr>
      <w:r w:rsidRPr="00A94847">
        <w:rPr>
          <w:noProof/>
          <w:sz w:val="28"/>
          <w:szCs w:val="28"/>
          <w:lang w:val="en-GB" w:eastAsia="en-GB"/>
        </w:rPr>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5D1F4F" w:rsidRPr="005C51DA" w:rsidRDefault="005D1F4F"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5D1F4F" w:rsidRPr="001C7231" w:rsidRDefault="005D1F4F"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5D1F4F" w:rsidRPr="005C51DA" w:rsidRDefault="005D1F4F"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5D1F4F" w:rsidRPr="001C7231" w:rsidRDefault="005D1F4F"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lang w:val="en-GB" w:eastAsia="en-GB"/>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lang w:val="en-GB" w:eastAsia="en-GB"/>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5D1F4F" w:rsidRDefault="005D1F4F"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5D1F4F" w:rsidRDefault="005D1F4F"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lang w:val="en-GB" w:eastAsia="en-GB"/>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lang w:val="en-GB" w:eastAsia="en-GB"/>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5D1F4F" w:rsidRPr="009C0BD0" w:rsidRDefault="005D1F4F"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5D1F4F" w:rsidRPr="009C0BD0" w:rsidRDefault="005D1F4F"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17E5A9DE" w14:textId="60B27613" w:rsidR="00A94847" w:rsidRDefault="00A94847">
      <w:pPr>
        <w:spacing w:after="160"/>
        <w:rPr>
          <w:b/>
          <w:sz w:val="20"/>
          <w:szCs w:val="20"/>
          <w:u w:val="single"/>
        </w:rPr>
      </w:pPr>
    </w:p>
    <w:p w14:paraId="39689B3B" w14:textId="7D180896" w:rsidR="00A94847" w:rsidRDefault="00A94847">
      <w:pPr>
        <w:spacing w:after="160"/>
        <w:rPr>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41D35907" w14:textId="77777777" w:rsidR="005D1F4F" w:rsidRDefault="005D1F4F">
      <w:pPr>
        <w:spacing w:after="160"/>
        <w:rPr>
          <w:b/>
          <w:sz w:val="20"/>
          <w:szCs w:val="20"/>
          <w:u w:val="single"/>
        </w:rPr>
      </w:pPr>
    </w:p>
    <w:p w14:paraId="640B3B3B" w14:textId="77777777" w:rsidR="005D1F4F" w:rsidRDefault="005D1F4F">
      <w:pPr>
        <w:spacing w:after="160"/>
        <w:rPr>
          <w:b/>
          <w:sz w:val="20"/>
          <w:szCs w:val="20"/>
          <w:u w:val="single"/>
        </w:rPr>
      </w:pPr>
    </w:p>
    <w:p w14:paraId="1DEC3089" w14:textId="77777777" w:rsidR="005D1F4F" w:rsidRDefault="005D1F4F">
      <w:pPr>
        <w:spacing w:after="160"/>
        <w:rPr>
          <w:b/>
          <w:sz w:val="20"/>
          <w:szCs w:val="20"/>
          <w:u w:val="single"/>
        </w:rPr>
      </w:pPr>
    </w:p>
    <w:p w14:paraId="090EB30B" w14:textId="77777777" w:rsidR="005D1F4F" w:rsidRDefault="005D1F4F">
      <w:pPr>
        <w:spacing w:after="160"/>
        <w:rPr>
          <w:b/>
          <w:sz w:val="20"/>
          <w:szCs w:val="20"/>
          <w:u w:val="single"/>
        </w:rPr>
      </w:pPr>
    </w:p>
    <w:p w14:paraId="252B463E" w14:textId="08328C12" w:rsidR="00A94847" w:rsidRDefault="00A94847">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t>Example of Studying a Flashcard (Front and Back)</w:t>
      </w:r>
    </w:p>
    <w:p w14:paraId="2497BAD2" w14:textId="1B054A8A" w:rsidR="00955B66" w:rsidRDefault="00374B49">
      <w:pPr>
        <w:spacing w:after="160"/>
        <w:rPr>
          <w:sz w:val="20"/>
          <w:szCs w:val="20"/>
        </w:rPr>
      </w:pPr>
      <w:r w:rsidRPr="00374B49">
        <w:rPr>
          <w:noProof/>
          <w:sz w:val="20"/>
          <w:szCs w:val="20"/>
          <w:lang w:val="en-GB" w:eastAsia="en-GB"/>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D1F4F" w:rsidRPr="00D02EC0" w:rsidRDefault="005D1F4F"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D1F4F" w:rsidRPr="00D02EC0" w:rsidRDefault="005D1F4F"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lang w:val="en-GB" w:eastAsia="en-GB"/>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val="en-GB" w:eastAsia="en-GB"/>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val="en-GB" w:eastAsia="en-GB"/>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val="en-GB" w:eastAsia="en-GB"/>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lang w:val="en-GB" w:eastAsia="en-GB"/>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D1F4F" w:rsidRPr="00D02EC0" w:rsidRDefault="005D1F4F"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D1F4F" w:rsidRPr="005C51DA" w:rsidRDefault="005D1F4F"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D1F4F" w:rsidRPr="00D02EC0" w:rsidRDefault="005D1F4F"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D1F4F" w:rsidRPr="005C51DA" w:rsidRDefault="005D1F4F"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lang w:val="en-GB" w:eastAsia="en-GB"/>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D1F4F" w:rsidRPr="00D02EC0" w:rsidRDefault="005D1F4F"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D1F4F" w:rsidRPr="00D02EC0" w:rsidRDefault="005D1F4F"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val="en-GB" w:eastAsia="en-GB"/>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lang w:val="en-GB" w:eastAsia="en-GB"/>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lang w:val="en-GB" w:eastAsia="en-GB"/>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D1F4F" w:rsidRPr="00D02EC0" w:rsidRDefault="005D1F4F"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D1F4F" w:rsidRPr="00D02EC0" w:rsidRDefault="005D1F4F"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D1F4F" w:rsidRPr="00D02EC0" w:rsidRDefault="005D1F4F"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D1F4F" w:rsidRPr="00D02EC0" w:rsidRDefault="005D1F4F"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lang w:val="en-GB" w:eastAsia="en-GB"/>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lang w:val="en-GB" w:eastAsia="en-GB"/>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lang w:val="en-GB" w:eastAsia="en-GB"/>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D1F4F" w:rsidRDefault="005D1F4F"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5D1F4F" w:rsidRDefault="005D1F4F"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lang w:val="en-GB" w:eastAsia="en-GB"/>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CommentReference"/>
        </w:rPr>
        <w:commentReference w:id="25"/>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6"/>
      <w:r>
        <w:rPr>
          <w:shd w:val="clear" w:color="auto" w:fill="FFFFFF"/>
        </w:rPr>
        <w:t>6</w:t>
      </w:r>
      <w:commentRangeEnd w:id="26"/>
      <w:r w:rsidR="00946D01">
        <w:rPr>
          <w:rStyle w:val="CommentReference"/>
        </w:rPr>
        <w:commentReference w:id="26"/>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D1F4F" w:rsidRDefault="005D1F4F" w:rsidP="008E79D6">
                            <w:pPr>
                              <w:spacing w:after="160"/>
                              <w:rPr>
                                <w:sz w:val="20"/>
                                <w:szCs w:val="20"/>
                              </w:rPr>
                            </w:pPr>
                            <w:r>
                              <w:t>This is where the information such as coordinates will go.</w:t>
                            </w:r>
                          </w:p>
                          <w:p w14:paraId="147DDE42" w14:textId="77777777" w:rsidR="005D1F4F" w:rsidRDefault="005D1F4F" w:rsidP="008E79D6">
                            <w:pPr>
                              <w:spacing w:after="160"/>
                              <w:rPr>
                                <w:sz w:val="20"/>
                                <w:szCs w:val="20"/>
                              </w:rPr>
                            </w:pPr>
                          </w:p>
                          <w:p w14:paraId="3BC4483E" w14:textId="77777777" w:rsidR="005D1F4F" w:rsidRPr="00C61687" w:rsidRDefault="005D1F4F"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5D1F4F" w:rsidRDefault="005D1F4F" w:rsidP="008E79D6">
                      <w:pPr>
                        <w:spacing w:after="160"/>
                        <w:rPr>
                          <w:sz w:val="20"/>
                          <w:szCs w:val="20"/>
                        </w:rPr>
                      </w:pPr>
                      <w:r>
                        <w:t>This is where the information such as coordinates will go.</w:t>
                      </w:r>
                    </w:p>
                    <w:p w14:paraId="147DDE42" w14:textId="77777777" w:rsidR="005D1F4F" w:rsidRDefault="005D1F4F" w:rsidP="008E79D6">
                      <w:pPr>
                        <w:spacing w:after="160"/>
                        <w:rPr>
                          <w:sz w:val="20"/>
                          <w:szCs w:val="20"/>
                        </w:rPr>
                      </w:pPr>
                    </w:p>
                    <w:p w14:paraId="3BC4483E" w14:textId="77777777" w:rsidR="005D1F4F" w:rsidRPr="00C61687" w:rsidRDefault="005D1F4F" w:rsidP="008E79D6"/>
                  </w:txbxContent>
                </v:textbox>
              </v:shape>
            </w:pict>
          </mc:Fallback>
        </mc:AlternateContent>
      </w:r>
      <w:r>
        <w:rPr>
          <w:noProof/>
          <w:sz w:val="20"/>
          <w:szCs w:val="20"/>
          <w:lang w:val="en-GB" w:eastAsia="en-GB"/>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lang w:val="en-GB" w:eastAsia="en-GB"/>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D1F4F" w:rsidRDefault="005D1F4F"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5D1F4F" w:rsidRDefault="005D1F4F"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lang w:val="en-GB" w:eastAsia="en-GB"/>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D1F4F" w:rsidRDefault="005D1F4F"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5D1F4F" w:rsidRDefault="005D1F4F"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val="en-GB" w:eastAsia="en-GB"/>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D1F4F" w:rsidRDefault="005D1F4F"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D1F4F" w:rsidRDefault="005D1F4F" w:rsidP="00C61687">
                            <w:pPr>
                              <w:spacing w:after="160"/>
                              <w:rPr>
                                <w:sz w:val="20"/>
                                <w:szCs w:val="20"/>
                              </w:rPr>
                            </w:pPr>
                          </w:p>
                          <w:p w14:paraId="15B56C87" w14:textId="54DA6230" w:rsidR="005D1F4F" w:rsidRPr="00C61687" w:rsidRDefault="005D1F4F"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5D1F4F" w:rsidRDefault="005D1F4F"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D1F4F" w:rsidRDefault="005D1F4F" w:rsidP="00C61687">
                      <w:pPr>
                        <w:spacing w:after="160"/>
                        <w:rPr>
                          <w:sz w:val="20"/>
                          <w:szCs w:val="20"/>
                        </w:rPr>
                      </w:pPr>
                    </w:p>
                    <w:p w14:paraId="15B56C87" w14:textId="54DA6230" w:rsidR="005D1F4F" w:rsidRPr="00C61687" w:rsidRDefault="005D1F4F" w:rsidP="00C61687"/>
                  </w:txbxContent>
                </v:textbox>
              </v:shape>
            </w:pict>
          </mc:Fallback>
        </mc:AlternateContent>
      </w:r>
    </w:p>
    <w:p w14:paraId="1C27F646" w14:textId="0CDA138D" w:rsidR="00374B49" w:rsidRDefault="00194C94">
      <w:pPr>
        <w:spacing w:after="160"/>
        <w:rPr>
          <w:sz w:val="20"/>
          <w:szCs w:val="20"/>
        </w:rPr>
      </w:pPr>
      <w:r>
        <w:rPr>
          <w:rStyle w:val="CommentReference"/>
        </w:rPr>
        <w:commentReference w:id="27"/>
      </w:r>
    </w:p>
    <w:p w14:paraId="0B6F184D" w14:textId="22E847DE" w:rsidR="00374B49" w:rsidRDefault="00374B49">
      <w:pPr>
        <w:spacing w:after="160"/>
        <w:rPr>
          <w:sz w:val="20"/>
          <w:szCs w:val="20"/>
        </w:rPr>
      </w:pPr>
    </w:p>
    <w:p w14:paraId="1B5BE87F" w14:textId="77777777" w:rsidR="00B528F3" w:rsidRDefault="00B528F3">
      <w:pPr>
        <w:spacing w:after="160"/>
        <w:rPr>
          <w:sz w:val="20"/>
          <w:szCs w:val="20"/>
        </w:rPr>
      </w:pPr>
    </w:p>
    <w:p w14:paraId="2FF2FF0B" w14:textId="77777777" w:rsidR="00B528F3" w:rsidRDefault="00B528F3">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t>Low Fidelity Prototypes</w:t>
      </w:r>
      <w:r>
        <w:rPr>
          <w:b/>
          <w:sz w:val="24"/>
          <w:szCs w:val="24"/>
        </w:rPr>
        <w:tab/>
      </w:r>
    </w:p>
    <w:p w14:paraId="168D5E29" w14:textId="22D7A584" w:rsidR="00B84369" w:rsidRDefault="004D6BCF" w:rsidP="004D6BCF">
      <w:pPr>
        <w:spacing w:after="160"/>
        <w:ind w:firstLine="720"/>
      </w:pPr>
      <w:r w:rsidRPr="004D6BCF">
        <w:t>B</w:t>
      </w:r>
      <w:r w:rsidR="001E76AC">
        <w:t xml:space="preserve">alsamiq has been used for the low fidelity prototypes of both systems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w:t>
      </w:r>
      <w:r w:rsidR="00625ECB">
        <w:t>more accurate data.</w:t>
      </w:r>
      <w:r w:rsidR="00A13B34">
        <w:t xml:space="preserve"> Taking the wireframe as a base, the prototypes for both systems can easily be made.</w:t>
      </w:r>
      <w:r w:rsidR="00625ECB">
        <w:t xml:space="preserve"> Balsamiq is also great for creating similar screens as you can just copy and paste them over and make the slight changes you need to make. Once all the screens are created you can print them and ask someone to test them very easily</w:t>
      </w:r>
      <w:r w:rsidR="00B84369">
        <w:t xml:space="preserve">, get data then plan changes ready for the high-fidelity versions. </w:t>
      </w:r>
    </w:p>
    <w:p w14:paraId="45F59065" w14:textId="78B14B8E" w:rsidR="00E36E3E" w:rsidRPr="00E36E3E" w:rsidRDefault="00E36E3E" w:rsidP="004D6BCF">
      <w:pPr>
        <w:spacing w:after="160"/>
        <w:ind w:firstLine="720"/>
        <w:rPr>
          <w:b/>
        </w:rPr>
      </w:pPr>
    </w:p>
    <w:p w14:paraId="44AC70C2" w14:textId="4B57F747" w:rsidR="00E36E3E" w:rsidRDefault="00E36E3E" w:rsidP="004D6BCF">
      <w:pPr>
        <w:spacing w:after="160"/>
        <w:ind w:firstLine="720"/>
        <w:rPr>
          <w:b/>
        </w:rPr>
      </w:pPr>
      <w:r w:rsidRPr="00E36E3E">
        <w:rPr>
          <w:rFonts w:hint="eastAsia"/>
          <w:b/>
        </w:rPr>
        <w:t>DISCUSS WHY YOU</w:t>
      </w:r>
      <w:r w:rsidRPr="00E36E3E">
        <w:rPr>
          <w:b/>
        </w:rPr>
        <w:t>’VE USED CERTAIN THINGS LIKE FONT SIZE AND ICONS</w:t>
      </w:r>
      <w:r>
        <w:rPr>
          <w:b/>
        </w:rPr>
        <w:t xml:space="preserve"> </w:t>
      </w:r>
    </w:p>
    <w:p w14:paraId="08B63663" w14:textId="3F688D07" w:rsidR="00E36E3E" w:rsidRPr="00E36E3E" w:rsidRDefault="00E36E3E" w:rsidP="004D6BCF">
      <w:pPr>
        <w:spacing w:after="160"/>
        <w:ind w:firstLine="720"/>
        <w:rPr>
          <w:b/>
        </w:rPr>
      </w:pPr>
      <w:r>
        <w:rPr>
          <w:b/>
        </w:rPr>
        <w:t>^ might be best to do this in interface spec</w:t>
      </w:r>
    </w:p>
    <w:p w14:paraId="7EA8C77D" w14:textId="2BB1BB9C" w:rsidR="00E36E3E" w:rsidRDefault="00177A67" w:rsidP="004D6BCF">
      <w:pPr>
        <w:spacing w:after="160"/>
        <w:ind w:firstLine="720"/>
      </w:pPr>
      <w:r>
        <w:rPr>
          <w:rFonts w:hint="eastAsia"/>
        </w:rPr>
        <w:t xml:space="preserve"> </w:t>
      </w:r>
    </w:p>
    <w:p w14:paraId="303E9968" w14:textId="77777777" w:rsidR="00E36E3E" w:rsidRPr="004D6BCF" w:rsidRDefault="00E36E3E" w:rsidP="004D6BCF">
      <w:pPr>
        <w:spacing w:after="160"/>
        <w:ind w:firstLine="720"/>
      </w:pPr>
    </w:p>
    <w:p w14:paraId="69395E98" w14:textId="4173BADC" w:rsidR="00A94847" w:rsidRDefault="00B84369">
      <w:pPr>
        <w:spacing w:after="160"/>
      </w:pPr>
      <w:r>
        <w:tab/>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6491D79F" w14:textId="77777777" w:rsidR="00721318" w:rsidRDefault="00721318">
      <w:pPr>
        <w:spacing w:after="160"/>
        <w:rPr>
          <w:b/>
          <w:sz w:val="24"/>
          <w:szCs w:val="24"/>
        </w:rPr>
      </w:pPr>
    </w:p>
    <w:p w14:paraId="79C54F8A" w14:textId="77777777" w:rsidR="00721318" w:rsidRDefault="00721318">
      <w:pPr>
        <w:spacing w:after="160"/>
        <w:rPr>
          <w:b/>
          <w:sz w:val="24"/>
          <w:szCs w:val="24"/>
        </w:rPr>
      </w:pPr>
    </w:p>
    <w:p w14:paraId="2B1AD803" w14:textId="77777777" w:rsidR="00721318" w:rsidRDefault="00721318">
      <w:pPr>
        <w:spacing w:after="160"/>
        <w:rPr>
          <w:b/>
          <w:sz w:val="24"/>
          <w:szCs w:val="24"/>
        </w:rPr>
      </w:pPr>
    </w:p>
    <w:p w14:paraId="386BA08F" w14:textId="77777777" w:rsidR="00721318" w:rsidRDefault="00721318">
      <w:pPr>
        <w:spacing w:after="160"/>
        <w:rPr>
          <w:b/>
          <w:sz w:val="24"/>
          <w:szCs w:val="24"/>
        </w:rPr>
      </w:pPr>
    </w:p>
    <w:p w14:paraId="2CAA3A80" w14:textId="77777777" w:rsidR="00721318" w:rsidRDefault="00721318">
      <w:pPr>
        <w:spacing w:after="160"/>
        <w:rPr>
          <w:b/>
          <w:sz w:val="24"/>
          <w:szCs w:val="24"/>
        </w:rPr>
      </w:pPr>
    </w:p>
    <w:p w14:paraId="5F1FFDB2" w14:textId="3020F742" w:rsidR="00721318" w:rsidRDefault="00721318">
      <w:pPr>
        <w:spacing w:after="160"/>
        <w:rPr>
          <w:b/>
          <w:sz w:val="24"/>
          <w:szCs w:val="24"/>
        </w:rPr>
      </w:pPr>
    </w:p>
    <w:p w14:paraId="13F7541D" w14:textId="77777777" w:rsidR="005D1F4F" w:rsidRDefault="005D1F4F">
      <w:pPr>
        <w:spacing w:after="160"/>
        <w:rPr>
          <w:b/>
          <w:sz w:val="24"/>
          <w:szCs w:val="24"/>
        </w:rPr>
      </w:pPr>
    </w:p>
    <w:p w14:paraId="126288F9" w14:textId="77777777" w:rsidR="005D1F4F" w:rsidRDefault="005D1F4F">
      <w:pPr>
        <w:spacing w:after="160"/>
        <w:rPr>
          <w:b/>
          <w:sz w:val="24"/>
          <w:szCs w:val="24"/>
        </w:rPr>
      </w:pPr>
    </w:p>
    <w:p w14:paraId="692D60EB" w14:textId="77777777" w:rsidR="005D1F4F" w:rsidRDefault="005D1F4F">
      <w:pPr>
        <w:spacing w:after="160"/>
        <w:rPr>
          <w:b/>
          <w:sz w:val="24"/>
          <w:szCs w:val="24"/>
        </w:rPr>
      </w:pPr>
    </w:p>
    <w:p w14:paraId="0CEBF483" w14:textId="77777777" w:rsidR="005D1F4F" w:rsidRDefault="005D1F4F">
      <w:pPr>
        <w:spacing w:after="160"/>
        <w:rPr>
          <w:b/>
          <w:sz w:val="24"/>
          <w:szCs w:val="24"/>
        </w:rPr>
      </w:pPr>
    </w:p>
    <w:p w14:paraId="530FF099" w14:textId="77777777" w:rsidR="005D1F4F" w:rsidRDefault="005D1F4F">
      <w:pPr>
        <w:spacing w:after="160"/>
        <w:rPr>
          <w:b/>
          <w:sz w:val="24"/>
          <w:szCs w:val="24"/>
        </w:rPr>
      </w:pPr>
    </w:p>
    <w:p w14:paraId="258E0177" w14:textId="77777777" w:rsidR="005D1F4F" w:rsidRDefault="005D1F4F">
      <w:pPr>
        <w:spacing w:after="160"/>
        <w:rPr>
          <w:b/>
          <w:sz w:val="24"/>
          <w:szCs w:val="24"/>
        </w:rPr>
      </w:pPr>
    </w:p>
    <w:p w14:paraId="53DAEA93" w14:textId="77777777" w:rsidR="005D1F4F" w:rsidRDefault="005D1F4F">
      <w:pPr>
        <w:spacing w:after="160"/>
        <w:rPr>
          <w:b/>
          <w:sz w:val="24"/>
          <w:szCs w:val="24"/>
        </w:rPr>
      </w:pPr>
    </w:p>
    <w:p w14:paraId="1065FA06" w14:textId="77777777" w:rsidR="005D1F4F" w:rsidRDefault="005D1F4F">
      <w:pPr>
        <w:spacing w:after="160"/>
        <w:rPr>
          <w:b/>
          <w:sz w:val="24"/>
          <w:szCs w:val="24"/>
        </w:rPr>
      </w:pPr>
    </w:p>
    <w:p w14:paraId="33356BE2" w14:textId="77777777" w:rsidR="005D1F4F" w:rsidRDefault="005D1F4F">
      <w:pPr>
        <w:spacing w:after="160"/>
        <w:rPr>
          <w:b/>
          <w:sz w:val="24"/>
          <w:szCs w:val="24"/>
        </w:rPr>
      </w:pPr>
    </w:p>
    <w:p w14:paraId="23787D51" w14:textId="77777777" w:rsidR="005D1F4F" w:rsidRDefault="005D1F4F">
      <w:pPr>
        <w:spacing w:after="160"/>
        <w:rPr>
          <w:b/>
          <w:sz w:val="24"/>
          <w:szCs w:val="24"/>
        </w:rPr>
      </w:pPr>
    </w:p>
    <w:p w14:paraId="7BBA701F" w14:textId="77777777" w:rsidR="00721318" w:rsidRDefault="00721318">
      <w:pPr>
        <w:spacing w:after="160"/>
        <w:rPr>
          <w:b/>
          <w:sz w:val="24"/>
          <w:szCs w:val="24"/>
        </w:rPr>
      </w:pPr>
    </w:p>
    <w:p w14:paraId="3B178A02" w14:textId="69546DC7" w:rsidR="0078602D" w:rsidRDefault="00D249E2">
      <w:pPr>
        <w:spacing w:after="160"/>
        <w:rPr>
          <w:b/>
          <w:sz w:val="24"/>
          <w:szCs w:val="24"/>
        </w:rPr>
      </w:pPr>
      <w:r>
        <w:rPr>
          <w:b/>
          <w:sz w:val="24"/>
          <w:szCs w:val="24"/>
        </w:rPr>
        <w:t>Mobile</w:t>
      </w:r>
      <w:r w:rsidR="0045032B">
        <w:rPr>
          <w:b/>
          <w:sz w:val="24"/>
          <w:szCs w:val="24"/>
        </w:rPr>
        <w:t xml:space="preserve"> Low Fidelity</w:t>
      </w:r>
    </w:p>
    <w:p w14:paraId="3AEB9FDF" w14:textId="7C60FEEE" w:rsidR="00721318" w:rsidRPr="00721318" w:rsidRDefault="00721318">
      <w:pPr>
        <w:spacing w:after="160"/>
        <w:rPr>
          <w:sz w:val="20"/>
          <w:szCs w:val="20"/>
        </w:rPr>
      </w:pPr>
      <w:r w:rsidRPr="00721318">
        <w:rPr>
          <w:sz w:val="20"/>
          <w:szCs w:val="20"/>
        </w:rPr>
        <w:t>Here are all the designs for the mobile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val="en-GB" w:eastAsia="en-GB"/>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val="en-GB" w:eastAsia="en-GB"/>
              </w:rPr>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val="en-GB" w:eastAsia="en-GB"/>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lang w:val="en-GB" w:eastAsia="en-GB"/>
              </w:rPr>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t>Find decks page</w:t>
            </w:r>
          </w:p>
          <w:p w14:paraId="0CC23059" w14:textId="09E5117C" w:rsidR="00600AEA" w:rsidRDefault="005D1F4F">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250.5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lang w:val="en-GB" w:eastAsia="en-GB"/>
              </w:rPr>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5D1F4F">
        <w:trPr>
          <w:trHeight w:val="5954"/>
        </w:trPr>
        <w:tc>
          <w:tcPr>
            <w:tcW w:w="2972" w:type="dxa"/>
          </w:tcPr>
          <w:p w14:paraId="2B37D69A" w14:textId="77777777" w:rsidR="009856AD" w:rsidRDefault="00600AEA">
            <w:pPr>
              <w:spacing w:after="160"/>
              <w:rPr>
                <w:b/>
                <w:sz w:val="24"/>
                <w:szCs w:val="24"/>
              </w:rPr>
            </w:pPr>
            <w:r>
              <w:rPr>
                <w:b/>
                <w:bCs/>
                <w:u w:val="single"/>
              </w:rPr>
              <w:t>Studying a Card (Front)</w:t>
            </w:r>
          </w:p>
          <w:p w14:paraId="0185DB65" w14:textId="652CA48C" w:rsidR="00600AEA" w:rsidRDefault="00600AEA">
            <w:pPr>
              <w:spacing w:after="160"/>
              <w:rPr>
                <w:b/>
                <w:sz w:val="24"/>
                <w:szCs w:val="24"/>
              </w:rPr>
            </w:pPr>
            <w:r w:rsidRPr="00D02EC0">
              <w:rPr>
                <w:b/>
                <w:bCs/>
                <w:noProof/>
                <w:u w:val="single"/>
                <w:lang w:val="en-GB" w:eastAsia="en-GB"/>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lang w:val="en-GB" w:eastAsia="en-GB"/>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val="en-GB" w:eastAsia="en-GB"/>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2564C6CD" w14:textId="77777777" w:rsidR="00721318" w:rsidRDefault="00721318" w:rsidP="005C51DA">
            <w:pPr>
              <w:spacing w:after="160"/>
              <w:rPr>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lang w:val="en-GB" w:eastAsia="en-GB"/>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val="en-GB" w:eastAsia="en-GB"/>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val="en-GB" w:eastAsia="en-GB"/>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lang w:val="en-GB" w:eastAsia="en-GB"/>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lang w:val="en-GB" w:eastAsia="en-GB"/>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lang w:val="en-GB" w:eastAsia="en-GB"/>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lang w:val="en-GB" w:eastAsia="en-GB"/>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lang w:val="en-GB" w:eastAsia="en-GB"/>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1A39136F" w14:textId="77777777" w:rsidR="005D1F4F" w:rsidRDefault="005D1F4F" w:rsidP="009856AD">
      <w:pPr>
        <w:spacing w:after="160"/>
        <w:rPr>
          <w:b/>
          <w:sz w:val="28"/>
        </w:rPr>
      </w:pPr>
    </w:p>
    <w:p w14:paraId="1AAB37B5" w14:textId="77777777" w:rsidR="005D1F4F" w:rsidRDefault="005D1F4F" w:rsidP="009856AD">
      <w:pPr>
        <w:spacing w:after="160"/>
        <w:rPr>
          <w:b/>
          <w:sz w:val="28"/>
        </w:rPr>
      </w:pPr>
    </w:p>
    <w:p w14:paraId="3584DEF1" w14:textId="77777777" w:rsidR="005D1F4F" w:rsidRDefault="005D1F4F" w:rsidP="009856AD">
      <w:pPr>
        <w:spacing w:after="160"/>
        <w:rPr>
          <w:b/>
          <w:sz w:val="28"/>
        </w:rPr>
      </w:pPr>
    </w:p>
    <w:p w14:paraId="45698244" w14:textId="77777777" w:rsidR="005D1F4F" w:rsidRDefault="005D1F4F" w:rsidP="009856AD">
      <w:pPr>
        <w:spacing w:after="160"/>
        <w:rPr>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7BCF3F8E" w14:textId="23D95FAE" w:rsidR="00DA580C" w:rsidRPr="00721318" w:rsidRDefault="00721318" w:rsidP="009856AD">
      <w:pPr>
        <w:spacing w:after="160"/>
        <w:rPr>
          <w:sz w:val="20"/>
          <w:szCs w:val="20"/>
        </w:rPr>
      </w:pPr>
      <w:r w:rsidRPr="00721318">
        <w:rPr>
          <w:sz w:val="20"/>
          <w:szCs w:val="20"/>
        </w:rPr>
        <w:t>Here are the low fidelity designs which were created in Balsamiq. The rest of the designs can be found in the appendix.</w:t>
      </w:r>
      <w:r w:rsidR="009856AD" w:rsidRPr="00721318">
        <w:rPr>
          <w:sz w:val="20"/>
          <w:szCs w:val="20"/>
        </w:rPr>
        <w:t xml:space="preserve">        </w:t>
      </w:r>
      <w:r w:rsidR="00FA76B7" w:rsidRPr="00721318">
        <w:rPr>
          <w:sz w:val="20"/>
          <w:szCs w:val="20"/>
        </w:rPr>
        <w:t xml:space="preserve">                                                                                                                                                                                                                                                                                                                                                                                                    </w:t>
      </w:r>
    </w:p>
    <w:p w14:paraId="71DA7841" w14:textId="56F265B4" w:rsidR="00162DE7" w:rsidRPr="009856AD" w:rsidRDefault="00162DE7">
      <w:pPr>
        <w:spacing w:after="160"/>
        <w:rPr>
          <w:b/>
          <w:sz w:val="24"/>
        </w:rPr>
      </w:pPr>
      <w:r w:rsidRPr="009856AD">
        <w:rPr>
          <w:b/>
          <w:sz w:val="24"/>
          <w:u w:val="single"/>
        </w:rPr>
        <w:t xml:space="preserve">Sign in </w:t>
      </w:r>
      <w:r w:rsidR="009856AD">
        <w:rPr>
          <w:b/>
          <w:sz w:val="24"/>
          <w:u w:val="single"/>
        </w:rPr>
        <w:t>and</w:t>
      </w:r>
      <w:r w:rsidRPr="009856AD">
        <w:rPr>
          <w:b/>
          <w:sz w:val="24"/>
          <w:u w:val="single"/>
        </w:rPr>
        <w:t xml:space="preserve"> Register</w:t>
      </w:r>
    </w:p>
    <w:p w14:paraId="40FE37F8" w14:textId="77777777" w:rsidR="005D1F4F" w:rsidRDefault="005D1F4F">
      <w:pPr>
        <w:spacing w:after="160"/>
        <w:rPr>
          <w:b/>
          <w:sz w:val="24"/>
          <w:u w:val="single"/>
        </w:rPr>
      </w:pPr>
    </w:p>
    <w:p w14:paraId="0323F640" w14:textId="31B3068F" w:rsidR="00CC0D16" w:rsidRPr="00162DE7" w:rsidRDefault="00B5589B">
      <w:pPr>
        <w:spacing w:after="160"/>
        <w:rPr>
          <w:b/>
        </w:rPr>
      </w:pPr>
      <w:r w:rsidRPr="009856AD">
        <w:rPr>
          <w:noProof/>
          <w:sz w:val="24"/>
          <w:lang w:val="en-GB" w:eastAsia="en-GB"/>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lang w:val="en-GB" w:eastAsia="en-GB"/>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20" w:hangingChars="50" w:hanging="120"/>
        <w:rPr>
          <w:b/>
          <w:sz w:val="24"/>
          <w:u w:val="single"/>
        </w:rPr>
      </w:pPr>
      <w:r>
        <w:rPr>
          <w:b/>
          <w:sz w:val="24"/>
          <w:u w:val="single"/>
        </w:rPr>
        <w:t>Studying a Flashcard (Front and Back)</w:t>
      </w:r>
    </w:p>
    <w:p w14:paraId="17B5EF5C" w14:textId="3F3822A1" w:rsidR="003F7614" w:rsidRDefault="005D1F4F" w:rsidP="003F7614">
      <w:pPr>
        <w:spacing w:after="160"/>
        <w:ind w:left="120" w:hangingChars="50" w:hanging="120"/>
        <w:rPr>
          <w:b/>
        </w:rPr>
      </w:pPr>
      <w:r>
        <w:rPr>
          <w:b/>
          <w:sz w:val="24"/>
          <w:u w:val="single"/>
        </w:rPr>
        <w:pict w14:anchorId="7E8175C1">
          <v:shape id="_x0000_i1026" type="#_x0000_t75" style="width:538.5pt;height:364.5pt">
            <v:imagedata r:id="rId31" o:title="Studying a flashcard front example"/>
          </v:shape>
        </w:pict>
      </w:r>
      <w:r>
        <w:rPr>
          <w:b/>
          <w:sz w:val="24"/>
          <w:u w:val="single"/>
        </w:rPr>
        <w:pict w14:anchorId="5F08577D">
          <v:shape id="_x0000_i1027" type="#_x0000_t75" style="width:538.5pt;height:364.5pt">
            <v:imagedata r:id="rId32" o:title="Studying a flashcard back example"/>
          </v:shape>
        </w:pict>
      </w:r>
    </w:p>
    <w:p w14:paraId="54493E66" w14:textId="77777777" w:rsidR="00DA667A" w:rsidRDefault="00162DE7">
      <w:pPr>
        <w:spacing w:after="160"/>
        <w:rPr>
          <w:b/>
        </w:rPr>
      </w:pPr>
      <w:r w:rsidRPr="009856AD">
        <w:rPr>
          <w:b/>
          <w:noProof/>
          <w:sz w:val="24"/>
          <w:lang w:val="en-GB" w:eastAsia="en-GB"/>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9856AD">
        <w:rPr>
          <w:b/>
          <w:noProof/>
          <w:sz w:val="24"/>
          <w:lang w:val="en-GB" w:eastAsia="en-GB"/>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9856AD">
        <w:rPr>
          <w:b/>
          <w:noProof/>
          <w:sz w:val="24"/>
          <w:lang w:val="en-GB" w:eastAsia="en-GB"/>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9856AD">
        <w:rPr>
          <w:b/>
          <w:noProof/>
          <w:sz w:val="24"/>
          <w:lang w:val="en-GB" w:eastAsia="en-GB"/>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9856AD">
        <w:rPr>
          <w:b/>
          <w:noProof/>
          <w:sz w:val="24"/>
          <w:lang w:val="en-GB" w:eastAsia="en-GB"/>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9856AD">
        <w:rPr>
          <w:b/>
          <w:noProof/>
          <w:sz w:val="24"/>
          <w:lang w:val="en-GB" w:eastAsia="en-GB"/>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1D7BA2ED" w14:textId="3BB971A3"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t>Talk about how you gathered the data, what process you went through during the interviews etc note changes need to the specification after each test session</w:t>
      </w:r>
    </w:p>
    <w:p w14:paraId="05641A8E" w14:textId="54D3FACD" w:rsidR="00CA06A3" w:rsidRDefault="00FE06A4">
      <w:pPr>
        <w:spacing w:after="160"/>
        <w:rPr>
          <w:sz w:val="21"/>
          <w:szCs w:val="21"/>
        </w:rPr>
      </w:pPr>
      <w:r>
        <w:rPr>
          <w:noProof/>
          <w:sz w:val="21"/>
          <w:szCs w:val="21"/>
          <w:lang w:val="en-GB" w:eastAsia="en-GB"/>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40C18C0A" w14:textId="3DBF1895" w:rsidR="00B528F3" w:rsidRDefault="00B528F3" w:rsidP="00FC4DE1">
      <w:pPr>
        <w:spacing w:after="160"/>
        <w:rPr>
          <w:b/>
        </w:rPr>
      </w:pPr>
      <w:r>
        <w:rPr>
          <w:b/>
        </w:rPr>
        <w:t>Change History of Interface Specification</w:t>
      </w:r>
      <w:bookmarkStart w:id="28" w:name="_GoBack"/>
      <w:bookmarkEnd w:id="28"/>
    </w:p>
    <w:p w14:paraId="5C2620A4" w14:textId="77777777" w:rsidR="00B528F3" w:rsidRDefault="00B528F3" w:rsidP="00FC4DE1">
      <w:pPr>
        <w:spacing w:after="160"/>
        <w:rPr>
          <w:b/>
        </w:rPr>
      </w:pP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9"/>
      <w:r>
        <w:rPr>
          <w:sz w:val="21"/>
          <w:szCs w:val="21"/>
        </w:rPr>
        <w:t>evaluation</w:t>
      </w:r>
      <w:commentRangeEnd w:id="29"/>
      <w:r w:rsidR="00FC4DE1">
        <w:rPr>
          <w:rStyle w:val="CommentReference"/>
        </w:rPr>
        <w:commentReference w:id="29"/>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30"/>
      <w:commentRangeStart w:id="31"/>
      <w:commentRangeStart w:id="32"/>
      <w:r w:rsidRPr="0032254F">
        <w:rPr>
          <w:b/>
          <w:sz w:val="52"/>
          <w:szCs w:val="52"/>
        </w:rPr>
        <w:t xml:space="preserve">Write in 3rd person / we actively </w:t>
      </w:r>
      <w:commentRangeEnd w:id="30"/>
      <w:r w:rsidRPr="0032254F">
        <w:rPr>
          <w:sz w:val="52"/>
          <w:szCs w:val="52"/>
        </w:rPr>
        <w:commentReference w:id="30"/>
      </w:r>
      <w:commentRangeEnd w:id="31"/>
      <w:r>
        <w:commentReference w:id="31"/>
      </w:r>
      <w:commentRangeEnd w:id="32"/>
      <w:r>
        <w:commentReference w:id="32"/>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5D1F4F">
      <w:pPr>
        <w:widowControl w:val="0"/>
        <w:spacing w:line="480" w:lineRule="auto"/>
        <w:ind w:left="600" w:hanging="600"/>
        <w:rPr>
          <w:b/>
        </w:rPr>
      </w:pPr>
      <w:r>
        <w:rPr>
          <w:b/>
        </w:rPr>
        <w:pict w14:anchorId="5F6F266C">
          <v:shape id="_x0000_i1028" type="#_x0000_t75" style="width:312pt;height:119.25pt">
            <v:imagedata r:id="rId34" o:title="Details changed"/>
          </v:shape>
        </w:pict>
      </w:r>
      <w:r>
        <w:rPr>
          <w:b/>
        </w:rPr>
        <w:pict w14:anchorId="1D0AF125">
          <v:shape id="_x0000_i1029" type="#_x0000_t75" style="width:538.5pt;height:364.5pt">
            <v:imagedata r:id="rId35" o:title="Flashcards near you"/>
          </v:shape>
        </w:pict>
      </w:r>
      <w:r>
        <w:rPr>
          <w:b/>
        </w:rPr>
        <w:pict w14:anchorId="55A950D0">
          <v:shape id="_x0000_i1030" type="#_x0000_t75" style="width:538.5pt;height:364.5pt">
            <v:imagedata r:id="rId36" o:title="Language Settings"/>
          </v:shape>
        </w:pict>
      </w:r>
      <w:r>
        <w:rPr>
          <w:b/>
        </w:rPr>
        <w:pict w14:anchorId="6D10D424">
          <v:shape id="_x0000_i1031" type="#_x0000_t75" style="width:538.5pt;height:364.5pt">
            <v:imagedata r:id="rId37" o:title="Map"/>
          </v:shape>
        </w:pict>
      </w:r>
      <w:r>
        <w:rPr>
          <w:b/>
        </w:rPr>
        <w:pict w14:anchorId="2F246F39">
          <v:shape id="_x0000_i1032" type="#_x0000_t75" style="width:538.5pt;height:547.5pt">
            <v:imagedata r:id="rId38" o:title="Progress and Statistics"/>
          </v:shape>
        </w:pict>
      </w:r>
      <w:r>
        <w:rPr>
          <w:b/>
        </w:rPr>
        <w:pict w14:anchorId="0C3D818A">
          <v:shape id="_x0000_i1033" type="#_x0000_t75" style="width:538.5pt;height:364.5pt">
            <v:imagedata r:id="rId39" o:title="Study flashcards"/>
          </v:shape>
        </w:pict>
      </w:r>
      <w:r>
        <w:rPr>
          <w:b/>
        </w:rPr>
        <w:pict w14:anchorId="27A66D05">
          <v:shape id="_x0000_i1034" type="#_x0000_t75" style="width:312pt;height:119.25pt">
            <v:imagedata r:id="rId40" o:title="Sync"/>
          </v:shape>
        </w:pict>
      </w:r>
      <w:r>
        <w:rPr>
          <w:b/>
        </w:rPr>
        <w:pict w14:anchorId="41D8236B">
          <v:shape id="_x0000_i1035" type="#_x0000_t75" style="width:538.5pt;height:364.5pt">
            <v:imagedata r:id="rId41" o:title="Tutorial _Find_"/>
          </v:shape>
        </w:pict>
      </w:r>
      <w:r>
        <w:rPr>
          <w:b/>
        </w:rPr>
        <w:pict w14:anchorId="51709303">
          <v:shape id="_x0000_i1036" type="#_x0000_t75" style="width:538.5pt;height:468pt">
            <v:imagedata r:id="rId42" o:title="Tutorial _Information_"/>
          </v:shape>
        </w:pict>
      </w:r>
      <w:r>
        <w:rPr>
          <w:b/>
        </w:rPr>
        <w:pict w14:anchorId="142330E0">
          <v:shape id="_x0000_i1037" type="#_x0000_t75" style="width:538.5pt;height:364.5pt">
            <v:imagedata r:id="rId43" o:title="Tutorial _Map_"/>
          </v:shape>
        </w:pict>
      </w:r>
      <w:r>
        <w:rPr>
          <w:b/>
        </w:rPr>
        <w:pict w14:anchorId="6916C963">
          <v:shape id="_x0000_i1038" type="#_x0000_t75" style="width:538.5pt;height:364.5pt">
            <v:imagedata r:id="rId44" o:title="Tutorial _Study_"/>
          </v:shape>
        </w:pict>
      </w:r>
      <w:r>
        <w:rPr>
          <w:b/>
        </w:rPr>
        <w:pict w14:anchorId="437EFD17">
          <v:shape id="_x0000_i1039" type="#_x0000_t75" style="width:538.5pt;height:364.5pt">
            <v:imagedata r:id="rId45" o:title="Tutorial Main"/>
          </v:shape>
        </w:pic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2-24T21:08:00Z" w:initials="">
    <w:p w14:paraId="18EBF70B" w14:textId="77777777" w:rsidR="005D1F4F" w:rsidRDefault="005D1F4F">
      <w:pPr>
        <w:widowControl w:val="0"/>
        <w:spacing w:line="240" w:lineRule="auto"/>
      </w:pPr>
      <w:r>
        <w:rPr>
          <w:rFonts w:eastAsia="Arial"/>
        </w:rPr>
        <w:t>Do research and finish</w:t>
      </w:r>
    </w:p>
  </w:comment>
  <w:comment w:id="1" w:author="Matthew Anthony James Hawkins" w:date="2017-03-01T23:48:00Z" w:initials="">
    <w:p w14:paraId="2F7110A7" w14:textId="77777777" w:rsidR="005D1F4F" w:rsidRDefault="005D1F4F">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D1F4F" w:rsidRDefault="005D1F4F">
      <w:pPr>
        <w:widowControl w:val="0"/>
        <w:spacing w:line="240" w:lineRule="auto"/>
      </w:pPr>
      <w:r>
        <w:rPr>
          <w:rFonts w:eastAsia="Arial"/>
        </w:rPr>
        <w:t>use this in interface spec</w:t>
      </w:r>
    </w:p>
  </w:comment>
  <w:comment w:id="3" w:author="Matthew Anthony James Hawkins" w:date="2017-03-01T23:48:00Z" w:initials="">
    <w:p w14:paraId="3CFADC74" w14:textId="77777777" w:rsidR="005D1F4F" w:rsidRDefault="005D1F4F">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D1F4F" w:rsidRDefault="005D1F4F">
      <w:pPr>
        <w:widowControl w:val="0"/>
        <w:spacing w:line="240" w:lineRule="auto"/>
      </w:pPr>
      <w:r>
        <w:rPr>
          <w:rFonts w:eastAsia="Arial"/>
        </w:rPr>
        <w:t>use this in interface spec</w:t>
      </w:r>
    </w:p>
  </w:comment>
  <w:comment w:id="5" w:author="Matthew Anthony James Hawkins" w:date="2017-03-04T03:50:00Z" w:initials="">
    <w:p w14:paraId="2C77CCAA" w14:textId="77777777" w:rsidR="005D1F4F" w:rsidRDefault="005D1F4F">
      <w:pPr>
        <w:widowControl w:val="0"/>
        <w:spacing w:line="240" w:lineRule="auto"/>
      </w:pPr>
      <w:r>
        <w:rPr>
          <w:rFonts w:eastAsia="Arial"/>
        </w:rPr>
        <w:t>check ref layout</w:t>
      </w:r>
    </w:p>
  </w:comment>
  <w:comment w:id="6" w:author="Matthew Anthony James Hawkins" w:date="2017-03-04T05:59:00Z" w:initials="">
    <w:p w14:paraId="0AF370CD" w14:textId="77777777" w:rsidR="005D1F4F" w:rsidRDefault="005D1F4F">
      <w:pPr>
        <w:widowControl w:val="0"/>
        <w:spacing w:line="240" w:lineRule="auto"/>
      </w:pPr>
      <w:r>
        <w:rPr>
          <w:rFonts w:eastAsia="Arial"/>
        </w:rPr>
        <w:t>check reference</w:t>
      </w:r>
    </w:p>
  </w:comment>
  <w:comment w:id="7" w:author="Matthew Anthony James Hawkins" w:date="2017-03-01T23:48:00Z" w:initials="">
    <w:p w14:paraId="383B102F" w14:textId="77777777" w:rsidR="005D1F4F" w:rsidRDefault="005D1F4F">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5D1F4F" w:rsidRDefault="005D1F4F">
      <w:pPr>
        <w:widowControl w:val="0"/>
        <w:spacing w:line="240" w:lineRule="auto"/>
      </w:pPr>
      <w:r>
        <w:rPr>
          <w:rFonts w:eastAsia="Arial"/>
        </w:rPr>
        <w:t>use this in interface spec</w:t>
      </w:r>
    </w:p>
  </w:comment>
  <w:comment w:id="9" w:author="Matthew Anthony James Hawkins" w:date="2017-03-04T05:59:00Z" w:initials="">
    <w:p w14:paraId="17FDF4D6" w14:textId="77777777" w:rsidR="005D1F4F" w:rsidRDefault="005D1F4F">
      <w:pPr>
        <w:widowControl w:val="0"/>
        <w:spacing w:line="240" w:lineRule="auto"/>
      </w:pPr>
      <w:r>
        <w:rPr>
          <w:rFonts w:eastAsia="Arial"/>
        </w:rPr>
        <w:t>check reference</w:t>
      </w:r>
    </w:p>
  </w:comment>
  <w:comment w:id="10" w:author="Matthew Anthony James Hawkins" w:date="2017-03-04T06:04:00Z" w:initials="">
    <w:p w14:paraId="04A66F84" w14:textId="77777777" w:rsidR="005D1F4F" w:rsidRDefault="005D1F4F">
      <w:pPr>
        <w:widowControl w:val="0"/>
        <w:spacing w:line="240" w:lineRule="auto"/>
      </w:pPr>
      <w:r>
        <w:rPr>
          <w:rFonts w:eastAsia="Arial"/>
        </w:rPr>
        <w:t>check reference</w:t>
      </w:r>
    </w:p>
  </w:comment>
  <w:comment w:id="11" w:author="Matthew Anthony James Hawkins" w:date="2017-03-05T06:11:00Z" w:initials="">
    <w:p w14:paraId="0010D028" w14:textId="77777777" w:rsidR="005D1F4F" w:rsidRDefault="005D1F4F">
      <w:pPr>
        <w:widowControl w:val="0"/>
        <w:spacing w:line="240" w:lineRule="auto"/>
      </w:pPr>
      <w:r>
        <w:rPr>
          <w:rFonts w:eastAsia="Arial"/>
        </w:rPr>
        <w:t>include more references</w:t>
      </w:r>
    </w:p>
  </w:comment>
  <w:comment w:id="12" w:author="Matthew Anthony James Hawkins" w:date="2017-03-11T04:58:00Z" w:initials="">
    <w:p w14:paraId="200E40A9" w14:textId="77777777" w:rsidR="005D1F4F" w:rsidRDefault="005D1F4F">
      <w:pPr>
        <w:widowControl w:val="0"/>
        <w:spacing w:line="240" w:lineRule="auto"/>
      </w:pPr>
      <w:r>
        <w:rPr>
          <w:rFonts w:eastAsia="Arial"/>
        </w:rPr>
        <w:t>same thing</w:t>
      </w:r>
    </w:p>
  </w:comment>
  <w:comment w:id="13" w:author="マット" w:date="2017-03-12T17:00:00Z" w:initials="マ">
    <w:p w14:paraId="1BE3009A" w14:textId="439943A1" w:rsidR="005D1F4F" w:rsidRDefault="005D1F4F">
      <w:pPr>
        <w:pStyle w:val="CommentText"/>
      </w:pPr>
      <w:r>
        <w:rPr>
          <w:rStyle w:val="CommentReference"/>
        </w:rPr>
        <w:annotationRef/>
      </w:r>
      <w:r>
        <w:t>Done, check how to lay this section out</w:t>
      </w:r>
    </w:p>
  </w:comment>
  <w:comment w:id="14" w:author="Matthew Anthony James Hawkins" w:date="2017-03-11T04:58:00Z" w:initials="">
    <w:p w14:paraId="5DD35ABA" w14:textId="77777777" w:rsidR="005D1F4F" w:rsidRDefault="005D1F4F">
      <w:pPr>
        <w:widowControl w:val="0"/>
        <w:spacing w:line="240" w:lineRule="auto"/>
      </w:pPr>
      <w:r>
        <w:rPr>
          <w:rFonts w:eastAsia="Arial"/>
        </w:rPr>
        <w:t>tests and results</w:t>
      </w:r>
    </w:p>
  </w:comment>
  <w:comment w:id="15" w:author="Matthew Anthony James Hawkins" w:date="2017-03-11T04:58:00Z" w:initials="">
    <w:p w14:paraId="104C760D" w14:textId="77777777" w:rsidR="005D1F4F" w:rsidRDefault="005D1F4F">
      <w:pPr>
        <w:widowControl w:val="0"/>
        <w:spacing w:line="240" w:lineRule="auto"/>
      </w:pPr>
      <w:r>
        <w:rPr>
          <w:rFonts w:eastAsia="Arial"/>
        </w:rPr>
        <w:t>changes made to UI</w:t>
      </w:r>
    </w:p>
  </w:comment>
  <w:comment w:id="16" w:author="Matthew Anthony James Hawkins" w:date="2017-03-11T04:59:00Z" w:initials="">
    <w:p w14:paraId="60599A73" w14:textId="77777777" w:rsidR="005D1F4F" w:rsidRDefault="005D1F4F">
      <w:pPr>
        <w:widowControl w:val="0"/>
        <w:spacing w:line="240" w:lineRule="auto"/>
      </w:pPr>
      <w:r>
        <w:rPr>
          <w:rFonts w:eastAsia="Arial"/>
        </w:rPr>
        <w:t>vb mockups</w:t>
      </w:r>
    </w:p>
  </w:comment>
  <w:comment w:id="17" w:author="Matthew Anthony James Hawkins" w:date="2017-03-11T04:59:00Z" w:initials="">
    <w:p w14:paraId="688723CA" w14:textId="77777777" w:rsidR="005D1F4F" w:rsidRDefault="005D1F4F">
      <w:pPr>
        <w:widowControl w:val="0"/>
        <w:spacing w:line="240" w:lineRule="auto"/>
      </w:pPr>
      <w:r>
        <w:rPr>
          <w:rFonts w:eastAsia="Arial"/>
        </w:rPr>
        <w:t>re test</w:t>
      </w:r>
    </w:p>
  </w:comment>
  <w:comment w:id="18" w:author="Matthew Anthony James Hawkins" w:date="2017-03-11T04:59:00Z" w:initials="">
    <w:p w14:paraId="2374D972" w14:textId="77777777" w:rsidR="005D1F4F" w:rsidRDefault="005D1F4F">
      <w:pPr>
        <w:widowControl w:val="0"/>
        <w:spacing w:line="240" w:lineRule="auto"/>
      </w:pPr>
      <w:r>
        <w:rPr>
          <w:rFonts w:eastAsia="Arial"/>
        </w:rPr>
        <w:t>final mockups in vb</w:t>
      </w:r>
    </w:p>
  </w:comment>
  <w:comment w:id="19" w:author="マット" w:date="2017-03-12T12:46:00Z" w:initials="マ">
    <w:p w14:paraId="79818088" w14:textId="77777777" w:rsidR="005D1F4F" w:rsidRDefault="005D1F4F" w:rsidP="00154166">
      <w:pPr>
        <w:pStyle w:val="CommentText"/>
      </w:pPr>
      <w:r>
        <w:rPr>
          <w:rStyle w:val="CommentReference"/>
        </w:rPr>
        <w:annotationRef/>
      </w:r>
      <w:r>
        <w:t>Add figure no</w:t>
      </w:r>
      <w:r>
        <w:rPr>
          <w:rFonts w:hint="eastAsia"/>
        </w:rPr>
        <w:t>.</w:t>
      </w:r>
    </w:p>
  </w:comment>
  <w:comment w:id="20" w:author="マット" w:date="2017-03-12T12:46:00Z" w:initials="マ">
    <w:p w14:paraId="782CE4C1" w14:textId="77777777" w:rsidR="005D1F4F" w:rsidRDefault="005D1F4F" w:rsidP="00154166">
      <w:pPr>
        <w:pStyle w:val="CommentText"/>
      </w:pPr>
      <w:r>
        <w:rPr>
          <w:rStyle w:val="CommentReference"/>
        </w:rPr>
        <w:annotationRef/>
      </w:r>
    </w:p>
  </w:comment>
  <w:comment w:id="21" w:author="マット" w:date="2017-03-12T12:52:00Z" w:initials="マ">
    <w:p w14:paraId="6D50A9FC" w14:textId="77777777" w:rsidR="005D1F4F" w:rsidRDefault="005D1F4F" w:rsidP="00154166">
      <w:pPr>
        <w:pStyle w:val="CommentText"/>
      </w:pPr>
      <w:r>
        <w:rPr>
          <w:rStyle w:val="CommentReference"/>
        </w:rPr>
        <w:annotationRef/>
      </w:r>
      <w:r>
        <w:t>Include a reference?</w:t>
      </w:r>
    </w:p>
    <w:p w14:paraId="4A961BB6" w14:textId="77777777" w:rsidR="005D1F4F" w:rsidRDefault="005D1F4F" w:rsidP="00154166">
      <w:pPr>
        <w:pStyle w:val="CommentText"/>
      </w:pPr>
    </w:p>
  </w:comment>
  <w:comment w:id="22" w:author="マット" w:date="2017-03-12T13:07:00Z" w:initials="マ">
    <w:p w14:paraId="7BB1F5FF" w14:textId="77777777" w:rsidR="005D1F4F" w:rsidRDefault="005D1F4F" w:rsidP="00154166">
      <w:pPr>
        <w:pStyle w:val="CommentText"/>
      </w:pPr>
      <w:r>
        <w:rPr>
          <w:rStyle w:val="CommentReference"/>
        </w:rPr>
        <w:annotationRef/>
      </w:r>
      <w:r>
        <w:t>Insert figure no.</w:t>
      </w:r>
    </w:p>
    <w:p w14:paraId="75373284" w14:textId="77777777" w:rsidR="005D1F4F" w:rsidRDefault="005D1F4F" w:rsidP="00154166">
      <w:pPr>
        <w:pStyle w:val="CommentText"/>
      </w:pPr>
    </w:p>
  </w:comment>
  <w:comment w:id="23" w:author="マット" w:date="2017-03-12T13:13:00Z" w:initials="マ">
    <w:p w14:paraId="6199EDF5" w14:textId="77777777" w:rsidR="005D1F4F" w:rsidRDefault="005D1F4F" w:rsidP="00154166">
      <w:pPr>
        <w:pStyle w:val="CommentText"/>
      </w:pPr>
      <w:r>
        <w:rPr>
          <w:rStyle w:val="CommentReference"/>
        </w:rPr>
        <w:annotationRef/>
      </w:r>
      <w:r>
        <w:t>Add figure no.</w:t>
      </w:r>
    </w:p>
    <w:p w14:paraId="694AC185" w14:textId="77777777" w:rsidR="005D1F4F" w:rsidRDefault="005D1F4F" w:rsidP="00154166">
      <w:pPr>
        <w:pStyle w:val="CommentText"/>
      </w:pPr>
    </w:p>
  </w:comment>
  <w:comment w:id="24" w:author="マット" w:date="2017-03-15T18:53:00Z" w:initials="マ">
    <w:p w14:paraId="6E945713" w14:textId="24DE9DE8" w:rsidR="005D1F4F" w:rsidRDefault="005D1F4F">
      <w:pPr>
        <w:pStyle w:val="CommentText"/>
      </w:pPr>
      <w:r>
        <w:rPr>
          <w:rStyle w:val="CommentReference"/>
        </w:rPr>
        <w:annotationRef/>
      </w:r>
      <w:r>
        <w:t>Reference this, nielsens 10 heuristics</w:t>
      </w:r>
    </w:p>
  </w:comment>
  <w:comment w:id="25" w:author="マット" w:date="2017-03-15T18:44:00Z" w:initials="マ">
    <w:p w14:paraId="77216241" w14:textId="2F301451" w:rsidR="005D1F4F" w:rsidRDefault="005D1F4F">
      <w:pPr>
        <w:pStyle w:val="CommentText"/>
      </w:pPr>
      <w:r>
        <w:rPr>
          <w:rStyle w:val="CommentReference"/>
        </w:rPr>
        <w:annotationRef/>
      </w:r>
      <w:r>
        <w:rPr>
          <w:rFonts w:hint="eastAsia"/>
        </w:rPr>
        <w:t>r</w:t>
      </w:r>
      <w:r>
        <w:t>ef</w:t>
      </w:r>
    </w:p>
  </w:comment>
  <w:comment w:id="26" w:author="マット" w:date="2017-03-15T18:43:00Z" w:initials="マ">
    <w:p w14:paraId="018110E7" w14:textId="385384FB" w:rsidR="005D1F4F" w:rsidRDefault="005D1F4F">
      <w:pPr>
        <w:pStyle w:val="CommentText"/>
      </w:pPr>
      <w:r>
        <w:rPr>
          <w:rStyle w:val="CommentReference"/>
        </w:rPr>
        <w:annotationRef/>
      </w:r>
      <w:r>
        <w:rPr>
          <w:rFonts w:hint="eastAsia"/>
        </w:rPr>
        <w:t>r</w:t>
      </w:r>
      <w:r>
        <w:t>ef</w:t>
      </w:r>
    </w:p>
  </w:comment>
  <w:comment w:id="27" w:author="マット" w:date="2017-03-12T21:27:00Z" w:initials="マ">
    <w:p w14:paraId="709559B9" w14:textId="77ADFD73" w:rsidR="005D1F4F" w:rsidRDefault="005D1F4F">
      <w:pPr>
        <w:pStyle w:val="CommentText"/>
      </w:pPr>
      <w:r>
        <w:rPr>
          <w:rStyle w:val="CommentReference"/>
        </w:rPr>
        <w:annotationRef/>
      </w:r>
      <w:r>
        <w:rPr>
          <w:rFonts w:hint="eastAsia"/>
        </w:rPr>
        <w:t>D</w:t>
      </w:r>
      <w:r>
        <w:t>o I need to do this for every single page or not?</w:t>
      </w:r>
    </w:p>
    <w:p w14:paraId="68E12A09" w14:textId="77777777" w:rsidR="005D1F4F" w:rsidRDefault="005D1F4F">
      <w:pPr>
        <w:pStyle w:val="CommentText"/>
      </w:pPr>
    </w:p>
  </w:comment>
  <w:comment w:id="29" w:author="マット" w:date="2017-03-12T21:37:00Z" w:initials="マ">
    <w:p w14:paraId="73E5FFA6" w14:textId="2CA9694C" w:rsidR="005D1F4F" w:rsidRDefault="005D1F4F">
      <w:pPr>
        <w:pStyle w:val="CommentText"/>
      </w:pPr>
      <w:r>
        <w:rPr>
          <w:rStyle w:val="CommentReference"/>
        </w:rPr>
        <w:annotationRef/>
      </w:r>
      <w:r>
        <w:rPr>
          <w:rFonts w:hint="eastAsia"/>
        </w:rPr>
        <w:t>D</w:t>
      </w:r>
      <w:r>
        <w:t>o they have to be paper?!</w:t>
      </w:r>
    </w:p>
  </w:comment>
  <w:comment w:id="30" w:author="Matthew Anthony James Hawkins" w:date="2017-03-11T04:50:00Z" w:initials="">
    <w:p w14:paraId="125AC583" w14:textId="77777777" w:rsidR="005D1F4F" w:rsidRDefault="005D1F4F" w:rsidP="0032254F">
      <w:pPr>
        <w:widowControl w:val="0"/>
        <w:spacing w:line="240" w:lineRule="auto"/>
      </w:pPr>
      <w:r>
        <w:rPr>
          <w:rFonts w:eastAsia="Arial"/>
        </w:rPr>
        <w:t>CHECK AND REWRITE AT END IF NEEDED</w:t>
      </w:r>
    </w:p>
  </w:comment>
  <w:comment w:id="31" w:author="Matthew Anthony James Hawkins" w:date="2017-03-11T04:50:00Z" w:initials="">
    <w:p w14:paraId="3F57FE45" w14:textId="77777777" w:rsidR="005D1F4F" w:rsidRDefault="005D1F4F" w:rsidP="0032254F">
      <w:pPr>
        <w:widowControl w:val="0"/>
        <w:spacing w:line="240" w:lineRule="auto"/>
      </w:pPr>
      <w:r>
        <w:rPr>
          <w:rFonts w:ascii="Arial Unicode MS" w:eastAsia="Arial Unicode MS" w:hAnsi="Arial Unicode MS" w:cs="Arial Unicode MS"/>
        </w:rPr>
        <w:t>_解決済みマークを付けました_</w:t>
      </w:r>
    </w:p>
  </w:comment>
  <w:comment w:id="32" w:author="Matthew Anthony James Hawkins" w:date="2017-03-11T04:50:00Z" w:initials="">
    <w:p w14:paraId="2DC26214" w14:textId="77777777" w:rsidR="005D1F4F" w:rsidRDefault="005D1F4F"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0"/>
  <w15:commentEx w15:paraId="73E5FFA6" w15:done="0"/>
  <w15:commentEx w15:paraId="125AC583" w15:done="0"/>
  <w15:commentEx w15:paraId="3F57FE45" w15:done="1"/>
  <w15:commentEx w15:paraId="2DC262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BEBD1" w14:textId="77777777" w:rsidR="005D1F4F" w:rsidRDefault="005D1F4F" w:rsidP="00995882">
      <w:pPr>
        <w:spacing w:line="240" w:lineRule="auto"/>
      </w:pPr>
      <w:r>
        <w:separator/>
      </w:r>
    </w:p>
  </w:endnote>
  <w:endnote w:type="continuationSeparator" w:id="0">
    <w:p w14:paraId="35D8EA58" w14:textId="77777777" w:rsidR="005D1F4F" w:rsidRDefault="005D1F4F"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MS Mincho"/>
    <w:charset w:val="80"/>
    <w:family w:val="roman"/>
    <w:pitch w:val="variable"/>
    <w:sig w:usb0="00000000" w:usb1="2AC7FCFF" w:usb2="00000012" w:usb3="00000000" w:csb0="0002009F" w:csb1="00000000"/>
  </w:font>
  <w:font w:name="Yu Gothic Light">
    <w:altName w:val="MS Gothic"/>
    <w:charset w:val="80"/>
    <w:family w:val="modern"/>
    <w:pitch w:val="variable"/>
    <w:sig w:usb0="00000000" w:usb1="2AC7FDFF" w:usb2="00000016"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24C5F" w14:textId="77777777" w:rsidR="005D1F4F" w:rsidRDefault="005D1F4F" w:rsidP="00995882">
      <w:pPr>
        <w:spacing w:line="240" w:lineRule="auto"/>
      </w:pPr>
      <w:r>
        <w:separator/>
      </w:r>
    </w:p>
  </w:footnote>
  <w:footnote w:type="continuationSeparator" w:id="0">
    <w:p w14:paraId="526E3585" w14:textId="77777777" w:rsidR="005D1F4F" w:rsidRDefault="005D1F4F" w:rsidP="009958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54166"/>
    <w:rsid w:val="0015632F"/>
    <w:rsid w:val="00162DE7"/>
    <w:rsid w:val="00177A67"/>
    <w:rsid w:val="00194C94"/>
    <w:rsid w:val="001E76AC"/>
    <w:rsid w:val="00231A98"/>
    <w:rsid w:val="00242DC5"/>
    <w:rsid w:val="00252606"/>
    <w:rsid w:val="00255E7F"/>
    <w:rsid w:val="002633CA"/>
    <w:rsid w:val="00306E80"/>
    <w:rsid w:val="0032254F"/>
    <w:rsid w:val="00374B49"/>
    <w:rsid w:val="00382ED7"/>
    <w:rsid w:val="00384668"/>
    <w:rsid w:val="003A374E"/>
    <w:rsid w:val="003B27B0"/>
    <w:rsid w:val="003D37C9"/>
    <w:rsid w:val="003D6CA3"/>
    <w:rsid w:val="003F7614"/>
    <w:rsid w:val="00422735"/>
    <w:rsid w:val="0045032B"/>
    <w:rsid w:val="00465A58"/>
    <w:rsid w:val="004874BD"/>
    <w:rsid w:val="004941E8"/>
    <w:rsid w:val="004B5006"/>
    <w:rsid w:val="004B6F14"/>
    <w:rsid w:val="004C74A0"/>
    <w:rsid w:val="004D6BCF"/>
    <w:rsid w:val="0059476D"/>
    <w:rsid w:val="005A5526"/>
    <w:rsid w:val="005B3688"/>
    <w:rsid w:val="005C51DA"/>
    <w:rsid w:val="005D1F4F"/>
    <w:rsid w:val="005F47E6"/>
    <w:rsid w:val="00600AEA"/>
    <w:rsid w:val="00605060"/>
    <w:rsid w:val="00625ECB"/>
    <w:rsid w:val="00690F85"/>
    <w:rsid w:val="006952E8"/>
    <w:rsid w:val="006F3A1F"/>
    <w:rsid w:val="00705185"/>
    <w:rsid w:val="00706837"/>
    <w:rsid w:val="0071033A"/>
    <w:rsid w:val="007147A3"/>
    <w:rsid w:val="00721318"/>
    <w:rsid w:val="00736FD2"/>
    <w:rsid w:val="0078602D"/>
    <w:rsid w:val="00794D4D"/>
    <w:rsid w:val="007C5A1F"/>
    <w:rsid w:val="007E303A"/>
    <w:rsid w:val="007F570A"/>
    <w:rsid w:val="00807493"/>
    <w:rsid w:val="008127A8"/>
    <w:rsid w:val="0082587D"/>
    <w:rsid w:val="008C1672"/>
    <w:rsid w:val="008E79D6"/>
    <w:rsid w:val="00946D01"/>
    <w:rsid w:val="00955B66"/>
    <w:rsid w:val="009856AD"/>
    <w:rsid w:val="00995882"/>
    <w:rsid w:val="009A5B29"/>
    <w:rsid w:val="009C0BD0"/>
    <w:rsid w:val="00A13B34"/>
    <w:rsid w:val="00A94847"/>
    <w:rsid w:val="00AA6761"/>
    <w:rsid w:val="00B528F3"/>
    <w:rsid w:val="00B5589B"/>
    <w:rsid w:val="00B84369"/>
    <w:rsid w:val="00BD24E4"/>
    <w:rsid w:val="00BD71AF"/>
    <w:rsid w:val="00BF5929"/>
    <w:rsid w:val="00C15EBD"/>
    <w:rsid w:val="00C45B2D"/>
    <w:rsid w:val="00C61687"/>
    <w:rsid w:val="00C624E9"/>
    <w:rsid w:val="00C84066"/>
    <w:rsid w:val="00C946B2"/>
    <w:rsid w:val="00CA06A3"/>
    <w:rsid w:val="00CB1ABB"/>
    <w:rsid w:val="00CC0D16"/>
    <w:rsid w:val="00D02EC0"/>
    <w:rsid w:val="00D03C85"/>
    <w:rsid w:val="00D249E2"/>
    <w:rsid w:val="00D75C45"/>
    <w:rsid w:val="00DA580C"/>
    <w:rsid w:val="00DA667A"/>
    <w:rsid w:val="00DB5D72"/>
    <w:rsid w:val="00DE4858"/>
    <w:rsid w:val="00E36E3E"/>
    <w:rsid w:val="00E60229"/>
    <w:rsid w:val="00EB3EB3"/>
    <w:rsid w:val="00EC30B0"/>
    <w:rsid w:val="00EC3EB9"/>
    <w:rsid w:val="00EF1199"/>
    <w:rsid w:val="00EF662B"/>
    <w:rsid w:val="00F20C94"/>
    <w:rsid w:val="00F61AE9"/>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Yu Mincho"/>
      <w:kern w:val="3"/>
    </w:rPr>
  </w:style>
  <w:style w:type="paragraph" w:styleId="Header">
    <w:name w:val="header"/>
    <w:basedOn w:val="Normal"/>
    <w:link w:val="HeaderChar"/>
    <w:uiPriority w:val="99"/>
    <w:unhideWhenUsed/>
    <w:rsid w:val="001E76AC"/>
    <w:pPr>
      <w:tabs>
        <w:tab w:val="center" w:pos="4252"/>
        <w:tab w:val="right" w:pos="8504"/>
      </w:tabs>
      <w:snapToGrid w:val="0"/>
    </w:pPr>
  </w:style>
  <w:style w:type="character" w:customStyle="1" w:styleId="HeaderChar">
    <w:name w:val="Header Char"/>
    <w:basedOn w:val="DefaultParagraphFont"/>
    <w:link w:val="Header"/>
    <w:uiPriority w:val="99"/>
    <w:rsid w:val="001E76AC"/>
  </w:style>
  <w:style w:type="paragraph" w:styleId="Footer">
    <w:name w:val="footer"/>
    <w:basedOn w:val="Normal"/>
    <w:link w:val="FooterChar"/>
    <w:uiPriority w:val="99"/>
    <w:unhideWhenUsed/>
    <w:rsid w:val="001E76AC"/>
    <w:pPr>
      <w:tabs>
        <w:tab w:val="center" w:pos="4252"/>
        <w:tab w:val="right" w:pos="8504"/>
      </w:tabs>
      <w:snapToGrid w:val="0"/>
    </w:pPr>
  </w:style>
  <w:style w:type="character" w:customStyle="1" w:styleId="FooterChar">
    <w:name w:val="Footer Char"/>
    <w:basedOn w:val="DefaultParagraphFont"/>
    <w:link w:val="Footer"/>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B5AA3-6EF6-4291-B85E-0EFFD6F85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4A58C7DB</Template>
  <TotalTime>507</TotalTime>
  <Pages>24</Pages>
  <Words>2901</Words>
  <Characters>16542</Characters>
  <Application>Microsoft Office Word</Application>
  <DocSecurity>0</DocSecurity>
  <Lines>137</Lines>
  <Paragraphs>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Matthew Anthony James Hawkins</cp:lastModifiedBy>
  <cp:revision>31</cp:revision>
  <dcterms:created xsi:type="dcterms:W3CDTF">2017-03-14T11:16:00Z</dcterms:created>
  <dcterms:modified xsi:type="dcterms:W3CDTF">2017-03-16T12:22:00Z</dcterms:modified>
</cp:coreProperties>
</file>