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w:t>
      </w:r>
      <w:r>
        <w:rPr>
          <w:highlight w:val="white"/>
        </w:rPr>
        <w:lastRenderedPageBreak/>
        <w:t>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0CDA775B"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34219DC0" w14:textId="37535FB1" w:rsidR="00FD4BC1" w:rsidRDefault="00FD4BC1">
      <w:pPr>
        <w:ind w:firstLine="720"/>
        <w:rPr>
          <w:highlight w:val="white"/>
        </w:rPr>
      </w:pPr>
    </w:p>
    <w:p w14:paraId="148AE697" w14:textId="2DA94E37" w:rsidR="00FD4BC1" w:rsidRDefault="00E32AFF" w:rsidP="00E32AFF">
      <w:pPr>
        <w:ind w:firstLine="720"/>
        <w:rPr>
          <w:highlight w:val="white"/>
        </w:rPr>
      </w:pPr>
      <w:r>
        <w:rPr>
          <w:shd w:val="clear" w:color="auto" w:fill="FFFFFF"/>
        </w:rPr>
        <w:t xml:space="preserve">The Android User Experience Team (n.d., para 7) </w:t>
      </w:r>
      <w:r>
        <w:rPr>
          <w:shd w:val="clear" w:color="auto" w:fill="FFFFFF"/>
        </w:rPr>
        <w:t>state that</w:t>
      </w:r>
      <w:r>
        <w:rPr>
          <w:shd w:val="clear" w:color="auto" w:fill="FFFFFF"/>
        </w:rPr>
        <w:t xml:space="preserve"> “short ph</w:t>
      </w:r>
      <w:r>
        <w:rPr>
          <w:shd w:val="clear" w:color="auto" w:fill="FFFFFF"/>
        </w:rPr>
        <w:t>rases with simple words” is</w:t>
      </w:r>
      <w:r>
        <w:rPr>
          <w:shd w:val="clear" w:color="auto" w:fill="FFFFFF"/>
        </w:rPr>
        <w:t xml:space="preserve"> important as “people are likely to skip sentences if they’re long.” </w:t>
      </w:r>
      <w:r w:rsidR="00FD4BC1">
        <w:rPr>
          <w:shd w:val="clear" w:color="auto" w:fill="FFFFFF"/>
        </w:rPr>
        <w:t>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r>
        <w:rPr>
          <w:shd w:val="clear" w:color="auto" w:fill="FFFFFF"/>
        </w:rPr>
        <w:t xml:space="preserve"> as well as system objects</w:t>
      </w:r>
      <w:r w:rsidR="00FD4BC1">
        <w:rPr>
          <w:shd w:val="clear" w:color="auto" w:fill="FFFFFF"/>
        </w:rPr>
        <w:t>.</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0F2774D5" w14:textId="6400F880" w:rsidR="0078602D" w:rsidRDefault="00D249E2" w:rsidP="00327640">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w:t>
      </w:r>
      <w:r>
        <w:rPr>
          <w:highlight w:val="white"/>
        </w:rPr>
        <w:lastRenderedPageBreak/>
        <w:t xml:space="preserve">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44A2C08" w14:textId="77777777" w:rsidR="00327640" w:rsidRPr="00327640" w:rsidRDefault="00327640" w:rsidP="00327640">
      <w:pPr>
        <w:ind w:firstLine="720"/>
        <w:rPr>
          <w:rFonts w:hint="eastAsia"/>
          <w:highlight w:val="white"/>
        </w:rPr>
      </w:pPr>
    </w:p>
    <w:p w14:paraId="34BE6A59" w14:textId="77777777" w:rsidR="003A374E" w:rsidRDefault="00D249E2" w:rsidP="003A374E">
      <w:pPr>
        <w:spacing w:after="160"/>
        <w:rPr>
          <w:b/>
          <w:sz w:val="24"/>
          <w:szCs w:val="24"/>
        </w:rPr>
      </w:pPr>
      <w:r>
        <w:rPr>
          <w:b/>
          <w:sz w:val="24"/>
          <w:szCs w:val="24"/>
        </w:rPr>
        <w:t>Task Allocation</w:t>
      </w:r>
    </w:p>
    <w:p w14:paraId="6AB6753A" w14:textId="186508D5" w:rsidR="0078602D" w:rsidRPr="00E72623" w:rsidRDefault="00D249E2" w:rsidP="00E72623">
      <w:pPr>
        <w:spacing w:after="160"/>
        <w:rPr>
          <w:rFonts w:hint="eastAsia"/>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tbl>
      <w:tblPr>
        <w:tblStyle w:val="a5"/>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Default="00E72623" w:rsidP="00E72623">
            <w:pPr>
              <w:widowControl w:val="0"/>
              <w:spacing w:line="240" w:lineRule="auto"/>
              <w:rPr>
                <w:sz w:val="20"/>
                <w:szCs w:val="20"/>
              </w:rPr>
            </w:pPr>
            <w:r>
              <w:rPr>
                <w:sz w:val="20"/>
                <w:szCs w:val="20"/>
              </w:rPr>
              <w:t>Task</w:t>
            </w:r>
          </w:p>
        </w:tc>
        <w:tc>
          <w:tcPr>
            <w:tcW w:w="992" w:type="dxa"/>
            <w:tcMar>
              <w:top w:w="100" w:type="dxa"/>
              <w:left w:w="100" w:type="dxa"/>
              <w:bottom w:w="100" w:type="dxa"/>
              <w:right w:w="100" w:type="dxa"/>
            </w:tcMar>
          </w:tcPr>
          <w:p w14:paraId="499D465B" w14:textId="77777777" w:rsidR="00E72623" w:rsidRDefault="00E72623" w:rsidP="00E72623">
            <w:pPr>
              <w:widowControl w:val="0"/>
              <w:spacing w:line="240" w:lineRule="auto"/>
              <w:rPr>
                <w:sz w:val="20"/>
                <w:szCs w:val="20"/>
              </w:rPr>
            </w:pPr>
            <w:r>
              <w:rPr>
                <w:sz w:val="20"/>
                <w:szCs w:val="20"/>
              </w:rPr>
              <w:t>Mobile</w:t>
            </w:r>
          </w:p>
        </w:tc>
        <w:tc>
          <w:tcPr>
            <w:tcW w:w="993" w:type="dxa"/>
            <w:tcMar>
              <w:top w:w="100" w:type="dxa"/>
              <w:left w:w="100" w:type="dxa"/>
              <w:bottom w:w="100" w:type="dxa"/>
              <w:right w:w="100" w:type="dxa"/>
            </w:tcMar>
          </w:tcPr>
          <w:p w14:paraId="31A0E5F4" w14:textId="77777777" w:rsidR="00E72623" w:rsidRDefault="00E72623" w:rsidP="00E72623">
            <w:pPr>
              <w:widowControl w:val="0"/>
              <w:spacing w:line="240" w:lineRule="auto"/>
              <w:rPr>
                <w:sz w:val="20"/>
                <w:szCs w:val="20"/>
              </w:rPr>
            </w:pPr>
            <w:r>
              <w:rPr>
                <w:sz w:val="20"/>
                <w:szCs w:val="20"/>
              </w:rPr>
              <w:t>Desktop</w:t>
            </w:r>
          </w:p>
        </w:tc>
        <w:tc>
          <w:tcPr>
            <w:tcW w:w="992" w:type="dxa"/>
            <w:tcMar>
              <w:top w:w="100" w:type="dxa"/>
              <w:left w:w="100" w:type="dxa"/>
              <w:bottom w:w="100" w:type="dxa"/>
              <w:right w:w="100" w:type="dxa"/>
            </w:tcMar>
          </w:tcPr>
          <w:p w14:paraId="04A293C4" w14:textId="77777777" w:rsidR="00E72623" w:rsidRDefault="00E72623" w:rsidP="00E72623">
            <w:pPr>
              <w:widowControl w:val="0"/>
              <w:spacing w:line="240" w:lineRule="auto"/>
              <w:rPr>
                <w:sz w:val="20"/>
                <w:szCs w:val="20"/>
              </w:rPr>
            </w:pPr>
            <w:r>
              <w:rPr>
                <w:sz w:val="20"/>
                <w:szCs w:val="20"/>
              </w:rPr>
              <w:t>Server</w:t>
            </w:r>
          </w:p>
        </w:tc>
        <w:tc>
          <w:tcPr>
            <w:tcW w:w="982" w:type="dxa"/>
            <w:tcMar>
              <w:top w:w="100" w:type="dxa"/>
              <w:left w:w="100" w:type="dxa"/>
              <w:bottom w:w="100" w:type="dxa"/>
              <w:right w:w="100" w:type="dxa"/>
            </w:tcMar>
          </w:tcPr>
          <w:p w14:paraId="6C0B7CAC" w14:textId="77777777" w:rsidR="00E72623" w:rsidRDefault="00E72623" w:rsidP="00E72623">
            <w:pPr>
              <w:widowControl w:val="0"/>
              <w:spacing w:line="240" w:lineRule="auto"/>
              <w:rPr>
                <w:sz w:val="20"/>
                <w:szCs w:val="20"/>
              </w:rPr>
            </w:pPr>
            <w:r>
              <w:rPr>
                <w:sz w:val="20"/>
                <w:szCs w:val="20"/>
              </w:rPr>
              <w:t>User</w:t>
            </w:r>
          </w:p>
        </w:tc>
      </w:tr>
      <w:tr w:rsidR="00E72623" w14:paraId="41AD656B" w14:textId="77777777" w:rsidTr="00E72623">
        <w:tc>
          <w:tcPr>
            <w:tcW w:w="7503" w:type="dxa"/>
            <w:tcMar>
              <w:top w:w="100" w:type="dxa"/>
              <w:left w:w="100" w:type="dxa"/>
              <w:bottom w:w="100" w:type="dxa"/>
              <w:right w:w="100" w:type="dxa"/>
            </w:tcMar>
          </w:tcPr>
          <w:p w14:paraId="0D7F1845" w14:textId="77777777" w:rsidR="00E72623" w:rsidRDefault="00E72623" w:rsidP="00E72623">
            <w:pPr>
              <w:widowControl w:val="0"/>
              <w:spacing w:line="240" w:lineRule="auto"/>
              <w:rPr>
                <w:sz w:val="20"/>
                <w:szCs w:val="20"/>
              </w:rPr>
            </w:pPr>
            <w:r>
              <w:rPr>
                <w:sz w:val="20"/>
                <w:szCs w:val="20"/>
              </w:rPr>
              <w:t>Look up possible caches</w:t>
            </w:r>
          </w:p>
        </w:tc>
        <w:tc>
          <w:tcPr>
            <w:tcW w:w="992" w:type="dxa"/>
            <w:tcMar>
              <w:top w:w="100" w:type="dxa"/>
              <w:left w:w="100" w:type="dxa"/>
              <w:bottom w:w="100" w:type="dxa"/>
              <w:right w:w="100" w:type="dxa"/>
            </w:tcMar>
          </w:tcPr>
          <w:p w14:paraId="5FD2D3D9"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3616224B"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0A2E77C2"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33B4FF28" w14:textId="77777777" w:rsidR="00E72623" w:rsidRDefault="00E72623" w:rsidP="00E72623">
            <w:pPr>
              <w:widowControl w:val="0"/>
              <w:spacing w:line="240" w:lineRule="auto"/>
              <w:rPr>
                <w:sz w:val="20"/>
                <w:szCs w:val="20"/>
              </w:rPr>
            </w:pPr>
            <w:r>
              <w:rPr>
                <w:sz w:val="20"/>
                <w:szCs w:val="20"/>
              </w:rPr>
              <w:t>Yes</w:t>
            </w:r>
          </w:p>
        </w:tc>
      </w:tr>
      <w:tr w:rsidR="00E72623" w14:paraId="779C5757" w14:textId="77777777" w:rsidTr="00E72623">
        <w:tc>
          <w:tcPr>
            <w:tcW w:w="7503" w:type="dxa"/>
            <w:tcMar>
              <w:top w:w="100" w:type="dxa"/>
              <w:left w:w="100" w:type="dxa"/>
              <w:bottom w:w="100" w:type="dxa"/>
              <w:right w:w="100" w:type="dxa"/>
            </w:tcMar>
          </w:tcPr>
          <w:p w14:paraId="34188314" w14:textId="77777777" w:rsidR="00E72623" w:rsidRDefault="00E72623" w:rsidP="00E72623">
            <w:pPr>
              <w:widowControl w:val="0"/>
              <w:spacing w:line="240" w:lineRule="auto"/>
              <w:rPr>
                <w:sz w:val="20"/>
                <w:szCs w:val="20"/>
              </w:rPr>
            </w:pPr>
            <w:r>
              <w:rPr>
                <w:sz w:val="20"/>
                <w:szCs w:val="20"/>
              </w:rPr>
              <w:t>Check progress</w:t>
            </w:r>
          </w:p>
        </w:tc>
        <w:tc>
          <w:tcPr>
            <w:tcW w:w="992" w:type="dxa"/>
            <w:tcMar>
              <w:top w:w="100" w:type="dxa"/>
              <w:left w:w="100" w:type="dxa"/>
              <w:bottom w:w="100" w:type="dxa"/>
              <w:right w:w="100" w:type="dxa"/>
            </w:tcMar>
          </w:tcPr>
          <w:p w14:paraId="2B695B80"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03E8110D"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78E2C123"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2E185C5E" w14:textId="77777777" w:rsidR="00E72623" w:rsidRDefault="00E72623" w:rsidP="00E72623">
            <w:pPr>
              <w:widowControl w:val="0"/>
              <w:spacing w:line="240" w:lineRule="auto"/>
              <w:rPr>
                <w:sz w:val="20"/>
                <w:szCs w:val="20"/>
              </w:rPr>
            </w:pPr>
            <w:r>
              <w:rPr>
                <w:sz w:val="20"/>
                <w:szCs w:val="20"/>
              </w:rPr>
              <w:t>Yes</w:t>
            </w:r>
          </w:p>
        </w:tc>
      </w:tr>
      <w:tr w:rsidR="00E72623" w14:paraId="7C400A5F" w14:textId="77777777" w:rsidTr="00E72623">
        <w:tc>
          <w:tcPr>
            <w:tcW w:w="7503" w:type="dxa"/>
            <w:tcMar>
              <w:top w:w="100" w:type="dxa"/>
              <w:left w:w="100" w:type="dxa"/>
              <w:bottom w:w="100" w:type="dxa"/>
              <w:right w:w="100" w:type="dxa"/>
            </w:tcMar>
          </w:tcPr>
          <w:p w14:paraId="43CF929A" w14:textId="77777777" w:rsidR="00E72623" w:rsidRDefault="00E72623" w:rsidP="00E72623">
            <w:pPr>
              <w:widowControl w:val="0"/>
              <w:spacing w:line="240" w:lineRule="auto"/>
              <w:rPr>
                <w:sz w:val="20"/>
                <w:szCs w:val="20"/>
              </w:rPr>
            </w:pPr>
            <w:r>
              <w:rPr>
                <w:sz w:val="20"/>
                <w:szCs w:val="20"/>
              </w:rPr>
              <w:t>Sync data across devices</w:t>
            </w:r>
          </w:p>
        </w:tc>
        <w:tc>
          <w:tcPr>
            <w:tcW w:w="992" w:type="dxa"/>
            <w:tcMar>
              <w:top w:w="100" w:type="dxa"/>
              <w:left w:w="100" w:type="dxa"/>
              <w:bottom w:w="100" w:type="dxa"/>
              <w:right w:w="100" w:type="dxa"/>
            </w:tcMar>
          </w:tcPr>
          <w:p w14:paraId="0D37EA4D"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352442F9"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4B2A0A5F"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26DCB608" w14:textId="77777777" w:rsidR="00E72623" w:rsidRDefault="00E72623" w:rsidP="00E72623">
            <w:pPr>
              <w:widowControl w:val="0"/>
              <w:spacing w:line="240" w:lineRule="auto"/>
              <w:rPr>
                <w:sz w:val="20"/>
                <w:szCs w:val="20"/>
              </w:rPr>
            </w:pPr>
            <w:r>
              <w:rPr>
                <w:sz w:val="20"/>
                <w:szCs w:val="20"/>
              </w:rPr>
              <w:t>Yes</w:t>
            </w:r>
          </w:p>
        </w:tc>
      </w:tr>
      <w:tr w:rsidR="00E72623" w14:paraId="344AD0E9" w14:textId="77777777" w:rsidTr="00E72623">
        <w:tc>
          <w:tcPr>
            <w:tcW w:w="7503" w:type="dxa"/>
            <w:tcMar>
              <w:top w:w="100" w:type="dxa"/>
              <w:left w:w="100" w:type="dxa"/>
              <w:bottom w:w="100" w:type="dxa"/>
              <w:right w:w="100" w:type="dxa"/>
            </w:tcMar>
          </w:tcPr>
          <w:p w14:paraId="3FDAEAED" w14:textId="77777777" w:rsidR="00E72623" w:rsidRDefault="00E72623" w:rsidP="00E72623">
            <w:pPr>
              <w:widowControl w:val="0"/>
              <w:spacing w:line="240" w:lineRule="auto"/>
              <w:rPr>
                <w:sz w:val="20"/>
                <w:szCs w:val="20"/>
              </w:rPr>
            </w:pPr>
            <w:r>
              <w:rPr>
                <w:sz w:val="20"/>
                <w:szCs w:val="20"/>
              </w:rPr>
              <w:t>Store data</w:t>
            </w:r>
          </w:p>
        </w:tc>
        <w:tc>
          <w:tcPr>
            <w:tcW w:w="992" w:type="dxa"/>
            <w:tcMar>
              <w:top w:w="100" w:type="dxa"/>
              <w:left w:w="100" w:type="dxa"/>
              <w:bottom w:w="100" w:type="dxa"/>
              <w:right w:w="100" w:type="dxa"/>
            </w:tcMar>
          </w:tcPr>
          <w:p w14:paraId="4C736F39"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037EB17B"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2E6B7202" w14:textId="77777777" w:rsidR="00E72623" w:rsidRDefault="00E72623" w:rsidP="00E72623">
            <w:pPr>
              <w:widowControl w:val="0"/>
              <w:spacing w:line="240" w:lineRule="auto"/>
              <w:rPr>
                <w:sz w:val="20"/>
                <w:szCs w:val="20"/>
              </w:rPr>
            </w:pPr>
            <w:r>
              <w:rPr>
                <w:sz w:val="20"/>
                <w:szCs w:val="20"/>
              </w:rPr>
              <w:t>Yes</w:t>
            </w:r>
          </w:p>
        </w:tc>
        <w:tc>
          <w:tcPr>
            <w:tcW w:w="982" w:type="dxa"/>
            <w:tcMar>
              <w:top w:w="100" w:type="dxa"/>
              <w:left w:w="100" w:type="dxa"/>
              <w:bottom w:w="100" w:type="dxa"/>
              <w:right w:w="100" w:type="dxa"/>
            </w:tcMar>
          </w:tcPr>
          <w:p w14:paraId="6B0184A6" w14:textId="77777777" w:rsidR="00E72623" w:rsidRDefault="00E72623" w:rsidP="00E72623">
            <w:pPr>
              <w:widowControl w:val="0"/>
              <w:spacing w:line="240" w:lineRule="auto"/>
              <w:rPr>
                <w:sz w:val="20"/>
                <w:szCs w:val="20"/>
              </w:rPr>
            </w:pPr>
            <w:r>
              <w:rPr>
                <w:sz w:val="20"/>
                <w:szCs w:val="20"/>
              </w:rPr>
              <w:t>No</w:t>
            </w:r>
          </w:p>
        </w:tc>
      </w:tr>
      <w:tr w:rsidR="00E72623" w14:paraId="47D7A46F" w14:textId="77777777" w:rsidTr="00E72623">
        <w:tc>
          <w:tcPr>
            <w:tcW w:w="7503" w:type="dxa"/>
            <w:tcMar>
              <w:top w:w="100" w:type="dxa"/>
              <w:left w:w="100" w:type="dxa"/>
              <w:bottom w:w="100" w:type="dxa"/>
              <w:right w:w="100" w:type="dxa"/>
            </w:tcMar>
          </w:tcPr>
          <w:p w14:paraId="353D572F" w14:textId="77777777" w:rsidR="00E72623" w:rsidRDefault="00E72623" w:rsidP="00E72623">
            <w:pPr>
              <w:widowControl w:val="0"/>
              <w:spacing w:line="240" w:lineRule="auto"/>
              <w:rPr>
                <w:sz w:val="20"/>
                <w:szCs w:val="20"/>
              </w:rPr>
            </w:pPr>
            <w:r>
              <w:rPr>
                <w:sz w:val="20"/>
                <w:szCs w:val="20"/>
              </w:rPr>
              <w:t>Check map</w:t>
            </w:r>
          </w:p>
        </w:tc>
        <w:tc>
          <w:tcPr>
            <w:tcW w:w="992" w:type="dxa"/>
            <w:tcMar>
              <w:top w:w="100" w:type="dxa"/>
              <w:left w:w="100" w:type="dxa"/>
              <w:bottom w:w="100" w:type="dxa"/>
              <w:right w:w="100" w:type="dxa"/>
            </w:tcMar>
          </w:tcPr>
          <w:p w14:paraId="0D466611"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60C6524C"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33500953"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20827538" w14:textId="77777777" w:rsidR="00E72623" w:rsidRDefault="00E72623" w:rsidP="00E72623">
            <w:pPr>
              <w:widowControl w:val="0"/>
              <w:spacing w:line="240" w:lineRule="auto"/>
              <w:rPr>
                <w:sz w:val="20"/>
                <w:szCs w:val="20"/>
              </w:rPr>
            </w:pPr>
            <w:r>
              <w:rPr>
                <w:sz w:val="20"/>
                <w:szCs w:val="20"/>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Default="00E72623" w:rsidP="00E72623">
            <w:pPr>
              <w:widowControl w:val="0"/>
              <w:spacing w:line="240" w:lineRule="auto"/>
              <w:rPr>
                <w:sz w:val="20"/>
                <w:szCs w:val="20"/>
              </w:rPr>
            </w:pPr>
            <w:r>
              <w:rPr>
                <w:sz w:val="20"/>
                <w:szCs w:val="20"/>
              </w:rPr>
              <w:t>Review flashcards</w:t>
            </w:r>
          </w:p>
        </w:tc>
        <w:tc>
          <w:tcPr>
            <w:tcW w:w="992" w:type="dxa"/>
            <w:tcMar>
              <w:top w:w="100" w:type="dxa"/>
              <w:left w:w="100" w:type="dxa"/>
              <w:bottom w:w="100" w:type="dxa"/>
              <w:right w:w="100" w:type="dxa"/>
            </w:tcMar>
          </w:tcPr>
          <w:p w14:paraId="4D3EB0CF"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7911D721"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3C76F657"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3AD52A11" w14:textId="77777777" w:rsidR="00E72623" w:rsidRDefault="00E72623" w:rsidP="00E72623">
            <w:pPr>
              <w:widowControl w:val="0"/>
              <w:spacing w:line="240" w:lineRule="auto"/>
              <w:rPr>
                <w:sz w:val="20"/>
                <w:szCs w:val="20"/>
              </w:rPr>
            </w:pPr>
            <w:r>
              <w:rPr>
                <w:sz w:val="20"/>
                <w:szCs w:val="20"/>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Default="00E72623" w:rsidP="00E72623">
            <w:pPr>
              <w:widowControl w:val="0"/>
              <w:spacing w:line="240" w:lineRule="auto"/>
              <w:rPr>
                <w:sz w:val="20"/>
                <w:szCs w:val="20"/>
              </w:rPr>
            </w:pPr>
            <w:r>
              <w:rPr>
                <w:sz w:val="20"/>
                <w:szCs w:val="20"/>
              </w:rPr>
              <w:t>Obtain flashcards from cache</w:t>
            </w:r>
          </w:p>
        </w:tc>
        <w:tc>
          <w:tcPr>
            <w:tcW w:w="992" w:type="dxa"/>
            <w:tcMar>
              <w:top w:w="100" w:type="dxa"/>
              <w:left w:w="100" w:type="dxa"/>
              <w:bottom w:w="100" w:type="dxa"/>
              <w:right w:w="100" w:type="dxa"/>
            </w:tcMar>
          </w:tcPr>
          <w:p w14:paraId="5B6CD390"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78FD1FA3" w14:textId="77777777" w:rsidR="00E72623" w:rsidRDefault="00E72623" w:rsidP="00E72623">
            <w:pPr>
              <w:widowControl w:val="0"/>
              <w:spacing w:line="240" w:lineRule="auto"/>
              <w:rPr>
                <w:sz w:val="20"/>
                <w:szCs w:val="20"/>
              </w:rPr>
            </w:pPr>
            <w:r>
              <w:rPr>
                <w:sz w:val="20"/>
                <w:szCs w:val="20"/>
              </w:rPr>
              <w:t>No</w:t>
            </w:r>
          </w:p>
        </w:tc>
        <w:tc>
          <w:tcPr>
            <w:tcW w:w="992" w:type="dxa"/>
            <w:tcMar>
              <w:top w:w="100" w:type="dxa"/>
              <w:left w:w="100" w:type="dxa"/>
              <w:bottom w:w="100" w:type="dxa"/>
              <w:right w:w="100" w:type="dxa"/>
            </w:tcMar>
          </w:tcPr>
          <w:p w14:paraId="21B3B8BD"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06C2DC57" w14:textId="77777777" w:rsidR="00E72623" w:rsidRDefault="00E72623" w:rsidP="00E72623">
            <w:pPr>
              <w:widowControl w:val="0"/>
              <w:spacing w:line="240" w:lineRule="auto"/>
              <w:rPr>
                <w:sz w:val="20"/>
                <w:szCs w:val="20"/>
              </w:rPr>
            </w:pPr>
            <w:r>
              <w:rPr>
                <w:sz w:val="20"/>
                <w:szCs w:val="20"/>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Default="00E72623" w:rsidP="00E72623">
            <w:pPr>
              <w:widowControl w:val="0"/>
              <w:spacing w:line="240" w:lineRule="auto"/>
              <w:rPr>
                <w:sz w:val="20"/>
                <w:szCs w:val="20"/>
              </w:rPr>
            </w:pPr>
            <w:r>
              <w:rPr>
                <w:sz w:val="20"/>
                <w:szCs w:val="20"/>
              </w:rPr>
              <w:t>Obtain experience points from cache</w:t>
            </w:r>
          </w:p>
        </w:tc>
        <w:tc>
          <w:tcPr>
            <w:tcW w:w="992" w:type="dxa"/>
            <w:tcMar>
              <w:top w:w="100" w:type="dxa"/>
              <w:left w:w="100" w:type="dxa"/>
              <w:bottom w:w="100" w:type="dxa"/>
              <w:right w:w="100" w:type="dxa"/>
            </w:tcMar>
          </w:tcPr>
          <w:p w14:paraId="2138657F"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0B9A6D4A" w14:textId="77777777" w:rsidR="00E72623" w:rsidRDefault="00E72623" w:rsidP="00E72623">
            <w:pPr>
              <w:widowControl w:val="0"/>
              <w:spacing w:line="240" w:lineRule="auto"/>
              <w:rPr>
                <w:sz w:val="20"/>
                <w:szCs w:val="20"/>
              </w:rPr>
            </w:pPr>
            <w:r>
              <w:rPr>
                <w:sz w:val="20"/>
                <w:szCs w:val="20"/>
              </w:rPr>
              <w:t>No</w:t>
            </w:r>
          </w:p>
        </w:tc>
        <w:tc>
          <w:tcPr>
            <w:tcW w:w="992" w:type="dxa"/>
            <w:tcMar>
              <w:top w:w="100" w:type="dxa"/>
              <w:left w:w="100" w:type="dxa"/>
              <w:bottom w:w="100" w:type="dxa"/>
              <w:right w:w="100" w:type="dxa"/>
            </w:tcMar>
          </w:tcPr>
          <w:p w14:paraId="3E5F738B"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6EE07628" w14:textId="77777777" w:rsidR="00E72623" w:rsidRDefault="00E72623" w:rsidP="00E72623">
            <w:pPr>
              <w:widowControl w:val="0"/>
              <w:spacing w:line="240" w:lineRule="auto"/>
              <w:rPr>
                <w:sz w:val="20"/>
                <w:szCs w:val="20"/>
              </w:rPr>
            </w:pPr>
            <w:r>
              <w:rPr>
                <w:sz w:val="20"/>
                <w:szCs w:val="20"/>
              </w:rPr>
              <w:t>Yes</w:t>
            </w:r>
          </w:p>
        </w:tc>
      </w:tr>
      <w:tr w:rsidR="00E72623" w14:paraId="29A20886" w14:textId="77777777" w:rsidTr="00E72623">
        <w:trPr>
          <w:trHeight w:val="361"/>
        </w:trPr>
        <w:tc>
          <w:tcPr>
            <w:tcW w:w="7503" w:type="dxa"/>
            <w:tcMar>
              <w:top w:w="100" w:type="dxa"/>
              <w:left w:w="100" w:type="dxa"/>
              <w:bottom w:w="100" w:type="dxa"/>
              <w:right w:w="100" w:type="dxa"/>
            </w:tcMar>
          </w:tcPr>
          <w:p w14:paraId="10E1B846" w14:textId="77777777" w:rsidR="00E72623" w:rsidRDefault="00E72623" w:rsidP="00E72623">
            <w:pPr>
              <w:widowControl w:val="0"/>
              <w:spacing w:line="240" w:lineRule="auto"/>
              <w:rPr>
                <w:sz w:val="20"/>
                <w:szCs w:val="20"/>
              </w:rPr>
            </w:pPr>
            <w:r>
              <w:rPr>
                <w:sz w:val="20"/>
                <w:szCs w:val="20"/>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Default="00E72623" w:rsidP="00E72623">
            <w:pPr>
              <w:widowControl w:val="0"/>
              <w:spacing w:line="240" w:lineRule="auto"/>
              <w:rPr>
                <w:sz w:val="20"/>
                <w:szCs w:val="20"/>
              </w:rPr>
            </w:pPr>
            <w:r>
              <w:rPr>
                <w:sz w:val="20"/>
                <w:szCs w:val="20"/>
              </w:rPr>
              <w:t>No</w:t>
            </w:r>
          </w:p>
        </w:tc>
        <w:tc>
          <w:tcPr>
            <w:tcW w:w="993" w:type="dxa"/>
            <w:tcMar>
              <w:top w:w="100" w:type="dxa"/>
              <w:left w:w="100" w:type="dxa"/>
              <w:bottom w:w="100" w:type="dxa"/>
              <w:right w:w="100" w:type="dxa"/>
            </w:tcMar>
          </w:tcPr>
          <w:p w14:paraId="11B95EDD" w14:textId="77777777" w:rsidR="00E72623" w:rsidRDefault="00E72623" w:rsidP="00E72623">
            <w:pPr>
              <w:widowControl w:val="0"/>
              <w:spacing w:line="240" w:lineRule="auto"/>
              <w:rPr>
                <w:sz w:val="20"/>
                <w:szCs w:val="20"/>
              </w:rPr>
            </w:pPr>
            <w:r>
              <w:rPr>
                <w:sz w:val="20"/>
                <w:szCs w:val="20"/>
              </w:rPr>
              <w:t>No</w:t>
            </w:r>
          </w:p>
        </w:tc>
        <w:tc>
          <w:tcPr>
            <w:tcW w:w="992" w:type="dxa"/>
            <w:tcMar>
              <w:top w:w="100" w:type="dxa"/>
              <w:left w:w="100" w:type="dxa"/>
              <w:bottom w:w="100" w:type="dxa"/>
              <w:right w:w="100" w:type="dxa"/>
            </w:tcMar>
          </w:tcPr>
          <w:p w14:paraId="0F78EDCC" w14:textId="77777777" w:rsidR="00E72623" w:rsidRDefault="00E72623" w:rsidP="00E72623">
            <w:pPr>
              <w:widowControl w:val="0"/>
              <w:spacing w:line="240" w:lineRule="auto"/>
              <w:rPr>
                <w:sz w:val="20"/>
                <w:szCs w:val="20"/>
              </w:rPr>
            </w:pPr>
            <w:r>
              <w:rPr>
                <w:sz w:val="20"/>
                <w:szCs w:val="20"/>
              </w:rPr>
              <w:t>Yes</w:t>
            </w:r>
          </w:p>
        </w:tc>
        <w:tc>
          <w:tcPr>
            <w:tcW w:w="982" w:type="dxa"/>
            <w:tcMar>
              <w:top w:w="100" w:type="dxa"/>
              <w:left w:w="100" w:type="dxa"/>
              <w:bottom w:w="100" w:type="dxa"/>
              <w:right w:w="100" w:type="dxa"/>
            </w:tcMar>
          </w:tcPr>
          <w:p w14:paraId="2D4776B7" w14:textId="1A668B16" w:rsidR="00E72623" w:rsidRDefault="00E72623" w:rsidP="00E72623">
            <w:pPr>
              <w:widowControl w:val="0"/>
              <w:spacing w:line="240" w:lineRule="auto"/>
              <w:rPr>
                <w:sz w:val="20"/>
                <w:szCs w:val="20"/>
              </w:rPr>
            </w:pPr>
            <w:r>
              <w:rPr>
                <w:sz w:val="20"/>
                <w:szCs w:val="20"/>
              </w:rPr>
              <w:t>N</w:t>
            </w:r>
            <w:r>
              <w:rPr>
                <w:sz w:val="20"/>
                <w:szCs w:val="20"/>
              </w:rPr>
              <w:t>o</w:t>
            </w:r>
          </w:p>
        </w:tc>
      </w:tr>
      <w:tr w:rsidR="00E72623" w14:paraId="51B2BAF3" w14:textId="77777777" w:rsidTr="00E72623">
        <w:trPr>
          <w:trHeight w:val="258"/>
        </w:trPr>
        <w:tc>
          <w:tcPr>
            <w:tcW w:w="7503" w:type="dxa"/>
            <w:tcMar>
              <w:top w:w="100" w:type="dxa"/>
              <w:left w:w="100" w:type="dxa"/>
              <w:bottom w:w="100" w:type="dxa"/>
              <w:right w:w="100" w:type="dxa"/>
            </w:tcMar>
          </w:tcPr>
          <w:p w14:paraId="482DBF71" w14:textId="77777777" w:rsidR="00E72623" w:rsidRDefault="00E72623" w:rsidP="00E72623">
            <w:pPr>
              <w:widowControl w:val="0"/>
              <w:spacing w:line="240" w:lineRule="auto"/>
              <w:rPr>
                <w:sz w:val="20"/>
                <w:szCs w:val="20"/>
              </w:rPr>
            </w:pPr>
            <w:r>
              <w:rPr>
                <w:sz w:val="20"/>
                <w:szCs w:val="20"/>
              </w:rPr>
              <w:t>Sign in/Create account</w:t>
            </w:r>
          </w:p>
        </w:tc>
        <w:tc>
          <w:tcPr>
            <w:tcW w:w="992" w:type="dxa"/>
            <w:tcMar>
              <w:top w:w="100" w:type="dxa"/>
              <w:left w:w="100" w:type="dxa"/>
              <w:bottom w:w="100" w:type="dxa"/>
              <w:right w:w="100" w:type="dxa"/>
            </w:tcMar>
          </w:tcPr>
          <w:p w14:paraId="1E1625D3"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52B5C5F9"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2278D5BF"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10ACD6A2" w14:textId="77777777" w:rsidR="00E72623" w:rsidRDefault="00E72623" w:rsidP="00E72623">
            <w:pPr>
              <w:widowControl w:val="0"/>
              <w:spacing w:line="240" w:lineRule="auto"/>
              <w:rPr>
                <w:sz w:val="20"/>
                <w:szCs w:val="20"/>
              </w:rPr>
            </w:pPr>
            <w:r>
              <w:rPr>
                <w:sz w:val="20"/>
                <w:szCs w:val="20"/>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Default="00E72623" w:rsidP="00E72623">
            <w:pPr>
              <w:widowControl w:val="0"/>
              <w:spacing w:line="240" w:lineRule="auto"/>
              <w:rPr>
                <w:sz w:val="20"/>
                <w:szCs w:val="20"/>
              </w:rPr>
            </w:pPr>
            <w:r>
              <w:rPr>
                <w:sz w:val="20"/>
                <w:szCs w:val="20"/>
              </w:rPr>
              <w:t>Create/edit account info</w:t>
            </w:r>
          </w:p>
        </w:tc>
        <w:tc>
          <w:tcPr>
            <w:tcW w:w="992" w:type="dxa"/>
            <w:tcMar>
              <w:top w:w="100" w:type="dxa"/>
              <w:left w:w="100" w:type="dxa"/>
              <w:bottom w:w="100" w:type="dxa"/>
              <w:right w:w="100" w:type="dxa"/>
            </w:tcMar>
          </w:tcPr>
          <w:p w14:paraId="2B89C500"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5F576C56"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37E40931"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4241707F" w14:textId="77777777" w:rsidR="00E72623" w:rsidRDefault="00E72623" w:rsidP="00E72623">
            <w:pPr>
              <w:widowControl w:val="0"/>
              <w:spacing w:line="240" w:lineRule="auto"/>
              <w:rPr>
                <w:sz w:val="20"/>
                <w:szCs w:val="20"/>
              </w:rPr>
            </w:pPr>
            <w:r>
              <w:rPr>
                <w:sz w:val="20"/>
                <w:szCs w:val="20"/>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Default="00E72623" w:rsidP="00E72623">
            <w:pPr>
              <w:widowControl w:val="0"/>
              <w:spacing w:line="240" w:lineRule="auto"/>
              <w:rPr>
                <w:sz w:val="20"/>
                <w:szCs w:val="20"/>
              </w:rPr>
            </w:pPr>
            <w:r>
              <w:rPr>
                <w:sz w:val="20"/>
                <w:szCs w:val="20"/>
              </w:rPr>
              <w:t>Change display language</w:t>
            </w:r>
          </w:p>
        </w:tc>
        <w:tc>
          <w:tcPr>
            <w:tcW w:w="992" w:type="dxa"/>
            <w:tcMar>
              <w:top w:w="100" w:type="dxa"/>
              <w:left w:w="100" w:type="dxa"/>
              <w:bottom w:w="100" w:type="dxa"/>
              <w:right w:w="100" w:type="dxa"/>
            </w:tcMar>
          </w:tcPr>
          <w:p w14:paraId="30DEFC2D"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757D2A54"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5DCDCC81"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3B2B5199" w14:textId="77777777" w:rsidR="00E72623" w:rsidRDefault="00E72623" w:rsidP="00E72623">
            <w:pPr>
              <w:widowControl w:val="0"/>
              <w:spacing w:line="240" w:lineRule="auto"/>
              <w:rPr>
                <w:sz w:val="20"/>
                <w:szCs w:val="20"/>
              </w:rPr>
            </w:pPr>
            <w:r>
              <w:rPr>
                <w:sz w:val="20"/>
                <w:szCs w:val="20"/>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Default="00E72623" w:rsidP="00E72623">
            <w:pPr>
              <w:widowControl w:val="0"/>
              <w:spacing w:line="240" w:lineRule="auto"/>
              <w:rPr>
                <w:sz w:val="20"/>
                <w:szCs w:val="20"/>
              </w:rPr>
            </w:pPr>
            <w:r>
              <w:rPr>
                <w:sz w:val="20"/>
                <w:szCs w:val="20"/>
              </w:rPr>
              <w:t>Change learning language</w:t>
            </w:r>
          </w:p>
        </w:tc>
        <w:tc>
          <w:tcPr>
            <w:tcW w:w="992" w:type="dxa"/>
            <w:tcMar>
              <w:top w:w="100" w:type="dxa"/>
              <w:left w:w="100" w:type="dxa"/>
              <w:bottom w:w="100" w:type="dxa"/>
              <w:right w:w="100" w:type="dxa"/>
            </w:tcMar>
          </w:tcPr>
          <w:p w14:paraId="022B23C6"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4C081D99"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6E64590A"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3B9F7765" w14:textId="326A7352" w:rsidR="00E72623" w:rsidRDefault="00E72623" w:rsidP="00E72623">
            <w:pPr>
              <w:widowControl w:val="0"/>
              <w:spacing w:line="240" w:lineRule="auto"/>
              <w:rPr>
                <w:rFonts w:hint="eastAsia"/>
                <w:sz w:val="20"/>
                <w:szCs w:val="20"/>
              </w:rPr>
            </w:pPr>
            <w:r>
              <w:rPr>
                <w:sz w:val="20"/>
                <w:szCs w:val="20"/>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Default="00E72623" w:rsidP="00E72623">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992" w:type="dxa"/>
            <w:tcMar>
              <w:top w:w="100" w:type="dxa"/>
              <w:left w:w="100" w:type="dxa"/>
              <w:bottom w:w="100" w:type="dxa"/>
              <w:right w:w="100" w:type="dxa"/>
            </w:tcMar>
          </w:tcPr>
          <w:p w14:paraId="49840D96" w14:textId="77777777" w:rsidR="00E72623" w:rsidRDefault="00E72623" w:rsidP="00E72623">
            <w:pPr>
              <w:widowControl w:val="0"/>
              <w:spacing w:line="240" w:lineRule="auto"/>
              <w:rPr>
                <w:sz w:val="20"/>
                <w:szCs w:val="20"/>
              </w:rPr>
            </w:pPr>
            <w:r>
              <w:rPr>
                <w:sz w:val="20"/>
                <w:szCs w:val="20"/>
              </w:rPr>
              <w:t>No</w:t>
            </w:r>
          </w:p>
        </w:tc>
        <w:tc>
          <w:tcPr>
            <w:tcW w:w="993" w:type="dxa"/>
            <w:tcMar>
              <w:top w:w="100" w:type="dxa"/>
              <w:left w:w="100" w:type="dxa"/>
              <w:bottom w:w="100" w:type="dxa"/>
              <w:right w:w="100" w:type="dxa"/>
            </w:tcMar>
          </w:tcPr>
          <w:p w14:paraId="6A0A10C7" w14:textId="77777777" w:rsidR="00E72623" w:rsidRDefault="00E72623" w:rsidP="00E72623">
            <w:pPr>
              <w:widowControl w:val="0"/>
              <w:spacing w:line="240" w:lineRule="auto"/>
              <w:rPr>
                <w:sz w:val="20"/>
                <w:szCs w:val="20"/>
              </w:rPr>
            </w:pPr>
            <w:r>
              <w:rPr>
                <w:sz w:val="20"/>
                <w:szCs w:val="20"/>
              </w:rPr>
              <w:t>No</w:t>
            </w:r>
          </w:p>
        </w:tc>
        <w:tc>
          <w:tcPr>
            <w:tcW w:w="992" w:type="dxa"/>
            <w:tcMar>
              <w:top w:w="100" w:type="dxa"/>
              <w:left w:w="100" w:type="dxa"/>
              <w:bottom w:w="100" w:type="dxa"/>
              <w:right w:w="100" w:type="dxa"/>
            </w:tcMar>
          </w:tcPr>
          <w:p w14:paraId="1F32819B" w14:textId="77777777" w:rsidR="00E72623" w:rsidRDefault="00E72623" w:rsidP="00E72623">
            <w:pPr>
              <w:widowControl w:val="0"/>
              <w:spacing w:line="240" w:lineRule="auto"/>
              <w:rPr>
                <w:sz w:val="20"/>
                <w:szCs w:val="20"/>
              </w:rPr>
            </w:pPr>
            <w:r>
              <w:rPr>
                <w:sz w:val="20"/>
                <w:szCs w:val="20"/>
              </w:rPr>
              <w:t>Yes</w:t>
            </w:r>
          </w:p>
        </w:tc>
        <w:tc>
          <w:tcPr>
            <w:tcW w:w="982" w:type="dxa"/>
            <w:tcMar>
              <w:top w:w="100" w:type="dxa"/>
              <w:left w:w="100" w:type="dxa"/>
              <w:bottom w:w="100" w:type="dxa"/>
              <w:right w:w="100" w:type="dxa"/>
            </w:tcMar>
          </w:tcPr>
          <w:p w14:paraId="6FA2CC94" w14:textId="77777777" w:rsidR="00E72623" w:rsidRDefault="00E72623" w:rsidP="00E72623">
            <w:pPr>
              <w:widowControl w:val="0"/>
              <w:spacing w:line="240" w:lineRule="auto"/>
              <w:rPr>
                <w:sz w:val="20"/>
                <w:szCs w:val="20"/>
              </w:rPr>
            </w:pPr>
            <w:r>
              <w:rPr>
                <w:sz w:val="20"/>
                <w:szCs w:val="20"/>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Default="00E72623" w:rsidP="00E72623">
            <w:pPr>
              <w:widowControl w:val="0"/>
              <w:spacing w:line="240" w:lineRule="auto"/>
              <w:rPr>
                <w:sz w:val="20"/>
                <w:szCs w:val="20"/>
              </w:rPr>
            </w:pPr>
            <w:r>
              <w:rPr>
                <w:sz w:val="20"/>
                <w:szCs w:val="20"/>
              </w:rPr>
              <w:t>View map</w:t>
            </w:r>
          </w:p>
        </w:tc>
        <w:tc>
          <w:tcPr>
            <w:tcW w:w="992" w:type="dxa"/>
            <w:tcMar>
              <w:top w:w="100" w:type="dxa"/>
              <w:left w:w="100" w:type="dxa"/>
              <w:bottom w:w="100" w:type="dxa"/>
              <w:right w:w="100" w:type="dxa"/>
            </w:tcMar>
          </w:tcPr>
          <w:p w14:paraId="11A07E23"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5513C06F"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71CA333E"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751CD851" w14:textId="77777777" w:rsidR="00E72623" w:rsidRDefault="00E72623" w:rsidP="00E72623">
            <w:pPr>
              <w:widowControl w:val="0"/>
              <w:spacing w:line="240" w:lineRule="auto"/>
              <w:rPr>
                <w:sz w:val="20"/>
                <w:szCs w:val="20"/>
              </w:rPr>
            </w:pPr>
            <w:r>
              <w:rPr>
                <w:sz w:val="20"/>
                <w:szCs w:val="20"/>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Default="00E72623" w:rsidP="00E72623">
            <w:pPr>
              <w:widowControl w:val="0"/>
              <w:spacing w:line="240" w:lineRule="auto"/>
              <w:rPr>
                <w:sz w:val="20"/>
                <w:szCs w:val="20"/>
              </w:rPr>
            </w:pPr>
            <w:r>
              <w:rPr>
                <w:sz w:val="20"/>
                <w:szCs w:val="20"/>
              </w:rPr>
              <w:t>Skip flashcard</w:t>
            </w:r>
          </w:p>
        </w:tc>
        <w:tc>
          <w:tcPr>
            <w:tcW w:w="992" w:type="dxa"/>
            <w:tcMar>
              <w:top w:w="100" w:type="dxa"/>
              <w:left w:w="100" w:type="dxa"/>
              <w:bottom w:w="100" w:type="dxa"/>
              <w:right w:w="100" w:type="dxa"/>
            </w:tcMar>
          </w:tcPr>
          <w:p w14:paraId="48697FEA" w14:textId="77777777" w:rsidR="00E72623" w:rsidRDefault="00E72623" w:rsidP="00E72623">
            <w:pPr>
              <w:widowControl w:val="0"/>
              <w:spacing w:line="240" w:lineRule="auto"/>
              <w:rPr>
                <w:sz w:val="20"/>
                <w:szCs w:val="20"/>
              </w:rPr>
            </w:pPr>
            <w:r>
              <w:rPr>
                <w:sz w:val="20"/>
                <w:szCs w:val="20"/>
              </w:rPr>
              <w:t>Yes</w:t>
            </w:r>
          </w:p>
        </w:tc>
        <w:tc>
          <w:tcPr>
            <w:tcW w:w="993" w:type="dxa"/>
            <w:tcMar>
              <w:top w:w="100" w:type="dxa"/>
              <w:left w:w="100" w:type="dxa"/>
              <w:bottom w:w="100" w:type="dxa"/>
              <w:right w:w="100" w:type="dxa"/>
            </w:tcMar>
          </w:tcPr>
          <w:p w14:paraId="125CFFFD" w14:textId="77777777" w:rsidR="00E72623" w:rsidRDefault="00E72623" w:rsidP="00E72623">
            <w:pPr>
              <w:widowControl w:val="0"/>
              <w:spacing w:line="240" w:lineRule="auto"/>
              <w:rPr>
                <w:sz w:val="20"/>
                <w:szCs w:val="20"/>
              </w:rPr>
            </w:pPr>
            <w:r>
              <w:rPr>
                <w:sz w:val="20"/>
                <w:szCs w:val="20"/>
              </w:rPr>
              <w:t>Yes</w:t>
            </w:r>
          </w:p>
        </w:tc>
        <w:tc>
          <w:tcPr>
            <w:tcW w:w="992" w:type="dxa"/>
            <w:tcMar>
              <w:top w:w="100" w:type="dxa"/>
              <w:left w:w="100" w:type="dxa"/>
              <w:bottom w:w="100" w:type="dxa"/>
              <w:right w:w="100" w:type="dxa"/>
            </w:tcMar>
          </w:tcPr>
          <w:p w14:paraId="14D5476F" w14:textId="77777777" w:rsidR="00E72623" w:rsidRDefault="00E72623" w:rsidP="00E72623">
            <w:pPr>
              <w:widowControl w:val="0"/>
              <w:spacing w:line="240" w:lineRule="auto"/>
              <w:rPr>
                <w:sz w:val="20"/>
                <w:szCs w:val="20"/>
              </w:rPr>
            </w:pPr>
            <w:r>
              <w:rPr>
                <w:sz w:val="20"/>
                <w:szCs w:val="20"/>
              </w:rPr>
              <w:t>No</w:t>
            </w:r>
          </w:p>
        </w:tc>
        <w:tc>
          <w:tcPr>
            <w:tcW w:w="982" w:type="dxa"/>
            <w:tcMar>
              <w:top w:w="100" w:type="dxa"/>
              <w:left w:w="100" w:type="dxa"/>
              <w:bottom w:w="100" w:type="dxa"/>
              <w:right w:w="100" w:type="dxa"/>
            </w:tcMar>
          </w:tcPr>
          <w:p w14:paraId="55221B7B" w14:textId="77777777" w:rsidR="00E72623" w:rsidRDefault="00E72623" w:rsidP="00E72623">
            <w:pPr>
              <w:widowControl w:val="0"/>
              <w:spacing w:line="240" w:lineRule="auto"/>
              <w:rPr>
                <w:sz w:val="20"/>
                <w:szCs w:val="20"/>
              </w:rPr>
            </w:pPr>
            <w:r>
              <w:rPr>
                <w:sz w:val="20"/>
                <w:szCs w:val="20"/>
              </w:rPr>
              <w:t>Yes</w:t>
            </w:r>
          </w:p>
        </w:tc>
      </w:tr>
    </w:tbl>
    <w:p w14:paraId="43032BF4" w14:textId="77777777" w:rsidR="00E72623" w:rsidRDefault="00E72623" w:rsidP="000260C0">
      <w:pPr>
        <w:spacing w:after="160"/>
        <w:rPr>
          <w:rFonts w:hint="eastAsia"/>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77777777"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1C27DE" w:rsidRDefault="003B27B0" w:rsidP="00FE06A4">
      <w:pPr>
        <w:spacing w:after="160"/>
        <w:ind w:firstLine="720"/>
        <w:rPr>
          <w:b/>
          <w:sz w:val="28"/>
          <w:szCs w:val="20"/>
        </w:rPr>
      </w:pPr>
      <w:r w:rsidRPr="001C27DE">
        <w:rPr>
          <w:b/>
          <w:sz w:val="28"/>
          <w:szCs w:val="20"/>
        </w:rPr>
        <w:t>MENTION LIMITATIONS BY 3G and WIFI ETC, REFERENCE HOW MANY PEOPLE HAVE 3G IN THE UK</w:t>
      </w:r>
    </w:p>
    <w:p w14:paraId="5A2613B3" w14:textId="77777777" w:rsidR="0078602D" w:rsidRDefault="00D249E2">
      <w:pPr>
        <w:spacing w:after="160"/>
        <w:rPr>
          <w:sz w:val="21"/>
          <w:szCs w:val="21"/>
        </w:rPr>
      </w:pPr>
      <w:commentRangeStart w:id="12"/>
      <w:r>
        <w:rPr>
          <w:sz w:val="21"/>
          <w:szCs w:val="21"/>
        </w:rPr>
        <w:t>5)</w:t>
      </w:r>
      <w:r>
        <w:rPr>
          <w:sz w:val="21"/>
          <w:szCs w:val="21"/>
        </w:rPr>
        <w:tab/>
        <w:t>High fidelity prototypes for both Mobile and Desktop applications (must use Visual Basic for the Desktop prototype)</w:t>
      </w:r>
      <w:commentRangeEnd w:id="12"/>
      <w:r>
        <w:commentReference w:id="12"/>
      </w:r>
    </w:p>
    <w:p w14:paraId="01CEA002" w14:textId="77777777" w:rsidR="0078602D" w:rsidRDefault="00D249E2">
      <w:pPr>
        <w:spacing w:after="160"/>
        <w:rPr>
          <w:sz w:val="21"/>
          <w:szCs w:val="21"/>
        </w:rPr>
      </w:pPr>
      <w:commentRangeStart w:id="13"/>
      <w:r>
        <w:rPr>
          <w:sz w:val="21"/>
          <w:szCs w:val="21"/>
        </w:rPr>
        <w:t>6)</w:t>
      </w:r>
      <w:r>
        <w:rPr>
          <w:sz w:val="21"/>
          <w:szCs w:val="21"/>
        </w:rPr>
        <w:tab/>
        <w:t>Quick and dirty empirical re-evaluation</w:t>
      </w:r>
      <w:commentRangeEnd w:id="13"/>
      <w:r>
        <w:commentReference w:id="13"/>
      </w:r>
    </w:p>
    <w:p w14:paraId="6EDD285E" w14:textId="77777777" w:rsidR="0078602D" w:rsidRDefault="00D249E2">
      <w:pPr>
        <w:spacing w:after="160"/>
        <w:rPr>
          <w:sz w:val="21"/>
          <w:szCs w:val="21"/>
        </w:rPr>
      </w:pPr>
      <w:commentRangeStart w:id="14"/>
      <w:r>
        <w:rPr>
          <w:sz w:val="21"/>
          <w:szCs w:val="21"/>
        </w:rPr>
        <w:lastRenderedPageBreak/>
        <w:t>7)</w:t>
      </w:r>
      <w:r>
        <w:rPr>
          <w:sz w:val="21"/>
          <w:szCs w:val="21"/>
        </w:rPr>
        <w:tab/>
        <w:t>Interface Specification modification</w:t>
      </w:r>
      <w:commentRangeEnd w:id="14"/>
      <w:r>
        <w:commentReference w:id="14"/>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o study or find decks and to view a map. If the user clicks on the study option, then they will be taken to a page that has a list of decks that they have already found. An example of this page can be found in the appendix below (</w:t>
      </w:r>
      <w:commentRangeStart w:id="15"/>
      <w:commentRangeStart w:id="16"/>
      <w:r>
        <w:t>Figure</w:t>
      </w:r>
      <w:commentRangeEnd w:id="15"/>
      <w:r>
        <w:rPr>
          <w:rStyle w:val="a8"/>
        </w:rPr>
        <w:commentReference w:id="15"/>
      </w:r>
      <w:commentRangeEnd w:id="16"/>
      <w:r>
        <w:rPr>
          <w:rStyle w:val="a8"/>
        </w:rPr>
        <w:commentReference w:id="16"/>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17"/>
      <w:r>
        <w:t>Repetition</w:t>
      </w:r>
      <w:commentRangeEnd w:id="17"/>
      <w:r>
        <w:rPr>
          <w:rStyle w:val="a8"/>
        </w:rPr>
        <w:commentReference w:id="17"/>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18"/>
      <w:r w:rsidRPr="00CC0D16">
        <w:t>Figure</w:t>
      </w:r>
      <w:commentRangeEnd w:id="18"/>
      <w:r w:rsidRPr="00CC0D16">
        <w:rPr>
          <w:rStyle w:val="a8"/>
        </w:rPr>
        <w:commentReference w:id="18"/>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19"/>
      <w:r>
        <w:t>to</w:t>
      </w:r>
      <w:commentRangeEnd w:id="19"/>
      <w:r>
        <w:rPr>
          <w:rStyle w:val="a8"/>
        </w:rPr>
        <w:commentReference w:id="19"/>
      </w:r>
      <w:r>
        <w:t xml:space="preserve"> _).</w:t>
      </w:r>
    </w:p>
    <w:p w14:paraId="171131A9" w14:textId="214CE21C"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0"/>
      <w:r w:rsidRPr="008C1672">
        <w:t>cards</w:t>
      </w:r>
      <w:commentRangeEnd w:id="20"/>
      <w:r>
        <w:rPr>
          <w:rStyle w:val="a8"/>
        </w:rPr>
        <w:commentReference w:id="20"/>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00D45D48" w14:textId="2471D733" w:rsidR="0078602D" w:rsidRDefault="00D249E2">
      <w:pPr>
        <w:spacing w:after="160"/>
        <w:rPr>
          <w:b/>
          <w:sz w:val="28"/>
          <w:szCs w:val="28"/>
        </w:rPr>
      </w:pPr>
      <w:r>
        <w:rPr>
          <w:b/>
          <w:sz w:val="24"/>
          <w:szCs w:val="24"/>
        </w:rPr>
        <w:lastRenderedPageBreak/>
        <w:tab/>
      </w:r>
      <w:r>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Pr="00FD4BC1" w:rsidRDefault="00D249E2">
      <w:pPr>
        <w:spacing w:after="160"/>
        <w:rPr>
          <w:i/>
          <w:sz w:val="20"/>
          <w:szCs w:val="20"/>
        </w:rPr>
      </w:pPr>
      <w:r w:rsidRPr="00FD4BC1">
        <w:rPr>
          <w:i/>
          <w:sz w:val="20"/>
          <w:szCs w:val="20"/>
        </w:rPr>
        <w:t>Figure 1 - Site map of both systems (check description above for details)</w:t>
      </w: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10A617FD">
                <wp:simplePos x="0" y="0"/>
                <wp:positionH relativeFrom="column">
                  <wp:posOffset>3800475</wp:posOffset>
                </wp:positionH>
                <wp:positionV relativeFrom="paragraph">
                  <wp:posOffset>10795</wp:posOffset>
                </wp:positionV>
                <wp:extent cx="3327400" cy="2466975"/>
                <wp:effectExtent l="0" t="0" r="25400" b="2857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2466975"/>
                        </a:xfrm>
                        <a:prstGeom prst="rect">
                          <a:avLst/>
                        </a:prstGeom>
                        <a:solidFill>
                          <a:schemeClr val="lt1"/>
                        </a:solidFill>
                        <a:ln w="6350">
                          <a:solidFill>
                            <a:prstClr val="black"/>
                          </a:solidFill>
                        </a:ln>
                      </wps:spPr>
                      <wps:txbx>
                        <w:txbxContent>
                          <w:p w14:paraId="256EFB2C" w14:textId="3CBA34A2"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85pt;width:262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" fillcolor="white [3201]" strokeweight=".5pt">
                <v:textbox>
                  <w:txbxContent>
                    <w:p w14:paraId="256EFB2C" w14:textId="3CBA34A2"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3074D349" w:rsidR="00955B66" w:rsidRDefault="00FD4BC1">
      <w:pPr>
        <w:spacing w:after="160"/>
        <w:rPr>
          <w:sz w:val="20"/>
          <w:szCs w:val="20"/>
        </w:rPr>
      </w:pPr>
      <w:r w:rsidRPr="00FB6F8C">
        <w:rPr>
          <w:b/>
          <w:bCs/>
          <w:noProof/>
        </w:rPr>
        <mc:AlternateContent>
          <mc:Choice Requires="wps">
            <w:drawing>
              <wp:anchor distT="0" distB="0" distL="114300" distR="114300" simplePos="0" relativeHeight="251646464" behindDoc="0" locked="0" layoutInCell="1" allowOverlap="1" wp14:anchorId="012B2D75" wp14:editId="7DE6F0DE">
                <wp:simplePos x="0" y="0"/>
                <wp:positionH relativeFrom="column">
                  <wp:posOffset>3343275</wp:posOffset>
                </wp:positionH>
                <wp:positionV relativeFrom="paragraph">
                  <wp:posOffset>3265170</wp:posOffset>
                </wp:positionV>
                <wp:extent cx="3562350" cy="14001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1400175"/>
                        </a:xfrm>
                        <a:prstGeom prst="rect">
                          <a:avLst/>
                        </a:prstGeom>
                        <a:solidFill>
                          <a:schemeClr val="lt1"/>
                        </a:solidFill>
                        <a:ln w="6350">
                          <a:solidFill>
                            <a:prstClr val="black"/>
                          </a:solidFill>
                        </a:ln>
                      </wps:spPr>
                      <wps:txbx>
                        <w:txbxContent>
                          <w:p w14:paraId="4E818CF6" w14:textId="66746B2D" w:rsidR="005F7B65" w:rsidRDefault="005F7B65" w:rsidP="00FB6F8C">
                            <w:r>
                              <w:rPr>
                                <w:shd w:val="clear" w:color="auto" w:fill="FFFFFF"/>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25pt;margin-top:257.1pt;width:280.5pt;height:11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" fillcolor="white [3201]" strokeweight=".5pt">
                <v:textbox>
                  <w:txbxContent>
                    <w:p w14:paraId="4E818CF6" w14:textId="66746B2D" w:rsidR="005F7B65" w:rsidRDefault="005F7B65" w:rsidP="00FB6F8C">
                      <w:r>
                        <w:rPr>
                          <w:shd w:val="clear" w:color="auto" w:fill="FFFFFF"/>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w:t>
                      </w:r>
                    </w:p>
                  </w:txbxContent>
                </v:textbox>
              </v:shape>
            </w:pict>
          </mc:Fallback>
        </mc:AlternateContent>
      </w:r>
      <w:r w:rsidR="00FB6F8C"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F142ED"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00FB6F8C"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2CF31540">
                <wp:simplePos x="0" y="0"/>
                <wp:positionH relativeFrom="column">
                  <wp:posOffset>-219075</wp:posOffset>
                </wp:positionH>
                <wp:positionV relativeFrom="paragraph">
                  <wp:posOffset>146685</wp:posOffset>
                </wp:positionV>
                <wp:extent cx="3296093" cy="1190625"/>
                <wp:effectExtent l="0" t="0" r="19050" b="28575"/>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190625"/>
                        </a:xfrm>
                        <a:prstGeom prst="rect">
                          <a:avLst/>
                        </a:prstGeom>
                        <a:solidFill>
                          <a:schemeClr val="lt1"/>
                        </a:solidFill>
                        <a:ln w="6350">
                          <a:solidFill>
                            <a:prstClr val="black"/>
                          </a:solidFill>
                        </a:ln>
                      </wps:spPr>
                      <wps:txbx>
                        <w:txbxContent>
                          <w:p w14:paraId="262BD9C9" w14:textId="074D6098" w:rsidR="005F7B65" w:rsidRPr="009C0BD0" w:rsidRDefault="005F7B65" w:rsidP="00FB6F8C">
                            <w:pPr>
                              <w:rPr>
                                <w:lang w:val="en-GB"/>
                              </w:rPr>
                            </w:pPr>
                            <w:r>
                              <w:rPr>
                                <w:shd w:val="clear" w:color="auto" w:fill="FFFFFF"/>
                                <w:lang w:val="en-GB"/>
                              </w:rPr>
                              <w:t>Lots of different types of apps will use buttons or linked text to take a person to the next page.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25pt;margin-top:11.55pt;width:259.55pt;height:93.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" fillcolor="white [3201]" strokeweight=".5pt">
                <v:textbox>
                  <w:txbxContent>
                    <w:p w14:paraId="262BD9C9" w14:textId="074D6098" w:rsidR="005F7B65" w:rsidRPr="009C0BD0" w:rsidRDefault="005F7B65" w:rsidP="00FB6F8C">
                      <w:pPr>
                        <w:rPr>
                          <w:lang w:val="en-GB"/>
                        </w:rPr>
                      </w:pPr>
                      <w:r>
                        <w:rPr>
                          <w:shd w:val="clear" w:color="auto" w:fill="FFFFFF"/>
                          <w:lang w:val="en-GB"/>
                        </w:rPr>
                        <w:t>Lots of different types of apps will use buttons or linked text to take a person to the next page.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082D9C90" w14:textId="58DBEB65" w:rsidR="007E3534" w:rsidRDefault="007E3534" w:rsidP="007E3534">
      <w:pPr>
        <w:spacing w:after="160"/>
        <w:ind w:firstLine="720"/>
        <w:rPr>
          <w:sz w:val="20"/>
          <w:szCs w:val="20"/>
        </w:rPr>
      </w:pPr>
    </w:p>
    <w:p w14:paraId="07E26C8B" w14:textId="77777777" w:rsidR="007E3534" w:rsidRDefault="007E3534" w:rsidP="007E3534">
      <w:pPr>
        <w:spacing w:after="160"/>
        <w:ind w:firstLine="720"/>
        <w:rPr>
          <w:rFonts w:hint="eastAsia"/>
          <w:sz w:val="20"/>
          <w:szCs w:val="20"/>
        </w:rPr>
      </w:pPr>
    </w:p>
    <w:p w14:paraId="740EA56C" w14:textId="1AAD5F4C" w:rsidR="00E65AC3" w:rsidRPr="00E65AC3" w:rsidRDefault="00E65AC3" w:rsidP="007E3534">
      <w:pPr>
        <w:spacing w:after="160"/>
        <w:ind w:firstLine="720"/>
      </w:pPr>
      <w:r>
        <w:rPr>
          <w:rFonts w:hint="eastAsia"/>
        </w:rPr>
        <w:t xml:space="preserve">The </w:t>
      </w:r>
      <w:r w:rsidRPr="00E65AC3">
        <w:t xml:space="preserve">mobile app for android will use </w:t>
      </w:r>
      <w:r>
        <w:t>A</w:t>
      </w:r>
      <w:r w:rsidRPr="00E65AC3">
        <w:t xml:space="preserve">ndroid‘s </w:t>
      </w:r>
      <w:r w:rsidRPr="00E65AC3">
        <w:rPr>
          <w:rFonts w:hint="eastAsia"/>
        </w:rPr>
        <w:t>“</w:t>
      </w:r>
      <w:r w:rsidRPr="00E65AC3">
        <w:t xml:space="preserve">Roboto Medium“ </w:t>
      </w:r>
      <w:r>
        <w:t>font were as the desktop version will make use of Microsoft’s “Microsoft Sans Serif” font. All text will be at a readable size (no lower than size 14), titles and button labels will be larger to make them stand out more.</w:t>
      </w:r>
    </w:p>
    <w:p w14:paraId="5D6EECA2" w14:textId="77777777" w:rsidR="00FD4BC1" w:rsidRDefault="00FD4BC1">
      <w:pPr>
        <w:spacing w:after="160"/>
        <w:rPr>
          <w:rFonts w:hint="eastAsia"/>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5031D8B4">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71316189">
                <wp:simplePos x="0" y="0"/>
                <wp:positionH relativeFrom="column">
                  <wp:posOffset>-295275</wp:posOffset>
                </wp:positionH>
                <wp:positionV relativeFrom="paragraph">
                  <wp:posOffset>277495</wp:posOffset>
                </wp:positionV>
                <wp:extent cx="3285461" cy="6477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647700"/>
                        </a:xfrm>
                        <a:prstGeom prst="rect">
                          <a:avLst/>
                        </a:prstGeom>
                        <a:solidFill>
                          <a:schemeClr val="lt1"/>
                        </a:solidFill>
                        <a:ln w="6350">
                          <a:solidFill>
                            <a:prstClr val="black"/>
                          </a:solidFill>
                        </a:ln>
                      </wps:spPr>
                      <wps:txbx>
                        <w:txbxContent>
                          <w:p w14:paraId="53975687" w14:textId="6A751F3C"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5F7B65" w:rsidRPr="005C51DA" w:rsidRDefault="005F7B6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25pt;margin-top:21.85pt;width:258.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" fillcolor="white [3201]" strokeweight=".5pt">
                <v:textbox>
                  <w:txbxContent>
                    <w:p w14:paraId="53975687" w14:textId="6A751F3C"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5F7B65" w:rsidRPr="005C51DA" w:rsidRDefault="005F7B6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rFonts w:hint="eastAsia"/>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3EF4DA4D" w:rsidR="00374B49" w:rsidRDefault="00E65AC3">
      <w:pPr>
        <w:spacing w:after="160"/>
        <w:rPr>
          <w:sz w:val="20"/>
          <w:szCs w:val="20"/>
        </w:rPr>
      </w:pPr>
      <w:r w:rsidRPr="00C946B2">
        <w:rPr>
          <w:noProof/>
          <w:sz w:val="20"/>
          <w:szCs w:val="20"/>
        </w:rPr>
        <w:lastRenderedPageBreak/>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0982"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4"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C946B2"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5"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Dh4TP9cAIAALwEAAAOAAAAAAAAAAAA&#10;AAAAAC4CAABkcnMvZTJvRG9jLnhtbFBLAQItABQABgAIAAAAIQCUmCN23gAAAAwBAAAPAAAAAAAA&#10;AAAAAAAAAMoEAABkcnMvZG93bnJldi54bWxQSwUGAAAAAAQABADzAAAA1QUAAAAA&#10;" fillcolor="white [3201]" strokeweight=".5pt">
                <v:textbo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21"/>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2"/>
      <w:r>
        <w:rPr>
          <w:shd w:val="clear" w:color="auto" w:fill="FFFFFF"/>
        </w:rPr>
        <w:t>6</w:t>
      </w:r>
      <w:commentRangeEnd w:id="22"/>
      <w:r w:rsidR="00946D01">
        <w:rPr>
          <w:rStyle w:val="a8"/>
        </w:rPr>
        <w:commentReference w:id="22"/>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6"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H4uyaZvAgAAvAQAAA4AAAAAAAAAAAAA&#10;AAAALgIAAGRycy9lMm9Eb2MueG1sUEsBAi0AFAAGAAgAAAAhABbeaQHeAAAADAEAAA8AAAAAAAAA&#10;AAAAAAAAyQQAAGRycy9kb3ducmV2LnhtbFBLBQYAAAAABAAEAPMAAADUBQAAAAA=&#10;" fillcolor="white [3201]" strokeweight=".5pt">
                <v:textbo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7"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" fillcolor="white [3201]" strokeweight=".5pt">
                <v:textbo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OWcg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" fillcolor="white [3201]" strokeweight=".5pt">
                <v:textbo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ZX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e5ugJlQcQ+8HK1W0Ft5ViH+ufDhSjjsHCDCHYVLPKUmFEVrirMpua9/k0d7rAK0nC2w&#10;wzn3X2bCKc70R4MlOez2+3HpE9Pf2++Bcc81k+caM6tPCEhhD1BdIqN90BuydFTf4tzGMStUwkjk&#10;znnYkCdhdVk4V6nG42SENbcinJtrK2PoOJmI601zK5xdzzVgIy5os+1i+Gq8K9voaWg8C1RWafYR&#10;6BWqa/xxImk863OON/icT1ZPP53Rb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BDNuZXcAIAALwEAAAOAAAAAAAAAAAAAAAAAC4C&#10;AABkcnMvZTJvRG9jLnhtbFBLAQItABQABgAIAAAAIQB0RSDt2AAAAAYBAAAPAAAAAAAAAAAAAAAA&#10;AMoEAABkcnMvZG93bnJldi54bWxQSwUGAAAAAAQABADzAAAAzwUAAAAA&#10;" fillcolor="white [3201]" strokeweight=".5pt">
                <v:textbo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v:textbox>
              </v:shape>
            </w:pict>
          </mc:Fallback>
        </mc:AlternateContent>
      </w:r>
    </w:p>
    <w:p w14:paraId="1C27F646" w14:textId="0CDA138D" w:rsidR="00374B49" w:rsidRDefault="00194C94">
      <w:pPr>
        <w:spacing w:after="160"/>
        <w:rPr>
          <w:sz w:val="20"/>
          <w:szCs w:val="20"/>
        </w:rPr>
      </w:pPr>
      <w:r>
        <w:rPr>
          <w:rStyle w:val="a8"/>
        </w:rPr>
        <w:commentReference w:id="23"/>
      </w: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216CCBF"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more accurate data. Taking the wireframe as a base, the prototypes for mobile has been made (see below). Balsamiq is also great for creating similar screens as you can just copy and paste them over and make the slight changes you need to make. Once all the screens are created you can print them and ask someone to test them very easily, get data, then plan changes ready for the high-fidelity versions. </w:t>
      </w:r>
    </w:p>
    <w:p w14:paraId="4117E1A6" w14:textId="34D704BF" w:rsidR="00832D17" w:rsidRPr="00832D17" w:rsidRDefault="00832D17" w:rsidP="00832D17">
      <w:pPr>
        <w:spacing w:after="160"/>
        <w:ind w:firstLine="720"/>
        <w:rPr>
          <w:b/>
          <w:sz w:val="24"/>
          <w:szCs w:val="24"/>
        </w:rPr>
      </w:pPr>
      <w:r>
        <w:t>Since the creation of the wireframe, more research into usability concepts has been done and some slight changes have been made</w:t>
      </w:r>
      <w:r w:rsidR="00C34C48">
        <w:t>,</w:t>
      </w:r>
      <w:r>
        <w:t xml:space="preserve"> such as extra feedback to the user for forms. This is a small change but it is worth noting now as the feature is not on the wireframe. As well as this, any images and interactive features have been inserted so that the user can get a better understand and “feel” of the app during testing. This should provide slightly 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6E24EED" w14:textId="00CD1AA0" w:rsidR="007F570A" w:rsidRDefault="007F570A" w:rsidP="007F570A">
            <w:pPr>
              <w:spacing w:after="160"/>
              <w:rPr>
                <w:b/>
                <w:bCs/>
                <w:u w:val="single"/>
              </w:rPr>
            </w:pPr>
            <w:r>
              <w:rPr>
                <w:b/>
                <w:bCs/>
                <w:u w:val="single"/>
              </w:rPr>
              <w:lastRenderedPageBreak/>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787304AE" w14:textId="17DB3486" w:rsidR="007C5A1F" w:rsidRPr="007C5A1F" w:rsidRDefault="00600AEA">
            <w:pPr>
              <w:spacing w:after="160"/>
              <w:rPr>
                <w:b/>
                <w:bCs/>
                <w:u w:val="single"/>
              </w:rPr>
            </w:pPr>
            <w:r>
              <w:rPr>
                <w:b/>
                <w:bCs/>
                <w:u w:val="single"/>
              </w:rPr>
              <w:lastRenderedPageBreak/>
              <w:t>Find decks page</w:t>
            </w:r>
          </w:p>
          <w:p w14:paraId="0CC23059" w14:textId="510ADE75" w:rsidR="00600AEA" w:rsidRDefault="0064088B">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9" type="#_x0000_t75" style="width:112.5pt;height:210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7B035DE2" w14:textId="15AC5181" w:rsidR="007C5A1F" w:rsidRDefault="007C5A1F" w:rsidP="007C5A1F">
            <w:pPr>
              <w:spacing w:after="160"/>
              <w:rPr>
                <w:b/>
                <w:bCs/>
                <w:u w:val="single"/>
              </w:rPr>
            </w:pPr>
            <w:r>
              <w:rPr>
                <w:b/>
                <w:bCs/>
                <w:u w:val="single"/>
              </w:rPr>
              <w:lastRenderedPageBreak/>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rPr>
              <w:lastRenderedPageBreak/>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rFonts w:hint="eastAsia"/>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210B17B1">
                  <wp:extent cx="1333500" cy="2575977"/>
                  <wp:effectExtent l="0" t="0" r="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132" cy="2611969"/>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5EEAB1D8" w:rsidR="00735A8C" w:rsidRDefault="00721318" w:rsidP="00781103">
      <w:pPr>
        <w:spacing w:after="160"/>
        <w:ind w:firstLine="720"/>
        <w:rPr>
          <w:i/>
          <w:sz w:val="20"/>
          <w:szCs w:val="20"/>
        </w:rPr>
      </w:pPr>
      <w:r w:rsidRPr="00721318">
        <w:rPr>
          <w:sz w:val="20"/>
          <w:szCs w:val="20"/>
        </w:rPr>
        <w:t xml:space="preserve">Here are the </w:t>
      </w:r>
      <w:r w:rsidR="00D077DE">
        <w:rPr>
          <w:sz w:val="20"/>
          <w:szCs w:val="20"/>
        </w:rPr>
        <w:t xml:space="preserve">low fidelity designs which were </w:t>
      </w:r>
      <w:r w:rsidRPr="00721318">
        <w:rPr>
          <w:sz w:val="20"/>
          <w:szCs w:val="20"/>
        </w:rPr>
        <w:t>created in Balsamiq</w:t>
      </w:r>
      <w:r w:rsidR="00D077DE">
        <w:rPr>
          <w:sz w:val="20"/>
          <w:szCs w:val="20"/>
        </w:rPr>
        <w:t xml:space="preserve"> due to its simplicity and ease of use</w:t>
      </w:r>
      <w:r w:rsidRPr="00721318">
        <w:rPr>
          <w:sz w:val="20"/>
          <w:szCs w:val="20"/>
        </w:rPr>
        <w:t xml:space="preserve">. </w:t>
      </w:r>
      <w:r w:rsidR="00D077DE">
        <w:rPr>
          <w:sz w:val="20"/>
          <w:szCs w:val="20"/>
        </w:rPr>
        <w:t xml:space="preserve">The same process was conducted as with the mobile low fidelity. The desktop low fidelity prototype has been created from the wireframe designs but made to be a bit more understandable for the user. Any images that were not specified in the wireframe have been included and a basic “fake” implementation of what the </w:t>
      </w:r>
      <w:r w:rsidR="00F65D95">
        <w:rPr>
          <w:sz w:val="20"/>
          <w:szCs w:val="20"/>
        </w:rPr>
        <w:t>interactive map</w:t>
      </w:r>
      <w:r w:rsidR="00D077DE">
        <w:rPr>
          <w:sz w:val="20"/>
          <w:szCs w:val="20"/>
        </w:rPr>
        <w:t xml:space="preserve"> would look like has also been </w:t>
      </w:r>
      <w:r w:rsidR="00D077DE" w:rsidRPr="00D077DE">
        <w:rPr>
          <w:sz w:val="20"/>
          <w:szCs w:val="20"/>
        </w:rPr>
        <w:t xml:space="preserve">implemented. This can then be used as test with some users to see how usable the current prototype is. </w:t>
      </w:r>
      <w:r w:rsidR="009856AD" w:rsidRPr="00D077DE">
        <w:rPr>
          <w:i/>
          <w:sz w:val="20"/>
          <w:szCs w:val="20"/>
        </w:rPr>
        <w:t xml:space="preserve"> </w:t>
      </w:r>
    </w:p>
    <w:tbl>
      <w:tblPr>
        <w:tblStyle w:val="af0"/>
        <w:tblW w:w="11624" w:type="dxa"/>
        <w:tblInd w:w="-572" w:type="dxa"/>
        <w:tblLayout w:type="fixed"/>
        <w:tblLook w:val="04A0" w:firstRow="1" w:lastRow="0" w:firstColumn="1" w:lastColumn="0" w:noHBand="0" w:noVBand="1"/>
      </w:tblPr>
      <w:tblGrid>
        <w:gridCol w:w="5670"/>
        <w:gridCol w:w="5954"/>
      </w:tblGrid>
      <w:tr w:rsidR="00735A8C" w14:paraId="690B1B09" w14:textId="77777777" w:rsidTr="00735A8C">
        <w:tc>
          <w:tcPr>
            <w:tcW w:w="5670" w:type="dxa"/>
          </w:tcPr>
          <w:p w14:paraId="78C815AB" w14:textId="1F369650" w:rsidR="00735A8C" w:rsidRPr="007E3534" w:rsidRDefault="00735A8C" w:rsidP="00735A8C">
            <w:pPr>
              <w:spacing w:after="160"/>
              <w:rPr>
                <w:i/>
                <w:sz w:val="20"/>
                <w:szCs w:val="20"/>
              </w:rPr>
            </w:pPr>
            <w:r w:rsidRPr="007E3534">
              <w:rPr>
                <w:noProof/>
                <w:sz w:val="20"/>
                <w:szCs w:val="20"/>
              </w:rPr>
              <w:drawing>
                <wp:anchor distT="0" distB="0" distL="114300" distR="114300" simplePos="0" relativeHeight="251634176" behindDoc="0" locked="0" layoutInCell="1" allowOverlap="1" wp14:anchorId="150EA0F3" wp14:editId="11FB3EE9">
                  <wp:simplePos x="0" y="0"/>
                  <wp:positionH relativeFrom="margin">
                    <wp:posOffset>-60960</wp:posOffset>
                  </wp:positionH>
                  <wp:positionV relativeFrom="paragraph">
                    <wp:posOffset>309880</wp:posOffset>
                  </wp:positionV>
                  <wp:extent cx="3371850" cy="2371725"/>
                  <wp:effectExtent l="0" t="0" r="0" b="9525"/>
                  <wp:wrapThrough wrapText="bothSides">
                    <wp:wrapPolygon edited="0">
                      <wp:start x="0" y="0"/>
                      <wp:lineTo x="0" y="21513"/>
                      <wp:lineTo x="21478" y="21513"/>
                      <wp:lineTo x="21478"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371850" cy="2371725"/>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rPr>
              <w:drawing>
                <wp:inline distT="0" distB="0" distL="0" distR="0" wp14:anchorId="030E947D" wp14:editId="071592F9">
                  <wp:extent cx="3295650" cy="2436438"/>
                  <wp:effectExtent l="0" t="0" r="0" b="254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3355135" cy="2480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735A8C">
        <w:tc>
          <w:tcPr>
            <w:tcW w:w="5670" w:type="dxa"/>
          </w:tcPr>
          <w:p w14:paraId="78FC81D8" w14:textId="53D06954"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Pr>
          <w:p w14:paraId="3765DE67" w14:textId="7E36DB95"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rFonts w:hint="eastAsia"/>
                <w:i/>
                <w:sz w:val="20"/>
                <w:szCs w:val="20"/>
              </w:rPr>
            </w:pPr>
            <w:r w:rsidRPr="007E3534">
              <w:rPr>
                <w:b/>
                <w:noProof/>
                <w:sz w:val="20"/>
                <w:szCs w:val="20"/>
                <w:u w:val="single"/>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64088B">
        <w:trPr>
          <w:trHeight w:val="70"/>
        </w:trPr>
        <w:tc>
          <w:tcPr>
            <w:tcW w:w="11624" w:type="dxa"/>
            <w:gridSpan w:val="2"/>
            <w:tcBorders>
              <w:left w:val="nil"/>
              <w:bottom w:val="nil"/>
              <w:right w:val="nil"/>
            </w:tcBorders>
          </w:tcPr>
          <w:p w14:paraId="07157DA7" w14:textId="139B4A37" w:rsidR="0064088B" w:rsidRPr="0064088B" w:rsidRDefault="0049386C" w:rsidP="00735A8C">
            <w:pPr>
              <w:spacing w:after="160"/>
              <w:rPr>
                <w:rFonts w:hint="eastAsia"/>
                <w:b/>
              </w:rPr>
            </w:pPr>
            <w:r>
              <w:rPr>
                <w:i/>
                <w:sz w:val="20"/>
                <w:szCs w:val="20"/>
              </w:rPr>
              <w:lastRenderedPageBreak/>
              <w:t>All</w:t>
            </w:r>
            <w:r w:rsidR="0064088B" w:rsidRPr="00D077DE">
              <w:rPr>
                <w:i/>
                <w:sz w:val="20"/>
                <w:szCs w:val="20"/>
              </w:rPr>
              <w:t xml:space="preserve"> the designs can be found in the appendix.</w:t>
            </w:r>
            <w:r w:rsidR="0064088B" w:rsidRPr="009856AD">
              <w:rPr>
                <w:b/>
                <w:noProof/>
                <w:sz w:val="24"/>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5DB21"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BA99C"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E846C"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C14B6"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AF69A"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C3894"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t xml:space="preserve">                                                                                                                                                                                                                                                                                                                                                                                                  </w:t>
      </w:r>
      <w:r w:rsidR="0095061E">
        <w:rPr>
          <w:b/>
          <w:sz w:val="28"/>
        </w:rPr>
        <w:t xml:space="preserve">Quick and Dirty Initial </w:t>
      </w:r>
      <w:r w:rsidR="00FC4DE1" w:rsidRPr="0095061E">
        <w:rPr>
          <w:b/>
          <w:sz w:val="28"/>
        </w:rPr>
        <w:t>Empirical Evaluation</w:t>
      </w:r>
    </w:p>
    <w:p w14:paraId="571358CA" w14:textId="60CF4BA2" w:rsidR="00327640" w:rsidRDefault="00327640" w:rsidP="00327640">
      <w:pPr>
        <w:ind w:firstLine="720"/>
        <w:rPr>
          <w:highlight w:val="white"/>
        </w:rPr>
      </w:pPr>
      <w:r>
        <w:rPr>
          <w:rFonts w:hint="eastAsia"/>
          <w:highlight w:val="white"/>
        </w:rPr>
        <w:t xml:space="preserve">Once the low fidelity prototypes where made, tested was taken out to see how usable they both where. </w:t>
      </w:r>
      <w:r>
        <w:rPr>
          <w:highlight w:val="white"/>
        </w:rPr>
        <w:t>Using the techniques in “</w:t>
      </w:r>
      <w:r w:rsidR="003B5DE2">
        <w:rPr>
          <w:highlight w:val="white"/>
        </w:rPr>
        <w:t>Operationalize</w:t>
      </w:r>
      <w:r>
        <w:rPr>
          <w:highlight w:val="white"/>
        </w:rPr>
        <w:t xml:space="preserve"> Usability Concepts”, 5 users where chosen to test both prototypes. T</w:t>
      </w:r>
      <w:commentRangeStart w:id="24"/>
      <w:commentRangeStart w:id="25"/>
      <w:r>
        <w:rPr>
          <w:highlight w:val="white"/>
        </w:rPr>
        <w:t xml:space="preserve">he prototypes where tested with these sample users and the results were recorded. During the testing the users were given set tasks and the time taken to complete these tasks was measured. </w:t>
      </w:r>
      <w:r w:rsidR="00735A8C">
        <w:rPr>
          <w:highlight w:val="white"/>
        </w:rPr>
        <w:t xml:space="preserve">The prototypes created on Balsamiq were printed out and then screens were taken away and placed in front of the users as they clicked objects on the paper prototypes. </w:t>
      </w:r>
      <w:r w:rsidR="006646CF">
        <w:rPr>
          <w:highlight w:val="white"/>
        </w:rPr>
        <w:t xml:space="preserve">The where each assured that it was the prototypes usability that was being tested and not the themselves, while also encouraged to keep talking while they perform each task. Making tests do this, as recommended </w:t>
      </w:r>
      <w:commentRangeStart w:id="26"/>
      <w:r w:rsidR="006646CF">
        <w:rPr>
          <w:highlight w:val="white"/>
        </w:rPr>
        <w:t>by</w:t>
      </w:r>
      <w:commentRangeEnd w:id="26"/>
      <w:r w:rsidR="006646CF">
        <w:rPr>
          <w:rStyle w:val="a8"/>
        </w:rPr>
        <w:commentReference w:id="26"/>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as it tells us exactly where they user has gone wrong and therefore where the usability of the prototype has gone wrong.</w:t>
      </w:r>
    </w:p>
    <w:p w14:paraId="1094F396" w14:textId="5EB4080B" w:rsidR="00AA5ED5" w:rsidRDefault="00327640" w:rsidP="00327640">
      <w:pPr>
        <w:ind w:firstLine="720"/>
        <w:rPr>
          <w:highlight w:val="white"/>
        </w:rPr>
      </w:pPr>
      <w:r>
        <w:rPr>
          <w:highlight w:val="white"/>
        </w:rPr>
        <w:t>After this process was complete, analysis was done on how to improve the results of the tests that have been conducted, by making changes to the prototypes.</w:t>
      </w:r>
    </w:p>
    <w:p w14:paraId="7F4436C1" w14:textId="77777777" w:rsidR="006646CF" w:rsidRDefault="00327640" w:rsidP="00327640">
      <w:pPr>
        <w:ind w:firstLine="720"/>
      </w:pPr>
      <w:r>
        <w:rPr>
          <w:highlight w:val="white"/>
        </w:rPr>
        <w:t xml:space="preserve">After the test results </w:t>
      </w:r>
      <w:r w:rsidR="00AA5ED5">
        <w:rPr>
          <w:highlight w:val="white"/>
        </w:rPr>
        <w:t>where</w:t>
      </w:r>
      <w:r w:rsidRPr="00BD24E4">
        <w:rPr>
          <w:highlight w:val="white"/>
          <w:lang w:val="en-GB"/>
        </w:rPr>
        <w:t xml:space="preserve"> analysed</w:t>
      </w:r>
      <w:r>
        <w:rPr>
          <w:highlight w:val="white"/>
        </w:rPr>
        <w:t xml:space="preserve">, </w:t>
      </w:r>
      <w:r w:rsidR="00AA5ED5">
        <w:rPr>
          <w:highlight w:val="white"/>
        </w:rPr>
        <w:t>the making of the</w:t>
      </w:r>
      <w:r>
        <w:rPr>
          <w:highlight w:val="white"/>
        </w:rPr>
        <w:t xml:space="preserve"> high-fidelity design</w:t>
      </w:r>
      <w:r w:rsidR="00AA5ED5">
        <w:rPr>
          <w:highlight w:val="white"/>
        </w:rPr>
        <w:t>,</w:t>
      </w:r>
      <w:r>
        <w:rPr>
          <w:highlight w:val="white"/>
        </w:rPr>
        <w:t xml:space="preserve"> with improvements</w:t>
      </w:r>
      <w:r w:rsidR="00AA5ED5">
        <w:rPr>
          <w:highlight w:val="white"/>
        </w:rPr>
        <w:t>, was started</w:t>
      </w:r>
      <w:r>
        <w:rPr>
          <w:highlight w:val="white"/>
        </w:rPr>
        <w:t>. Once a high fidelity has been made, tests for</w:t>
      </w:r>
      <w:r w:rsidR="00AA5ED5">
        <w:rPr>
          <w:highlight w:val="white"/>
        </w:rPr>
        <w:t xml:space="preserve"> the same</w:t>
      </w:r>
      <w:r>
        <w:rPr>
          <w:highlight w:val="white"/>
        </w:rPr>
        <w:t xml:space="preserve"> tasks will be conducted and results recorded. Changes will then be made and updates to the prototype to increase usability will be considered, implemented and the prototypes will then be tested again.</w:t>
      </w:r>
      <w:commentRangeEnd w:id="24"/>
      <w:r>
        <w:rPr>
          <w:rStyle w:val="a8"/>
        </w:rPr>
        <w:commentReference w:id="24"/>
      </w:r>
      <w:commentRangeEnd w:id="25"/>
    </w:p>
    <w:p w14:paraId="6C82EBB7" w14:textId="77777777" w:rsidR="006646CF" w:rsidRDefault="006646CF"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25"/>
      </w:r>
    </w:p>
    <w:p w14:paraId="05641A8E" w14:textId="24249B40" w:rsidR="00CA06A3" w:rsidRDefault="00735A8C">
      <w:pPr>
        <w:spacing w:after="160"/>
        <w:rPr>
          <w:sz w:val="21"/>
          <w:szCs w:val="21"/>
        </w:rPr>
      </w:pPr>
      <w:r>
        <w:rPr>
          <w:sz w:val="21"/>
          <w:szCs w:val="21"/>
        </w:rPr>
        <w:pict w14:anchorId="19A7588C">
          <v:shape id="_x0000_i1526" type="#_x0000_t75" style="width:537.75pt;height:239.25pt">
            <v:imagedata r:id="rId33" o:title="chrome_2017-03-22_14-50-02" cropbottom=".3125"/>
          </v:shape>
        </w:pict>
      </w:r>
    </w:p>
    <w:p w14:paraId="4D2B5E19" w14:textId="27C20082" w:rsidR="00C52084" w:rsidRDefault="00C52084" w:rsidP="00C52084">
      <w:pPr>
        <w:spacing w:after="160"/>
        <w:rPr>
          <w:rFonts w:hint="eastAsia"/>
          <w:b/>
          <w:sz w:val="24"/>
        </w:rPr>
      </w:pPr>
      <w:r>
        <w:rPr>
          <w:rFonts w:hint="eastAsia"/>
          <w:b/>
          <w:sz w:val="24"/>
        </w:rPr>
        <w:t>Analysis of Results</w:t>
      </w:r>
    </w:p>
    <w:p w14:paraId="58DFE77C" w14:textId="7193C64D" w:rsidR="00684EDD" w:rsidRPr="00910CC4" w:rsidRDefault="00910CC4" w:rsidP="00C52084">
      <w:pPr>
        <w:spacing w:after="160"/>
        <w:ind w:firstLine="720"/>
      </w:pPr>
      <w:r>
        <w:t xml:space="preserve">It appears straight away that syncing proved to be difficult for some users, especially on the desktop version, as 3 users took over 10 seconds to complete this task, one taking almost a minute. The last user is someone who doesn’t use apps that often, however, and they didn’t entirely seem to know what “Sync” meant. </w:t>
      </w:r>
      <w:r w:rsidR="009306C4">
        <w:t>Because of this, it might be a good idea to include a feature that automatically syncs.</w:t>
      </w:r>
    </w:p>
    <w:p w14:paraId="20C056BE" w14:textId="197925DF" w:rsidR="00684EDD" w:rsidRDefault="009306C4" w:rsidP="00684EDD">
      <w:pPr>
        <w:spacing w:after="160"/>
        <w:rPr>
          <w:sz w:val="24"/>
          <w:szCs w:val="24"/>
        </w:rPr>
      </w:pPr>
      <w:r>
        <w:rPr>
          <w:b/>
          <w:sz w:val="24"/>
          <w:szCs w:val="24"/>
        </w:rPr>
        <w:tab/>
      </w:r>
      <w:r>
        <w:rPr>
          <w:sz w:val="24"/>
          <w:szCs w:val="24"/>
        </w:rPr>
        <w:t xml:space="preserve">During the process of finding and studying a flashcard, most users coped fine in finding and learning it in decent time, in both prototypes, especially considering this is the first time they have seen the app. During the studying of a flashcard person 5 of the mobile version thought that “Show Back” meant to take them back to a previous page, when in fact it meant to show the back of the flashcard. This same person also didn’t understand the scoring system of the flashcards. This </w:t>
      </w:r>
      <w:r>
        <w:rPr>
          <w:sz w:val="24"/>
          <w:szCs w:val="24"/>
        </w:rPr>
        <w:lastRenderedPageBreak/>
        <w:t>suggests that the buttons text needs changing and that the explanation for the scoring system should be written better.</w:t>
      </w:r>
    </w:p>
    <w:p w14:paraId="57AE9029" w14:textId="5CEB7357" w:rsidR="009306C4" w:rsidRDefault="009306C4" w:rsidP="00684EDD">
      <w:pPr>
        <w:spacing w:after="160"/>
        <w:rPr>
          <w:sz w:val="24"/>
          <w:szCs w:val="24"/>
        </w:rPr>
      </w:pPr>
      <w:r>
        <w:rPr>
          <w:sz w:val="24"/>
          <w:szCs w:val="24"/>
        </w:rPr>
        <w:tab/>
        <w:t>The 3</w:t>
      </w:r>
      <w:r w:rsidRPr="009306C4">
        <w:rPr>
          <w:sz w:val="24"/>
          <w:szCs w:val="24"/>
          <w:vertAlign w:val="superscript"/>
        </w:rPr>
        <w:t>rd</w:t>
      </w:r>
      <w:r>
        <w:rPr>
          <w:sz w:val="24"/>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they could view and find the information for “The Zoo”. </w:t>
      </w:r>
      <w:r w:rsidR="001A35E6">
        <w:rPr>
          <w:sz w:val="24"/>
          <w:szCs w:val="24"/>
        </w:rPr>
        <w:t>This could be improved by hinting to the user in some way that the map exists and that they can use it to find other flashcard decks.</w:t>
      </w:r>
    </w:p>
    <w:p w14:paraId="4FB4C112" w14:textId="2D9161BF" w:rsidR="001A35E6" w:rsidRDefault="001A35E6" w:rsidP="00684EDD">
      <w:pPr>
        <w:spacing w:after="160"/>
        <w:rPr>
          <w:sz w:val="24"/>
          <w:szCs w:val="24"/>
        </w:rPr>
      </w:pPr>
      <w:r>
        <w:rPr>
          <w:sz w:val="24"/>
          <w:szCs w:val="24"/>
        </w:rPr>
        <w:tab/>
      </w:r>
      <w:r w:rsidR="00294357">
        <w:rPr>
          <w:sz w:val="24"/>
          <w:szCs w:val="24"/>
        </w:rPr>
        <w:t xml:space="preserve">Both changing language settings </w:t>
      </w:r>
      <w:r w:rsidR="00735A8C">
        <w:rPr>
          <w:sz w:val="24"/>
          <w:szCs w:val="24"/>
        </w:rPr>
        <w:t>and finding the progress page we</w:t>
      </w:r>
      <w:r w:rsidR="00294357">
        <w:rPr>
          <w:sz w:val="24"/>
          <w:szCs w:val="24"/>
        </w:rPr>
        <w:t>re very easy for all users and</w:t>
      </w:r>
      <w:r w:rsidR="00735A8C">
        <w:rPr>
          <w:sz w:val="24"/>
          <w:szCs w:val="24"/>
        </w:rPr>
        <w:t xml:space="preserve"> was</w:t>
      </w:r>
      <w:r w:rsidR="00294357">
        <w:rPr>
          <w:sz w:val="24"/>
          <w:szCs w:val="24"/>
        </w:rPr>
        <w:t xml:space="preserve"> achieved in very quick</w:t>
      </w:r>
      <w:r w:rsidR="00735A8C">
        <w:rPr>
          <w:sz w:val="24"/>
          <w:szCs w:val="24"/>
        </w:rPr>
        <w:t>ly</w:t>
      </w:r>
      <w:r w:rsidR="00294357">
        <w:rPr>
          <w:sz w:val="24"/>
          <w:szCs w:val="24"/>
        </w:rPr>
        <w:t>, showing that easy to understand logos can be very effective. A couple of people mentioned that they didn’t like how the locations of this buttons where inconsistent between prototypes and one person said that the logo for language settings looked too much like it meant “translate”. These comments will be taken into consideration when making changes.</w:t>
      </w:r>
    </w:p>
    <w:p w14:paraId="18CE3BBF" w14:textId="7D267121" w:rsidR="00C52084" w:rsidRDefault="0064088B" w:rsidP="00C52084">
      <w:pPr>
        <w:spacing w:after="160"/>
        <w:rPr>
          <w:b/>
          <w:sz w:val="24"/>
        </w:rPr>
      </w:pPr>
      <w:r>
        <w:rPr>
          <w:b/>
          <w:sz w:val="24"/>
        </w:rPr>
        <w:t xml:space="preserve">Calculating </w:t>
      </w:r>
      <w:r w:rsidR="00C52084">
        <w:rPr>
          <w:b/>
          <w:sz w:val="24"/>
        </w:rPr>
        <w:t xml:space="preserve">Each Prototype’s </w:t>
      </w:r>
      <w:r w:rsidR="00A52B64">
        <w:rPr>
          <w:b/>
          <w:sz w:val="24"/>
        </w:rPr>
        <w:t>“Success”</w:t>
      </w:r>
    </w:p>
    <w:p w14:paraId="0DF66D0A" w14:textId="78D7771D" w:rsidR="005F7B65" w:rsidRPr="007444FF" w:rsidRDefault="00C52084" w:rsidP="00C52084">
      <w:pPr>
        <w:spacing w:after="160"/>
        <w:rPr>
          <w:sz w:val="24"/>
        </w:rPr>
      </w:pPr>
      <w:r>
        <w:rPr>
          <w:b/>
          <w:sz w:val="24"/>
        </w:rPr>
        <w:tab/>
      </w:r>
      <w:r w:rsidR="007444FF">
        <w:rPr>
          <w:sz w:val="24"/>
        </w:rPr>
        <w:t>By implementing Nielsen’</w:t>
      </w:r>
      <w:commentRangeStart w:id="27"/>
      <w:r w:rsidR="007444FF">
        <w:rPr>
          <w:sz w:val="24"/>
        </w:rPr>
        <w:t>s</w:t>
      </w:r>
      <w:commentRangeEnd w:id="27"/>
      <w:r w:rsidR="00A52B64">
        <w:rPr>
          <w:rStyle w:val="a8"/>
        </w:rPr>
        <w:commentReference w:id="27"/>
      </w:r>
      <w:r w:rsidR="007444FF">
        <w:rPr>
          <w:sz w:val="24"/>
        </w:rPr>
        <w:t xml:space="preserve"> method of quickly</w:t>
      </w:r>
      <w:r w:rsidR="00A52B64">
        <w:rPr>
          <w:sz w:val="24"/>
        </w:rPr>
        <w:t xml:space="preserve"> calculating the “success” of</w:t>
      </w:r>
      <w:r w:rsidR="007444FF">
        <w:rPr>
          <w:sz w:val="24"/>
        </w:rPr>
        <w:t xml:space="preserve"> a design, I have quickly </w:t>
      </w:r>
      <w:r w:rsidR="0064088B">
        <w:rPr>
          <w:sz w:val="24"/>
        </w:rPr>
        <w:t>created</w:t>
      </w:r>
      <w:r w:rsidR="007444FF">
        <w:rPr>
          <w:sz w:val="24"/>
        </w:rPr>
        <w:t xml:space="preserve"> a table with the average time of each task for mobile and desktop.</w:t>
      </w:r>
      <w:r w:rsidR="00A52B64">
        <w:rPr>
          <w:sz w:val="24"/>
        </w:rPr>
        <w:t xml:space="preserve"> This will be compared with a similar table for high fidelity later.</w:t>
      </w:r>
    </w:p>
    <w:tbl>
      <w:tblPr>
        <w:tblStyle w:val="af0"/>
        <w:tblW w:w="0" w:type="auto"/>
        <w:tblLook w:val="04A0" w:firstRow="1" w:lastRow="0" w:firstColumn="1" w:lastColumn="0" w:noHBand="0" w:noVBand="1"/>
      </w:tblPr>
      <w:tblGrid>
        <w:gridCol w:w="3488"/>
        <w:gridCol w:w="3480"/>
        <w:gridCol w:w="3488"/>
      </w:tblGrid>
      <w:tr w:rsidR="005F7B65" w14:paraId="5E6A9B2D" w14:textId="77777777" w:rsidTr="005F7B65">
        <w:tc>
          <w:tcPr>
            <w:tcW w:w="3588" w:type="dxa"/>
          </w:tcPr>
          <w:p w14:paraId="6DD8DDD2" w14:textId="77777777" w:rsidR="005F7B65" w:rsidRDefault="005F7B65" w:rsidP="00C52084">
            <w:pPr>
              <w:spacing w:after="160"/>
              <w:rPr>
                <w:rFonts w:hint="eastAsia"/>
                <w:b/>
                <w:sz w:val="24"/>
              </w:rPr>
            </w:pPr>
          </w:p>
        </w:tc>
        <w:tc>
          <w:tcPr>
            <w:tcW w:w="3588" w:type="dxa"/>
          </w:tcPr>
          <w:p w14:paraId="33C2C3E4" w14:textId="7F3480B7" w:rsidR="005F7B65" w:rsidRDefault="005F7B65" w:rsidP="00C52084">
            <w:pPr>
              <w:spacing w:after="160"/>
              <w:rPr>
                <w:rFonts w:hint="eastAsia"/>
                <w:b/>
                <w:sz w:val="24"/>
              </w:rPr>
            </w:pPr>
            <w:r>
              <w:rPr>
                <w:b/>
                <w:sz w:val="24"/>
              </w:rPr>
              <w:t>Mobile</w:t>
            </w:r>
          </w:p>
        </w:tc>
        <w:tc>
          <w:tcPr>
            <w:tcW w:w="3588" w:type="dxa"/>
          </w:tcPr>
          <w:p w14:paraId="51E1CC62" w14:textId="4B0F99B1" w:rsidR="005F7B65" w:rsidRDefault="005F7B65" w:rsidP="00C52084">
            <w:pPr>
              <w:spacing w:after="160"/>
              <w:rPr>
                <w:rFonts w:hint="eastAsia"/>
                <w:b/>
                <w:sz w:val="24"/>
              </w:rPr>
            </w:pPr>
            <w:r>
              <w:rPr>
                <w:rFonts w:hint="eastAsia"/>
                <w:b/>
                <w:sz w:val="24"/>
              </w:rPr>
              <w:t>Desktop</w:t>
            </w:r>
          </w:p>
        </w:tc>
      </w:tr>
      <w:tr w:rsidR="005F7B65" w14:paraId="10829567" w14:textId="77777777" w:rsidTr="005F7B65">
        <w:tc>
          <w:tcPr>
            <w:tcW w:w="3588" w:type="dxa"/>
          </w:tcPr>
          <w:p w14:paraId="3ACFE371" w14:textId="7EC2000F" w:rsidR="005F7B65" w:rsidRPr="005F7B65" w:rsidRDefault="005F7B65" w:rsidP="00C52084">
            <w:pPr>
              <w:spacing w:after="160"/>
              <w:rPr>
                <w:rFonts w:hint="eastAsia"/>
                <w:sz w:val="24"/>
              </w:rPr>
            </w:pPr>
            <w:r w:rsidRPr="005F7B65">
              <w:rPr>
                <w:sz w:val="24"/>
              </w:rPr>
              <w:t>Task 1</w:t>
            </w:r>
          </w:p>
        </w:tc>
        <w:tc>
          <w:tcPr>
            <w:tcW w:w="3588" w:type="dxa"/>
          </w:tcPr>
          <w:p w14:paraId="54553493" w14:textId="0B849D6B" w:rsidR="005F7B65" w:rsidRPr="005F7B65" w:rsidRDefault="00A52B64" w:rsidP="00C52084">
            <w:pPr>
              <w:spacing w:after="160"/>
              <w:rPr>
                <w:rFonts w:hint="eastAsia"/>
                <w:sz w:val="24"/>
              </w:rPr>
            </w:pPr>
            <w:r>
              <w:rPr>
                <w:rFonts w:hint="eastAsia"/>
                <w:sz w:val="24"/>
              </w:rPr>
              <w:t>8.14</w:t>
            </w:r>
            <w:r>
              <w:rPr>
                <w:sz w:val="24"/>
              </w:rPr>
              <w:t>s</w:t>
            </w:r>
          </w:p>
        </w:tc>
        <w:tc>
          <w:tcPr>
            <w:tcW w:w="3588" w:type="dxa"/>
          </w:tcPr>
          <w:p w14:paraId="63CED307" w14:textId="0C5CE567" w:rsidR="005F7B65" w:rsidRPr="005F7B65" w:rsidRDefault="00A52B64" w:rsidP="00A52B64">
            <w:pPr>
              <w:tabs>
                <w:tab w:val="left" w:pos="1200"/>
              </w:tabs>
              <w:spacing w:after="160"/>
              <w:rPr>
                <w:rFonts w:hint="eastAsia"/>
                <w:sz w:val="24"/>
              </w:rPr>
            </w:pPr>
            <w:r>
              <w:rPr>
                <w:sz w:val="24"/>
              </w:rPr>
              <w:t>21.02s</w:t>
            </w:r>
          </w:p>
        </w:tc>
      </w:tr>
      <w:tr w:rsidR="005F7B65" w14:paraId="74462E2F" w14:textId="77777777" w:rsidTr="005F7B65">
        <w:tc>
          <w:tcPr>
            <w:tcW w:w="3588" w:type="dxa"/>
          </w:tcPr>
          <w:p w14:paraId="7CAA4C6F" w14:textId="1F58AB12" w:rsidR="005F7B65" w:rsidRPr="005F7B65" w:rsidRDefault="005F7B65" w:rsidP="00C52084">
            <w:pPr>
              <w:spacing w:after="160"/>
              <w:rPr>
                <w:rFonts w:hint="eastAsia"/>
                <w:sz w:val="24"/>
              </w:rPr>
            </w:pPr>
            <w:r>
              <w:rPr>
                <w:rFonts w:hint="eastAsia"/>
                <w:sz w:val="24"/>
              </w:rPr>
              <w:t>Task 2</w:t>
            </w:r>
          </w:p>
        </w:tc>
        <w:tc>
          <w:tcPr>
            <w:tcW w:w="3588" w:type="dxa"/>
          </w:tcPr>
          <w:p w14:paraId="2C432B1F" w14:textId="0A8C224E" w:rsidR="005F7B65" w:rsidRPr="005F7B65" w:rsidRDefault="00A52B64" w:rsidP="00C52084">
            <w:pPr>
              <w:spacing w:after="160"/>
              <w:rPr>
                <w:rFonts w:hint="eastAsia"/>
                <w:sz w:val="24"/>
              </w:rPr>
            </w:pPr>
            <w:r>
              <w:rPr>
                <w:rFonts w:hint="eastAsia"/>
                <w:sz w:val="24"/>
              </w:rPr>
              <w:t>13.41s</w:t>
            </w:r>
          </w:p>
        </w:tc>
        <w:tc>
          <w:tcPr>
            <w:tcW w:w="3588" w:type="dxa"/>
          </w:tcPr>
          <w:p w14:paraId="27DA1436" w14:textId="2B3FF603" w:rsidR="005F7B65" w:rsidRPr="005F7B65" w:rsidRDefault="00A52B64" w:rsidP="00C52084">
            <w:pPr>
              <w:spacing w:after="160"/>
              <w:rPr>
                <w:rFonts w:hint="eastAsia"/>
                <w:sz w:val="24"/>
              </w:rPr>
            </w:pPr>
            <w:r>
              <w:rPr>
                <w:rFonts w:hint="eastAsia"/>
                <w:sz w:val="24"/>
              </w:rPr>
              <w:t>11.63s</w:t>
            </w:r>
          </w:p>
        </w:tc>
      </w:tr>
      <w:tr w:rsidR="005F7B65" w14:paraId="199CD551" w14:textId="77777777" w:rsidTr="005F7B65">
        <w:tc>
          <w:tcPr>
            <w:tcW w:w="3588" w:type="dxa"/>
          </w:tcPr>
          <w:p w14:paraId="4366C7B8" w14:textId="2D1BDA9E" w:rsidR="005F7B65" w:rsidRPr="005F7B65" w:rsidRDefault="005F7B65" w:rsidP="00C52084">
            <w:pPr>
              <w:spacing w:after="160"/>
              <w:rPr>
                <w:rFonts w:hint="eastAsia"/>
                <w:sz w:val="24"/>
              </w:rPr>
            </w:pPr>
            <w:r>
              <w:rPr>
                <w:rFonts w:hint="eastAsia"/>
                <w:sz w:val="24"/>
              </w:rPr>
              <w:t>Task 3</w:t>
            </w:r>
          </w:p>
        </w:tc>
        <w:tc>
          <w:tcPr>
            <w:tcW w:w="3588" w:type="dxa"/>
          </w:tcPr>
          <w:p w14:paraId="5908C76B" w14:textId="2200B6B5" w:rsidR="005F7B65" w:rsidRPr="005F7B65" w:rsidRDefault="00A52B64" w:rsidP="00C52084">
            <w:pPr>
              <w:spacing w:after="160"/>
              <w:rPr>
                <w:rFonts w:hint="eastAsia"/>
                <w:sz w:val="24"/>
              </w:rPr>
            </w:pPr>
            <w:r>
              <w:rPr>
                <w:rFonts w:hint="eastAsia"/>
                <w:sz w:val="24"/>
              </w:rPr>
              <w:t>22.22s</w:t>
            </w:r>
          </w:p>
        </w:tc>
        <w:tc>
          <w:tcPr>
            <w:tcW w:w="3588" w:type="dxa"/>
          </w:tcPr>
          <w:p w14:paraId="40D72B17" w14:textId="1D2E91FD" w:rsidR="005F7B65" w:rsidRPr="005F7B65" w:rsidRDefault="00A52B64" w:rsidP="00C52084">
            <w:pPr>
              <w:spacing w:after="160"/>
              <w:rPr>
                <w:rFonts w:hint="eastAsia"/>
                <w:sz w:val="24"/>
              </w:rPr>
            </w:pPr>
            <w:r>
              <w:rPr>
                <w:rFonts w:hint="eastAsia"/>
                <w:sz w:val="24"/>
              </w:rPr>
              <w:t>26.41s</w:t>
            </w:r>
          </w:p>
        </w:tc>
      </w:tr>
      <w:tr w:rsidR="005F7B65" w14:paraId="4BDBC8C5" w14:textId="77777777" w:rsidTr="005F7B65">
        <w:tc>
          <w:tcPr>
            <w:tcW w:w="3588" w:type="dxa"/>
          </w:tcPr>
          <w:p w14:paraId="30B0549A" w14:textId="05F3C8FF" w:rsidR="005F7B65" w:rsidRPr="005F7B65" w:rsidRDefault="005F7B65" w:rsidP="00C52084">
            <w:pPr>
              <w:spacing w:after="160"/>
              <w:rPr>
                <w:rFonts w:hint="eastAsia"/>
                <w:sz w:val="24"/>
              </w:rPr>
            </w:pPr>
            <w:r>
              <w:rPr>
                <w:rFonts w:hint="eastAsia"/>
                <w:sz w:val="24"/>
              </w:rPr>
              <w:t>Task 4</w:t>
            </w:r>
          </w:p>
        </w:tc>
        <w:tc>
          <w:tcPr>
            <w:tcW w:w="3588" w:type="dxa"/>
          </w:tcPr>
          <w:p w14:paraId="77AA590E" w14:textId="01804487" w:rsidR="005F7B65" w:rsidRPr="005F7B65" w:rsidRDefault="00A52B64" w:rsidP="00C52084">
            <w:pPr>
              <w:spacing w:after="160"/>
              <w:rPr>
                <w:rFonts w:hint="eastAsia"/>
                <w:sz w:val="24"/>
              </w:rPr>
            </w:pPr>
            <w:r>
              <w:rPr>
                <w:rFonts w:hint="eastAsia"/>
                <w:sz w:val="24"/>
              </w:rPr>
              <w:t>8.33s</w:t>
            </w:r>
          </w:p>
        </w:tc>
        <w:tc>
          <w:tcPr>
            <w:tcW w:w="3588" w:type="dxa"/>
          </w:tcPr>
          <w:p w14:paraId="5D27685E" w14:textId="04C22D64" w:rsidR="005F7B65" w:rsidRPr="005F7B65" w:rsidRDefault="00A52B64" w:rsidP="00C52084">
            <w:pPr>
              <w:spacing w:after="160"/>
              <w:rPr>
                <w:rFonts w:hint="eastAsia"/>
                <w:sz w:val="24"/>
              </w:rPr>
            </w:pPr>
            <w:r>
              <w:rPr>
                <w:rFonts w:hint="eastAsia"/>
                <w:sz w:val="24"/>
              </w:rPr>
              <w:t>6.04s</w:t>
            </w:r>
          </w:p>
        </w:tc>
      </w:tr>
      <w:tr w:rsidR="005F7B65" w14:paraId="7898C1E7" w14:textId="77777777" w:rsidTr="005F7B65">
        <w:tc>
          <w:tcPr>
            <w:tcW w:w="3588" w:type="dxa"/>
          </w:tcPr>
          <w:p w14:paraId="49B2199D" w14:textId="5D675537" w:rsidR="005F7B65" w:rsidRPr="005F7B65" w:rsidRDefault="005F7B65" w:rsidP="00C52084">
            <w:pPr>
              <w:spacing w:after="160"/>
              <w:rPr>
                <w:rFonts w:hint="eastAsia"/>
                <w:sz w:val="24"/>
              </w:rPr>
            </w:pPr>
            <w:r>
              <w:rPr>
                <w:rFonts w:hint="eastAsia"/>
                <w:sz w:val="24"/>
              </w:rPr>
              <w:t>Task 5</w:t>
            </w:r>
          </w:p>
        </w:tc>
        <w:tc>
          <w:tcPr>
            <w:tcW w:w="3588" w:type="dxa"/>
          </w:tcPr>
          <w:p w14:paraId="508D7307" w14:textId="62C53DD7" w:rsidR="005F7B65" w:rsidRPr="005F7B65" w:rsidRDefault="00A52B64" w:rsidP="00C52084">
            <w:pPr>
              <w:spacing w:after="160"/>
              <w:rPr>
                <w:rFonts w:hint="eastAsia"/>
                <w:sz w:val="24"/>
              </w:rPr>
            </w:pPr>
            <w:r>
              <w:rPr>
                <w:rFonts w:hint="eastAsia"/>
                <w:sz w:val="24"/>
              </w:rPr>
              <w:t>5.9s</w:t>
            </w:r>
          </w:p>
        </w:tc>
        <w:tc>
          <w:tcPr>
            <w:tcW w:w="3588" w:type="dxa"/>
          </w:tcPr>
          <w:p w14:paraId="5D82A8F6" w14:textId="713627BF" w:rsidR="005F7B65" w:rsidRPr="005F7B65" w:rsidRDefault="00A52B64" w:rsidP="00C52084">
            <w:pPr>
              <w:spacing w:after="160"/>
              <w:rPr>
                <w:rFonts w:hint="eastAsia"/>
                <w:sz w:val="24"/>
              </w:rPr>
            </w:pPr>
            <w:r>
              <w:rPr>
                <w:rFonts w:hint="eastAsia"/>
                <w:sz w:val="24"/>
              </w:rPr>
              <w:t>4.42s</w:t>
            </w:r>
          </w:p>
        </w:tc>
      </w:tr>
      <w:tr w:rsidR="00A52B64" w14:paraId="263395F4" w14:textId="77777777" w:rsidTr="005F7B65">
        <w:tc>
          <w:tcPr>
            <w:tcW w:w="3588" w:type="dxa"/>
          </w:tcPr>
          <w:p w14:paraId="6B9887A3" w14:textId="228732DF" w:rsidR="00A52B64" w:rsidRDefault="00A52B64" w:rsidP="00C52084">
            <w:pPr>
              <w:spacing w:after="160"/>
              <w:rPr>
                <w:rFonts w:hint="eastAsia"/>
                <w:sz w:val="24"/>
              </w:rPr>
            </w:pPr>
            <w:r>
              <w:rPr>
                <w:sz w:val="24"/>
              </w:rPr>
              <w:t>Total t</w:t>
            </w:r>
            <w:r>
              <w:rPr>
                <w:rFonts w:hint="eastAsia"/>
                <w:sz w:val="24"/>
              </w:rPr>
              <w:t>ime it takes to complete all tasks</w:t>
            </w:r>
          </w:p>
        </w:tc>
        <w:tc>
          <w:tcPr>
            <w:tcW w:w="3588" w:type="dxa"/>
          </w:tcPr>
          <w:p w14:paraId="5598610A" w14:textId="31F69773" w:rsidR="00A52B64" w:rsidRDefault="00A52B64" w:rsidP="00C52084">
            <w:pPr>
              <w:spacing w:after="160"/>
              <w:rPr>
                <w:rFonts w:hint="eastAsia"/>
                <w:sz w:val="24"/>
              </w:rPr>
            </w:pPr>
            <w:r>
              <w:rPr>
                <w:rFonts w:hint="eastAsia"/>
                <w:sz w:val="24"/>
              </w:rPr>
              <w:t>57.99s</w:t>
            </w:r>
          </w:p>
        </w:tc>
        <w:tc>
          <w:tcPr>
            <w:tcW w:w="3588" w:type="dxa"/>
          </w:tcPr>
          <w:p w14:paraId="51CFA681" w14:textId="55301CE2" w:rsidR="00A52B64" w:rsidRDefault="00A52B64" w:rsidP="00C52084">
            <w:pPr>
              <w:spacing w:after="160"/>
              <w:rPr>
                <w:rFonts w:hint="eastAsia"/>
                <w:sz w:val="24"/>
              </w:rPr>
            </w:pPr>
            <w:r>
              <w:rPr>
                <w:rFonts w:hint="eastAsia"/>
                <w:sz w:val="24"/>
              </w:rPr>
              <w:t>69.51s</w:t>
            </w:r>
          </w:p>
        </w:tc>
      </w:tr>
    </w:tbl>
    <w:p w14:paraId="60B7D5FA" w14:textId="0CD40539" w:rsidR="00C52084" w:rsidRPr="009306C4" w:rsidRDefault="00A52B64" w:rsidP="00684EDD">
      <w:pPr>
        <w:spacing w:after="160"/>
        <w:rPr>
          <w:rFonts w:hint="eastAsia"/>
          <w:sz w:val="24"/>
          <w:szCs w:val="24"/>
        </w:rPr>
      </w:pPr>
      <w:r>
        <w:rPr>
          <w:sz w:val="24"/>
          <w:szCs w:val="24"/>
        </w:rPr>
        <w:tab/>
        <w:t xml:space="preserve">This shows at this stage that the mobile prototype is currently slightly more usable than the desktop version. This will be </w:t>
      </w:r>
      <w:r w:rsidR="0064088B">
        <w:rPr>
          <w:sz w:val="24"/>
          <w:szCs w:val="24"/>
        </w:rPr>
        <w:t>tabled will be created</w:t>
      </w:r>
      <w:r>
        <w:rPr>
          <w:sz w:val="24"/>
          <w:szCs w:val="24"/>
        </w:rPr>
        <w:t xml:space="preserve"> again later after the tests for the high-fidelity prototypes</w:t>
      </w:r>
      <w:r w:rsidR="0064088B">
        <w:rPr>
          <w:sz w:val="24"/>
          <w:szCs w:val="24"/>
        </w:rPr>
        <w:t>,</w:t>
      </w:r>
      <w:r>
        <w:rPr>
          <w:sz w:val="24"/>
          <w:szCs w:val="24"/>
        </w:rPr>
        <w:t xml:space="preserve"> so that we can see the difference between the two and </w:t>
      </w:r>
      <w:r w:rsidR="0064088B">
        <w:rPr>
          <w:sz w:val="24"/>
          <w:szCs w:val="24"/>
        </w:rPr>
        <w:t>can</w:t>
      </w:r>
      <w:r>
        <w:rPr>
          <w:sz w:val="24"/>
          <w:szCs w:val="24"/>
        </w:rPr>
        <w:t xml:space="preserve"> tell </w:t>
      </w:r>
      <w:r w:rsidR="0064088B">
        <w:rPr>
          <w:sz w:val="24"/>
          <w:szCs w:val="24"/>
        </w:rPr>
        <w:t>whether the high fidelities</w:t>
      </w:r>
      <w:r>
        <w:rPr>
          <w:sz w:val="24"/>
          <w:szCs w:val="24"/>
        </w:rPr>
        <w:t xml:space="preserve"> ha</w:t>
      </w:r>
      <w:r w:rsidR="0064088B">
        <w:rPr>
          <w:sz w:val="24"/>
          <w:szCs w:val="24"/>
        </w:rPr>
        <w:t>ve</w:t>
      </w:r>
      <w:r>
        <w:rPr>
          <w:sz w:val="24"/>
          <w:szCs w:val="24"/>
        </w:rPr>
        <w:t xml:space="preserve"> improved or not.</w:t>
      </w:r>
    </w:p>
    <w:p w14:paraId="0DCC7092" w14:textId="78A3084A" w:rsidR="00684EDD" w:rsidRDefault="00684EDD" w:rsidP="00684EDD">
      <w:pPr>
        <w:spacing w:after="160"/>
        <w:rPr>
          <w:b/>
          <w:sz w:val="24"/>
          <w:szCs w:val="24"/>
        </w:rPr>
      </w:pPr>
      <w:r w:rsidRPr="004306C8">
        <w:rPr>
          <w:b/>
          <w:sz w:val="24"/>
          <w:szCs w:val="24"/>
        </w:rPr>
        <w:t>Modification of Interface Specification</w:t>
      </w:r>
    </w:p>
    <w:p w14:paraId="2181F69F" w14:textId="40F06305" w:rsidR="009D749A" w:rsidRPr="009D749A" w:rsidRDefault="009D749A" w:rsidP="00684EDD">
      <w:pPr>
        <w:spacing w:after="160"/>
        <w:rPr>
          <w:sz w:val="24"/>
          <w:szCs w:val="24"/>
        </w:rPr>
      </w:pPr>
      <w:r>
        <w:rPr>
          <w:b/>
          <w:sz w:val="24"/>
          <w:szCs w:val="24"/>
        </w:rPr>
        <w:tab/>
      </w:r>
      <w:r w:rsidR="0064088B">
        <w:rPr>
          <w:sz w:val="24"/>
          <w:szCs w:val="24"/>
        </w:rPr>
        <w:t>C</w:t>
      </w:r>
      <w:r>
        <w:rPr>
          <w:sz w:val="24"/>
          <w:szCs w:val="24"/>
        </w:rPr>
        <w:t>hanges</w:t>
      </w:r>
      <w:r w:rsidR="0064088B">
        <w:rPr>
          <w:sz w:val="24"/>
          <w:szCs w:val="24"/>
        </w:rPr>
        <w:t xml:space="preserve"> to</w:t>
      </w:r>
      <w:r>
        <w:rPr>
          <w:sz w:val="24"/>
          <w:szCs w:val="24"/>
        </w:rPr>
        <w:t xml:space="preserve"> the original interface specification</w:t>
      </w:r>
      <w:r w:rsidR="0064088B">
        <w:rPr>
          <w:sz w:val="24"/>
          <w:szCs w:val="24"/>
        </w:rPr>
        <w:t xml:space="preserve"> have </w:t>
      </w:r>
      <w:r w:rsidR="00EA5286">
        <w:rPr>
          <w:sz w:val="24"/>
          <w:szCs w:val="24"/>
        </w:rPr>
        <w:t>been</w:t>
      </w:r>
      <w:r>
        <w:rPr>
          <w:sz w:val="24"/>
          <w:szCs w:val="24"/>
        </w:rPr>
        <w:t xml:space="preserve"> noted</w:t>
      </w:r>
      <w:r w:rsidR="00EA5286">
        <w:rPr>
          <w:sz w:val="24"/>
          <w:szCs w:val="24"/>
        </w:rPr>
        <w:t xml:space="preserve"> here</w:t>
      </w:r>
      <w:r>
        <w:rPr>
          <w:sz w:val="24"/>
          <w:szCs w:val="24"/>
        </w:rPr>
        <w:t xml:space="preserve"> and have been implemented in the high-fidelity prototypes in hope that </w:t>
      </w:r>
      <w:r w:rsidR="00EA5286">
        <w:rPr>
          <w:sz w:val="24"/>
          <w:szCs w:val="24"/>
        </w:rPr>
        <w:t>they</w:t>
      </w:r>
      <w:r>
        <w:rPr>
          <w:sz w:val="24"/>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16120D04" w:rsidR="00B528F3" w:rsidRPr="00DA4295" w:rsidRDefault="00DA4295" w:rsidP="00DA4295">
      <w:pPr>
        <w:pStyle w:val="af1"/>
        <w:numPr>
          <w:ilvl w:val="0"/>
          <w:numId w:val="1"/>
        </w:numPr>
        <w:spacing w:after="160"/>
        <w:ind w:leftChars="0"/>
        <w:rPr>
          <w:b/>
        </w:rPr>
      </w:pPr>
      <w:r>
        <w:t>Text for “Show Back” button during studying of flashcards change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61E3A3CF"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 on the navigation bar in both the desktop and the mobile version.</w:t>
      </w:r>
    </w:p>
    <w:p w14:paraId="1CA6E54B" w14:textId="751022B3" w:rsidR="00DA4295" w:rsidRPr="009D749A" w:rsidRDefault="009D749A" w:rsidP="00DA4295">
      <w:pPr>
        <w:pStyle w:val="af1"/>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lastRenderedPageBreak/>
        <w:t>Navigation bars on both mobile and desktop have been improved and are now more consistent.</w:t>
      </w:r>
    </w:p>
    <w:p w14:paraId="51823F47" w14:textId="284ABF7E" w:rsidR="009D749A" w:rsidRPr="00EA5286" w:rsidRDefault="009D749A" w:rsidP="00DA4295">
      <w:pPr>
        <w:pStyle w:val="af1"/>
        <w:numPr>
          <w:ilvl w:val="0"/>
          <w:numId w:val="1"/>
        </w:numPr>
        <w:spacing w:after="160"/>
        <w:ind w:leftChars="0"/>
        <w:rPr>
          <w:b/>
        </w:rPr>
      </w:pPr>
      <w:r>
        <w:t>Changed text boxes for language settings to drop down menus.</w:t>
      </w:r>
    </w:p>
    <w:p w14:paraId="56A11146" w14:textId="7E9E24D2" w:rsidR="00EA5286" w:rsidRPr="00DA4295" w:rsidRDefault="00EA5286" w:rsidP="00DA4295">
      <w:pPr>
        <w:pStyle w:val="af1"/>
        <w:numPr>
          <w:ilvl w:val="0"/>
          <w:numId w:val="1"/>
        </w:numPr>
        <w:spacing w:after="160"/>
        <w:ind w:leftChars="0"/>
        <w:rPr>
          <w:rFonts w:hint="eastAsia"/>
          <w:b/>
        </w:rPr>
      </w:pPr>
      <w:r>
        <w:t xml:space="preserve">Removed just a sign in and register form for mobile and instead gives the user the choice to sign in or register which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BA82C47" w:rsidR="00C52084" w:rsidRPr="00C52084" w:rsidRDefault="00C52084" w:rsidP="00FC4DE1">
      <w:pPr>
        <w:spacing w:after="160"/>
        <w:rPr>
          <w:szCs w:val="24"/>
        </w:rPr>
      </w:pPr>
      <w:r>
        <w:rPr>
          <w:b/>
          <w:sz w:val="28"/>
          <w:szCs w:val="24"/>
        </w:rPr>
        <w:tab/>
      </w:r>
      <w:r w:rsidR="00EA5286">
        <w:rPr>
          <w:szCs w:val="24"/>
        </w:rPr>
        <w:t>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functionality, as at this stage a lot of the functionality isn’t yet fully implemented but is instead meant to look like it does for usability testing purposes.</w:t>
      </w:r>
    </w:p>
    <w:p w14:paraId="08D688C1" w14:textId="0DE3B804" w:rsidR="00FC4DE1" w:rsidRDefault="00FC4DE1" w:rsidP="00FC4DE1">
      <w:pPr>
        <w:spacing w:after="160"/>
        <w:rPr>
          <w:b/>
          <w:sz w:val="24"/>
        </w:rPr>
      </w:pPr>
      <w:r w:rsidRPr="00EA5286">
        <w:rPr>
          <w:b/>
          <w:sz w:val="24"/>
        </w:rPr>
        <w:t>Mobile High Fidelity</w:t>
      </w:r>
    </w:p>
    <w:p w14:paraId="741722FA" w14:textId="7C26639F" w:rsidR="00EA5286" w:rsidRDefault="00EA5286" w:rsidP="00FC4DE1">
      <w:pPr>
        <w:spacing w:after="160"/>
        <w:rPr>
          <w:sz w:val="24"/>
        </w:rPr>
      </w:pPr>
      <w:r>
        <w:rPr>
          <w:b/>
          <w:sz w:val="24"/>
        </w:rPr>
        <w:tab/>
      </w:r>
      <w:r>
        <w:rPr>
          <w:sz w:val="24"/>
        </w:rPr>
        <w:t xml:space="preserve">The mobile high fidelity has been implemented with proto io which allows quick development of prototypes and designs. You can easily add interaction, effects and add more complex features that other software like Balsamiq doesn’t have. Proto io also allows you to download the source code to allow you to work on your prototypes if you want to develop them further. </w:t>
      </w:r>
      <w:r w:rsidR="00AF1730">
        <w:rPr>
          <w:sz w:val="24"/>
        </w:rPr>
        <w:t xml:space="preserve">Below you can find screenshots of the actual mobile low fidelity. As this application is aimed at Android users, during the creation of this prototype, Android features and standards were implemented. For example, all the buttons you see are the default Android recommended buttons as well as the navigation bar, text font and size, and the progress bar for syncing. The reason for doing so is to keep users using features and functions that they are already used to as recommended by ____________ where they state </w:t>
      </w:r>
      <w:commentRangeStart w:id="28"/>
      <w:r w:rsidR="00AF1730">
        <w:rPr>
          <w:sz w:val="24"/>
        </w:rPr>
        <w:t>that</w:t>
      </w:r>
      <w:commentRangeEnd w:id="28"/>
      <w:r w:rsidR="00AF1730">
        <w:rPr>
          <w:rStyle w:val="a8"/>
        </w:rPr>
        <w:commentReference w:id="28"/>
      </w:r>
      <w:r w:rsidR="00AF1730">
        <w:rPr>
          <w:sz w:val="24"/>
        </w:rPr>
        <w:t xml:space="preserve"> _________________. When run on a phone or via proto io’s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af0"/>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212669">
            <w:pPr>
              <w:spacing w:after="160"/>
              <w:rPr>
                <w:b/>
                <w:bCs/>
                <w:sz w:val="21"/>
                <w:szCs w:val="21"/>
                <w:u w:val="single"/>
              </w:rPr>
            </w:pPr>
            <w:r>
              <w:rPr>
                <w:b/>
                <w:bCs/>
                <w:sz w:val="21"/>
                <w:szCs w:val="21"/>
                <w:u w:val="single"/>
              </w:rPr>
              <w:t>Title</w:t>
            </w:r>
          </w:p>
          <w:p w14:paraId="024D6171" w14:textId="4C29D68A" w:rsidR="00EA5286" w:rsidRPr="00736FD2" w:rsidRDefault="0064088B" w:rsidP="00212669">
            <w:pPr>
              <w:spacing w:after="160"/>
              <w:rPr>
                <w:rFonts w:hint="eastAsia"/>
                <w:b/>
                <w:bCs/>
                <w:sz w:val="21"/>
                <w:szCs w:val="21"/>
                <w:u w:val="single"/>
              </w:rPr>
            </w:pPr>
            <w:r>
              <w:rPr>
                <w:b/>
                <w:bCs/>
                <w:sz w:val="21"/>
                <w:szCs w:val="21"/>
                <w:u w:val="single"/>
              </w:rPr>
              <w:pict w14:anchorId="6C7A948D">
                <v:shape id="_x0000_i2655" type="#_x0000_t75" style="width:120pt;height:213.75pt">
                  <v:imagedata r:id="rId34" o:title="1.1-Title"/>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4C85D901" w:rsidR="00EA5286" w:rsidRDefault="0064088B" w:rsidP="00C648AF">
            <w:pPr>
              <w:spacing w:after="160"/>
              <w:rPr>
                <w:b/>
                <w:bCs/>
                <w:u w:val="single"/>
              </w:rPr>
            </w:pPr>
            <w:r>
              <w:rPr>
                <w:b/>
                <w:bCs/>
                <w:u w:val="single"/>
              </w:rPr>
              <w:pict w14:anchorId="50578494">
                <v:shape id="_x0000_i2653" type="#_x0000_t75" style="width:122.25pt;height:216.75pt">
                  <v:imagedata r:id="rId35" o:title="2.1-Sign in"/>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2BC36A6C" w:rsidR="00EA5286" w:rsidRPr="00C648AF" w:rsidRDefault="0064088B" w:rsidP="00C648AF">
            <w:pPr>
              <w:spacing w:after="160"/>
              <w:rPr>
                <w:rFonts w:hint="eastAsia"/>
                <w:b/>
                <w:bCs/>
                <w:sz w:val="21"/>
                <w:szCs w:val="21"/>
                <w:u w:val="single"/>
              </w:rPr>
            </w:pPr>
            <w:r>
              <w:rPr>
                <w:b/>
                <w:bCs/>
                <w:sz w:val="21"/>
                <w:szCs w:val="21"/>
                <w:u w:val="single"/>
              </w:rPr>
              <w:pict w14:anchorId="5D5131FB">
                <v:shape id="_x0000_i2654" type="#_x0000_t75" style="width:124.5pt;height:221.25pt">
                  <v:imagedata r:id="rId36" o:title="3.1-Register"/>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lastRenderedPageBreak/>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64088B" w:rsidP="00C648AF">
            <w:pPr>
              <w:spacing w:after="160"/>
              <w:rPr>
                <w:b/>
                <w:sz w:val="24"/>
                <w:szCs w:val="24"/>
              </w:rPr>
            </w:pPr>
            <w:r>
              <w:rPr>
                <w:b/>
                <w:noProof/>
                <w:sz w:val="24"/>
                <w:szCs w:val="24"/>
              </w:rPr>
              <w:pict w14:anchorId="33F75F85">
                <v:shape id="_x0000_i2656" type="#_x0000_t75" style="width:116.25pt;height:207.75pt">
                  <v:imagedata r:id="rId37" o:title="4.1-Home"/>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64088B">
              <w:rPr>
                <w:b/>
                <w:noProof/>
                <w:sz w:val="24"/>
                <w:szCs w:val="24"/>
              </w:rPr>
              <w:pict w14:anchorId="5613AF94">
                <v:shape id="_x0000_i2657" type="#_x0000_t75" style="width:129pt;height:230.25pt">
                  <v:imagedata r:id="rId38" o:title="6.1-Find Decks"/>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64088B">
              <w:rPr>
                <w:b/>
                <w:bCs/>
                <w:noProof/>
                <w:u w:val="single"/>
              </w:rPr>
              <w:pict w14:anchorId="1659CE41">
                <v:shape id="_x0000_i2658" type="#_x0000_t75" style="width:128.25pt;height:228pt">
                  <v:imagedata r:id="rId39" o:title="7.1-Study Decks"/>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t>Studying a Card (Front)</w:t>
            </w:r>
            <w:r w:rsidR="0064088B">
              <w:rPr>
                <w:b/>
                <w:bCs/>
                <w:noProof/>
                <w:u w:val="single"/>
              </w:rPr>
              <w:pict w14:anchorId="7BF3A264">
                <v:shape id="_x0000_i2753" type="#_x0000_t75" style="width:126pt;height:224.25pt">
                  <v:imagedata r:id="rId40" o:title="9.1-Studying Flashcards (Front)"/>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64088B">
              <w:rPr>
                <w:b/>
                <w:bCs/>
                <w:u w:val="single"/>
              </w:rPr>
              <w:pict w14:anchorId="29A6A2D6">
                <v:shape id="_x0000_i2752" type="#_x0000_t75" style="width:130.5pt;height:231.75pt">
                  <v:imagedata r:id="rId42" o:title="8.1-Information about Deck _The Zoo_"/>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t>Settings (scrollable)</w:t>
            </w:r>
            <w:r>
              <w:rPr>
                <w:b/>
                <w:noProof/>
                <w:sz w:val="24"/>
                <w:szCs w:val="24"/>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w:t>
            </w:r>
            <w:r>
              <w:rPr>
                <w:b/>
                <w:bCs/>
                <w:u w:val="single"/>
              </w:rPr>
              <w:t xml:space="preserve"> </w:t>
            </w:r>
            <w:r>
              <w:rPr>
                <w:b/>
                <w:bCs/>
                <w:u w:val="single"/>
              </w:rPr>
              <w:t>(scrollable)</w:t>
            </w:r>
            <w:r w:rsidR="0064088B">
              <w:rPr>
                <w:b/>
                <w:sz w:val="24"/>
                <w:szCs w:val="24"/>
              </w:rPr>
              <w:pict w14:anchorId="05A01AD2">
                <v:shape id="_x0000_i2661" type="#_x0000_t75" style="width:131.25pt;height:233.25pt">
                  <v:imagedata r:id="rId44" o:title="12.1-Statistics"/>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50040E31" w:rsidR="00C648AF" w:rsidRDefault="0064088B" w:rsidP="00C648AF">
            <w:pPr>
              <w:spacing w:after="160"/>
              <w:rPr>
                <w:rFonts w:hint="eastAsia"/>
                <w:b/>
                <w:sz w:val="24"/>
                <w:szCs w:val="24"/>
              </w:rPr>
            </w:pPr>
            <w:r>
              <w:rPr>
                <w:b/>
                <w:bCs/>
                <w:u w:val="single"/>
              </w:rPr>
              <w:lastRenderedPageBreak/>
              <w:pict w14:anchorId="088A6EEC">
                <v:shape id="_x0000_i2662" type="#_x0000_t75" style="width:132.75pt;height:236.25pt">
                  <v:imagedata r:id="rId45" o:title="5.1-Map View"/>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rFonts w:hint="eastAsia"/>
                <w:b/>
                <w:bCs/>
                <w:u w:val="single"/>
              </w:rPr>
            </w:pPr>
            <w:r>
              <w:rPr>
                <w:rFonts w:hint="eastAsia"/>
                <w:b/>
                <w:bCs/>
                <w:u w:val="single"/>
              </w:rPr>
              <w:lastRenderedPageBreak/>
              <w:t>Study Finished Message</w:t>
            </w:r>
          </w:p>
          <w:p w14:paraId="5A1BA752" w14:textId="6CEFA04C" w:rsidR="00C648AF" w:rsidRDefault="00C648AF" w:rsidP="00C648AF">
            <w:pPr>
              <w:spacing w:after="160"/>
              <w:rPr>
                <w:b/>
                <w:bCs/>
                <w:u w:val="single"/>
              </w:rPr>
            </w:pPr>
            <w:r>
              <w:rPr>
                <w:b/>
                <w:bCs/>
                <w:u w:val="single"/>
              </w:rPr>
              <w:pict w14:anchorId="267C078F">
                <v:shape id="_x0000_i2663" type="#_x0000_t75" style="width:152.25pt;height:71.25pt">
                  <v:imagedata r:id="rId46" o:title="18.1-Study Finished!"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rFonts w:hint="eastAsia"/>
                <w:b/>
                <w:sz w:val="24"/>
                <w:szCs w:val="24"/>
                <w:u w:val="single"/>
              </w:rPr>
            </w:pPr>
            <w:r>
              <w:rPr>
                <w:b/>
                <w:sz w:val="24"/>
                <w:szCs w:val="24"/>
                <w:u w:val="single"/>
              </w:rPr>
              <w:t>Content Locked Message</w:t>
            </w:r>
          </w:p>
          <w:p w14:paraId="697F79F1" w14:textId="684B5752" w:rsidR="00C648AF" w:rsidRDefault="00AF1730" w:rsidP="00C648AF">
            <w:pPr>
              <w:spacing w:after="160"/>
              <w:rPr>
                <w:b/>
                <w:sz w:val="24"/>
                <w:szCs w:val="24"/>
              </w:rPr>
            </w:pPr>
            <w:r>
              <w:rPr>
                <w:b/>
                <w:sz w:val="24"/>
                <w:szCs w:val="24"/>
              </w:rPr>
              <w:pict w14:anchorId="013D7145">
                <v:shape id="_x0000_i2666" type="#_x0000_t75" style="width:152.25pt;height:60.75pt">
                  <v:imagedata r:id="rId49" o:title="14.1-Locked"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C648AF" w:rsidP="00C648AF">
            <w:pPr>
              <w:spacing w:after="160"/>
              <w:rPr>
                <w:b/>
                <w:sz w:val="24"/>
                <w:szCs w:val="24"/>
              </w:rPr>
            </w:pPr>
            <w:r>
              <w:rPr>
                <w:b/>
                <w:sz w:val="24"/>
                <w:szCs w:val="24"/>
              </w:rPr>
              <w:pict w14:anchorId="216C2FD7">
                <v:shape id="_x0000_i2664" type="#_x0000_t75" style="width:162.75pt;height:67.5pt">
                  <v:imagedata r:id="rId50" o:title="13.1-Syncing"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AF1730" w:rsidP="00C648AF">
            <w:pPr>
              <w:spacing w:after="160"/>
              <w:rPr>
                <w:b/>
                <w:sz w:val="24"/>
                <w:szCs w:val="24"/>
              </w:rPr>
            </w:pPr>
            <w:r>
              <w:rPr>
                <w:b/>
                <w:sz w:val="24"/>
                <w:szCs w:val="24"/>
              </w:rPr>
              <w:pict w14:anchorId="6767813C">
                <v:shape id="_x0000_i2665" type="#_x0000_t75" style="width:186pt;height:67.5pt">
                  <v:imagedata r:id="rId51" o:title="17.1-Obtained new deck!"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44D0651F" w:rsidR="00094E09" w:rsidRDefault="00781103" w:rsidP="00172816">
      <w:pPr>
        <w:spacing w:after="160"/>
      </w:pPr>
      <w:r>
        <w:rPr>
          <w:b/>
        </w:rPr>
        <w:tab/>
      </w:r>
      <w:r>
        <w:t>The desktop high fidelity has been implemented using Visual Studio and being programmed in VB.NET. Visual Studio allows for quick creation of programs that run-on Windows. Without changing too many settings, these programs tend to look like very generic Windows based programs, which is great for creating a high-fidelity prototype as the user feels like the are using a normal system. Visual Studio and VB.NET are quite capable of producing fully fledged programs which makes this a great environment to create a prototype in. It is simple to create a prototype and the fact that you can then develop said prototype into a real system makes Visual Studio a great choice for a high-fidelity prototype. At this stage only basic functionality is required for the prototype and most complex functionality can often be made a lot simpler with “on click” events and hiding/showing objects and forms, thus making it incredibly efficient to produce high quality looking prototypes.</w:t>
      </w:r>
    </w:p>
    <w:tbl>
      <w:tblPr>
        <w:tblStyle w:val="af0"/>
        <w:tblW w:w="11483" w:type="dxa"/>
        <w:tblInd w:w="-431" w:type="dxa"/>
        <w:tblLook w:val="04A0" w:firstRow="1" w:lastRow="0" w:firstColumn="1" w:lastColumn="0" w:noHBand="0" w:noVBand="1"/>
      </w:tblPr>
      <w:tblGrid>
        <w:gridCol w:w="5496"/>
        <w:gridCol w:w="5987"/>
      </w:tblGrid>
      <w:tr w:rsidR="0064088B" w14:paraId="762F7A98" w14:textId="77777777" w:rsidTr="0049386C">
        <w:tc>
          <w:tcPr>
            <w:tcW w:w="5432" w:type="dxa"/>
          </w:tcPr>
          <w:p w14:paraId="19ECA90B" w14:textId="77777777" w:rsidR="0064088B" w:rsidRDefault="0064088B" w:rsidP="0064088B">
            <w:pPr>
              <w:spacing w:after="160"/>
              <w:rPr>
                <w:noProof/>
                <w:sz w:val="24"/>
              </w:rPr>
            </w:pPr>
            <w:r w:rsidRPr="009856AD">
              <w:rPr>
                <w:b/>
                <w:sz w:val="24"/>
                <w:u w:val="single"/>
              </w:rPr>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rPr>
              <w:lastRenderedPageBreak/>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lastRenderedPageBreak/>
              <w:t>Information about a Card</w:t>
            </w:r>
            <w:r>
              <w:rPr>
                <w:b/>
                <w:u w:val="single"/>
              </w:rPr>
              <w:t xml:space="preserve"> </w:t>
            </w:r>
          </w:p>
          <w:p w14:paraId="46EC5860" w14:textId="77777777" w:rsidR="0064088B" w:rsidRPr="00094E09" w:rsidRDefault="0064088B" w:rsidP="0064088B">
            <w:pPr>
              <w:spacing w:after="160"/>
              <w:rPr>
                <w:sz w:val="24"/>
              </w:rPr>
            </w:pPr>
            <w:r>
              <w:t>Unfortunately, on the machine used to test the high fidelity, the version of IE that the function Navigate() in VB.NET uses is out of date. However, the testing was done on different machines were this worked fine.</w:t>
            </w:r>
          </w:p>
          <w:p w14:paraId="6F6AFB16" w14:textId="31E09ECA" w:rsidR="0064088B" w:rsidRPr="0064088B" w:rsidRDefault="0064088B" w:rsidP="00172816">
            <w:pPr>
              <w:spacing w:after="160"/>
              <w:rPr>
                <w:b/>
                <w:sz w:val="24"/>
                <w:u w:val="single"/>
              </w:rPr>
            </w:pPr>
            <w:r>
              <w:rPr>
                <w:b/>
                <w:noProof/>
              </w:rPr>
              <w:lastRenderedPageBreak/>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49386C">
        <w:tc>
          <w:tcPr>
            <w:tcW w:w="5432" w:type="dxa"/>
          </w:tcPr>
          <w:p w14:paraId="3C6950CF" w14:textId="2500A7BF" w:rsidR="0049386C" w:rsidRDefault="0049386C" w:rsidP="0049386C">
            <w:pPr>
              <w:spacing w:after="160"/>
              <w:ind w:left="118" w:hangingChars="50" w:hanging="118"/>
              <w:rPr>
                <w:b/>
                <w:sz w:val="24"/>
                <w:u w:val="single"/>
              </w:rPr>
            </w:pPr>
            <w:r>
              <w:rPr>
                <w:b/>
                <w:sz w:val="24"/>
                <w:u w:val="single"/>
              </w:rPr>
              <w:lastRenderedPageBreak/>
              <w:t>Studying a Flashcard (Front)</w:t>
            </w:r>
          </w:p>
          <w:p w14:paraId="167EFFF3" w14:textId="3741DAE3" w:rsidR="0064088B" w:rsidRPr="0049386C" w:rsidRDefault="0049386C" w:rsidP="00172816">
            <w:pPr>
              <w:spacing w:after="160"/>
              <w:rPr>
                <w:b/>
                <w:sz w:val="24"/>
                <w:u w:val="single"/>
              </w:rPr>
            </w:pPr>
            <w:r>
              <w:rPr>
                <w:b/>
                <w:noProof/>
                <w:sz w:val="24"/>
                <w:u w:val="single"/>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18" w:hangingChars="50" w:hanging="118"/>
              <w:rPr>
                <w:b/>
                <w:sz w:val="24"/>
                <w:u w:val="single"/>
              </w:rPr>
            </w:pPr>
            <w:r>
              <w:rPr>
                <w:b/>
                <w:sz w:val="24"/>
                <w:u w:val="single"/>
              </w:rPr>
              <w:t>Studying a Flashcard (Back)</w:t>
            </w:r>
          </w:p>
          <w:p w14:paraId="212DC1F4" w14:textId="72A938A1" w:rsidR="0049386C" w:rsidRDefault="0049386C" w:rsidP="0049386C">
            <w:pPr>
              <w:spacing w:after="160"/>
              <w:rPr>
                <w:rFonts w:hint="eastAsia"/>
                <w:b/>
                <w:sz w:val="24"/>
                <w:u w:val="single"/>
              </w:rPr>
            </w:pPr>
            <w:r>
              <w:rPr>
                <w:noProof/>
                <w:sz w:val="21"/>
                <w:szCs w:val="21"/>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49386C">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18" w:hangingChars="50" w:hanging="118"/>
              <w:rPr>
                <w:b/>
                <w:sz w:val="24"/>
                <w:u w:val="single"/>
              </w:rPr>
            </w:pPr>
          </w:p>
        </w:tc>
      </w:tr>
    </w:tbl>
    <w:p w14:paraId="09C435A6" w14:textId="77777777" w:rsidR="0064088B" w:rsidRDefault="0064088B" w:rsidP="00172816">
      <w:pPr>
        <w:spacing w:after="160"/>
        <w:rPr>
          <w:b/>
          <w:sz w:val="24"/>
          <w:u w:val="single"/>
        </w:rPr>
      </w:pPr>
      <w:bookmarkStart w:id="29" w:name="_GoBack"/>
      <w:bookmarkEnd w:id="29"/>
    </w:p>
    <w:p w14:paraId="6AB4E175" w14:textId="0E6E264D" w:rsidR="00172816" w:rsidRDefault="007E3534" w:rsidP="00172816">
      <w:pPr>
        <w:spacing w:after="160"/>
        <w:rPr>
          <w:noProof/>
          <w:sz w:val="24"/>
        </w:rPr>
      </w:pPr>
      <w:r>
        <w:rPr>
          <w:noProof/>
        </w:rPr>
        <w:lastRenderedPageBreak/>
        <w:drawing>
          <wp:inline distT="0" distB="0" distL="0" distR="0" wp14:anchorId="32C00D79" wp14:editId="768FA38B">
            <wp:extent cx="6645910" cy="3760470"/>
            <wp:effectExtent l="0" t="0" r="254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760470"/>
                    </a:xfrm>
                    <a:prstGeom prst="rect">
                      <a:avLst/>
                    </a:prstGeom>
                  </pic:spPr>
                </pic:pic>
              </a:graphicData>
            </a:graphic>
          </wp:inline>
        </w:drawing>
      </w:r>
    </w:p>
    <w:p w14:paraId="51189D21" w14:textId="4B0EBF7D" w:rsidR="00172816" w:rsidRDefault="00172816" w:rsidP="00172816">
      <w:pPr>
        <w:spacing w:after="160"/>
        <w:rPr>
          <w:b/>
          <w:noProof/>
        </w:rPr>
      </w:pPr>
    </w:p>
    <w:p w14:paraId="1334D5D5" w14:textId="2EE753F2" w:rsidR="00172816" w:rsidRDefault="00172816" w:rsidP="00172816">
      <w:pPr>
        <w:spacing w:after="160"/>
        <w:ind w:left="108" w:hangingChars="50" w:hanging="108"/>
        <w:rPr>
          <w:b/>
        </w:rPr>
      </w:pPr>
    </w:p>
    <w:p w14:paraId="3A3F0156" w14:textId="462BF045" w:rsidR="00781103" w:rsidRDefault="00781103">
      <w:pPr>
        <w:spacing w:after="160"/>
        <w:rPr>
          <w:rFonts w:hint="eastAsia"/>
          <w:sz w:val="21"/>
          <w:szCs w:val="21"/>
        </w:rPr>
      </w:pPr>
      <w:r w:rsidRPr="00D077DE">
        <w:rPr>
          <w:i/>
          <w:sz w:val="20"/>
          <w:szCs w:val="20"/>
        </w:rPr>
        <w:t>The rest of the designs can be found in the appendix.</w:t>
      </w: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0"/>
      <w:r>
        <w:rPr>
          <w:sz w:val="21"/>
          <w:szCs w:val="21"/>
        </w:rPr>
        <w:t>evaluation</w:t>
      </w:r>
      <w:commentRangeEnd w:id="30"/>
      <w:r w:rsidR="00FC4DE1">
        <w:rPr>
          <w:rStyle w:val="a8"/>
        </w:rPr>
        <w:commentReference w:id="30"/>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xml:space="preserve">, CONDENSE </w:t>
      </w:r>
      <w:r w:rsidRPr="008127A8">
        <w:rPr>
          <w:b/>
          <w:sz w:val="52"/>
          <w:szCs w:val="52"/>
        </w:rPr>
        <w:lastRenderedPageBreak/>
        <w:t>USABILITY CONCEPTS</w:t>
      </w:r>
    </w:p>
    <w:p w14:paraId="5B16BCED" w14:textId="77777777" w:rsidR="0032254F" w:rsidRDefault="0032254F" w:rsidP="0032254F">
      <w:pPr>
        <w:spacing w:after="160"/>
        <w:rPr>
          <w:b/>
          <w:sz w:val="28"/>
          <w:szCs w:val="28"/>
        </w:rPr>
      </w:pPr>
      <w:commentRangeStart w:id="31"/>
      <w:commentRangeStart w:id="32"/>
      <w:commentRangeStart w:id="33"/>
      <w:r w:rsidRPr="0032254F">
        <w:rPr>
          <w:b/>
          <w:sz w:val="52"/>
          <w:szCs w:val="52"/>
        </w:rPr>
        <w:t xml:space="preserve">Write in 3rd person / we actively </w:t>
      </w:r>
      <w:commentRangeEnd w:id="31"/>
      <w:r w:rsidRPr="0032254F">
        <w:rPr>
          <w:sz w:val="52"/>
          <w:szCs w:val="52"/>
        </w:rPr>
        <w:commentReference w:id="31"/>
      </w:r>
      <w:commentRangeEnd w:id="32"/>
      <w:r>
        <w:commentReference w:id="32"/>
      </w:r>
      <w:commentRangeEnd w:id="33"/>
      <w:r>
        <w:commentReference w:id="33"/>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651F5ED2" w:rsidR="008127A8" w:rsidRDefault="00735A8C" w:rsidP="00560E65">
      <w:pPr>
        <w:widowControl w:val="0"/>
        <w:spacing w:line="480" w:lineRule="auto"/>
        <w:ind w:left="600" w:hanging="600"/>
        <w:rPr>
          <w:b/>
        </w:rPr>
      </w:pPr>
      <w:r>
        <w:rPr>
          <w:b/>
        </w:rPr>
        <w:pict w14:anchorId="5F6F266C">
          <v:shape id="_x0000_i1028" type="#_x0000_t75" style="width:165pt;height:63pt">
            <v:imagedata r:id="rId57" o:title="Details changed"/>
          </v:shape>
        </w:pict>
      </w:r>
      <w:r>
        <w:rPr>
          <w:b/>
        </w:rPr>
        <w:pict w14:anchorId="1D0AF125">
          <v:shape id="_x0000_i1029" type="#_x0000_t75" style="width:292.5pt;height:198pt">
            <v:imagedata r:id="rId58" o:title="Flashcards near you"/>
          </v:shape>
        </w:pict>
      </w:r>
      <w:r>
        <w:rPr>
          <w:b/>
        </w:rPr>
        <w:lastRenderedPageBreak/>
        <w:pict w14:anchorId="55A950D0">
          <v:shape id="_x0000_i1030" type="#_x0000_t75" style="width:297pt;height:201pt">
            <v:imagedata r:id="rId59" o:title="Language Settings"/>
          </v:shape>
        </w:pict>
      </w:r>
      <w:r>
        <w:rPr>
          <w:b/>
        </w:rPr>
        <w:pict w14:anchorId="6D10D424">
          <v:shape id="_x0000_i1031" type="#_x0000_t75" style="width:300pt;height:203.25pt">
            <v:imagedata r:id="rId60" o:title="Map"/>
          </v:shape>
        </w:pict>
      </w:r>
      <w:r>
        <w:rPr>
          <w:b/>
        </w:rPr>
        <w:pict w14:anchorId="2F246F39">
          <v:shape id="_x0000_i1032" type="#_x0000_t75" style="width:310.5pt;height:315.75pt">
            <v:imagedata r:id="rId61" o:title="Progress and Statistics"/>
          </v:shape>
        </w:pict>
      </w:r>
      <w:r>
        <w:rPr>
          <w:b/>
        </w:rPr>
        <w:lastRenderedPageBreak/>
        <w:pict w14:anchorId="0C3D818A">
          <v:shape id="_x0000_i1033" type="#_x0000_t75" style="width:308.25pt;height:208.5pt">
            <v:imagedata r:id="rId62" o:title="Study flashcards"/>
          </v:shape>
        </w:pict>
      </w:r>
      <w:r w:rsidR="005F7B65">
        <w:rPr>
          <w:b/>
        </w:rPr>
        <w:pict w14:anchorId="27A66D05">
          <v:shape id="_x0000_i1034" type="#_x0000_t75" style="width:312pt;height:119.25pt">
            <v:imagedata r:id="rId63" o:title="Sync"/>
          </v:shape>
        </w:pict>
      </w:r>
      <w:r>
        <w:rPr>
          <w:b/>
        </w:rPr>
        <w:pict w14:anchorId="41D8236B">
          <v:shape id="_x0000_i1035" type="#_x0000_t75" style="width:304.5pt;height:206.25pt">
            <v:imagedata r:id="rId64" o:title="Tutorial _Find_"/>
          </v:shape>
        </w:pict>
      </w:r>
      <w:r>
        <w:rPr>
          <w:b/>
        </w:rPr>
        <w:lastRenderedPageBreak/>
        <w:pict w14:anchorId="51709303">
          <v:shape id="_x0000_i1036" type="#_x0000_t75" style="width:299.25pt;height:262.5pt">
            <v:imagedata r:id="rId65" o:title="Tutorial _Information_" cropbottom="1997f" cropright="2678f"/>
          </v:shape>
        </w:pict>
      </w:r>
      <w:r w:rsidR="002C370A">
        <w:rPr>
          <w:b/>
        </w:rPr>
        <w:pict w14:anchorId="142330E0">
          <v:shape id="_x0000_i1037" type="#_x0000_t75" style="width:312.75pt;height:212.25pt">
            <v:imagedata r:id="rId66" o:title="Tutorial _Map_"/>
          </v:shape>
        </w:pict>
      </w:r>
      <w:r w:rsidR="002C370A">
        <w:rPr>
          <w:b/>
        </w:rPr>
        <w:pict w14:anchorId="6916C963">
          <v:shape id="_x0000_i1038" type="#_x0000_t75" style="width:308.25pt;height:208.5pt">
            <v:imagedata r:id="rId67" o:title="Tutorial _Study_"/>
          </v:shape>
        </w:pict>
      </w:r>
      <w:r w:rsidR="002C370A">
        <w:rPr>
          <w:b/>
        </w:rPr>
        <w:lastRenderedPageBreak/>
        <w:pict w14:anchorId="437EFD17">
          <v:shape id="_x0000_i1039" type="#_x0000_t75" style="width:309.75pt;height:210pt">
            <v:imagedata r:id="rId68" o:title="Tutorial Main"/>
          </v:shape>
        </w:pict>
      </w:r>
    </w:p>
    <w:p w14:paraId="317CBD5F" w14:textId="3A504895" w:rsidR="0078602D" w:rsidRDefault="0078602D">
      <w:pPr>
        <w:widowControl w:val="0"/>
        <w:spacing w:line="480" w:lineRule="auto"/>
        <w:ind w:left="600" w:hanging="600"/>
      </w:pPr>
    </w:p>
    <w:p w14:paraId="34FD5033" w14:textId="74FA86B9" w:rsidR="00560E65" w:rsidRDefault="00560E65">
      <w:pPr>
        <w:widowControl w:val="0"/>
        <w:spacing w:line="480" w:lineRule="auto"/>
        <w:ind w:left="600" w:hanging="600"/>
      </w:pPr>
    </w:p>
    <w:p w14:paraId="47BD89D5" w14:textId="192DF70A" w:rsidR="00560E65" w:rsidRDefault="00560E65" w:rsidP="00560E65">
      <w:pPr>
        <w:widowControl w:val="0"/>
        <w:spacing w:line="480" w:lineRule="auto"/>
        <w:ind w:left="600" w:hanging="600"/>
        <w:rPr>
          <w:b/>
        </w:rPr>
      </w:pPr>
      <w:r>
        <w:rPr>
          <w:b/>
        </w:rPr>
        <w:t xml:space="preserve">The Rest of the Desktop </w:t>
      </w:r>
      <w:r>
        <w:rPr>
          <w:b/>
        </w:rPr>
        <w:t>High</w:t>
      </w:r>
      <w:r>
        <w:rPr>
          <w:b/>
        </w:rPr>
        <w:t xml:space="preserve"> Fidelity Designs</w:t>
      </w:r>
    </w:p>
    <w:p w14:paraId="4A0F4B03" w14:textId="58319E99" w:rsidR="00560E65" w:rsidRPr="00560E65" w:rsidRDefault="002C370A">
      <w:pPr>
        <w:widowControl w:val="0"/>
        <w:spacing w:line="480" w:lineRule="auto"/>
        <w:ind w:left="600" w:hanging="600"/>
        <w:rPr>
          <w:rFonts w:hint="eastAsia"/>
        </w:rPr>
      </w:pPr>
      <w:r>
        <w:rPr>
          <w:rFonts w:hint="eastAsia"/>
        </w:rPr>
        <w:pict w14:anchorId="16E564F7">
          <v:shape id="_x0000_i1497" type="#_x0000_t75" style="width:198pt;height:335.25pt">
            <v:imagedata r:id="rId69" o:title="Manabu.vshost_2017-03-22_20-25-53"/>
          </v:shape>
        </w:pict>
      </w:r>
      <w:r>
        <w:rPr>
          <w:rFonts w:hint="eastAsia"/>
        </w:rPr>
        <w:lastRenderedPageBreak/>
        <w:pict w14:anchorId="50A20661">
          <v:shape id="_x0000_i1498" type="#_x0000_t75" style="width:538.5pt;height:239.25pt">
            <v:imagedata r:id="rId70" o:title="Manabu.vshost_2017-03-22_20-26-13"/>
          </v:shape>
        </w:pict>
      </w:r>
      <w:r>
        <w:rPr>
          <w:rFonts w:hint="eastAsia"/>
        </w:rPr>
        <w:pict w14:anchorId="5A01FC29">
          <v:shape id="_x0000_i1499" type="#_x0000_t75" style="width:538.5pt;height:239.25pt">
            <v:imagedata r:id="rId71" o:title="Manabu.vshost_2017-03-22_20-26-26"/>
          </v:shape>
        </w:pict>
      </w:r>
      <w:r>
        <w:rPr>
          <w:rFonts w:hint="eastAsia"/>
        </w:rPr>
        <w:pict w14:anchorId="489370EC">
          <v:shape id="_x0000_i1500" type="#_x0000_t75" style="width:538.5pt;height:239.25pt">
            <v:imagedata r:id="rId72" o:title="Manabu.vshost_2017-03-22_20-26-55"/>
          </v:shape>
        </w:pict>
      </w:r>
      <w:r>
        <w:rPr>
          <w:rFonts w:hint="eastAsia"/>
        </w:rPr>
        <w:lastRenderedPageBreak/>
        <w:pict w14:anchorId="345E4FC2">
          <v:shape id="_x0000_i1501" type="#_x0000_t75" style="width:538.5pt;height:282.75pt">
            <v:imagedata r:id="rId73" o:title="Manabu.vshost_2017-03-22_20-27-11"/>
          </v:shape>
        </w:pict>
      </w:r>
      <w:r>
        <w:rPr>
          <w:rFonts w:hint="eastAsia"/>
        </w:rPr>
        <w:pict w14:anchorId="5CAA7A14">
          <v:shape id="_x0000_i1502" type="#_x0000_t75" style="width:538.5pt;height:441.75pt">
            <v:imagedata r:id="rId74" o:title="Manabu.vshost_2017-03-22_20-27-33"/>
          </v:shape>
        </w:pict>
      </w:r>
      <w:r>
        <w:rPr>
          <w:rFonts w:hint="eastAsia"/>
        </w:rPr>
        <w:lastRenderedPageBreak/>
        <w:pict w14:anchorId="29189D6F">
          <v:shape id="_x0000_i1503" type="#_x0000_t75" style="width:538.5pt;height:441.75pt">
            <v:imagedata r:id="rId75" o:title="Manabu.vshost_2017-03-22_20-27-39"/>
          </v:shape>
        </w:pict>
      </w:r>
      <w:r>
        <w:rPr>
          <w:rFonts w:hint="eastAsia"/>
        </w:rPr>
        <w:pict w14:anchorId="3FE8ED7A">
          <v:shape id="_x0000_i1504" type="#_x0000_t75" style="width:471pt;height:198pt">
            <v:imagedata r:id="rId76" o:title="Manabu.vshost_2017-03-22_20-27-46"/>
          </v:shape>
        </w:pict>
      </w:r>
      <w:r>
        <w:rPr>
          <w:rFonts w:hint="eastAsia"/>
        </w:rPr>
        <w:lastRenderedPageBreak/>
        <w:pict w14:anchorId="0AAB7831">
          <v:shape id="_x0000_i1505" type="#_x0000_t75" style="width:538.5pt;height:469.5pt">
            <v:imagedata r:id="rId77" o:title="Manabu.vshost_2017-03-22_20-28-23" cropbottom="1534f"/>
          </v:shape>
        </w:pict>
      </w:r>
    </w:p>
    <w:sectPr w:rsidR="00560E65" w:rsidRPr="00560E65" w:rsidSect="00735A8C">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5F7B65" w:rsidRDefault="005F7B65">
      <w:pPr>
        <w:widowControl w:val="0"/>
        <w:spacing w:line="240" w:lineRule="auto"/>
      </w:pPr>
      <w:r>
        <w:rPr>
          <w:rFonts w:eastAsia="Arial"/>
        </w:rPr>
        <w:t>Do research and finish</w:t>
      </w:r>
    </w:p>
  </w:comment>
  <w:comment w:id="1" w:author="Matthew Anthony James Hawkins" w:date="2017-03-01T23:48:00Z" w:initials="">
    <w:p w14:paraId="2F7110A7" w14:textId="77777777" w:rsidR="005F7B65" w:rsidRDefault="005F7B6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F7B65" w:rsidRDefault="005F7B65">
      <w:pPr>
        <w:widowControl w:val="0"/>
        <w:spacing w:line="240" w:lineRule="auto"/>
      </w:pPr>
      <w:r>
        <w:rPr>
          <w:rFonts w:eastAsia="Arial"/>
        </w:rPr>
        <w:t>use this in interface spec</w:t>
      </w:r>
    </w:p>
  </w:comment>
  <w:comment w:id="3" w:author="Matthew Anthony James Hawkins" w:date="2017-03-01T23:48:00Z" w:initials="">
    <w:p w14:paraId="3CFADC74" w14:textId="77777777" w:rsidR="005F7B65" w:rsidRDefault="005F7B6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F7B65" w:rsidRDefault="005F7B65">
      <w:pPr>
        <w:widowControl w:val="0"/>
        <w:spacing w:line="240" w:lineRule="auto"/>
      </w:pPr>
      <w:r>
        <w:rPr>
          <w:rFonts w:eastAsia="Arial"/>
        </w:rPr>
        <w:t>use this in interface spec</w:t>
      </w:r>
    </w:p>
  </w:comment>
  <w:comment w:id="5" w:author="Matthew Anthony James Hawkins" w:date="2017-03-04T03:50:00Z" w:initials="">
    <w:p w14:paraId="2C77CCAA" w14:textId="77777777" w:rsidR="005F7B65" w:rsidRDefault="005F7B65">
      <w:pPr>
        <w:widowControl w:val="0"/>
        <w:spacing w:line="240" w:lineRule="auto"/>
      </w:pPr>
      <w:r>
        <w:rPr>
          <w:rFonts w:eastAsia="Arial"/>
        </w:rPr>
        <w:t>check ref layout</w:t>
      </w:r>
    </w:p>
  </w:comment>
  <w:comment w:id="6" w:author="Matthew Anthony James Hawkins" w:date="2017-03-04T05:59:00Z" w:initials="">
    <w:p w14:paraId="0AF370CD" w14:textId="77777777" w:rsidR="005F7B65" w:rsidRDefault="005F7B65">
      <w:pPr>
        <w:widowControl w:val="0"/>
        <w:spacing w:line="240" w:lineRule="auto"/>
      </w:pPr>
      <w:r>
        <w:rPr>
          <w:rFonts w:eastAsia="Arial"/>
        </w:rPr>
        <w:t>check reference</w:t>
      </w:r>
    </w:p>
  </w:comment>
  <w:comment w:id="7" w:author="Matthew Anthony James Hawkins" w:date="2017-03-01T23:48:00Z" w:initials="">
    <w:p w14:paraId="383B102F" w14:textId="77777777" w:rsidR="005F7B65" w:rsidRDefault="005F7B65">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5F7B65" w:rsidRDefault="005F7B65">
      <w:pPr>
        <w:widowControl w:val="0"/>
        <w:spacing w:line="240" w:lineRule="auto"/>
      </w:pPr>
      <w:r>
        <w:rPr>
          <w:rFonts w:eastAsia="Arial"/>
        </w:rPr>
        <w:t>use this in interface spec</w:t>
      </w:r>
    </w:p>
  </w:comment>
  <w:comment w:id="9" w:author="Matthew Anthony James Hawkins" w:date="2017-03-04T05:59:00Z" w:initials="">
    <w:p w14:paraId="17FDF4D6" w14:textId="77777777" w:rsidR="005F7B65" w:rsidRDefault="005F7B65">
      <w:pPr>
        <w:widowControl w:val="0"/>
        <w:spacing w:line="240" w:lineRule="auto"/>
      </w:pPr>
      <w:r>
        <w:rPr>
          <w:rFonts w:eastAsia="Arial"/>
        </w:rPr>
        <w:t>check reference</w:t>
      </w:r>
    </w:p>
  </w:comment>
  <w:comment w:id="10" w:author="Matthew Anthony James Hawkins" w:date="2017-03-04T06:04:00Z" w:initials="">
    <w:p w14:paraId="04A66F84" w14:textId="77777777" w:rsidR="005F7B65" w:rsidRDefault="005F7B65">
      <w:pPr>
        <w:widowControl w:val="0"/>
        <w:spacing w:line="240" w:lineRule="auto"/>
      </w:pPr>
      <w:r>
        <w:rPr>
          <w:rFonts w:eastAsia="Arial"/>
        </w:rPr>
        <w:t>check reference</w:t>
      </w:r>
    </w:p>
  </w:comment>
  <w:comment w:id="11" w:author="Matthew Anthony James Hawkins" w:date="2017-03-05T06:11:00Z" w:initials="">
    <w:p w14:paraId="0010D028" w14:textId="77777777" w:rsidR="005F7B65" w:rsidRDefault="005F7B65">
      <w:pPr>
        <w:widowControl w:val="0"/>
        <w:spacing w:line="240" w:lineRule="auto"/>
      </w:pPr>
      <w:r>
        <w:rPr>
          <w:rFonts w:eastAsia="Arial"/>
        </w:rPr>
        <w:t>include more references</w:t>
      </w:r>
    </w:p>
  </w:comment>
  <w:comment w:id="12" w:author="Matthew Anthony James Hawkins" w:date="2017-03-11T04:59:00Z" w:initials="">
    <w:p w14:paraId="60599A73" w14:textId="77777777" w:rsidR="005F7B65" w:rsidRDefault="005F7B65">
      <w:pPr>
        <w:widowControl w:val="0"/>
        <w:spacing w:line="240" w:lineRule="auto"/>
      </w:pPr>
      <w:r>
        <w:rPr>
          <w:rFonts w:eastAsia="Arial"/>
        </w:rPr>
        <w:t>vb mockups</w:t>
      </w:r>
    </w:p>
  </w:comment>
  <w:comment w:id="13" w:author="Matthew Anthony James Hawkins" w:date="2017-03-11T04:59:00Z" w:initials="">
    <w:p w14:paraId="688723CA" w14:textId="77777777" w:rsidR="005F7B65" w:rsidRDefault="005F7B65">
      <w:pPr>
        <w:widowControl w:val="0"/>
        <w:spacing w:line="240" w:lineRule="auto"/>
      </w:pPr>
      <w:r>
        <w:rPr>
          <w:rFonts w:eastAsia="Arial"/>
        </w:rPr>
        <w:t>re test</w:t>
      </w:r>
    </w:p>
  </w:comment>
  <w:comment w:id="14" w:author="Matthew Anthony James Hawkins" w:date="2017-03-11T04:59:00Z" w:initials="">
    <w:p w14:paraId="2374D972" w14:textId="77777777" w:rsidR="005F7B65" w:rsidRDefault="005F7B65">
      <w:pPr>
        <w:widowControl w:val="0"/>
        <w:spacing w:line="240" w:lineRule="auto"/>
      </w:pPr>
      <w:r>
        <w:rPr>
          <w:rFonts w:eastAsia="Arial"/>
        </w:rPr>
        <w:t>final mockups in vb</w:t>
      </w:r>
    </w:p>
  </w:comment>
  <w:comment w:id="15" w:author="マット" w:date="2017-03-12T12:46:00Z" w:initials="マ">
    <w:p w14:paraId="79818088" w14:textId="77777777" w:rsidR="005F7B65" w:rsidRDefault="005F7B65" w:rsidP="00154166">
      <w:pPr>
        <w:pStyle w:val="a6"/>
      </w:pPr>
      <w:r>
        <w:rPr>
          <w:rStyle w:val="a8"/>
        </w:rPr>
        <w:annotationRef/>
      </w:r>
      <w:r>
        <w:t>Add figure no</w:t>
      </w:r>
      <w:r>
        <w:rPr>
          <w:rFonts w:hint="eastAsia"/>
        </w:rPr>
        <w:t>.</w:t>
      </w:r>
    </w:p>
  </w:comment>
  <w:comment w:id="16" w:author="マット" w:date="2017-03-12T12:46:00Z" w:initials="マ">
    <w:p w14:paraId="782CE4C1" w14:textId="77777777" w:rsidR="005F7B65" w:rsidRDefault="005F7B65" w:rsidP="00154166">
      <w:pPr>
        <w:pStyle w:val="a6"/>
      </w:pPr>
      <w:r>
        <w:rPr>
          <w:rStyle w:val="a8"/>
        </w:rPr>
        <w:annotationRef/>
      </w:r>
    </w:p>
  </w:comment>
  <w:comment w:id="17" w:author="マット" w:date="2017-03-12T12:52:00Z" w:initials="マ">
    <w:p w14:paraId="6D50A9FC" w14:textId="77777777" w:rsidR="005F7B65" w:rsidRDefault="005F7B65" w:rsidP="00154166">
      <w:pPr>
        <w:pStyle w:val="a6"/>
      </w:pPr>
      <w:r>
        <w:rPr>
          <w:rStyle w:val="a8"/>
        </w:rPr>
        <w:annotationRef/>
      </w:r>
      <w:r>
        <w:t>Include a reference?</w:t>
      </w:r>
    </w:p>
    <w:p w14:paraId="4A961BB6" w14:textId="77777777" w:rsidR="005F7B65" w:rsidRDefault="005F7B65" w:rsidP="00154166">
      <w:pPr>
        <w:pStyle w:val="a6"/>
      </w:pPr>
    </w:p>
  </w:comment>
  <w:comment w:id="18" w:author="マット" w:date="2017-03-12T13:07:00Z" w:initials="マ">
    <w:p w14:paraId="7BB1F5FF" w14:textId="77777777" w:rsidR="005F7B65" w:rsidRDefault="005F7B65" w:rsidP="00154166">
      <w:pPr>
        <w:pStyle w:val="a6"/>
      </w:pPr>
      <w:r>
        <w:rPr>
          <w:rStyle w:val="a8"/>
        </w:rPr>
        <w:annotationRef/>
      </w:r>
      <w:r>
        <w:t>Insert figure no.</w:t>
      </w:r>
    </w:p>
    <w:p w14:paraId="75373284" w14:textId="77777777" w:rsidR="005F7B65" w:rsidRDefault="005F7B65" w:rsidP="00154166">
      <w:pPr>
        <w:pStyle w:val="a6"/>
      </w:pPr>
    </w:p>
  </w:comment>
  <w:comment w:id="19" w:author="マット" w:date="2017-03-12T13:13:00Z" w:initials="マ">
    <w:p w14:paraId="6199EDF5" w14:textId="77777777" w:rsidR="005F7B65" w:rsidRDefault="005F7B65" w:rsidP="00154166">
      <w:pPr>
        <w:pStyle w:val="a6"/>
      </w:pPr>
      <w:r>
        <w:rPr>
          <w:rStyle w:val="a8"/>
        </w:rPr>
        <w:annotationRef/>
      </w:r>
      <w:r>
        <w:t>Add figure no.</w:t>
      </w:r>
    </w:p>
    <w:p w14:paraId="694AC185" w14:textId="77777777" w:rsidR="005F7B65" w:rsidRDefault="005F7B65" w:rsidP="00154166">
      <w:pPr>
        <w:pStyle w:val="a6"/>
      </w:pPr>
    </w:p>
  </w:comment>
  <w:comment w:id="20" w:author="マット" w:date="2017-03-15T18:53:00Z" w:initials="マ">
    <w:p w14:paraId="6E945713" w14:textId="24DE9DE8" w:rsidR="005F7B65" w:rsidRDefault="005F7B65">
      <w:pPr>
        <w:pStyle w:val="a6"/>
      </w:pPr>
      <w:r>
        <w:rPr>
          <w:rStyle w:val="a8"/>
        </w:rPr>
        <w:annotationRef/>
      </w:r>
      <w:r>
        <w:t>Reference this, nielsens 10 heuristics</w:t>
      </w:r>
    </w:p>
  </w:comment>
  <w:comment w:id="21" w:author="マット" w:date="2017-03-15T18:44:00Z" w:initials="マ">
    <w:p w14:paraId="77216241" w14:textId="2F301451" w:rsidR="005F7B65" w:rsidRDefault="005F7B65">
      <w:pPr>
        <w:pStyle w:val="a6"/>
      </w:pPr>
      <w:r>
        <w:rPr>
          <w:rStyle w:val="a8"/>
        </w:rPr>
        <w:annotationRef/>
      </w:r>
      <w:r>
        <w:rPr>
          <w:rFonts w:hint="eastAsia"/>
        </w:rPr>
        <w:t>r</w:t>
      </w:r>
      <w:r>
        <w:t>ef</w:t>
      </w:r>
    </w:p>
  </w:comment>
  <w:comment w:id="22" w:author="マット" w:date="2017-03-15T18:43:00Z" w:initials="マ">
    <w:p w14:paraId="018110E7" w14:textId="385384FB" w:rsidR="005F7B65" w:rsidRDefault="005F7B65">
      <w:pPr>
        <w:pStyle w:val="a6"/>
      </w:pPr>
      <w:r>
        <w:rPr>
          <w:rStyle w:val="a8"/>
        </w:rPr>
        <w:annotationRef/>
      </w:r>
      <w:r>
        <w:rPr>
          <w:rFonts w:hint="eastAsia"/>
        </w:rPr>
        <w:t>r</w:t>
      </w:r>
      <w:r>
        <w:t>ef</w:t>
      </w:r>
    </w:p>
  </w:comment>
  <w:comment w:id="23" w:author="マット" w:date="2017-03-12T21:27:00Z" w:initials="マ">
    <w:p w14:paraId="709559B9" w14:textId="77ADFD73" w:rsidR="005F7B65" w:rsidRDefault="005F7B65">
      <w:pPr>
        <w:pStyle w:val="a6"/>
      </w:pPr>
      <w:r>
        <w:rPr>
          <w:rStyle w:val="a8"/>
        </w:rPr>
        <w:annotationRef/>
      </w:r>
      <w:r>
        <w:rPr>
          <w:rFonts w:hint="eastAsia"/>
        </w:rPr>
        <w:t>D</w:t>
      </w:r>
      <w:r>
        <w:t>o I need to do this for every single page or not?</w:t>
      </w:r>
    </w:p>
    <w:p w14:paraId="68E12A09" w14:textId="77777777" w:rsidR="005F7B65" w:rsidRDefault="005F7B65">
      <w:pPr>
        <w:pStyle w:val="a6"/>
      </w:pPr>
    </w:p>
  </w:comment>
  <w:comment w:id="26" w:author="マット" w:date="2017-03-22T14:45:00Z" w:initials="マ">
    <w:p w14:paraId="48F330A9" w14:textId="292D1CCC" w:rsidR="005F7B65" w:rsidRDefault="005F7B65">
      <w:pPr>
        <w:pStyle w:val="a6"/>
      </w:pPr>
      <w:r>
        <w:rPr>
          <w:rStyle w:val="a8"/>
        </w:rPr>
        <w:annotationRef/>
      </w:r>
      <w:r>
        <w:rPr>
          <w:rFonts w:hint="eastAsia"/>
        </w:rPr>
        <w:t>r</w:t>
      </w:r>
      <w:r>
        <w:t>ef</w:t>
      </w:r>
    </w:p>
  </w:comment>
  <w:comment w:id="24" w:author="マット" w:date="2017-03-20T23:28:00Z" w:initials="マ">
    <w:p w14:paraId="6319B501" w14:textId="77777777" w:rsidR="005F7B65" w:rsidRDefault="005F7B65" w:rsidP="00327640">
      <w:pPr>
        <w:pStyle w:val="a6"/>
      </w:pPr>
      <w:r>
        <w:rPr>
          <w:rStyle w:val="a8"/>
        </w:rPr>
        <w:annotationRef/>
      </w:r>
      <w:r w:rsidRPr="006424A3">
        <w:t>needs to be past tense and also discuss what the</w:t>
      </w:r>
      <w:r>
        <w:t xml:space="preserve"> actually tests where like and how they where peformed, i.e. tell the user to tell you what they are thinking and doing</w:t>
      </w:r>
    </w:p>
    <w:p w14:paraId="6C41D428" w14:textId="77777777" w:rsidR="005F7B65" w:rsidRPr="006424A3" w:rsidRDefault="005F7B65" w:rsidP="00327640">
      <w:pPr>
        <w:pStyle w:val="a6"/>
      </w:pPr>
    </w:p>
  </w:comment>
  <w:comment w:id="25" w:author="マット" w:date="2017-03-20T23:28:00Z" w:initials="マ">
    <w:p w14:paraId="3474F8D8" w14:textId="77777777" w:rsidR="005F7B65" w:rsidRDefault="005F7B65" w:rsidP="00327640">
      <w:pPr>
        <w:pStyle w:val="a6"/>
      </w:pPr>
      <w:r>
        <w:rPr>
          <w:rStyle w:val="a8"/>
        </w:rPr>
        <w:annotationRef/>
      </w:r>
    </w:p>
  </w:comment>
  <w:comment w:id="27" w:author="マット" w:date="2017-03-22T17:11:00Z" w:initials="マ">
    <w:p w14:paraId="62D946B4" w14:textId="1D0EDEB7" w:rsidR="00A52B64" w:rsidRDefault="00A52B64">
      <w:pPr>
        <w:pStyle w:val="a6"/>
        <w:rPr>
          <w:rFonts w:hint="eastAsia"/>
        </w:rPr>
      </w:pPr>
      <w:r>
        <w:rPr>
          <w:rStyle w:val="a8"/>
        </w:rPr>
        <w:annotationRef/>
      </w:r>
      <w:r>
        <w:rPr>
          <w:rFonts w:hint="eastAsia"/>
        </w:rPr>
        <w:t>r</w:t>
      </w:r>
      <w:r>
        <w:t>ef</w:t>
      </w:r>
    </w:p>
  </w:comment>
  <w:comment w:id="28" w:author="マット" w:date="2017-03-22T17:47:00Z" w:initials="マ">
    <w:p w14:paraId="0BF3346C" w14:textId="3C3E6248" w:rsidR="00AF1730" w:rsidRDefault="00AF1730">
      <w:pPr>
        <w:pStyle w:val="a6"/>
        <w:rPr>
          <w:rFonts w:hint="eastAsia"/>
        </w:rPr>
      </w:pPr>
      <w:r>
        <w:rPr>
          <w:rStyle w:val="a8"/>
        </w:rPr>
        <w:annotationRef/>
      </w:r>
      <w:r>
        <w:rPr>
          <w:rFonts w:hint="eastAsia"/>
        </w:rPr>
        <w:t>r</w:t>
      </w:r>
      <w:r>
        <w:t>ef</w:t>
      </w:r>
    </w:p>
  </w:comment>
  <w:comment w:id="30" w:author="マット" w:date="2017-03-12T21:37:00Z" w:initials="マ">
    <w:p w14:paraId="6D02C04F" w14:textId="77777777" w:rsidR="00AF1730" w:rsidRDefault="005F7B65">
      <w:pPr>
        <w:pStyle w:val="a6"/>
      </w:pPr>
      <w:r>
        <w:rPr>
          <w:rStyle w:val="a8"/>
        </w:rPr>
        <w:annotationRef/>
      </w:r>
    </w:p>
    <w:p w14:paraId="73E5FFA6" w14:textId="404D354E" w:rsidR="005F7B65" w:rsidRDefault="005F7B65">
      <w:pPr>
        <w:pStyle w:val="a6"/>
      </w:pPr>
      <w:r>
        <w:rPr>
          <w:rFonts w:hint="eastAsia"/>
        </w:rPr>
        <w:t>D</w:t>
      </w:r>
      <w:r>
        <w:t>o they have to be paper?!</w:t>
      </w:r>
    </w:p>
  </w:comment>
  <w:comment w:id="31" w:author="Matthew Anthony James Hawkins" w:date="2017-03-11T04:50:00Z" w:initials="">
    <w:p w14:paraId="125AC583" w14:textId="77777777" w:rsidR="005F7B65" w:rsidRDefault="005F7B65" w:rsidP="0032254F">
      <w:pPr>
        <w:widowControl w:val="0"/>
        <w:spacing w:line="240" w:lineRule="auto"/>
      </w:pPr>
      <w:r>
        <w:rPr>
          <w:rFonts w:eastAsia="Arial"/>
        </w:rPr>
        <w:t>CHECK AND REWRITE AT END IF NEEDED</w:t>
      </w:r>
    </w:p>
  </w:comment>
  <w:comment w:id="32" w:author="Matthew Anthony James Hawkins" w:date="2017-03-11T04:50:00Z" w:initials="">
    <w:p w14:paraId="3F57FE45" w14:textId="77777777" w:rsidR="005F7B65" w:rsidRDefault="005F7B65" w:rsidP="0032254F">
      <w:pPr>
        <w:widowControl w:val="0"/>
        <w:spacing w:line="240" w:lineRule="auto"/>
      </w:pPr>
      <w:r>
        <w:rPr>
          <w:rFonts w:ascii="Arial Unicode MS" w:eastAsia="Arial Unicode MS" w:hAnsi="Arial Unicode MS" w:cs="Arial Unicode MS"/>
        </w:rPr>
        <w:t>_解決済みマークを付けました_</w:t>
      </w:r>
    </w:p>
  </w:comment>
  <w:comment w:id="33" w:author="Matthew Anthony James Hawkins" w:date="2017-03-11T04:50:00Z" w:initials="">
    <w:p w14:paraId="2DC26214" w14:textId="77777777" w:rsidR="005F7B65" w:rsidRDefault="005F7B65"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1"/>
  <w15:commentEx w15:paraId="48F330A9" w15:done="0"/>
  <w15:commentEx w15:paraId="6C41D428" w15:done="1"/>
  <w15:commentEx w15:paraId="3474F8D8" w15:paraIdParent="6C41D428" w15:done="1"/>
  <w15:commentEx w15:paraId="62D946B4" w15:done="0"/>
  <w15:commentEx w15:paraId="0BF3346C" w15:done="0"/>
  <w15:commentEx w15:paraId="73E5FFA6" w15:done="1"/>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008F4" w14:textId="77777777" w:rsidR="00A125E5" w:rsidRDefault="00A125E5" w:rsidP="00995882">
      <w:pPr>
        <w:spacing w:line="240" w:lineRule="auto"/>
      </w:pPr>
      <w:r>
        <w:separator/>
      </w:r>
    </w:p>
  </w:endnote>
  <w:endnote w:type="continuationSeparator" w:id="0">
    <w:p w14:paraId="51087D9C" w14:textId="77777777" w:rsidR="00A125E5" w:rsidRDefault="00A125E5"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A41CF" w14:textId="77777777" w:rsidR="00A125E5" w:rsidRDefault="00A125E5" w:rsidP="00995882">
      <w:pPr>
        <w:spacing w:line="240" w:lineRule="auto"/>
      </w:pPr>
      <w:r>
        <w:separator/>
      </w:r>
    </w:p>
  </w:footnote>
  <w:footnote w:type="continuationSeparator" w:id="0">
    <w:p w14:paraId="06796AEE" w14:textId="77777777" w:rsidR="00A125E5" w:rsidRDefault="00A125E5"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66"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54166"/>
    <w:rsid w:val="0015632F"/>
    <w:rsid w:val="00162DE7"/>
    <w:rsid w:val="00172617"/>
    <w:rsid w:val="00172816"/>
    <w:rsid w:val="0017729D"/>
    <w:rsid w:val="00177A67"/>
    <w:rsid w:val="00194C94"/>
    <w:rsid w:val="001A35E6"/>
    <w:rsid w:val="001C27DE"/>
    <w:rsid w:val="001E76AC"/>
    <w:rsid w:val="00231A98"/>
    <w:rsid w:val="00242DC5"/>
    <w:rsid w:val="00252606"/>
    <w:rsid w:val="00255E7F"/>
    <w:rsid w:val="002633CA"/>
    <w:rsid w:val="00293CEC"/>
    <w:rsid w:val="002942C2"/>
    <w:rsid w:val="00294357"/>
    <w:rsid w:val="002C370A"/>
    <w:rsid w:val="00306E80"/>
    <w:rsid w:val="0032254F"/>
    <w:rsid w:val="00327640"/>
    <w:rsid w:val="00374B49"/>
    <w:rsid w:val="00382ED7"/>
    <w:rsid w:val="00384668"/>
    <w:rsid w:val="003A374E"/>
    <w:rsid w:val="003B27B0"/>
    <w:rsid w:val="003B5DE2"/>
    <w:rsid w:val="003D37C9"/>
    <w:rsid w:val="003D6CA3"/>
    <w:rsid w:val="003F7614"/>
    <w:rsid w:val="00422735"/>
    <w:rsid w:val="0045032B"/>
    <w:rsid w:val="00465A58"/>
    <w:rsid w:val="004874BD"/>
    <w:rsid w:val="0049386C"/>
    <w:rsid w:val="004941E8"/>
    <w:rsid w:val="004B5006"/>
    <w:rsid w:val="004B6F14"/>
    <w:rsid w:val="004C74A0"/>
    <w:rsid w:val="004D6BCF"/>
    <w:rsid w:val="00560E65"/>
    <w:rsid w:val="0059476D"/>
    <w:rsid w:val="005A5526"/>
    <w:rsid w:val="005B3688"/>
    <w:rsid w:val="005C51DA"/>
    <w:rsid w:val="005D1F4F"/>
    <w:rsid w:val="005F47E6"/>
    <w:rsid w:val="005F7B65"/>
    <w:rsid w:val="00600AEA"/>
    <w:rsid w:val="00605060"/>
    <w:rsid w:val="00625ECB"/>
    <w:rsid w:val="0064088B"/>
    <w:rsid w:val="006424A3"/>
    <w:rsid w:val="006646CF"/>
    <w:rsid w:val="00684EDD"/>
    <w:rsid w:val="00690F85"/>
    <w:rsid w:val="006952E8"/>
    <w:rsid w:val="006F3A1F"/>
    <w:rsid w:val="00705185"/>
    <w:rsid w:val="00706837"/>
    <w:rsid w:val="0071033A"/>
    <w:rsid w:val="007147A3"/>
    <w:rsid w:val="00721318"/>
    <w:rsid w:val="00735A8C"/>
    <w:rsid w:val="00736FD2"/>
    <w:rsid w:val="007444FF"/>
    <w:rsid w:val="00781103"/>
    <w:rsid w:val="0078602D"/>
    <w:rsid w:val="00794D4D"/>
    <w:rsid w:val="007C5A1F"/>
    <w:rsid w:val="007E303A"/>
    <w:rsid w:val="007E3534"/>
    <w:rsid w:val="007F570A"/>
    <w:rsid w:val="00807493"/>
    <w:rsid w:val="008127A8"/>
    <w:rsid w:val="0082587D"/>
    <w:rsid w:val="00832D17"/>
    <w:rsid w:val="008C1672"/>
    <w:rsid w:val="008E79D6"/>
    <w:rsid w:val="00906E51"/>
    <w:rsid w:val="00910CC4"/>
    <w:rsid w:val="009306C4"/>
    <w:rsid w:val="00946D01"/>
    <w:rsid w:val="0095061E"/>
    <w:rsid w:val="00955B66"/>
    <w:rsid w:val="009856AD"/>
    <w:rsid w:val="00995882"/>
    <w:rsid w:val="009A5B29"/>
    <w:rsid w:val="009C0BD0"/>
    <w:rsid w:val="009D749A"/>
    <w:rsid w:val="00A125E5"/>
    <w:rsid w:val="00A13B34"/>
    <w:rsid w:val="00A52B64"/>
    <w:rsid w:val="00A94847"/>
    <w:rsid w:val="00AA5ED5"/>
    <w:rsid w:val="00AA6761"/>
    <w:rsid w:val="00AF1730"/>
    <w:rsid w:val="00B528F3"/>
    <w:rsid w:val="00B5589B"/>
    <w:rsid w:val="00B62E1E"/>
    <w:rsid w:val="00B84369"/>
    <w:rsid w:val="00BD24E4"/>
    <w:rsid w:val="00BD71AF"/>
    <w:rsid w:val="00BF5929"/>
    <w:rsid w:val="00C15EBD"/>
    <w:rsid w:val="00C34C48"/>
    <w:rsid w:val="00C45B2D"/>
    <w:rsid w:val="00C52084"/>
    <w:rsid w:val="00C61687"/>
    <w:rsid w:val="00C624E9"/>
    <w:rsid w:val="00C648AF"/>
    <w:rsid w:val="00C84066"/>
    <w:rsid w:val="00C946B2"/>
    <w:rsid w:val="00CA06A3"/>
    <w:rsid w:val="00CB18A7"/>
    <w:rsid w:val="00CB1ABB"/>
    <w:rsid w:val="00CC0D16"/>
    <w:rsid w:val="00D02EC0"/>
    <w:rsid w:val="00D03C85"/>
    <w:rsid w:val="00D077DE"/>
    <w:rsid w:val="00D249E2"/>
    <w:rsid w:val="00D75C45"/>
    <w:rsid w:val="00DA4295"/>
    <w:rsid w:val="00DA580C"/>
    <w:rsid w:val="00DA667A"/>
    <w:rsid w:val="00DB5D72"/>
    <w:rsid w:val="00DE432A"/>
    <w:rsid w:val="00DE4858"/>
    <w:rsid w:val="00E32AFF"/>
    <w:rsid w:val="00E36E3E"/>
    <w:rsid w:val="00E60229"/>
    <w:rsid w:val="00E65AC3"/>
    <w:rsid w:val="00E72623"/>
    <w:rsid w:val="00EA5286"/>
    <w:rsid w:val="00EB3EB3"/>
    <w:rsid w:val="00EC30B0"/>
    <w:rsid w:val="00EC3EB9"/>
    <w:rsid w:val="00EE035A"/>
    <w:rsid w:val="00EF1199"/>
    <w:rsid w:val="00EF662B"/>
    <w:rsid w:val="00F20C94"/>
    <w:rsid w:val="00F61AE9"/>
    <w:rsid w:val="00F65D95"/>
    <w:rsid w:val="00F71202"/>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41D19-9EBC-4ADA-8EFF-6DAB95F2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26</Pages>
  <Words>4298</Words>
  <Characters>24502</Characters>
  <Application>Microsoft Office Word</Application>
  <DocSecurity>0</DocSecurity>
  <Lines>204</Lines>
  <Paragraphs>57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57</cp:revision>
  <dcterms:created xsi:type="dcterms:W3CDTF">2017-03-14T11:16:00Z</dcterms:created>
  <dcterms:modified xsi:type="dcterms:W3CDTF">2017-03-22T21:35:00Z</dcterms:modified>
</cp:coreProperties>
</file>