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0F2774D5" w14:textId="6400F880" w:rsidR="0078602D" w:rsidRDefault="00D249E2" w:rsidP="00327640">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44A2C08" w14:textId="77777777" w:rsidR="00327640" w:rsidRPr="00327640" w:rsidRDefault="00327640" w:rsidP="00327640">
      <w:pPr>
        <w:ind w:firstLine="720"/>
        <w:rPr>
          <w:rFonts w:hint="eastAsia"/>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 xml:space="preserve">Look up possible </w:t>
            </w:r>
            <w:r>
              <w:rPr>
                <w:sz w:val="20"/>
                <w:szCs w:val="20"/>
              </w:rPr>
              <w:lastRenderedPageBreak/>
              <w:t>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lastRenderedPageBreak/>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lastRenderedPageBreak/>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1C27DE" w:rsidRDefault="003B27B0" w:rsidP="00FE06A4">
      <w:pPr>
        <w:spacing w:after="160"/>
        <w:ind w:firstLine="720"/>
        <w:rPr>
          <w:b/>
          <w:sz w:val="28"/>
          <w:szCs w:val="20"/>
        </w:rPr>
      </w:pPr>
      <w:r w:rsidRPr="001C27DE">
        <w:rPr>
          <w:b/>
          <w:sz w:val="28"/>
          <w:szCs w:val="20"/>
        </w:rPr>
        <w:t>MENTION LIMITATIONS BY 3G and WIFI ETC, REFERENCE HOW MANY PEOPLE HAVE 3G IN THE UK</w:t>
      </w:r>
    </w:p>
    <w:p w14:paraId="5A2613B3" w14:textId="77777777" w:rsidR="0078602D" w:rsidRDefault="00D249E2">
      <w:pPr>
        <w:spacing w:after="160"/>
        <w:rPr>
          <w:sz w:val="21"/>
          <w:szCs w:val="21"/>
        </w:rPr>
      </w:pPr>
      <w:commentRangeStart w:id="12"/>
      <w:r>
        <w:rPr>
          <w:sz w:val="21"/>
          <w:szCs w:val="21"/>
        </w:rPr>
        <w:t>5)</w:t>
      </w:r>
      <w:r>
        <w:rPr>
          <w:sz w:val="21"/>
          <w:szCs w:val="21"/>
        </w:rPr>
        <w:tab/>
        <w:t>High fidelity prototypes for both Mobile and Desktop applications (must use Visual Basic for the Desktop prototype)</w:t>
      </w:r>
      <w:commentRangeEnd w:id="12"/>
      <w:r>
        <w:commentReference w:id="12"/>
      </w:r>
    </w:p>
    <w:p w14:paraId="01CEA002" w14:textId="77777777" w:rsidR="0078602D" w:rsidRDefault="00D249E2">
      <w:pPr>
        <w:spacing w:after="160"/>
        <w:rPr>
          <w:sz w:val="21"/>
          <w:szCs w:val="21"/>
        </w:rPr>
      </w:pPr>
      <w:commentRangeStart w:id="13"/>
      <w:r>
        <w:rPr>
          <w:sz w:val="21"/>
          <w:szCs w:val="21"/>
        </w:rPr>
        <w:t>6)</w:t>
      </w:r>
      <w:r>
        <w:rPr>
          <w:sz w:val="21"/>
          <w:szCs w:val="21"/>
        </w:rPr>
        <w:tab/>
        <w:t>Quick and dirty empirical re-evaluation</w:t>
      </w:r>
      <w:commentRangeEnd w:id="13"/>
      <w:r>
        <w:commentReference w:id="13"/>
      </w:r>
    </w:p>
    <w:p w14:paraId="6EDD285E" w14:textId="77777777" w:rsidR="0078602D" w:rsidRDefault="00D249E2">
      <w:pPr>
        <w:spacing w:after="160"/>
        <w:rPr>
          <w:sz w:val="21"/>
          <w:szCs w:val="21"/>
        </w:rPr>
      </w:pPr>
      <w:commentRangeStart w:id="14"/>
      <w:r>
        <w:rPr>
          <w:sz w:val="21"/>
          <w:szCs w:val="21"/>
        </w:rPr>
        <w:t>7)</w:t>
      </w:r>
      <w:r>
        <w:rPr>
          <w:sz w:val="21"/>
          <w:szCs w:val="21"/>
        </w:rPr>
        <w:tab/>
        <w:t>Interface Specification modification</w:t>
      </w:r>
      <w:commentRangeEnd w:id="14"/>
      <w:r>
        <w:commentReference w:id="14"/>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o study or find decks and to view a map. If the user clicks on the study option, then they will be taken to a page that has a list of decks that they have already found. An example of this page can be found in the appendix below (</w:t>
      </w:r>
      <w:commentRangeStart w:id="15"/>
      <w:commentRangeStart w:id="16"/>
      <w:r>
        <w:t>Figure</w:t>
      </w:r>
      <w:commentRangeEnd w:id="15"/>
      <w:r>
        <w:rPr>
          <w:rStyle w:val="a8"/>
        </w:rPr>
        <w:commentReference w:id="15"/>
      </w:r>
      <w:commentRangeEnd w:id="16"/>
      <w:r>
        <w:rPr>
          <w:rStyle w:val="a8"/>
        </w:rPr>
        <w:commentReference w:id="16"/>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17"/>
      <w:r>
        <w:t>Repetition</w:t>
      </w:r>
      <w:commentRangeEnd w:id="17"/>
      <w:r>
        <w:rPr>
          <w:rStyle w:val="a8"/>
        </w:rPr>
        <w:commentReference w:id="17"/>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18"/>
      <w:r w:rsidRPr="00CC0D16">
        <w:t>Figure</w:t>
      </w:r>
      <w:commentRangeEnd w:id="18"/>
      <w:r w:rsidRPr="00CC0D16">
        <w:rPr>
          <w:rStyle w:val="a8"/>
        </w:rPr>
        <w:commentReference w:id="18"/>
      </w:r>
      <w:r w:rsidRPr="00CC0D16">
        <w:t xml:space="preserve"> _). </w:t>
      </w:r>
    </w:p>
    <w:p w14:paraId="17C14568" w14:textId="77777777" w:rsidR="00154166" w:rsidRDefault="00154166" w:rsidP="00154166">
      <w:pPr>
        <w:spacing w:after="160"/>
      </w:pPr>
      <w:r>
        <w:rPr>
          <w:b/>
        </w:rPr>
        <w:lastRenderedPageBreak/>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19"/>
      <w:r>
        <w:t>to</w:t>
      </w:r>
      <w:commentRangeEnd w:id="19"/>
      <w:r>
        <w:rPr>
          <w:rStyle w:val="a8"/>
        </w:rPr>
        <w:commentReference w:id="19"/>
      </w:r>
      <w:r>
        <w:t xml:space="preserve"> _).</w:t>
      </w:r>
    </w:p>
    <w:p w14:paraId="171131A9" w14:textId="214CE21C"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0"/>
      <w:r w:rsidRPr="008C1672">
        <w:t>cards</w:t>
      </w:r>
      <w:commentRangeEnd w:id="20"/>
      <w:r>
        <w:rPr>
          <w:rStyle w:val="a8"/>
        </w:rPr>
        <w:commentReference w:id="20"/>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07521CDE" w:rsidR="00946D01" w:rsidRDefault="00946D01">
      <w:pPr>
        <w:spacing w:after="160"/>
        <w:rPr>
          <w:sz w:val="20"/>
          <w:szCs w:val="20"/>
        </w:rPr>
      </w:pPr>
    </w:p>
    <w:p w14:paraId="742A240C" w14:textId="0FB5D16E" w:rsidR="001C27DE" w:rsidRDefault="001C27DE">
      <w:pPr>
        <w:spacing w:after="160"/>
        <w:rPr>
          <w:sz w:val="20"/>
          <w:szCs w:val="20"/>
        </w:rPr>
      </w:pPr>
    </w:p>
    <w:p w14:paraId="4D30202F" w14:textId="4A4F7FE5" w:rsidR="001C27DE" w:rsidRDefault="001C27DE">
      <w:pPr>
        <w:spacing w:after="160"/>
        <w:rPr>
          <w:sz w:val="20"/>
          <w:szCs w:val="20"/>
        </w:rPr>
      </w:pPr>
    </w:p>
    <w:p w14:paraId="66EA3F58" w14:textId="03DCEB8E" w:rsidR="001C27DE" w:rsidRDefault="001C27DE">
      <w:pPr>
        <w:spacing w:after="160"/>
        <w:rPr>
          <w:sz w:val="20"/>
          <w:szCs w:val="20"/>
        </w:rPr>
      </w:pPr>
    </w:p>
    <w:p w14:paraId="4D45647A" w14:textId="7A2C7781" w:rsidR="00F71202" w:rsidRDefault="00F71202">
      <w:pPr>
        <w:spacing w:after="160"/>
        <w:rPr>
          <w:sz w:val="20"/>
          <w:szCs w:val="20"/>
        </w:rPr>
      </w:pPr>
    </w:p>
    <w:p w14:paraId="16F1923E" w14:textId="4C840A19" w:rsidR="00F71202" w:rsidRDefault="00F71202">
      <w:pPr>
        <w:spacing w:after="160"/>
        <w:rPr>
          <w:sz w:val="20"/>
          <w:szCs w:val="20"/>
        </w:rPr>
      </w:pPr>
    </w:p>
    <w:p w14:paraId="0084360E" w14:textId="6B1A69CF" w:rsidR="00F71202" w:rsidRDefault="00F71202">
      <w:pPr>
        <w:spacing w:after="160"/>
        <w:rPr>
          <w:sz w:val="20"/>
          <w:szCs w:val="20"/>
        </w:rPr>
      </w:pPr>
    </w:p>
    <w:p w14:paraId="6F5A2947" w14:textId="70EE7091" w:rsidR="00F71202" w:rsidRDefault="00F71202">
      <w:pPr>
        <w:spacing w:after="160"/>
        <w:rPr>
          <w:sz w:val="20"/>
          <w:szCs w:val="20"/>
        </w:rPr>
      </w:pPr>
    </w:p>
    <w:p w14:paraId="06615A8C" w14:textId="77777777" w:rsidR="00F71202" w:rsidRDefault="00F71202">
      <w:pPr>
        <w:spacing w:after="160"/>
        <w:rPr>
          <w:rFonts w:hint="eastAsia"/>
          <w:sz w:val="20"/>
          <w:szCs w:val="20"/>
        </w:rPr>
      </w:pPr>
    </w:p>
    <w:p w14:paraId="1176A697" w14:textId="0FE19A04" w:rsidR="001C27DE" w:rsidRDefault="001C27DE">
      <w:pPr>
        <w:spacing w:after="160"/>
        <w:rPr>
          <w:sz w:val="20"/>
          <w:szCs w:val="20"/>
        </w:rPr>
      </w:pPr>
    </w:p>
    <w:p w14:paraId="5CDE56E8" w14:textId="77777777" w:rsidR="001C27DE" w:rsidRDefault="001C27DE">
      <w:pPr>
        <w:spacing w:after="160"/>
        <w:rPr>
          <w:rFonts w:hint="eastAsia"/>
          <w:sz w:val="20"/>
          <w:szCs w:val="20"/>
        </w:rPr>
      </w:pPr>
    </w:p>
    <w:p w14:paraId="2DBA4C93" w14:textId="0EB33C33" w:rsidR="00706837" w:rsidRPr="00A94847" w:rsidRDefault="00946D01">
      <w:pPr>
        <w:spacing w:after="160"/>
        <w:rPr>
          <w:b/>
          <w:sz w:val="28"/>
          <w:szCs w:val="28"/>
        </w:rPr>
      </w:pPr>
      <w:r w:rsidRPr="00A94847">
        <w:rPr>
          <w:noProof/>
          <w:sz w:val="28"/>
          <w:szCs w:val="28"/>
        </w:rPr>
        <w:lastRenderedPageBreak/>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5F7B65" w:rsidRDefault="005F7B6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5F7B65" w:rsidRDefault="005F7B6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5F7B65" w:rsidRPr="009C0BD0" w:rsidRDefault="005F7B6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5F7B65" w:rsidRPr="009C0BD0" w:rsidRDefault="005F7B6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740EA56C" w14:textId="77777777" w:rsidR="00E65AC3" w:rsidRPr="00E65AC3" w:rsidRDefault="00E65AC3" w:rsidP="00E65AC3">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r w:rsidRPr="00E65AC3">
        <w:t xml:space="preserve">Roboto Medium“ </w:t>
      </w:r>
      <w:r>
        <w:t>font were as the desktop version will make use of Microsoft’s “Microsoft Sans Serif” font. All text will be at a readable size (no lower than size 14), titles and button labels will be larger to make them stand out more.</w:t>
      </w:r>
    </w:p>
    <w:p w14:paraId="17E5A9DE" w14:textId="60B27613" w:rsidR="00A94847" w:rsidRPr="00E65AC3" w:rsidRDefault="00A94847">
      <w:pPr>
        <w:spacing w:after="160"/>
        <w:rPr>
          <w:b/>
          <w:sz w:val="20"/>
          <w:szCs w:val="20"/>
          <w:u w:val="single"/>
        </w:rPr>
      </w:pPr>
    </w:p>
    <w:p w14:paraId="59F4B407" w14:textId="1BAB63B6" w:rsidR="001C27DE" w:rsidRDefault="001C27DE">
      <w:pPr>
        <w:spacing w:after="160"/>
        <w:rPr>
          <w:b/>
          <w:sz w:val="20"/>
          <w:szCs w:val="20"/>
          <w:u w:val="single"/>
        </w:rPr>
      </w:pPr>
    </w:p>
    <w:p w14:paraId="191CF790" w14:textId="77777777" w:rsidR="001C27DE" w:rsidRDefault="001C27DE">
      <w:pPr>
        <w:spacing w:after="160"/>
        <w:rPr>
          <w:rFonts w:hint="eastAsia"/>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640B3B3B" w14:textId="77777777" w:rsidR="005D1F4F" w:rsidRDefault="005D1F4F">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F7B65" w:rsidRPr="005C51DA" w:rsidRDefault="005F7B6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F7B65" w:rsidRPr="005C51DA" w:rsidRDefault="005F7B6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w:lastRenderedPageBreak/>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CDA0B" id="_x0000_t32" coordsize="21600,21600" o:spt="32" o:oned="t" path="m,l21600,21600e" filled="f">
                <v:path arrowok="t" fillok="f" o:connecttype="none"/>
                <o:lock v:ext="edit" shapetype="t"/>
              </v:shapetype>
              <v:shape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1"/>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2"/>
      <w:r>
        <w:rPr>
          <w:shd w:val="clear" w:color="auto" w:fill="FFFFFF"/>
        </w:rPr>
        <w:t>6</w:t>
      </w:r>
      <w:commentRangeEnd w:id="22"/>
      <w:r w:rsidR="00946D01">
        <w:rPr>
          <w:rStyle w:val="a8"/>
        </w:rPr>
        <w:commentReference w:id="22"/>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v:textbox>
              </v:shape>
            </w:pict>
          </mc:Fallback>
        </mc:AlternateContent>
      </w:r>
    </w:p>
    <w:p w14:paraId="1C27F646" w14:textId="0CDA138D" w:rsidR="00374B49" w:rsidRDefault="00194C94">
      <w:pPr>
        <w:spacing w:after="160"/>
        <w:rPr>
          <w:sz w:val="20"/>
          <w:szCs w:val="20"/>
        </w:rPr>
      </w:pPr>
      <w:r>
        <w:rPr>
          <w:rStyle w:val="a8"/>
        </w:rPr>
        <w:commentReference w:id="23"/>
      </w:r>
    </w:p>
    <w:p w14:paraId="0B6F184D" w14:textId="22E847DE" w:rsidR="00374B49" w:rsidRDefault="00374B49">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Balsamiq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3B625375" w14:textId="77777777" w:rsidR="00781103" w:rsidRDefault="00781103">
      <w:pPr>
        <w:spacing w:after="160"/>
        <w:rPr>
          <w:i/>
          <w:szCs w:val="20"/>
        </w:rPr>
      </w:pPr>
    </w:p>
    <w:p w14:paraId="1D6038AD" w14:textId="77777777" w:rsidR="00781103" w:rsidRDefault="00781103">
      <w:pPr>
        <w:spacing w:after="160"/>
        <w:rPr>
          <w:i/>
          <w:szCs w:val="20"/>
        </w:rPr>
      </w:pPr>
    </w:p>
    <w:p w14:paraId="17FE8038" w14:textId="77777777" w:rsidR="00781103" w:rsidRDefault="00781103">
      <w:pPr>
        <w:spacing w:after="160"/>
        <w:rPr>
          <w:i/>
          <w:szCs w:val="20"/>
        </w:rPr>
      </w:pPr>
    </w:p>
    <w:p w14:paraId="52B3F55E" w14:textId="77777777" w:rsidR="00781103" w:rsidRDefault="00781103">
      <w:pPr>
        <w:spacing w:after="160"/>
        <w:rPr>
          <w:i/>
          <w:szCs w:val="20"/>
        </w:rPr>
      </w:pPr>
    </w:p>
    <w:p w14:paraId="3AEB9FDF" w14:textId="1989B365" w:rsidR="00721318"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4C38CD01">
                  <wp:extent cx="1679267" cy="3305175"/>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696275" cy="3338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906E51">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250.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5D1F4F">
        <w:trPr>
          <w:trHeight w:val="5954"/>
        </w:trPr>
        <w:tc>
          <w:tcPr>
            <w:tcW w:w="2972" w:type="dxa"/>
          </w:tcPr>
          <w:p w14:paraId="2B37D69A" w14:textId="77777777" w:rsidR="009856AD" w:rsidRDefault="00600AEA">
            <w:pPr>
              <w:spacing w:after="160"/>
              <w:rPr>
                <w:b/>
                <w:sz w:val="24"/>
                <w:szCs w:val="24"/>
              </w:rPr>
            </w:pPr>
            <w:r>
              <w:rPr>
                <w:b/>
                <w:bCs/>
                <w:u w:val="single"/>
              </w:rPr>
              <w:t>Studying a Card (Front)</w:t>
            </w:r>
          </w:p>
          <w:p w14:paraId="0185DB65" w14:textId="652CA48C" w:rsidR="00600AEA" w:rsidRDefault="00600AEA">
            <w:pPr>
              <w:spacing w:after="160"/>
              <w:rPr>
                <w:b/>
                <w:sz w:val="24"/>
                <w:szCs w:val="24"/>
              </w:rPr>
            </w:pPr>
            <w:r w:rsidRPr="00D02EC0">
              <w:rPr>
                <w:b/>
                <w:bCs/>
                <w:noProof/>
                <w:u w:val="single"/>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18048E76" w14:textId="77777777" w:rsidR="00721318" w:rsidRDefault="00721318" w:rsidP="005C51DA">
            <w:pPr>
              <w:spacing w:after="160"/>
              <w:rPr>
                <w:b/>
                <w:bCs/>
                <w:u w:val="single"/>
              </w:rPr>
            </w:pPr>
          </w:p>
          <w:p w14:paraId="2474BE7C" w14:textId="77777777" w:rsidR="00781103" w:rsidRDefault="00781103" w:rsidP="005C51DA">
            <w:pPr>
              <w:spacing w:after="160"/>
              <w:rPr>
                <w:b/>
                <w:bCs/>
                <w:u w:val="single"/>
              </w:rPr>
            </w:pPr>
          </w:p>
          <w:p w14:paraId="2E95B6E7" w14:textId="77777777" w:rsidR="00781103" w:rsidRDefault="00781103" w:rsidP="005C51DA">
            <w:pPr>
              <w:spacing w:after="160"/>
              <w:rPr>
                <w:b/>
                <w:bCs/>
                <w:u w:val="single"/>
              </w:rPr>
            </w:pPr>
          </w:p>
          <w:p w14:paraId="6CAB5D42" w14:textId="77777777" w:rsidR="00781103" w:rsidRDefault="00781103" w:rsidP="005C51DA">
            <w:pPr>
              <w:spacing w:after="160"/>
              <w:rPr>
                <w:b/>
                <w:bCs/>
                <w:u w:val="single"/>
              </w:rPr>
            </w:pPr>
          </w:p>
          <w:p w14:paraId="0E32D4E9" w14:textId="77777777" w:rsidR="00781103" w:rsidRDefault="00781103" w:rsidP="005C51DA">
            <w:pPr>
              <w:spacing w:after="160"/>
              <w:rPr>
                <w:b/>
                <w:bCs/>
                <w:u w:val="single"/>
              </w:rPr>
            </w:pPr>
          </w:p>
          <w:p w14:paraId="6785D6AE" w14:textId="77777777" w:rsidR="00781103" w:rsidRDefault="00781103" w:rsidP="005C51DA">
            <w:pPr>
              <w:spacing w:after="160"/>
              <w:rPr>
                <w:b/>
                <w:bCs/>
                <w:u w:val="single"/>
              </w:rPr>
            </w:pPr>
          </w:p>
          <w:p w14:paraId="017F375F" w14:textId="77777777" w:rsidR="00781103" w:rsidRDefault="00781103" w:rsidP="005C51DA">
            <w:pPr>
              <w:spacing w:after="160"/>
              <w:rPr>
                <w:b/>
                <w:bCs/>
                <w:u w:val="single"/>
              </w:rPr>
            </w:pPr>
          </w:p>
          <w:p w14:paraId="2564C6CD" w14:textId="1489B205" w:rsidR="00781103" w:rsidRDefault="00781103" w:rsidP="005C51DA">
            <w:pPr>
              <w:spacing w:after="160"/>
              <w:rPr>
                <w:rFonts w:hint="eastAsia"/>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lastRenderedPageBreak/>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33E60378" w14:textId="087BEAEB" w:rsidR="00781103" w:rsidRDefault="00781103" w:rsidP="009856AD">
      <w:pPr>
        <w:spacing w:after="160"/>
        <w:rPr>
          <w:b/>
          <w:sz w:val="28"/>
        </w:rPr>
      </w:pPr>
    </w:p>
    <w:p w14:paraId="14EFDDB7" w14:textId="77777777" w:rsidR="00781103" w:rsidRDefault="00781103" w:rsidP="009856AD">
      <w:pPr>
        <w:spacing w:after="160"/>
        <w:rPr>
          <w:rFonts w:hint="eastAsia"/>
          <w:b/>
          <w:sz w:val="28"/>
        </w:rPr>
      </w:pPr>
    </w:p>
    <w:p w14:paraId="540943A7" w14:textId="027543A6" w:rsidR="00781103" w:rsidRDefault="00781103" w:rsidP="009856AD">
      <w:pPr>
        <w:spacing w:after="160"/>
        <w:rPr>
          <w:b/>
          <w:sz w:val="28"/>
        </w:rPr>
      </w:pPr>
    </w:p>
    <w:p w14:paraId="6445B8FD" w14:textId="61D6AFE7" w:rsidR="00781103" w:rsidRDefault="00781103" w:rsidP="009856AD">
      <w:pPr>
        <w:spacing w:after="160"/>
        <w:rPr>
          <w:rFonts w:hint="eastAsia"/>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3F7C8CE5" w:rsidR="00DA580C" w:rsidRPr="00781103" w:rsidRDefault="00721318" w:rsidP="00781103">
      <w:pPr>
        <w:spacing w:after="160"/>
        <w:ind w:firstLine="720"/>
        <w:rPr>
          <w:i/>
          <w:sz w:val="20"/>
          <w:szCs w:val="20"/>
        </w:rPr>
      </w:pPr>
      <w:r w:rsidRPr="00721318">
        <w:rPr>
          <w:sz w:val="20"/>
          <w:szCs w:val="20"/>
        </w:rPr>
        <w:t xml:space="preserve">Here are the </w:t>
      </w:r>
      <w:r w:rsidR="00D077DE">
        <w:rPr>
          <w:sz w:val="20"/>
          <w:szCs w:val="20"/>
        </w:rPr>
        <w:t xml:space="preserve">low fidelity designs which were </w:t>
      </w:r>
      <w:r w:rsidRPr="00721318">
        <w:rPr>
          <w:sz w:val="20"/>
          <w:szCs w:val="20"/>
        </w:rPr>
        <w:t>created in Balsamiq</w:t>
      </w:r>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r w:rsidR="009856AD" w:rsidRPr="00D077DE">
        <w:rPr>
          <w:i/>
          <w:sz w:val="20"/>
          <w:szCs w:val="20"/>
        </w:rPr>
        <w:t xml:space="preserve">   </w:t>
      </w:r>
      <w:r w:rsidR="009856AD" w:rsidRPr="00721318">
        <w:rPr>
          <w:sz w:val="20"/>
          <w:szCs w:val="20"/>
        </w:rPr>
        <w:t xml:space="preserve">    </w:t>
      </w:r>
      <w:r w:rsidR="00FA76B7" w:rsidRPr="00721318">
        <w:rPr>
          <w:sz w:val="20"/>
          <w:szCs w:val="20"/>
        </w:rPr>
        <w:t xml:space="preserve">                                                                                                                                                                                                                                                                                                                                                                                                    </w:t>
      </w:r>
    </w:p>
    <w:p w14:paraId="40FE37F8" w14:textId="390C20A3" w:rsidR="005D1F4F" w:rsidRDefault="00162DE7">
      <w:pPr>
        <w:spacing w:after="160"/>
        <w:rPr>
          <w:b/>
          <w:sz w:val="24"/>
          <w:u w:val="single"/>
        </w:rPr>
      </w:pPr>
      <w:r w:rsidRPr="009856AD">
        <w:rPr>
          <w:b/>
          <w:sz w:val="24"/>
          <w:u w:val="single"/>
        </w:rPr>
        <w:lastRenderedPageBreak/>
        <w:t xml:space="preserve">Sign in </w:t>
      </w:r>
      <w:r w:rsidR="009856AD">
        <w:rPr>
          <w:b/>
          <w:sz w:val="24"/>
          <w:u w:val="single"/>
        </w:rPr>
        <w:t>and</w:t>
      </w:r>
      <w:r w:rsidRPr="009856AD">
        <w:rPr>
          <w:b/>
          <w:sz w:val="24"/>
          <w:u w:val="single"/>
        </w:rPr>
        <w:t xml:space="preserve"> Register</w:t>
      </w:r>
    </w:p>
    <w:p w14:paraId="0323F640" w14:textId="31B3068F" w:rsidR="00CC0D16" w:rsidRPr="00162DE7" w:rsidRDefault="00B5589B">
      <w:pPr>
        <w:spacing w:after="160"/>
        <w:rPr>
          <w:b/>
        </w:rPr>
      </w:pPr>
      <w:r w:rsidRPr="009856AD">
        <w:rPr>
          <w:noProof/>
          <w:sz w:val="24"/>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18" w:hangingChars="50" w:hanging="118"/>
        <w:rPr>
          <w:b/>
          <w:sz w:val="24"/>
          <w:u w:val="single"/>
        </w:rPr>
      </w:pPr>
      <w:r>
        <w:rPr>
          <w:b/>
          <w:sz w:val="24"/>
          <w:u w:val="single"/>
        </w:rPr>
        <w:t>Studying a Flashcard (Front and Back)</w:t>
      </w:r>
    </w:p>
    <w:p w14:paraId="17B5EF5C" w14:textId="3F3822A1" w:rsidR="003F7614" w:rsidRDefault="00906E51" w:rsidP="003F7614">
      <w:pPr>
        <w:spacing w:after="160"/>
        <w:ind w:left="118" w:hangingChars="50" w:hanging="118"/>
        <w:rPr>
          <w:b/>
        </w:rPr>
      </w:pPr>
      <w:r>
        <w:rPr>
          <w:b/>
          <w:sz w:val="24"/>
          <w:u w:val="single"/>
        </w:rPr>
        <w:lastRenderedPageBreak/>
        <w:pict w14:anchorId="7E8175C1">
          <v:shape id="_x0000_i1026" type="#_x0000_t75" style="width:538.5pt;height:364.5pt">
            <v:imagedata r:id="rId31" o:title="Studying a flashcard front example"/>
          </v:shape>
        </w:pict>
      </w:r>
      <w:r>
        <w:rPr>
          <w:b/>
          <w:sz w:val="24"/>
          <w:u w:val="single"/>
        </w:rPr>
        <w:pict w14:anchorId="5F08577D">
          <v:shape id="_x0000_i1027" type="#_x0000_t75" style="width:538.5pt;height:364.5pt">
            <v:imagedata r:id="rId32" o:title="Studying a flashcard back example"/>
          </v:shape>
        </w:pict>
      </w:r>
    </w:p>
    <w:p w14:paraId="54493E66" w14:textId="2E640C0F" w:rsidR="00DA667A" w:rsidRDefault="00781103">
      <w:pPr>
        <w:spacing w:after="160"/>
        <w:rPr>
          <w:b/>
        </w:rPr>
      </w:pPr>
      <w:r w:rsidRPr="00D077DE">
        <w:rPr>
          <w:i/>
          <w:sz w:val="20"/>
          <w:szCs w:val="20"/>
        </w:rPr>
        <w:t>The rest of the designs can be found in the appendix.</w:t>
      </w:r>
      <w:r w:rsidR="00162DE7" w:rsidRPr="009856AD">
        <w:rPr>
          <w:b/>
          <w:noProof/>
          <w:sz w:val="24"/>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162DE7" w:rsidRPr="009856AD">
        <w:rPr>
          <w:b/>
          <w:noProof/>
          <w:sz w:val="24"/>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162DE7" w:rsidRPr="009856AD">
        <w:rPr>
          <w:b/>
          <w:noProof/>
          <w:sz w:val="24"/>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162DE7" w:rsidRPr="009856AD">
        <w:rPr>
          <w:b/>
          <w:noProof/>
          <w:sz w:val="24"/>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162DE7" w:rsidRPr="009856AD">
        <w:rPr>
          <w:b/>
          <w:noProof/>
          <w:sz w:val="24"/>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162DE7" w:rsidRPr="009856AD">
        <w:rPr>
          <w:b/>
          <w:noProof/>
          <w:sz w:val="24"/>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4EAAD7B6" w14:textId="77777777" w:rsidR="0095061E" w:rsidRDefault="0095061E">
      <w:pPr>
        <w:spacing w:after="160"/>
        <w:rPr>
          <w:b/>
        </w:rPr>
      </w:pPr>
    </w:p>
    <w:p w14:paraId="1D7BA2ED" w14:textId="52D8BB7D" w:rsidR="0078602D" w:rsidRPr="0095061E" w:rsidRDefault="0095061E">
      <w:pPr>
        <w:spacing w:after="160"/>
        <w:rPr>
          <w:b/>
          <w:sz w:val="28"/>
        </w:rPr>
      </w:pPr>
      <w:r>
        <w:rPr>
          <w:b/>
          <w:sz w:val="28"/>
        </w:rPr>
        <w:lastRenderedPageBreak/>
        <w:t xml:space="preserve">Quick and Dirty Initial </w:t>
      </w:r>
      <w:r w:rsidR="00FC4DE1" w:rsidRPr="0095061E">
        <w:rPr>
          <w:b/>
          <w:sz w:val="28"/>
        </w:rPr>
        <w:t>Empirical Evaluation</w:t>
      </w:r>
    </w:p>
    <w:p w14:paraId="571358CA" w14:textId="1054BD93"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Operationalize</w:t>
      </w:r>
      <w:r>
        <w:rPr>
          <w:highlight w:val="white"/>
        </w:rPr>
        <w:t xml:space="preserve"> Usability Concepts”, 5 users where chosen to test both prototypes. T</w:t>
      </w:r>
      <w:commentRangeStart w:id="24"/>
      <w:commentRangeStart w:id="25"/>
      <w:r>
        <w:rPr>
          <w:highlight w:val="white"/>
        </w:rPr>
        <w:t xml:space="preserve">he prototypes where tested with these sample users and the results were recorded. During the testing the users were given set tasks and the time taken to complete these tasks was measured.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26"/>
      <w:r w:rsidR="006646CF">
        <w:rPr>
          <w:highlight w:val="white"/>
        </w:rPr>
        <w:t>by</w:t>
      </w:r>
      <w:commentRangeEnd w:id="26"/>
      <w:r w:rsidR="006646CF">
        <w:rPr>
          <w:rStyle w:val="a8"/>
        </w:rPr>
        <w:commentReference w:id="26"/>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24"/>
      <w:r>
        <w:rPr>
          <w:rStyle w:val="a8"/>
        </w:rPr>
        <w:commentReference w:id="24"/>
      </w:r>
      <w:commentRangeEnd w:id="25"/>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25"/>
      </w:r>
    </w:p>
    <w:p w14:paraId="05641A8E" w14:textId="51E17C3F" w:rsidR="00CA06A3" w:rsidRDefault="006646CF">
      <w:pPr>
        <w:spacing w:after="160"/>
        <w:rPr>
          <w:sz w:val="21"/>
          <w:szCs w:val="21"/>
        </w:rPr>
      </w:pPr>
      <w:r>
        <w:rPr>
          <w:sz w:val="21"/>
          <w:szCs w:val="21"/>
        </w:rPr>
        <w:pict w14:anchorId="19A7588C">
          <v:shape id="_x0000_i1040" type="#_x0000_t75" style="width:537.75pt;height:348pt">
            <v:imagedata r:id="rId33" o:title="chrome_2017-03-22_14-50-02"/>
          </v:shape>
        </w:pict>
      </w:r>
    </w:p>
    <w:p w14:paraId="4D2B5E19" w14:textId="27C20082" w:rsidR="00C52084" w:rsidRDefault="00C52084" w:rsidP="00C52084">
      <w:pPr>
        <w:spacing w:after="160"/>
        <w:rPr>
          <w:rFonts w:hint="eastAsia"/>
          <w:b/>
          <w:sz w:val="24"/>
        </w:rPr>
      </w:pPr>
      <w:r>
        <w:rPr>
          <w:rFonts w:hint="eastAsia"/>
          <w:b/>
          <w:sz w:val="24"/>
        </w:rPr>
        <w:t>Analysis of Results</w:t>
      </w:r>
    </w:p>
    <w:p w14:paraId="58DFE77C" w14:textId="7193C64D"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r w:rsidR="009306C4">
        <w:t>Because of this, it might be a good idea to include a feature that automatically syncs.</w:t>
      </w:r>
    </w:p>
    <w:p w14:paraId="20C056BE" w14:textId="197925DF" w:rsidR="00684EDD" w:rsidRDefault="009306C4" w:rsidP="00684EDD">
      <w:pPr>
        <w:spacing w:after="160"/>
        <w:rPr>
          <w:sz w:val="24"/>
          <w:szCs w:val="24"/>
        </w:rPr>
      </w:pPr>
      <w:r>
        <w:rPr>
          <w:b/>
          <w:sz w:val="24"/>
          <w:szCs w:val="24"/>
        </w:rPr>
        <w:tab/>
      </w:r>
      <w:r>
        <w:rPr>
          <w:sz w:val="24"/>
          <w:szCs w:val="24"/>
        </w:rPr>
        <w:t xml:space="preserve">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w:t>
      </w:r>
      <w:r>
        <w:rPr>
          <w:sz w:val="24"/>
          <w:szCs w:val="24"/>
        </w:rPr>
        <w:lastRenderedPageBreak/>
        <w:t>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4FB4C112" w14:textId="589A31B3" w:rsidR="001A35E6" w:rsidRDefault="001A35E6" w:rsidP="00684EDD">
      <w:pPr>
        <w:spacing w:after="160"/>
        <w:rPr>
          <w:sz w:val="24"/>
          <w:szCs w:val="24"/>
        </w:rPr>
      </w:pPr>
      <w:r>
        <w:rPr>
          <w:sz w:val="24"/>
          <w:szCs w:val="24"/>
        </w:rPr>
        <w:tab/>
      </w:r>
      <w:r w:rsidR="00294357">
        <w:rPr>
          <w:sz w:val="24"/>
          <w:szCs w:val="24"/>
        </w:rPr>
        <w:t>Both changing language settings and finding the progress page where very easy for all users and achieved in very quick times, showing that easy to understand logos can be very effective. A couple of people mentioned that they didn’t like how the locations of this buttons where inconsistent between prototypes and one person said that the logo for language settings looked too much like it meant “translate”. These comments will be taken into consideration when making changes.</w:t>
      </w:r>
    </w:p>
    <w:p w14:paraId="18CE3BBF" w14:textId="2245EB6E" w:rsidR="00C52084" w:rsidRDefault="00C52084" w:rsidP="00C52084">
      <w:pPr>
        <w:spacing w:after="160"/>
        <w:rPr>
          <w:b/>
          <w:sz w:val="24"/>
        </w:rPr>
      </w:pPr>
      <w:r>
        <w:rPr>
          <w:b/>
          <w:sz w:val="24"/>
        </w:rPr>
        <w:t xml:space="preserve">Each Prototype’s </w:t>
      </w:r>
      <w:r w:rsidR="00A52B64">
        <w:rPr>
          <w:b/>
          <w:sz w:val="24"/>
        </w:rPr>
        <w:t>“Success”</w:t>
      </w:r>
    </w:p>
    <w:p w14:paraId="0DF66D0A" w14:textId="1F44BC53" w:rsidR="005F7B65" w:rsidRPr="007444FF" w:rsidRDefault="00C52084" w:rsidP="00C52084">
      <w:pPr>
        <w:spacing w:after="160"/>
        <w:rPr>
          <w:sz w:val="24"/>
        </w:rPr>
      </w:pPr>
      <w:r>
        <w:rPr>
          <w:b/>
          <w:sz w:val="24"/>
        </w:rPr>
        <w:tab/>
      </w:r>
      <w:r w:rsidR="007444FF">
        <w:rPr>
          <w:sz w:val="24"/>
        </w:rPr>
        <w:t>By implementing Nielsen’</w:t>
      </w:r>
      <w:commentRangeStart w:id="27"/>
      <w:r w:rsidR="007444FF">
        <w:rPr>
          <w:sz w:val="24"/>
        </w:rPr>
        <w:t>s</w:t>
      </w:r>
      <w:commentRangeEnd w:id="27"/>
      <w:r w:rsidR="00A52B64">
        <w:rPr>
          <w:rStyle w:val="a8"/>
        </w:rPr>
        <w:commentReference w:id="27"/>
      </w:r>
      <w:r w:rsidR="007444FF">
        <w:rPr>
          <w:sz w:val="24"/>
        </w:rPr>
        <w:t xml:space="preserve"> method of quickly</w:t>
      </w:r>
      <w:r w:rsidR="00A52B64">
        <w:rPr>
          <w:sz w:val="24"/>
        </w:rPr>
        <w:t xml:space="preserve"> calculating the “success” of</w:t>
      </w:r>
      <w:r w:rsidR="007444FF">
        <w:rPr>
          <w:sz w:val="24"/>
        </w:rPr>
        <w:t xml:space="preserve"> a design, I have quickly implemented a table with the average time of each task for mobile and desktop.</w:t>
      </w:r>
      <w:r w:rsidR="00A52B64">
        <w:rPr>
          <w:sz w:val="24"/>
        </w:rPr>
        <w:t xml:space="preserve"> This will be compared with a similar table for high fidelity later.</w:t>
      </w:r>
    </w:p>
    <w:tbl>
      <w:tblPr>
        <w:tblStyle w:val="af0"/>
        <w:tblW w:w="0" w:type="auto"/>
        <w:tblLook w:val="04A0" w:firstRow="1" w:lastRow="0" w:firstColumn="1" w:lastColumn="0" w:noHBand="0" w:noVBand="1"/>
      </w:tblPr>
      <w:tblGrid>
        <w:gridCol w:w="3588"/>
        <w:gridCol w:w="3588"/>
        <w:gridCol w:w="3588"/>
      </w:tblGrid>
      <w:tr w:rsidR="005F7B65" w14:paraId="5E6A9B2D" w14:textId="77777777" w:rsidTr="005F7B65">
        <w:tc>
          <w:tcPr>
            <w:tcW w:w="3588" w:type="dxa"/>
          </w:tcPr>
          <w:p w14:paraId="6DD8DDD2" w14:textId="77777777" w:rsidR="005F7B65" w:rsidRDefault="005F7B65" w:rsidP="00C52084">
            <w:pPr>
              <w:spacing w:after="160"/>
              <w:rPr>
                <w:rFonts w:hint="eastAsia"/>
                <w:b/>
                <w:sz w:val="24"/>
              </w:rPr>
            </w:pPr>
          </w:p>
        </w:tc>
        <w:tc>
          <w:tcPr>
            <w:tcW w:w="3588" w:type="dxa"/>
          </w:tcPr>
          <w:p w14:paraId="33C2C3E4" w14:textId="7F3480B7" w:rsidR="005F7B65" w:rsidRDefault="005F7B65" w:rsidP="00C52084">
            <w:pPr>
              <w:spacing w:after="160"/>
              <w:rPr>
                <w:rFonts w:hint="eastAsia"/>
                <w:b/>
                <w:sz w:val="24"/>
              </w:rPr>
            </w:pPr>
            <w:r>
              <w:rPr>
                <w:b/>
                <w:sz w:val="24"/>
              </w:rPr>
              <w:t>Mobile</w:t>
            </w:r>
          </w:p>
        </w:tc>
        <w:tc>
          <w:tcPr>
            <w:tcW w:w="3588" w:type="dxa"/>
          </w:tcPr>
          <w:p w14:paraId="51E1CC62" w14:textId="4B0F99B1" w:rsidR="005F7B65" w:rsidRDefault="005F7B65" w:rsidP="00C52084">
            <w:pPr>
              <w:spacing w:after="160"/>
              <w:rPr>
                <w:rFonts w:hint="eastAsia"/>
                <w:b/>
                <w:sz w:val="24"/>
              </w:rPr>
            </w:pPr>
            <w:r>
              <w:rPr>
                <w:rFonts w:hint="eastAsia"/>
                <w:b/>
                <w:sz w:val="24"/>
              </w:rPr>
              <w:t>Desktop</w:t>
            </w:r>
          </w:p>
        </w:tc>
      </w:tr>
      <w:tr w:rsidR="005F7B65" w14:paraId="10829567" w14:textId="77777777" w:rsidTr="005F7B65">
        <w:tc>
          <w:tcPr>
            <w:tcW w:w="3588" w:type="dxa"/>
          </w:tcPr>
          <w:p w14:paraId="3ACFE371" w14:textId="7EC2000F" w:rsidR="005F7B65" w:rsidRPr="005F7B65" w:rsidRDefault="005F7B65" w:rsidP="00C52084">
            <w:pPr>
              <w:spacing w:after="160"/>
              <w:rPr>
                <w:rFonts w:hint="eastAsia"/>
                <w:sz w:val="24"/>
              </w:rPr>
            </w:pPr>
            <w:r w:rsidRPr="005F7B65">
              <w:rPr>
                <w:sz w:val="24"/>
              </w:rPr>
              <w:t>Task 1</w:t>
            </w:r>
          </w:p>
        </w:tc>
        <w:tc>
          <w:tcPr>
            <w:tcW w:w="3588" w:type="dxa"/>
          </w:tcPr>
          <w:p w14:paraId="54553493" w14:textId="0B849D6B" w:rsidR="005F7B65" w:rsidRPr="005F7B65" w:rsidRDefault="00A52B64" w:rsidP="00C52084">
            <w:pPr>
              <w:spacing w:after="160"/>
              <w:rPr>
                <w:rFonts w:hint="eastAsia"/>
                <w:sz w:val="24"/>
              </w:rPr>
            </w:pPr>
            <w:r>
              <w:rPr>
                <w:rFonts w:hint="eastAsia"/>
                <w:sz w:val="24"/>
              </w:rPr>
              <w:t>8.14</w:t>
            </w:r>
            <w:r>
              <w:rPr>
                <w:sz w:val="24"/>
              </w:rPr>
              <w:t>s</w:t>
            </w:r>
          </w:p>
        </w:tc>
        <w:tc>
          <w:tcPr>
            <w:tcW w:w="3588" w:type="dxa"/>
          </w:tcPr>
          <w:p w14:paraId="63CED307" w14:textId="0C5CE567" w:rsidR="005F7B65" w:rsidRPr="005F7B65" w:rsidRDefault="00A52B64" w:rsidP="00A52B64">
            <w:pPr>
              <w:tabs>
                <w:tab w:val="left" w:pos="1200"/>
              </w:tabs>
              <w:spacing w:after="160"/>
              <w:rPr>
                <w:rFonts w:hint="eastAsia"/>
                <w:sz w:val="24"/>
              </w:rPr>
            </w:pPr>
            <w:r>
              <w:rPr>
                <w:sz w:val="24"/>
              </w:rPr>
              <w:t>21.02s</w:t>
            </w:r>
          </w:p>
        </w:tc>
      </w:tr>
      <w:tr w:rsidR="005F7B65" w14:paraId="74462E2F" w14:textId="77777777" w:rsidTr="005F7B65">
        <w:tc>
          <w:tcPr>
            <w:tcW w:w="3588" w:type="dxa"/>
          </w:tcPr>
          <w:p w14:paraId="7CAA4C6F" w14:textId="1F58AB12" w:rsidR="005F7B65" w:rsidRPr="005F7B65" w:rsidRDefault="005F7B65" w:rsidP="00C52084">
            <w:pPr>
              <w:spacing w:after="160"/>
              <w:rPr>
                <w:rFonts w:hint="eastAsia"/>
                <w:sz w:val="24"/>
              </w:rPr>
            </w:pPr>
            <w:r>
              <w:rPr>
                <w:rFonts w:hint="eastAsia"/>
                <w:sz w:val="24"/>
              </w:rPr>
              <w:t>Task 2</w:t>
            </w:r>
          </w:p>
        </w:tc>
        <w:tc>
          <w:tcPr>
            <w:tcW w:w="3588" w:type="dxa"/>
          </w:tcPr>
          <w:p w14:paraId="2C432B1F" w14:textId="0A8C224E" w:rsidR="005F7B65" w:rsidRPr="005F7B65" w:rsidRDefault="00A52B64" w:rsidP="00C52084">
            <w:pPr>
              <w:spacing w:after="160"/>
              <w:rPr>
                <w:rFonts w:hint="eastAsia"/>
                <w:sz w:val="24"/>
              </w:rPr>
            </w:pPr>
            <w:r>
              <w:rPr>
                <w:rFonts w:hint="eastAsia"/>
                <w:sz w:val="24"/>
              </w:rPr>
              <w:t>13.41s</w:t>
            </w:r>
          </w:p>
        </w:tc>
        <w:tc>
          <w:tcPr>
            <w:tcW w:w="3588" w:type="dxa"/>
          </w:tcPr>
          <w:p w14:paraId="27DA1436" w14:textId="2B3FF603" w:rsidR="005F7B65" w:rsidRPr="005F7B65" w:rsidRDefault="00A52B64" w:rsidP="00C52084">
            <w:pPr>
              <w:spacing w:after="160"/>
              <w:rPr>
                <w:rFonts w:hint="eastAsia"/>
                <w:sz w:val="24"/>
              </w:rPr>
            </w:pPr>
            <w:r>
              <w:rPr>
                <w:rFonts w:hint="eastAsia"/>
                <w:sz w:val="24"/>
              </w:rPr>
              <w:t>11.63s</w:t>
            </w:r>
          </w:p>
        </w:tc>
      </w:tr>
      <w:tr w:rsidR="005F7B65" w14:paraId="199CD551" w14:textId="77777777" w:rsidTr="005F7B65">
        <w:tc>
          <w:tcPr>
            <w:tcW w:w="3588" w:type="dxa"/>
          </w:tcPr>
          <w:p w14:paraId="4366C7B8" w14:textId="2D1BDA9E" w:rsidR="005F7B65" w:rsidRPr="005F7B65" w:rsidRDefault="005F7B65" w:rsidP="00C52084">
            <w:pPr>
              <w:spacing w:after="160"/>
              <w:rPr>
                <w:rFonts w:hint="eastAsia"/>
                <w:sz w:val="24"/>
              </w:rPr>
            </w:pPr>
            <w:r>
              <w:rPr>
                <w:rFonts w:hint="eastAsia"/>
                <w:sz w:val="24"/>
              </w:rPr>
              <w:t>Task 3</w:t>
            </w:r>
          </w:p>
        </w:tc>
        <w:tc>
          <w:tcPr>
            <w:tcW w:w="3588" w:type="dxa"/>
          </w:tcPr>
          <w:p w14:paraId="5908C76B" w14:textId="2200B6B5" w:rsidR="005F7B65" w:rsidRPr="005F7B65" w:rsidRDefault="00A52B64" w:rsidP="00C52084">
            <w:pPr>
              <w:spacing w:after="160"/>
              <w:rPr>
                <w:rFonts w:hint="eastAsia"/>
                <w:sz w:val="24"/>
              </w:rPr>
            </w:pPr>
            <w:r>
              <w:rPr>
                <w:rFonts w:hint="eastAsia"/>
                <w:sz w:val="24"/>
              </w:rPr>
              <w:t>22.22s</w:t>
            </w:r>
          </w:p>
        </w:tc>
        <w:tc>
          <w:tcPr>
            <w:tcW w:w="3588" w:type="dxa"/>
          </w:tcPr>
          <w:p w14:paraId="40D72B17" w14:textId="1D2E91FD" w:rsidR="005F7B65" w:rsidRPr="005F7B65" w:rsidRDefault="00A52B64" w:rsidP="00C52084">
            <w:pPr>
              <w:spacing w:after="160"/>
              <w:rPr>
                <w:rFonts w:hint="eastAsia"/>
                <w:sz w:val="24"/>
              </w:rPr>
            </w:pPr>
            <w:r>
              <w:rPr>
                <w:rFonts w:hint="eastAsia"/>
                <w:sz w:val="24"/>
              </w:rPr>
              <w:t>26.41s</w:t>
            </w:r>
          </w:p>
        </w:tc>
      </w:tr>
      <w:tr w:rsidR="005F7B65" w14:paraId="4BDBC8C5" w14:textId="77777777" w:rsidTr="005F7B65">
        <w:tc>
          <w:tcPr>
            <w:tcW w:w="3588" w:type="dxa"/>
          </w:tcPr>
          <w:p w14:paraId="30B0549A" w14:textId="05F3C8FF" w:rsidR="005F7B65" w:rsidRPr="005F7B65" w:rsidRDefault="005F7B65" w:rsidP="00C52084">
            <w:pPr>
              <w:spacing w:after="160"/>
              <w:rPr>
                <w:rFonts w:hint="eastAsia"/>
                <w:sz w:val="24"/>
              </w:rPr>
            </w:pPr>
            <w:r>
              <w:rPr>
                <w:rFonts w:hint="eastAsia"/>
                <w:sz w:val="24"/>
              </w:rPr>
              <w:t>Task 4</w:t>
            </w:r>
          </w:p>
        </w:tc>
        <w:tc>
          <w:tcPr>
            <w:tcW w:w="3588" w:type="dxa"/>
          </w:tcPr>
          <w:p w14:paraId="77AA590E" w14:textId="01804487" w:rsidR="005F7B65" w:rsidRPr="005F7B65" w:rsidRDefault="00A52B64" w:rsidP="00C52084">
            <w:pPr>
              <w:spacing w:after="160"/>
              <w:rPr>
                <w:rFonts w:hint="eastAsia"/>
                <w:sz w:val="24"/>
              </w:rPr>
            </w:pPr>
            <w:r>
              <w:rPr>
                <w:rFonts w:hint="eastAsia"/>
                <w:sz w:val="24"/>
              </w:rPr>
              <w:t>8.33s</w:t>
            </w:r>
          </w:p>
        </w:tc>
        <w:tc>
          <w:tcPr>
            <w:tcW w:w="3588" w:type="dxa"/>
          </w:tcPr>
          <w:p w14:paraId="5D27685E" w14:textId="04C22D64" w:rsidR="005F7B65" w:rsidRPr="005F7B65" w:rsidRDefault="00A52B64" w:rsidP="00C52084">
            <w:pPr>
              <w:spacing w:after="160"/>
              <w:rPr>
                <w:rFonts w:hint="eastAsia"/>
                <w:sz w:val="24"/>
              </w:rPr>
            </w:pPr>
            <w:r>
              <w:rPr>
                <w:rFonts w:hint="eastAsia"/>
                <w:sz w:val="24"/>
              </w:rPr>
              <w:t>6.04s</w:t>
            </w:r>
          </w:p>
        </w:tc>
      </w:tr>
      <w:tr w:rsidR="005F7B65" w14:paraId="7898C1E7" w14:textId="77777777" w:rsidTr="005F7B65">
        <w:tc>
          <w:tcPr>
            <w:tcW w:w="3588" w:type="dxa"/>
          </w:tcPr>
          <w:p w14:paraId="49B2199D" w14:textId="5D675537" w:rsidR="005F7B65" w:rsidRPr="005F7B65" w:rsidRDefault="005F7B65" w:rsidP="00C52084">
            <w:pPr>
              <w:spacing w:after="160"/>
              <w:rPr>
                <w:rFonts w:hint="eastAsia"/>
                <w:sz w:val="24"/>
              </w:rPr>
            </w:pPr>
            <w:r>
              <w:rPr>
                <w:rFonts w:hint="eastAsia"/>
                <w:sz w:val="24"/>
              </w:rPr>
              <w:t>Task 5</w:t>
            </w:r>
          </w:p>
        </w:tc>
        <w:tc>
          <w:tcPr>
            <w:tcW w:w="3588" w:type="dxa"/>
          </w:tcPr>
          <w:p w14:paraId="508D7307" w14:textId="62C53DD7" w:rsidR="005F7B65" w:rsidRPr="005F7B65" w:rsidRDefault="00A52B64" w:rsidP="00C52084">
            <w:pPr>
              <w:spacing w:after="160"/>
              <w:rPr>
                <w:rFonts w:hint="eastAsia"/>
                <w:sz w:val="24"/>
              </w:rPr>
            </w:pPr>
            <w:r>
              <w:rPr>
                <w:rFonts w:hint="eastAsia"/>
                <w:sz w:val="24"/>
              </w:rPr>
              <w:t>5.9s</w:t>
            </w:r>
          </w:p>
        </w:tc>
        <w:tc>
          <w:tcPr>
            <w:tcW w:w="3588" w:type="dxa"/>
          </w:tcPr>
          <w:p w14:paraId="5D82A8F6" w14:textId="713627BF" w:rsidR="005F7B65" w:rsidRPr="005F7B65" w:rsidRDefault="00A52B64" w:rsidP="00C52084">
            <w:pPr>
              <w:spacing w:after="160"/>
              <w:rPr>
                <w:rFonts w:hint="eastAsia"/>
                <w:sz w:val="24"/>
              </w:rPr>
            </w:pPr>
            <w:r>
              <w:rPr>
                <w:rFonts w:hint="eastAsia"/>
                <w:sz w:val="24"/>
              </w:rPr>
              <w:t>4.42s</w:t>
            </w:r>
          </w:p>
        </w:tc>
      </w:tr>
      <w:tr w:rsidR="00A52B64" w14:paraId="263395F4" w14:textId="77777777" w:rsidTr="005F7B65">
        <w:tc>
          <w:tcPr>
            <w:tcW w:w="3588" w:type="dxa"/>
          </w:tcPr>
          <w:p w14:paraId="6B9887A3" w14:textId="228732DF" w:rsidR="00A52B64" w:rsidRDefault="00A52B64" w:rsidP="00C52084">
            <w:pPr>
              <w:spacing w:after="160"/>
              <w:rPr>
                <w:rFonts w:hint="eastAsia"/>
                <w:sz w:val="24"/>
              </w:rPr>
            </w:pPr>
            <w:r>
              <w:rPr>
                <w:sz w:val="24"/>
              </w:rPr>
              <w:t>Total t</w:t>
            </w:r>
            <w:r>
              <w:rPr>
                <w:rFonts w:hint="eastAsia"/>
                <w:sz w:val="24"/>
              </w:rPr>
              <w:t>ime it takes to complete all tasks</w:t>
            </w:r>
          </w:p>
        </w:tc>
        <w:tc>
          <w:tcPr>
            <w:tcW w:w="3588" w:type="dxa"/>
          </w:tcPr>
          <w:p w14:paraId="5598610A" w14:textId="31F69773" w:rsidR="00A52B64" w:rsidRDefault="00A52B64" w:rsidP="00C52084">
            <w:pPr>
              <w:spacing w:after="160"/>
              <w:rPr>
                <w:rFonts w:hint="eastAsia"/>
                <w:sz w:val="24"/>
              </w:rPr>
            </w:pPr>
            <w:r>
              <w:rPr>
                <w:rFonts w:hint="eastAsia"/>
                <w:sz w:val="24"/>
              </w:rPr>
              <w:t>57.99s</w:t>
            </w:r>
          </w:p>
        </w:tc>
        <w:tc>
          <w:tcPr>
            <w:tcW w:w="3588" w:type="dxa"/>
          </w:tcPr>
          <w:p w14:paraId="51CFA681" w14:textId="55301CE2" w:rsidR="00A52B64" w:rsidRDefault="00A52B64" w:rsidP="00C52084">
            <w:pPr>
              <w:spacing w:after="160"/>
              <w:rPr>
                <w:rFonts w:hint="eastAsia"/>
                <w:sz w:val="24"/>
              </w:rPr>
            </w:pPr>
            <w:r>
              <w:rPr>
                <w:rFonts w:hint="eastAsia"/>
                <w:sz w:val="24"/>
              </w:rPr>
              <w:t>69.51s</w:t>
            </w:r>
          </w:p>
        </w:tc>
      </w:tr>
    </w:tbl>
    <w:p w14:paraId="60B7D5FA" w14:textId="2F9FBAB0" w:rsidR="00C52084" w:rsidRPr="009306C4" w:rsidRDefault="00A52B64" w:rsidP="00684EDD">
      <w:pPr>
        <w:spacing w:after="160"/>
        <w:rPr>
          <w:rFonts w:hint="eastAsia"/>
          <w:sz w:val="24"/>
          <w:szCs w:val="24"/>
        </w:rPr>
      </w:pPr>
      <w:r>
        <w:rPr>
          <w:sz w:val="24"/>
          <w:szCs w:val="24"/>
        </w:rPr>
        <w:tab/>
        <w:t>This shows at this stage that the mobile prototype is currently slightly more usable than the desktop version. This will be noted again later after the tests for the high-fidelity prototypes so that we can see the difference between the two and be able to tell whether or not the high fidelity has improved or not.</w:t>
      </w:r>
    </w:p>
    <w:p w14:paraId="0DCC7092" w14:textId="78A3084A" w:rsidR="00684EDD" w:rsidRDefault="00684EDD" w:rsidP="00684EDD">
      <w:pPr>
        <w:spacing w:after="160"/>
        <w:rPr>
          <w:b/>
          <w:sz w:val="24"/>
          <w:szCs w:val="24"/>
        </w:rPr>
      </w:pPr>
      <w:r w:rsidRPr="004306C8">
        <w:rPr>
          <w:b/>
          <w:sz w:val="24"/>
          <w:szCs w:val="24"/>
        </w:rPr>
        <w:t>Modification of Interface Specification</w:t>
      </w:r>
    </w:p>
    <w:p w14:paraId="2181F69F" w14:textId="6081EFA0" w:rsidR="009D749A" w:rsidRPr="009D749A" w:rsidRDefault="009D749A" w:rsidP="00684EDD">
      <w:pPr>
        <w:spacing w:after="160"/>
        <w:rPr>
          <w:sz w:val="24"/>
          <w:szCs w:val="24"/>
        </w:rPr>
      </w:pPr>
      <w:r>
        <w:rPr>
          <w:b/>
          <w:sz w:val="24"/>
          <w:szCs w:val="24"/>
        </w:rPr>
        <w:tab/>
      </w:r>
      <w:r>
        <w:rPr>
          <w:sz w:val="24"/>
          <w:szCs w:val="24"/>
        </w:rPr>
        <w:t xml:space="preserve">Although you cannot see these changes in the original interface specification, these changes </w:t>
      </w:r>
      <w:r w:rsidR="00EA5286">
        <w:rPr>
          <w:sz w:val="24"/>
          <w:szCs w:val="24"/>
        </w:rPr>
        <w:t>have 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lastRenderedPageBreak/>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rFonts w:hint="eastAsia"/>
          <w:b/>
        </w:rPr>
      </w:pPr>
      <w:r>
        <w:t xml:space="preserve">Removed just a sign in and register form for mobile and instead gives the user the choice to sign in or register which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13548A65" w:rsidR="00EA5286" w:rsidRPr="00EA5286" w:rsidRDefault="00EA5286" w:rsidP="00FC4DE1">
      <w:pPr>
        <w:spacing w:after="160"/>
        <w:rPr>
          <w:sz w:val="24"/>
        </w:rPr>
      </w:pPr>
      <w:r>
        <w:rPr>
          <w:b/>
          <w:sz w:val="24"/>
        </w:rPr>
        <w:tab/>
      </w:r>
      <w:r>
        <w:rPr>
          <w:sz w:val="24"/>
        </w:rPr>
        <w:t xml:space="preserve">The mobile high fidelity has been implemented with proto io which allows quick development of prototypes and designs. You can easily add interaction, effects and add more complex features that other software like Balsamiq doesn’t have. Proto io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28"/>
      <w:r w:rsidR="00AF1730">
        <w:rPr>
          <w:sz w:val="24"/>
        </w:rPr>
        <w:t>that</w:t>
      </w:r>
      <w:commentRangeEnd w:id="28"/>
      <w:r w:rsidR="00AF1730">
        <w:rPr>
          <w:rStyle w:val="a8"/>
        </w:rPr>
        <w:commentReference w:id="28"/>
      </w:r>
      <w:r w:rsidR="00AF1730">
        <w:rPr>
          <w:sz w:val="24"/>
        </w:rPr>
        <w:t xml:space="preserve"> _________________. When run on a phone or via proto io’s testing facility it looks and feels like a native Android application and could very easily be implemented as a real application if the functionality is developed.</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3472"/>
        <w:gridCol w:w="3899"/>
      </w:tblGrid>
      <w:tr w:rsidR="00EA5286" w14:paraId="4367A79C" w14:textId="77777777" w:rsidTr="00AF1730">
        <w:tc>
          <w:tcPr>
            <w:tcW w:w="3261" w:type="dxa"/>
          </w:tcPr>
          <w:p w14:paraId="024D6171" w14:textId="7AB99970" w:rsidR="00EA5286" w:rsidRPr="00736FD2" w:rsidRDefault="00EA5286" w:rsidP="00212669">
            <w:pPr>
              <w:spacing w:after="160"/>
              <w:rPr>
                <w:rFonts w:hint="eastAsia"/>
                <w:b/>
                <w:bCs/>
                <w:sz w:val="21"/>
                <w:szCs w:val="21"/>
                <w:u w:val="single"/>
              </w:rPr>
            </w:pPr>
            <w:r>
              <w:rPr>
                <w:b/>
                <w:bCs/>
                <w:sz w:val="21"/>
                <w:szCs w:val="21"/>
                <w:u w:val="single"/>
              </w:rPr>
              <w:t>Title</w:t>
            </w:r>
            <w:r>
              <w:rPr>
                <w:b/>
                <w:bCs/>
                <w:sz w:val="21"/>
                <w:szCs w:val="21"/>
                <w:u w:val="single"/>
              </w:rPr>
              <w:pict w14:anchorId="6C7A948D">
                <v:shape id="_x0000_i1431" type="#_x0000_t75" style="width:137.25pt;height:244.5pt">
                  <v:imagedata r:id="rId34" o:title="1.1-Title"/>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73F22FD9" w:rsidR="00EA5286" w:rsidRDefault="00EA5286" w:rsidP="00C648AF">
            <w:pPr>
              <w:spacing w:after="160"/>
              <w:rPr>
                <w:b/>
                <w:bCs/>
                <w:u w:val="single"/>
              </w:rPr>
            </w:pPr>
            <w:r>
              <w:rPr>
                <w:b/>
                <w:bCs/>
                <w:u w:val="single"/>
              </w:rPr>
              <w:pict w14:anchorId="50578494">
                <v:shape id="_x0000_i1429" type="#_x0000_t75" style="width:133.5pt;height:237pt">
                  <v:imagedata r:id="rId35" o:title="2.1-Sign in"/>
                </v:shape>
              </w:pict>
            </w:r>
          </w:p>
        </w:tc>
        <w:tc>
          <w:tcPr>
            <w:tcW w:w="3899"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6E1BEF28" w:rsidR="00EA5286" w:rsidRPr="00C648AF" w:rsidRDefault="00C648AF" w:rsidP="00C648AF">
            <w:pPr>
              <w:spacing w:after="160"/>
              <w:rPr>
                <w:rFonts w:hint="eastAsia"/>
                <w:b/>
                <w:bCs/>
                <w:sz w:val="21"/>
                <w:szCs w:val="21"/>
                <w:u w:val="single"/>
              </w:rPr>
            </w:pPr>
            <w:r>
              <w:rPr>
                <w:b/>
                <w:bCs/>
                <w:sz w:val="21"/>
                <w:szCs w:val="21"/>
                <w:u w:val="single"/>
              </w:rPr>
              <w:pict w14:anchorId="5D5131FB">
                <v:shape id="_x0000_i1430" type="#_x0000_t75" style="width:135.75pt;height:241.5pt">
                  <v:imagedata r:id="rId36" o:title="3.1-Register"/>
                </v:shape>
              </w:pict>
            </w:r>
          </w:p>
        </w:tc>
      </w:tr>
      <w:tr w:rsidR="00EA5286" w14:paraId="4FC0DFF1" w14:textId="77777777" w:rsidTr="00AF1730">
        <w:tc>
          <w:tcPr>
            <w:tcW w:w="3261" w:type="dxa"/>
          </w:tcPr>
          <w:p w14:paraId="62481322" w14:textId="008C69B5" w:rsidR="00EA5286" w:rsidRDefault="00C648AF" w:rsidP="00C648AF">
            <w:pPr>
              <w:spacing w:after="160"/>
              <w:rPr>
                <w:b/>
                <w:sz w:val="24"/>
                <w:szCs w:val="24"/>
              </w:rPr>
            </w:pPr>
            <w:r w:rsidRPr="00736FD2">
              <w:rPr>
                <w:b/>
                <w:bCs/>
                <w:sz w:val="21"/>
                <w:szCs w:val="21"/>
                <w:u w:val="single"/>
              </w:rPr>
              <w:lastRenderedPageBreak/>
              <w:t>Home page for Android Users</w:t>
            </w:r>
            <w:r>
              <w:rPr>
                <w:b/>
                <w:bCs/>
                <w:sz w:val="21"/>
                <w:szCs w:val="21"/>
                <w:u w:val="single"/>
              </w:rPr>
              <w:t xml:space="preserve"> Only</w:t>
            </w:r>
            <w:r>
              <w:rPr>
                <w:b/>
                <w:noProof/>
                <w:sz w:val="24"/>
                <w:szCs w:val="24"/>
              </w:rPr>
              <w:pict w14:anchorId="33F75F85">
                <v:shape id="_x0000_i1432" type="#_x0000_t75" style="width:137.25pt;height:244.5pt">
                  <v:imagedata r:id="rId37" o:title="4.1-Home"/>
                </v:shape>
              </w:pict>
            </w:r>
          </w:p>
        </w:tc>
        <w:tc>
          <w:tcPr>
            <w:tcW w:w="3472" w:type="dxa"/>
          </w:tcPr>
          <w:p w14:paraId="2A1CE7B7" w14:textId="77DBA48A" w:rsidR="00EA5286" w:rsidRDefault="00EA5286" w:rsidP="00C648AF">
            <w:pPr>
              <w:spacing w:after="160"/>
              <w:rPr>
                <w:b/>
                <w:sz w:val="24"/>
                <w:szCs w:val="24"/>
              </w:rPr>
            </w:pPr>
            <w:r>
              <w:rPr>
                <w:b/>
                <w:bCs/>
                <w:u w:val="single"/>
              </w:rPr>
              <w:t>Find decks page</w:t>
            </w:r>
            <w:r w:rsidR="00C648AF">
              <w:rPr>
                <w:b/>
                <w:noProof/>
                <w:sz w:val="24"/>
                <w:szCs w:val="24"/>
              </w:rPr>
              <w:pict w14:anchorId="5613AF94">
                <v:shape id="_x0000_i1433" type="#_x0000_t75" style="width:150pt;height:267pt">
                  <v:imagedata r:id="rId38" o:title="6.1-Find Decks"/>
                </v:shape>
              </w:pict>
            </w:r>
          </w:p>
        </w:tc>
        <w:tc>
          <w:tcPr>
            <w:tcW w:w="3899" w:type="dxa"/>
          </w:tcPr>
          <w:p w14:paraId="2E13FC40" w14:textId="0950CD4B" w:rsidR="00EA5286" w:rsidRDefault="00EA5286" w:rsidP="00C648AF">
            <w:pPr>
              <w:spacing w:after="160"/>
              <w:rPr>
                <w:b/>
                <w:bCs/>
                <w:u w:val="single"/>
              </w:rPr>
            </w:pPr>
            <w:r>
              <w:rPr>
                <w:b/>
                <w:bCs/>
                <w:u w:val="single"/>
              </w:rPr>
              <w:t>Study decks page</w:t>
            </w:r>
            <w:r w:rsidR="00C648AF">
              <w:rPr>
                <w:b/>
                <w:bCs/>
                <w:noProof/>
                <w:u w:val="single"/>
              </w:rPr>
              <w:pict w14:anchorId="1659CE41">
                <v:shape id="_x0000_i1434" type="#_x0000_t75" style="width:146.25pt;height:260.25pt">
                  <v:imagedata r:id="rId39" o:title="7.1-Study Decks"/>
                </v:shape>
              </w:pict>
            </w:r>
          </w:p>
        </w:tc>
      </w:tr>
      <w:tr w:rsidR="00EA5286" w14:paraId="1E8D4635" w14:textId="77777777" w:rsidTr="00AF1730">
        <w:trPr>
          <w:trHeight w:val="5954"/>
        </w:trPr>
        <w:tc>
          <w:tcPr>
            <w:tcW w:w="3261" w:type="dxa"/>
          </w:tcPr>
          <w:p w14:paraId="255F5777" w14:textId="7DB1B6BA" w:rsidR="00EA5286" w:rsidRDefault="00EA5286" w:rsidP="00C648AF">
            <w:pPr>
              <w:spacing w:after="160"/>
              <w:rPr>
                <w:b/>
                <w:sz w:val="24"/>
                <w:szCs w:val="24"/>
              </w:rPr>
            </w:pPr>
            <w:r>
              <w:rPr>
                <w:b/>
                <w:bCs/>
                <w:u w:val="single"/>
              </w:rPr>
              <w:t>Studying a Card (Front)</w:t>
            </w:r>
            <w:r w:rsidR="00C648AF">
              <w:rPr>
                <w:b/>
                <w:bCs/>
                <w:noProof/>
                <w:u w:val="single"/>
              </w:rPr>
              <w:pict w14:anchorId="7BF3A264">
                <v:shape id="_x0000_i1436" type="#_x0000_t75" style="width:158.25pt;height:281.25pt">
                  <v:imagedata r:id="rId40" o:title="9.1-Studying Flashcards (Front)"/>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6835CD27">
                  <wp:extent cx="2019300" cy="3591286"/>
                  <wp:effectExtent l="0" t="0" r="0" b="9525"/>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1525" cy="3613027"/>
                          </a:xfrm>
                          <a:prstGeom prst="rect">
                            <a:avLst/>
                          </a:prstGeom>
                          <a:noFill/>
                          <a:ln>
                            <a:noFill/>
                          </a:ln>
                        </pic:spPr>
                      </pic:pic>
                    </a:graphicData>
                  </a:graphic>
                </wp:inline>
              </w:drawing>
            </w:r>
          </w:p>
        </w:tc>
        <w:tc>
          <w:tcPr>
            <w:tcW w:w="3899" w:type="dxa"/>
          </w:tcPr>
          <w:p w14:paraId="0DB97369" w14:textId="78EC9D3B"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C648AF">
              <w:rPr>
                <w:b/>
                <w:bCs/>
                <w:u w:val="single"/>
              </w:rPr>
              <w:pict w14:anchorId="29A6A2D6">
                <v:shape id="_x0000_i1435" type="#_x0000_t75" style="width:153pt;height:271.5pt">
                  <v:imagedata r:id="rId42" o:title="8.1-Information about Deck _The Zoo_"/>
                </v:shape>
              </w:pict>
            </w:r>
          </w:p>
        </w:tc>
      </w:tr>
      <w:tr w:rsidR="00EA5286" w14:paraId="08DEDBFA" w14:textId="77777777" w:rsidTr="00AF1730">
        <w:tc>
          <w:tcPr>
            <w:tcW w:w="10632" w:type="dxa"/>
            <w:gridSpan w:val="3"/>
          </w:tcPr>
          <w:p w14:paraId="2CCB2889" w14:textId="77777777" w:rsidR="00EA5286" w:rsidRDefault="00EA5286" w:rsidP="00212669">
            <w:pPr>
              <w:spacing w:after="160"/>
              <w:rPr>
                <w:b/>
                <w:bCs/>
                <w:u w:val="single"/>
              </w:rPr>
            </w:pPr>
          </w:p>
        </w:tc>
      </w:tr>
      <w:tr w:rsidR="00C648AF" w14:paraId="4B2B8B33" w14:textId="77777777" w:rsidTr="00AF1730">
        <w:tc>
          <w:tcPr>
            <w:tcW w:w="3261" w:type="dxa"/>
          </w:tcPr>
          <w:p w14:paraId="50A6DC42" w14:textId="3554D3B9" w:rsidR="00C648AF" w:rsidRDefault="00C648AF" w:rsidP="00C648AF">
            <w:pPr>
              <w:spacing w:after="160"/>
              <w:rPr>
                <w:b/>
                <w:sz w:val="24"/>
                <w:szCs w:val="24"/>
              </w:rPr>
            </w:pPr>
            <w:r>
              <w:rPr>
                <w:b/>
                <w:bCs/>
                <w:u w:val="single"/>
              </w:rPr>
              <w:lastRenderedPageBreak/>
              <w:t>Settings (scrollable)</w:t>
            </w:r>
            <w:r>
              <w:rPr>
                <w:b/>
                <w:noProof/>
                <w:sz w:val="24"/>
                <w:szCs w:val="24"/>
              </w:rPr>
              <w:drawing>
                <wp:inline distT="0" distB="0" distL="0" distR="0" wp14:anchorId="6A4D8B7A" wp14:editId="3BECAD26">
                  <wp:extent cx="2019300" cy="3590925"/>
                  <wp:effectExtent l="0" t="0" r="0" b="9525"/>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tc>
        <w:tc>
          <w:tcPr>
            <w:tcW w:w="3472" w:type="dxa"/>
          </w:tcPr>
          <w:p w14:paraId="7975ADE6" w14:textId="124B2B4A" w:rsidR="00C648AF" w:rsidRDefault="00C648AF" w:rsidP="00C648AF">
            <w:pPr>
              <w:spacing w:after="160"/>
              <w:rPr>
                <w:b/>
                <w:sz w:val="24"/>
                <w:szCs w:val="24"/>
              </w:rPr>
            </w:pPr>
            <w:r>
              <w:rPr>
                <w:b/>
                <w:bCs/>
                <w:u w:val="single"/>
              </w:rPr>
              <w:t>Progress Page</w:t>
            </w:r>
            <w:r>
              <w:rPr>
                <w:b/>
                <w:bCs/>
                <w:u w:val="single"/>
              </w:rPr>
              <w:t xml:space="preserve"> </w:t>
            </w:r>
            <w:r>
              <w:rPr>
                <w:b/>
                <w:bCs/>
                <w:u w:val="single"/>
              </w:rPr>
              <w:t>(scrollable)</w:t>
            </w:r>
            <w:r>
              <w:rPr>
                <w:b/>
                <w:sz w:val="24"/>
                <w:szCs w:val="24"/>
              </w:rPr>
              <w:pict w14:anchorId="05A01AD2">
                <v:shape id="_x0000_i1437" type="#_x0000_t75" style="width:162.75pt;height:289.5pt">
                  <v:imagedata r:id="rId44" o:title="12.1-Statistics"/>
                </v:shape>
              </w:pict>
            </w:r>
          </w:p>
        </w:tc>
        <w:tc>
          <w:tcPr>
            <w:tcW w:w="3899" w:type="dxa"/>
          </w:tcPr>
          <w:p w14:paraId="54B1FC5E" w14:textId="18D16D25" w:rsidR="00C648AF" w:rsidRDefault="00C648AF" w:rsidP="00C648AF">
            <w:pPr>
              <w:spacing w:after="160"/>
              <w:rPr>
                <w:rFonts w:hint="eastAsia"/>
                <w:b/>
                <w:sz w:val="24"/>
                <w:szCs w:val="24"/>
              </w:rPr>
            </w:pPr>
            <w:r>
              <w:rPr>
                <w:b/>
                <w:bCs/>
                <w:u w:val="single"/>
              </w:rPr>
              <w:t>View Map</w:t>
            </w:r>
            <w:r>
              <w:rPr>
                <w:b/>
                <w:bCs/>
                <w:u w:val="single"/>
              </w:rPr>
              <w:pict w14:anchorId="088A6EEC">
                <v:shape id="_x0000_i1438" type="#_x0000_t75" style="width:168.75pt;height:300pt">
                  <v:imagedata r:id="rId45" o:title="5.1-Map View"/>
                </v:shape>
              </w:pict>
            </w:r>
          </w:p>
        </w:tc>
      </w:tr>
      <w:tr w:rsidR="00C648AF" w14:paraId="55423F33" w14:textId="77777777" w:rsidTr="00AF1730">
        <w:trPr>
          <w:trHeight w:val="2269"/>
        </w:trPr>
        <w:tc>
          <w:tcPr>
            <w:tcW w:w="3261" w:type="dxa"/>
            <w:shd w:val="clear" w:color="auto" w:fill="auto"/>
          </w:tcPr>
          <w:p w14:paraId="3FE56551" w14:textId="603154FD" w:rsidR="00AF1730" w:rsidRDefault="00AF1730" w:rsidP="00C648AF">
            <w:pPr>
              <w:spacing w:after="160"/>
              <w:rPr>
                <w:rFonts w:hint="eastAsia"/>
                <w:b/>
                <w:bCs/>
                <w:u w:val="single"/>
              </w:rPr>
            </w:pPr>
            <w:r>
              <w:rPr>
                <w:rFonts w:hint="eastAsia"/>
                <w:b/>
                <w:bCs/>
                <w:u w:val="single"/>
              </w:rPr>
              <w:t>Study Finished Message</w:t>
            </w:r>
          </w:p>
          <w:p w14:paraId="5A1BA752" w14:textId="6CEFA04C" w:rsidR="00C648AF" w:rsidRDefault="00C648AF" w:rsidP="00C648AF">
            <w:pPr>
              <w:spacing w:after="160"/>
              <w:rPr>
                <w:b/>
                <w:bCs/>
                <w:u w:val="single"/>
              </w:rPr>
            </w:pPr>
            <w:r>
              <w:rPr>
                <w:b/>
                <w:bCs/>
                <w:u w:val="single"/>
              </w:rPr>
              <w:pict w14:anchorId="267C078F">
                <v:shape id="_x0000_i1439" type="#_x0000_t75" style="width:152.25pt;height:71.25pt">
                  <v:imagedata r:id="rId46" o:title="18.1-Study Finished!"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3899"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AF1730">
        <w:trPr>
          <w:trHeight w:val="1904"/>
        </w:trPr>
        <w:tc>
          <w:tcPr>
            <w:tcW w:w="3261" w:type="dxa"/>
          </w:tcPr>
          <w:p w14:paraId="2D61DE06" w14:textId="0F1BC26D" w:rsidR="00AF1730" w:rsidRPr="00AF1730" w:rsidRDefault="00AF1730" w:rsidP="00C648AF">
            <w:pPr>
              <w:spacing w:after="160"/>
              <w:rPr>
                <w:rFonts w:hint="eastAsia"/>
                <w:b/>
                <w:sz w:val="24"/>
                <w:szCs w:val="24"/>
                <w:u w:val="single"/>
              </w:rPr>
            </w:pPr>
            <w:r>
              <w:rPr>
                <w:b/>
                <w:sz w:val="24"/>
                <w:szCs w:val="24"/>
                <w:u w:val="single"/>
              </w:rPr>
              <w:t>Content Locked Message</w:t>
            </w:r>
          </w:p>
          <w:p w14:paraId="697F79F1" w14:textId="684B5752" w:rsidR="00C648AF" w:rsidRDefault="00AF1730" w:rsidP="00C648AF">
            <w:pPr>
              <w:spacing w:after="160"/>
              <w:rPr>
                <w:b/>
                <w:sz w:val="24"/>
                <w:szCs w:val="24"/>
              </w:rPr>
            </w:pPr>
            <w:r>
              <w:rPr>
                <w:b/>
                <w:sz w:val="24"/>
                <w:szCs w:val="24"/>
              </w:rPr>
              <w:pict w14:anchorId="013D7145">
                <v:shape id="_x0000_i1442" type="#_x0000_t75" style="width:152.25pt;height:60.75pt">
                  <v:imagedata r:id="rId49" o:title="14.1-Locked"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C648AF" w:rsidP="00C648AF">
            <w:pPr>
              <w:spacing w:after="160"/>
              <w:rPr>
                <w:b/>
                <w:sz w:val="24"/>
                <w:szCs w:val="24"/>
              </w:rPr>
            </w:pPr>
            <w:r>
              <w:rPr>
                <w:b/>
                <w:sz w:val="24"/>
                <w:szCs w:val="24"/>
              </w:rPr>
              <w:pict w14:anchorId="216C2FD7">
                <v:shape id="_x0000_i1440" type="#_x0000_t75" style="width:162.75pt;height:67.5pt">
                  <v:imagedata r:id="rId50" o:title="13.1-Syncing" croptop="19865f" cropbottom="30391f"/>
                </v:shape>
              </w:pict>
            </w:r>
          </w:p>
        </w:tc>
        <w:tc>
          <w:tcPr>
            <w:tcW w:w="3899"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AF1730" w:rsidP="00C648AF">
            <w:pPr>
              <w:spacing w:after="160"/>
              <w:rPr>
                <w:b/>
                <w:sz w:val="24"/>
                <w:szCs w:val="24"/>
              </w:rPr>
            </w:pPr>
            <w:r>
              <w:rPr>
                <w:b/>
                <w:sz w:val="24"/>
                <w:szCs w:val="24"/>
              </w:rPr>
              <w:pict w14:anchorId="6767813C">
                <v:shape id="_x0000_i1441" type="#_x0000_t75" style="width:186pt;height:67.5pt">
                  <v:imagedata r:id="rId51" o:title="17.1-Obtained new deck!" croptop="23492f" cropbottom="24877f"/>
                </v:shape>
              </w:pict>
            </w:r>
          </w:p>
        </w:tc>
      </w:tr>
    </w:tbl>
    <w:p w14:paraId="1FC85317" w14:textId="77777777" w:rsidR="00EA5286" w:rsidRDefault="00EA5286" w:rsidP="00FC4DE1">
      <w:pPr>
        <w:spacing w:after="160"/>
        <w:rPr>
          <w:rFonts w:hint="eastAsia"/>
          <w:b/>
        </w:rPr>
      </w:pPr>
    </w:p>
    <w:p w14:paraId="5F05C5B4" w14:textId="7B7E8678" w:rsidR="00FC4DE1" w:rsidRPr="00EA5286" w:rsidRDefault="00FC4DE1" w:rsidP="00FC4DE1">
      <w:pPr>
        <w:spacing w:after="160"/>
        <w:rPr>
          <w:b/>
          <w:sz w:val="24"/>
        </w:rPr>
      </w:pPr>
      <w:r w:rsidRPr="00EA5286">
        <w:rPr>
          <w:b/>
          <w:sz w:val="24"/>
        </w:rPr>
        <w:t>Desktop High Fidelity</w:t>
      </w:r>
    </w:p>
    <w:p w14:paraId="73DCE4B2" w14:textId="549317D1" w:rsidR="00FC4DE1" w:rsidRPr="00781103" w:rsidRDefault="00781103" w:rsidP="00FC4DE1">
      <w:pPr>
        <w:spacing w:after="160"/>
        <w:rPr>
          <w:rFonts w:hint="eastAsia"/>
        </w:rPr>
      </w:pPr>
      <w:r>
        <w:rPr>
          <w:b/>
        </w:rPr>
        <w:tab/>
      </w:r>
      <w:r>
        <w:t>The desktop high fidelity has been implemented using Visual Studio and being programmed in VB.NET. Visual Studio allows for quick creation of programs that run-on Windows. Without changing too many settings, these programs tend to look like very generic Windows based programs, which is great for creating a high-fidelity prototype as the user feels like the are using a normal system. Visual Studio and VB.NET are quite capable of producing fully fledged programs which makes this a great environment to create a prototype in. It is simple to create a prototype and the fact that you can then develop said prototype into a real system makes Visual Studio a great choice for a high-fidelity prototype. At this stage only basic functionality is required for the prototype and most complex functionality can often be made a lot simpler with “on click” events and hiding/showing objects and forms, thus making it incredibly efficient to produce high quality looking prototypes.</w:t>
      </w:r>
    </w:p>
    <w:p w14:paraId="0D82CD6C" w14:textId="77777777" w:rsidR="00094E09" w:rsidRDefault="00094E09" w:rsidP="00172816">
      <w:pPr>
        <w:spacing w:after="160"/>
        <w:rPr>
          <w:b/>
          <w:sz w:val="24"/>
          <w:u w:val="single"/>
        </w:rPr>
      </w:pPr>
    </w:p>
    <w:p w14:paraId="5FD9344B" w14:textId="77777777" w:rsidR="00094E09" w:rsidRDefault="00094E09" w:rsidP="00172816">
      <w:pPr>
        <w:spacing w:after="160"/>
        <w:rPr>
          <w:b/>
          <w:sz w:val="24"/>
          <w:u w:val="single"/>
        </w:rPr>
      </w:pPr>
    </w:p>
    <w:p w14:paraId="72C5E305" w14:textId="77777777" w:rsidR="00094E09" w:rsidRDefault="00094E09" w:rsidP="00172816">
      <w:pPr>
        <w:spacing w:after="160"/>
        <w:rPr>
          <w:b/>
          <w:sz w:val="24"/>
          <w:u w:val="single"/>
        </w:rPr>
      </w:pPr>
    </w:p>
    <w:p w14:paraId="1172B075" w14:textId="2AB81337" w:rsidR="00172816" w:rsidRDefault="00172816" w:rsidP="00172816">
      <w:pPr>
        <w:spacing w:after="160"/>
        <w:rPr>
          <w:noProof/>
          <w:sz w:val="24"/>
        </w:rPr>
      </w:pPr>
      <w:r w:rsidRPr="009856AD">
        <w:rPr>
          <w:b/>
          <w:sz w:val="24"/>
          <w:u w:val="single"/>
        </w:rPr>
        <w:lastRenderedPageBreak/>
        <w:t xml:space="preserve">Sign in </w:t>
      </w:r>
      <w:r>
        <w:rPr>
          <w:b/>
          <w:sz w:val="24"/>
          <w:u w:val="single"/>
        </w:rPr>
        <w:t>and</w:t>
      </w:r>
      <w:r w:rsidRPr="009856AD">
        <w:rPr>
          <w:b/>
          <w:sz w:val="24"/>
          <w:u w:val="single"/>
        </w:rPr>
        <w:t xml:space="preserve"> Register</w:t>
      </w:r>
    </w:p>
    <w:p w14:paraId="6AB4E175" w14:textId="73DD5154" w:rsidR="00172816" w:rsidRDefault="00094E09" w:rsidP="00172816">
      <w:pPr>
        <w:spacing w:after="160"/>
        <w:rPr>
          <w:noProof/>
          <w:sz w:val="24"/>
        </w:rPr>
      </w:pPr>
      <w:r>
        <w:rPr>
          <w:noProof/>
          <w:sz w:val="24"/>
        </w:rPr>
        <w:pict w14:anchorId="284B28D4">
          <v:shape id="_x0000_i1459" type="#_x0000_t75" style="width:179.25pt;height:303.75pt">
            <v:imagedata r:id="rId52" o:title="Manabu.vshost_2017-03-22_19-10-20"/>
          </v:shape>
        </w:pict>
      </w:r>
    </w:p>
    <w:p w14:paraId="216F97A0" w14:textId="2CA31FF1" w:rsidR="00172816" w:rsidRDefault="00172816" w:rsidP="00172816">
      <w:pPr>
        <w:spacing w:after="160"/>
        <w:rPr>
          <w:b/>
          <w:u w:val="single"/>
        </w:rPr>
      </w:pPr>
      <w:r w:rsidRPr="009856AD">
        <w:rPr>
          <w:b/>
          <w:sz w:val="24"/>
          <w:u w:val="single"/>
        </w:rPr>
        <w:t>Information about a Card</w:t>
      </w:r>
      <w:r>
        <w:rPr>
          <w:b/>
          <w:u w:val="single"/>
        </w:rPr>
        <w:t xml:space="preserve"> </w:t>
      </w:r>
    </w:p>
    <w:p w14:paraId="090D3466" w14:textId="5701EE93" w:rsidR="00094E09" w:rsidRPr="00094E09" w:rsidRDefault="00094E09" w:rsidP="00172816">
      <w:pPr>
        <w:spacing w:after="160"/>
        <w:rPr>
          <w:sz w:val="24"/>
        </w:rPr>
      </w:pPr>
      <w:r>
        <w:t>Unfortunately, on the machine used to test the high fidelity, the version of IE that the function Navigate() in VB.NET uses is out of date. However, the testing was done on different machines were this worked fine.</w:t>
      </w:r>
    </w:p>
    <w:p w14:paraId="51189D21" w14:textId="40768EA8" w:rsidR="00172816" w:rsidRDefault="00094E09" w:rsidP="00172816">
      <w:pPr>
        <w:spacing w:after="160"/>
        <w:rPr>
          <w:b/>
          <w:noProof/>
        </w:rPr>
      </w:pPr>
      <w:r>
        <w:rPr>
          <w:b/>
          <w:noProof/>
        </w:rPr>
        <w:pict w14:anchorId="593DFA43">
          <v:shape id="_x0000_i1460" type="#_x0000_t75" style="width:421.5pt;height:367.5pt">
            <v:imagedata r:id="rId53" o:title="Manabu.vshost_2017-03-22_19-28-44" cropbottom="1527f"/>
          </v:shape>
        </w:pict>
      </w:r>
    </w:p>
    <w:p w14:paraId="3850EA2F" w14:textId="77777777" w:rsidR="00172816" w:rsidRDefault="00172816" w:rsidP="00172816">
      <w:pPr>
        <w:spacing w:after="160"/>
        <w:ind w:left="118" w:hangingChars="50" w:hanging="118"/>
        <w:rPr>
          <w:b/>
          <w:sz w:val="24"/>
          <w:u w:val="single"/>
        </w:rPr>
      </w:pPr>
      <w:r>
        <w:rPr>
          <w:b/>
          <w:sz w:val="24"/>
          <w:u w:val="single"/>
        </w:rPr>
        <w:lastRenderedPageBreak/>
        <w:t>Studying a Flashcard (Front and Back)</w:t>
      </w:r>
    </w:p>
    <w:p w14:paraId="1334D5D5" w14:textId="17734DCB" w:rsidR="00172816" w:rsidRDefault="00172816" w:rsidP="00172816">
      <w:pPr>
        <w:spacing w:after="160"/>
        <w:ind w:left="118" w:hangingChars="50" w:hanging="118"/>
        <w:rPr>
          <w:b/>
        </w:rPr>
      </w:pPr>
      <w:r>
        <w:rPr>
          <w:b/>
          <w:noProof/>
          <w:sz w:val="24"/>
          <w:u w:val="single"/>
        </w:rPr>
        <w:pict w14:anchorId="4595CEED">
          <v:shape id="_x0000_i1473" type="#_x0000_t75" style="width:538.5pt;height:363.75pt">
            <v:imagedata r:id="rId54" o:title="Manabu.vshost_2017-03-22_19-15-00"/>
          </v:shape>
        </w:pict>
      </w:r>
    </w:p>
    <w:p w14:paraId="3A3F0156" w14:textId="30278735" w:rsidR="00781103" w:rsidRDefault="00172816">
      <w:pPr>
        <w:spacing w:after="160"/>
        <w:rPr>
          <w:rFonts w:hint="eastAsia"/>
          <w:sz w:val="21"/>
          <w:szCs w:val="21"/>
        </w:rPr>
      </w:pPr>
      <w:r>
        <w:rPr>
          <w:sz w:val="21"/>
          <w:szCs w:val="21"/>
        </w:rPr>
        <w:pict w14:anchorId="0F7CB07E">
          <v:shape id="_x0000_i1474" type="#_x0000_t75" style="width:538.5pt;height:363.75pt">
            <v:imagedata r:id="rId55" o:title="Manabu.vshost_2017-03-22_19-15-10"/>
          </v:shape>
        </w:pict>
      </w:r>
      <w:r w:rsidR="00781103" w:rsidRPr="00D077DE">
        <w:rPr>
          <w:i/>
          <w:sz w:val="20"/>
          <w:szCs w:val="20"/>
        </w:rPr>
        <w:t>The rest of the designs can be found in the appendix.</w:t>
      </w:r>
    </w:p>
    <w:p w14:paraId="516DBA63" w14:textId="274340B1" w:rsidR="004C74A0" w:rsidRPr="00FC4DE1" w:rsidRDefault="004C74A0" w:rsidP="004C74A0">
      <w:pPr>
        <w:spacing w:after="160"/>
        <w:rPr>
          <w:b/>
        </w:rPr>
      </w:pPr>
      <w:r>
        <w:rPr>
          <w:b/>
        </w:rPr>
        <w:lastRenderedPageBreak/>
        <w:t>Section 3</w:t>
      </w:r>
    </w:p>
    <w:p w14:paraId="799456B5" w14:textId="3BAFE88D" w:rsidR="004C74A0" w:rsidRDefault="004C74A0" w:rsidP="004C74A0">
      <w:pPr>
        <w:spacing w:after="160"/>
        <w:rPr>
          <w:b/>
        </w:rPr>
      </w:pPr>
      <w:r>
        <w:rPr>
          <w:b/>
        </w:rPr>
        <w:t>Evaluation</w:t>
      </w:r>
      <w:bookmarkStart w:id="29" w:name="_GoBack"/>
      <w:bookmarkEnd w:id="29"/>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0"/>
      <w:r>
        <w:rPr>
          <w:sz w:val="21"/>
          <w:szCs w:val="21"/>
        </w:rPr>
        <w:t>evaluation</w:t>
      </w:r>
      <w:commentRangeEnd w:id="30"/>
      <w:r w:rsidR="00FC4DE1">
        <w:rPr>
          <w:rStyle w:val="a8"/>
        </w:rPr>
        <w:commentReference w:id="30"/>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1"/>
      <w:commentRangeStart w:id="32"/>
      <w:commentRangeStart w:id="33"/>
      <w:r w:rsidRPr="0032254F">
        <w:rPr>
          <w:b/>
          <w:sz w:val="52"/>
          <w:szCs w:val="52"/>
        </w:rPr>
        <w:t xml:space="preserve">Write in 3rd person / we actively </w:t>
      </w:r>
      <w:commentRangeEnd w:id="31"/>
      <w:r w:rsidRPr="0032254F">
        <w:rPr>
          <w:sz w:val="52"/>
          <w:szCs w:val="52"/>
        </w:rPr>
        <w:commentReference w:id="31"/>
      </w:r>
      <w:commentRangeEnd w:id="32"/>
      <w:r>
        <w:commentReference w:id="32"/>
      </w:r>
      <w:commentRangeEnd w:id="33"/>
      <w:r>
        <w:commentReference w:id="33"/>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5F7B65">
      <w:pPr>
        <w:widowControl w:val="0"/>
        <w:spacing w:line="480" w:lineRule="auto"/>
        <w:ind w:left="600" w:hanging="600"/>
        <w:rPr>
          <w:b/>
        </w:rPr>
      </w:pPr>
      <w:r>
        <w:rPr>
          <w:b/>
        </w:rPr>
        <w:lastRenderedPageBreak/>
        <w:pict w14:anchorId="5F6F266C">
          <v:shape id="_x0000_i1028" type="#_x0000_t75" style="width:312pt;height:119.25pt">
            <v:imagedata r:id="rId56" o:title="Details changed"/>
          </v:shape>
        </w:pict>
      </w:r>
      <w:r w:rsidR="00906E51">
        <w:rPr>
          <w:b/>
        </w:rPr>
        <w:pict w14:anchorId="1D0AF125">
          <v:shape id="_x0000_i1029" type="#_x0000_t75" style="width:538.5pt;height:364.5pt">
            <v:imagedata r:id="rId57" o:title="Flashcards near you"/>
          </v:shape>
        </w:pict>
      </w:r>
      <w:r w:rsidR="00906E51">
        <w:rPr>
          <w:b/>
        </w:rPr>
        <w:lastRenderedPageBreak/>
        <w:pict w14:anchorId="55A950D0">
          <v:shape id="_x0000_i1030" type="#_x0000_t75" style="width:538.5pt;height:364.5pt">
            <v:imagedata r:id="rId58" o:title="Language Settings"/>
          </v:shape>
        </w:pict>
      </w:r>
      <w:r w:rsidR="00906E51">
        <w:rPr>
          <w:b/>
        </w:rPr>
        <w:pict w14:anchorId="6D10D424">
          <v:shape id="_x0000_i1031" type="#_x0000_t75" style="width:538.5pt;height:364.5pt">
            <v:imagedata r:id="rId59" o:title="Map"/>
          </v:shape>
        </w:pict>
      </w:r>
      <w:r w:rsidR="00906E51">
        <w:rPr>
          <w:b/>
        </w:rPr>
        <w:lastRenderedPageBreak/>
        <w:pict w14:anchorId="2F246F39">
          <v:shape id="_x0000_i1032" type="#_x0000_t75" style="width:538.5pt;height:547.5pt">
            <v:imagedata r:id="rId60" o:title="Progress and Statistics"/>
          </v:shape>
        </w:pict>
      </w:r>
      <w:r w:rsidR="00906E51">
        <w:rPr>
          <w:b/>
        </w:rPr>
        <w:lastRenderedPageBreak/>
        <w:pict w14:anchorId="0C3D818A">
          <v:shape id="_x0000_i1033" type="#_x0000_t75" style="width:538.5pt;height:364.5pt">
            <v:imagedata r:id="rId61" o:title="Study flashcards"/>
          </v:shape>
        </w:pict>
      </w:r>
      <w:r>
        <w:rPr>
          <w:b/>
        </w:rPr>
        <w:pict w14:anchorId="27A66D05">
          <v:shape id="_x0000_i1034" type="#_x0000_t75" style="width:312pt;height:119.25pt">
            <v:imagedata r:id="rId62" o:title="Sync"/>
          </v:shape>
        </w:pict>
      </w:r>
      <w:r w:rsidR="00906E51">
        <w:rPr>
          <w:b/>
        </w:rPr>
        <w:lastRenderedPageBreak/>
        <w:pict w14:anchorId="41D8236B">
          <v:shape id="_x0000_i1035" type="#_x0000_t75" style="width:538.5pt;height:364.5pt">
            <v:imagedata r:id="rId63" o:title="Tutorial _Find_"/>
          </v:shape>
        </w:pict>
      </w:r>
      <w:r w:rsidR="00906E51">
        <w:rPr>
          <w:b/>
        </w:rPr>
        <w:lastRenderedPageBreak/>
        <w:pict w14:anchorId="51709303">
          <v:shape id="_x0000_i1036" type="#_x0000_t75" style="width:538.5pt;height:468pt">
            <v:imagedata r:id="rId64" o:title="Tutorial _Information_"/>
          </v:shape>
        </w:pict>
      </w:r>
      <w:r w:rsidR="00906E51">
        <w:rPr>
          <w:b/>
        </w:rPr>
        <w:lastRenderedPageBreak/>
        <w:pict w14:anchorId="142330E0">
          <v:shape id="_x0000_i1037" type="#_x0000_t75" style="width:538.5pt;height:364.5pt">
            <v:imagedata r:id="rId65" o:title="Tutorial _Map_"/>
          </v:shape>
        </w:pict>
      </w:r>
      <w:r w:rsidR="00906E51">
        <w:rPr>
          <w:b/>
        </w:rPr>
        <w:pict w14:anchorId="6916C963">
          <v:shape id="_x0000_i1038" type="#_x0000_t75" style="width:538.5pt;height:364.5pt">
            <v:imagedata r:id="rId66" o:title="Tutorial _Study_"/>
          </v:shape>
        </w:pict>
      </w:r>
      <w:r w:rsidR="00906E51">
        <w:rPr>
          <w:b/>
        </w:rPr>
        <w:lastRenderedPageBreak/>
        <w:pict w14:anchorId="437EFD17">
          <v:shape id="_x0000_i1039" type="#_x0000_t75" style="width:538.5pt;height:364.5pt">
            <v:imagedata r:id="rId67"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5F7B65" w:rsidRDefault="005F7B65">
      <w:pPr>
        <w:widowControl w:val="0"/>
        <w:spacing w:line="240" w:lineRule="auto"/>
      </w:pPr>
      <w:r>
        <w:rPr>
          <w:rFonts w:eastAsia="Arial"/>
        </w:rPr>
        <w:t>Do research and finish</w:t>
      </w:r>
    </w:p>
  </w:comment>
  <w:comment w:id="1" w:author="Matthew Anthony James Hawkins" w:date="2017-03-01T23:48:00Z" w:initials="">
    <w:p w14:paraId="2F7110A7" w14:textId="77777777" w:rsidR="005F7B65" w:rsidRDefault="005F7B6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F7B65" w:rsidRDefault="005F7B65">
      <w:pPr>
        <w:widowControl w:val="0"/>
        <w:spacing w:line="240" w:lineRule="auto"/>
      </w:pPr>
      <w:r>
        <w:rPr>
          <w:rFonts w:eastAsia="Arial"/>
        </w:rPr>
        <w:t>use this in interface spec</w:t>
      </w:r>
    </w:p>
  </w:comment>
  <w:comment w:id="3" w:author="Matthew Anthony James Hawkins" w:date="2017-03-01T23:48:00Z" w:initials="">
    <w:p w14:paraId="3CFADC74" w14:textId="77777777" w:rsidR="005F7B65" w:rsidRDefault="005F7B6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F7B65" w:rsidRDefault="005F7B65">
      <w:pPr>
        <w:widowControl w:val="0"/>
        <w:spacing w:line="240" w:lineRule="auto"/>
      </w:pPr>
      <w:r>
        <w:rPr>
          <w:rFonts w:eastAsia="Arial"/>
        </w:rPr>
        <w:t>use this in interface spec</w:t>
      </w:r>
    </w:p>
  </w:comment>
  <w:comment w:id="5" w:author="Matthew Anthony James Hawkins" w:date="2017-03-04T03:50:00Z" w:initials="">
    <w:p w14:paraId="2C77CCAA" w14:textId="77777777" w:rsidR="005F7B65" w:rsidRDefault="005F7B65">
      <w:pPr>
        <w:widowControl w:val="0"/>
        <w:spacing w:line="240" w:lineRule="auto"/>
      </w:pPr>
      <w:r>
        <w:rPr>
          <w:rFonts w:eastAsia="Arial"/>
        </w:rPr>
        <w:t>check ref layout</w:t>
      </w:r>
    </w:p>
  </w:comment>
  <w:comment w:id="6" w:author="Matthew Anthony James Hawkins" w:date="2017-03-04T05:59:00Z" w:initials="">
    <w:p w14:paraId="0AF370CD" w14:textId="77777777" w:rsidR="005F7B65" w:rsidRDefault="005F7B65">
      <w:pPr>
        <w:widowControl w:val="0"/>
        <w:spacing w:line="240" w:lineRule="auto"/>
      </w:pPr>
      <w:r>
        <w:rPr>
          <w:rFonts w:eastAsia="Arial"/>
        </w:rPr>
        <w:t>check reference</w:t>
      </w:r>
    </w:p>
  </w:comment>
  <w:comment w:id="7" w:author="Matthew Anthony James Hawkins" w:date="2017-03-01T23:48:00Z" w:initials="">
    <w:p w14:paraId="383B102F" w14:textId="77777777" w:rsidR="005F7B65" w:rsidRDefault="005F7B6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F7B65" w:rsidRDefault="005F7B65">
      <w:pPr>
        <w:widowControl w:val="0"/>
        <w:spacing w:line="240" w:lineRule="auto"/>
      </w:pPr>
      <w:r>
        <w:rPr>
          <w:rFonts w:eastAsia="Arial"/>
        </w:rPr>
        <w:t>use this in interface spec</w:t>
      </w:r>
    </w:p>
  </w:comment>
  <w:comment w:id="9" w:author="Matthew Anthony James Hawkins" w:date="2017-03-04T05:59:00Z" w:initials="">
    <w:p w14:paraId="17FDF4D6" w14:textId="77777777" w:rsidR="005F7B65" w:rsidRDefault="005F7B65">
      <w:pPr>
        <w:widowControl w:val="0"/>
        <w:spacing w:line="240" w:lineRule="auto"/>
      </w:pPr>
      <w:r>
        <w:rPr>
          <w:rFonts w:eastAsia="Arial"/>
        </w:rPr>
        <w:t>check reference</w:t>
      </w:r>
    </w:p>
  </w:comment>
  <w:comment w:id="10" w:author="Matthew Anthony James Hawkins" w:date="2017-03-04T06:04:00Z" w:initials="">
    <w:p w14:paraId="04A66F84" w14:textId="77777777" w:rsidR="005F7B65" w:rsidRDefault="005F7B65">
      <w:pPr>
        <w:widowControl w:val="0"/>
        <w:spacing w:line="240" w:lineRule="auto"/>
      </w:pPr>
      <w:r>
        <w:rPr>
          <w:rFonts w:eastAsia="Arial"/>
        </w:rPr>
        <w:t>check reference</w:t>
      </w:r>
    </w:p>
  </w:comment>
  <w:comment w:id="11" w:author="Matthew Anthony James Hawkins" w:date="2017-03-05T06:11:00Z" w:initials="">
    <w:p w14:paraId="0010D028" w14:textId="77777777" w:rsidR="005F7B65" w:rsidRDefault="005F7B65">
      <w:pPr>
        <w:widowControl w:val="0"/>
        <w:spacing w:line="240" w:lineRule="auto"/>
      </w:pPr>
      <w:r>
        <w:rPr>
          <w:rFonts w:eastAsia="Arial"/>
        </w:rPr>
        <w:t>include more references</w:t>
      </w:r>
    </w:p>
  </w:comment>
  <w:comment w:id="12" w:author="Matthew Anthony James Hawkins" w:date="2017-03-11T04:59:00Z" w:initials="">
    <w:p w14:paraId="60599A73" w14:textId="77777777" w:rsidR="005F7B65" w:rsidRDefault="005F7B65">
      <w:pPr>
        <w:widowControl w:val="0"/>
        <w:spacing w:line="240" w:lineRule="auto"/>
      </w:pPr>
      <w:r>
        <w:rPr>
          <w:rFonts w:eastAsia="Arial"/>
        </w:rPr>
        <w:t>vb mockups</w:t>
      </w:r>
    </w:p>
  </w:comment>
  <w:comment w:id="13" w:author="Matthew Anthony James Hawkins" w:date="2017-03-11T04:59:00Z" w:initials="">
    <w:p w14:paraId="688723CA" w14:textId="77777777" w:rsidR="005F7B65" w:rsidRDefault="005F7B65">
      <w:pPr>
        <w:widowControl w:val="0"/>
        <w:spacing w:line="240" w:lineRule="auto"/>
      </w:pPr>
      <w:r>
        <w:rPr>
          <w:rFonts w:eastAsia="Arial"/>
        </w:rPr>
        <w:t>re test</w:t>
      </w:r>
    </w:p>
  </w:comment>
  <w:comment w:id="14" w:author="Matthew Anthony James Hawkins" w:date="2017-03-11T04:59:00Z" w:initials="">
    <w:p w14:paraId="2374D972" w14:textId="77777777" w:rsidR="005F7B65" w:rsidRDefault="005F7B65">
      <w:pPr>
        <w:widowControl w:val="0"/>
        <w:spacing w:line="240" w:lineRule="auto"/>
      </w:pPr>
      <w:r>
        <w:rPr>
          <w:rFonts w:eastAsia="Arial"/>
        </w:rPr>
        <w:t>final mockups in vb</w:t>
      </w:r>
    </w:p>
  </w:comment>
  <w:comment w:id="15" w:author="マット" w:date="2017-03-12T12:46:00Z" w:initials="マ">
    <w:p w14:paraId="79818088" w14:textId="77777777" w:rsidR="005F7B65" w:rsidRDefault="005F7B65" w:rsidP="00154166">
      <w:pPr>
        <w:pStyle w:val="a6"/>
      </w:pPr>
      <w:r>
        <w:rPr>
          <w:rStyle w:val="a8"/>
        </w:rPr>
        <w:annotationRef/>
      </w:r>
      <w:r>
        <w:t>Add figure no</w:t>
      </w:r>
      <w:r>
        <w:rPr>
          <w:rFonts w:hint="eastAsia"/>
        </w:rPr>
        <w:t>.</w:t>
      </w:r>
    </w:p>
  </w:comment>
  <w:comment w:id="16" w:author="マット" w:date="2017-03-12T12:46:00Z" w:initials="マ">
    <w:p w14:paraId="782CE4C1" w14:textId="77777777" w:rsidR="005F7B65" w:rsidRDefault="005F7B65" w:rsidP="00154166">
      <w:pPr>
        <w:pStyle w:val="a6"/>
      </w:pPr>
      <w:r>
        <w:rPr>
          <w:rStyle w:val="a8"/>
        </w:rPr>
        <w:annotationRef/>
      </w:r>
    </w:p>
  </w:comment>
  <w:comment w:id="17" w:author="マット" w:date="2017-03-12T12:52:00Z" w:initials="マ">
    <w:p w14:paraId="6D50A9FC" w14:textId="77777777" w:rsidR="005F7B65" w:rsidRDefault="005F7B65" w:rsidP="00154166">
      <w:pPr>
        <w:pStyle w:val="a6"/>
      </w:pPr>
      <w:r>
        <w:rPr>
          <w:rStyle w:val="a8"/>
        </w:rPr>
        <w:annotationRef/>
      </w:r>
      <w:r>
        <w:t>Include a reference?</w:t>
      </w:r>
    </w:p>
    <w:p w14:paraId="4A961BB6" w14:textId="77777777" w:rsidR="005F7B65" w:rsidRDefault="005F7B65" w:rsidP="00154166">
      <w:pPr>
        <w:pStyle w:val="a6"/>
      </w:pPr>
    </w:p>
  </w:comment>
  <w:comment w:id="18" w:author="マット" w:date="2017-03-12T13:07:00Z" w:initials="マ">
    <w:p w14:paraId="7BB1F5FF" w14:textId="77777777" w:rsidR="005F7B65" w:rsidRDefault="005F7B65" w:rsidP="00154166">
      <w:pPr>
        <w:pStyle w:val="a6"/>
      </w:pPr>
      <w:r>
        <w:rPr>
          <w:rStyle w:val="a8"/>
        </w:rPr>
        <w:annotationRef/>
      </w:r>
      <w:r>
        <w:t>Insert figure no.</w:t>
      </w:r>
    </w:p>
    <w:p w14:paraId="75373284" w14:textId="77777777" w:rsidR="005F7B65" w:rsidRDefault="005F7B65" w:rsidP="00154166">
      <w:pPr>
        <w:pStyle w:val="a6"/>
      </w:pPr>
    </w:p>
  </w:comment>
  <w:comment w:id="19" w:author="マット" w:date="2017-03-12T13:13:00Z" w:initials="マ">
    <w:p w14:paraId="6199EDF5" w14:textId="77777777" w:rsidR="005F7B65" w:rsidRDefault="005F7B65" w:rsidP="00154166">
      <w:pPr>
        <w:pStyle w:val="a6"/>
      </w:pPr>
      <w:r>
        <w:rPr>
          <w:rStyle w:val="a8"/>
        </w:rPr>
        <w:annotationRef/>
      </w:r>
      <w:r>
        <w:t>Add figure no.</w:t>
      </w:r>
    </w:p>
    <w:p w14:paraId="694AC185" w14:textId="77777777" w:rsidR="005F7B65" w:rsidRDefault="005F7B65" w:rsidP="00154166">
      <w:pPr>
        <w:pStyle w:val="a6"/>
      </w:pPr>
    </w:p>
  </w:comment>
  <w:comment w:id="20" w:author="マット" w:date="2017-03-15T18:53:00Z" w:initials="マ">
    <w:p w14:paraId="6E945713" w14:textId="24DE9DE8" w:rsidR="005F7B65" w:rsidRDefault="005F7B65">
      <w:pPr>
        <w:pStyle w:val="a6"/>
      </w:pPr>
      <w:r>
        <w:rPr>
          <w:rStyle w:val="a8"/>
        </w:rPr>
        <w:annotationRef/>
      </w:r>
      <w:r>
        <w:t>Reference this, nielsens 10 heuristics</w:t>
      </w:r>
    </w:p>
  </w:comment>
  <w:comment w:id="21" w:author="マット" w:date="2017-03-15T18:44:00Z" w:initials="マ">
    <w:p w14:paraId="77216241" w14:textId="2F301451" w:rsidR="005F7B65" w:rsidRDefault="005F7B65">
      <w:pPr>
        <w:pStyle w:val="a6"/>
      </w:pPr>
      <w:r>
        <w:rPr>
          <w:rStyle w:val="a8"/>
        </w:rPr>
        <w:annotationRef/>
      </w:r>
      <w:r>
        <w:rPr>
          <w:rFonts w:hint="eastAsia"/>
        </w:rPr>
        <w:t>r</w:t>
      </w:r>
      <w:r>
        <w:t>ef</w:t>
      </w:r>
    </w:p>
  </w:comment>
  <w:comment w:id="22" w:author="マット" w:date="2017-03-15T18:43:00Z" w:initials="マ">
    <w:p w14:paraId="018110E7" w14:textId="385384FB" w:rsidR="005F7B65" w:rsidRDefault="005F7B65">
      <w:pPr>
        <w:pStyle w:val="a6"/>
      </w:pPr>
      <w:r>
        <w:rPr>
          <w:rStyle w:val="a8"/>
        </w:rPr>
        <w:annotationRef/>
      </w:r>
      <w:r>
        <w:rPr>
          <w:rFonts w:hint="eastAsia"/>
        </w:rPr>
        <w:t>r</w:t>
      </w:r>
      <w:r>
        <w:t>ef</w:t>
      </w:r>
    </w:p>
  </w:comment>
  <w:comment w:id="23" w:author="マット" w:date="2017-03-12T21:27:00Z" w:initials="マ">
    <w:p w14:paraId="709559B9" w14:textId="77ADFD73" w:rsidR="005F7B65" w:rsidRDefault="005F7B65">
      <w:pPr>
        <w:pStyle w:val="a6"/>
      </w:pPr>
      <w:r>
        <w:rPr>
          <w:rStyle w:val="a8"/>
        </w:rPr>
        <w:annotationRef/>
      </w:r>
      <w:r>
        <w:rPr>
          <w:rFonts w:hint="eastAsia"/>
        </w:rPr>
        <w:t>D</w:t>
      </w:r>
      <w:r>
        <w:t>o I need to do this for every single page or not?</w:t>
      </w:r>
    </w:p>
    <w:p w14:paraId="68E12A09" w14:textId="77777777" w:rsidR="005F7B65" w:rsidRDefault="005F7B65">
      <w:pPr>
        <w:pStyle w:val="a6"/>
      </w:pPr>
    </w:p>
  </w:comment>
  <w:comment w:id="26" w:author="マット" w:date="2017-03-22T14:45:00Z" w:initials="マ">
    <w:p w14:paraId="48F330A9" w14:textId="292D1CCC" w:rsidR="005F7B65" w:rsidRDefault="005F7B65">
      <w:pPr>
        <w:pStyle w:val="a6"/>
      </w:pPr>
      <w:r>
        <w:rPr>
          <w:rStyle w:val="a8"/>
        </w:rPr>
        <w:annotationRef/>
      </w:r>
      <w:r>
        <w:rPr>
          <w:rFonts w:hint="eastAsia"/>
        </w:rPr>
        <w:t>r</w:t>
      </w:r>
      <w:r>
        <w:t>ef</w:t>
      </w:r>
    </w:p>
  </w:comment>
  <w:comment w:id="24" w:author="マット" w:date="2017-03-20T23:28:00Z" w:initials="マ">
    <w:p w14:paraId="6319B501" w14:textId="77777777" w:rsidR="005F7B65" w:rsidRDefault="005F7B65" w:rsidP="00327640">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6C41D428" w14:textId="77777777" w:rsidR="005F7B65" w:rsidRPr="006424A3" w:rsidRDefault="005F7B65" w:rsidP="00327640">
      <w:pPr>
        <w:pStyle w:val="a6"/>
      </w:pPr>
    </w:p>
  </w:comment>
  <w:comment w:id="25" w:author="マット" w:date="2017-03-20T23:28:00Z" w:initials="マ">
    <w:p w14:paraId="3474F8D8" w14:textId="77777777" w:rsidR="005F7B65" w:rsidRDefault="005F7B65" w:rsidP="00327640">
      <w:pPr>
        <w:pStyle w:val="a6"/>
      </w:pPr>
      <w:r>
        <w:rPr>
          <w:rStyle w:val="a8"/>
        </w:rPr>
        <w:annotationRef/>
      </w:r>
    </w:p>
  </w:comment>
  <w:comment w:id="27" w:author="マット" w:date="2017-03-22T17:11:00Z" w:initials="マ">
    <w:p w14:paraId="62D946B4" w14:textId="1D0EDEB7" w:rsidR="00A52B64" w:rsidRDefault="00A52B64">
      <w:pPr>
        <w:pStyle w:val="a6"/>
        <w:rPr>
          <w:rFonts w:hint="eastAsia"/>
        </w:rPr>
      </w:pPr>
      <w:r>
        <w:rPr>
          <w:rStyle w:val="a8"/>
        </w:rPr>
        <w:annotationRef/>
      </w:r>
      <w:r>
        <w:rPr>
          <w:rFonts w:hint="eastAsia"/>
        </w:rPr>
        <w:t>r</w:t>
      </w:r>
      <w:r>
        <w:t>ef</w:t>
      </w:r>
    </w:p>
  </w:comment>
  <w:comment w:id="28" w:author="マット" w:date="2017-03-22T17:47:00Z" w:initials="マ">
    <w:p w14:paraId="0BF3346C" w14:textId="3C3E6248" w:rsidR="00AF1730" w:rsidRDefault="00AF1730">
      <w:pPr>
        <w:pStyle w:val="a6"/>
        <w:rPr>
          <w:rFonts w:hint="eastAsia"/>
        </w:rPr>
      </w:pPr>
      <w:r>
        <w:rPr>
          <w:rStyle w:val="a8"/>
        </w:rPr>
        <w:annotationRef/>
      </w:r>
      <w:r>
        <w:rPr>
          <w:rFonts w:hint="eastAsia"/>
        </w:rPr>
        <w:t>r</w:t>
      </w:r>
      <w:r>
        <w:t>ef</w:t>
      </w:r>
    </w:p>
  </w:comment>
  <w:comment w:id="30" w:author="マット" w:date="2017-03-12T21:37:00Z" w:initials="マ">
    <w:p w14:paraId="6D02C04F" w14:textId="77777777" w:rsidR="00AF1730" w:rsidRDefault="005F7B65">
      <w:pPr>
        <w:pStyle w:val="a6"/>
      </w:pPr>
      <w:r>
        <w:rPr>
          <w:rStyle w:val="a8"/>
        </w:rPr>
        <w:annotationRef/>
      </w:r>
    </w:p>
    <w:p w14:paraId="73E5FFA6" w14:textId="404D354E" w:rsidR="005F7B65" w:rsidRDefault="005F7B65">
      <w:pPr>
        <w:pStyle w:val="a6"/>
      </w:pPr>
      <w:r>
        <w:rPr>
          <w:rFonts w:hint="eastAsia"/>
        </w:rPr>
        <w:t>D</w:t>
      </w:r>
      <w:r>
        <w:t>o they have to be paper?!</w:t>
      </w:r>
    </w:p>
  </w:comment>
  <w:comment w:id="31" w:author="Matthew Anthony James Hawkins" w:date="2017-03-11T04:50:00Z" w:initials="">
    <w:p w14:paraId="125AC583" w14:textId="77777777" w:rsidR="005F7B65" w:rsidRDefault="005F7B65" w:rsidP="0032254F">
      <w:pPr>
        <w:widowControl w:val="0"/>
        <w:spacing w:line="240" w:lineRule="auto"/>
      </w:pPr>
      <w:r>
        <w:rPr>
          <w:rFonts w:eastAsia="Arial"/>
        </w:rPr>
        <w:t>CHECK AND REWRITE AT END IF NEEDED</w:t>
      </w:r>
    </w:p>
  </w:comment>
  <w:comment w:id="32" w:author="Matthew Anthony James Hawkins" w:date="2017-03-11T04:50:00Z" w:initials="">
    <w:p w14:paraId="3F57FE45" w14:textId="77777777" w:rsidR="005F7B65" w:rsidRDefault="005F7B65" w:rsidP="0032254F">
      <w:pPr>
        <w:widowControl w:val="0"/>
        <w:spacing w:line="240" w:lineRule="auto"/>
      </w:pPr>
      <w:r>
        <w:rPr>
          <w:rFonts w:ascii="Arial Unicode MS" w:eastAsia="Arial Unicode MS" w:hAnsi="Arial Unicode MS" w:cs="Arial Unicode MS"/>
        </w:rPr>
        <w:t>_解決済みマークを付けました_</w:t>
      </w:r>
    </w:p>
  </w:comment>
  <w:comment w:id="33" w:author="Matthew Anthony James Hawkins" w:date="2017-03-11T04:50:00Z" w:initials="">
    <w:p w14:paraId="2DC26214" w14:textId="77777777" w:rsidR="005F7B65" w:rsidRDefault="005F7B65"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1"/>
  <w15:commentEx w15:paraId="48F330A9" w15:done="0"/>
  <w15:commentEx w15:paraId="6C41D428" w15:done="0"/>
  <w15:commentEx w15:paraId="3474F8D8" w15:paraIdParent="6C41D428" w15:done="0"/>
  <w15:commentEx w15:paraId="62D946B4" w15:done="0"/>
  <w15:commentEx w15:paraId="0BF3346C" w15:done="0"/>
  <w15:commentEx w15:paraId="73E5FFA6" w15:done="1"/>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BDF0F" w14:textId="77777777" w:rsidR="0063349E" w:rsidRDefault="0063349E" w:rsidP="00995882">
      <w:pPr>
        <w:spacing w:line="240" w:lineRule="auto"/>
      </w:pPr>
      <w:r>
        <w:separator/>
      </w:r>
    </w:p>
  </w:endnote>
  <w:endnote w:type="continuationSeparator" w:id="0">
    <w:p w14:paraId="4E48E73D" w14:textId="77777777" w:rsidR="0063349E" w:rsidRDefault="0063349E"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4902A" w14:textId="77777777" w:rsidR="0063349E" w:rsidRDefault="0063349E" w:rsidP="00995882">
      <w:pPr>
        <w:spacing w:line="240" w:lineRule="auto"/>
      </w:pPr>
      <w:r>
        <w:separator/>
      </w:r>
    </w:p>
  </w:footnote>
  <w:footnote w:type="continuationSeparator" w:id="0">
    <w:p w14:paraId="6FE1F096" w14:textId="77777777" w:rsidR="0063349E" w:rsidRDefault="0063349E"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66"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4166"/>
    <w:rsid w:val="0015632F"/>
    <w:rsid w:val="00162DE7"/>
    <w:rsid w:val="00172617"/>
    <w:rsid w:val="00172816"/>
    <w:rsid w:val="0017729D"/>
    <w:rsid w:val="00177A67"/>
    <w:rsid w:val="00194C94"/>
    <w:rsid w:val="001A35E6"/>
    <w:rsid w:val="001C27DE"/>
    <w:rsid w:val="001E76AC"/>
    <w:rsid w:val="00231A98"/>
    <w:rsid w:val="00242DC5"/>
    <w:rsid w:val="00252606"/>
    <w:rsid w:val="00255E7F"/>
    <w:rsid w:val="002633CA"/>
    <w:rsid w:val="00293CEC"/>
    <w:rsid w:val="002942C2"/>
    <w:rsid w:val="00294357"/>
    <w:rsid w:val="00306E80"/>
    <w:rsid w:val="0032254F"/>
    <w:rsid w:val="00327640"/>
    <w:rsid w:val="00374B49"/>
    <w:rsid w:val="00382ED7"/>
    <w:rsid w:val="00384668"/>
    <w:rsid w:val="003A374E"/>
    <w:rsid w:val="003B27B0"/>
    <w:rsid w:val="003B5DE2"/>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D1F4F"/>
    <w:rsid w:val="005F47E6"/>
    <w:rsid w:val="005F7B65"/>
    <w:rsid w:val="00600AEA"/>
    <w:rsid w:val="00605060"/>
    <w:rsid w:val="00625ECB"/>
    <w:rsid w:val="0063349E"/>
    <w:rsid w:val="006424A3"/>
    <w:rsid w:val="006646CF"/>
    <w:rsid w:val="00684EDD"/>
    <w:rsid w:val="00690F85"/>
    <w:rsid w:val="006952E8"/>
    <w:rsid w:val="006F3A1F"/>
    <w:rsid w:val="00705185"/>
    <w:rsid w:val="00706837"/>
    <w:rsid w:val="0071033A"/>
    <w:rsid w:val="007147A3"/>
    <w:rsid w:val="00721318"/>
    <w:rsid w:val="00736FD2"/>
    <w:rsid w:val="007444FF"/>
    <w:rsid w:val="00781103"/>
    <w:rsid w:val="0078602D"/>
    <w:rsid w:val="00794D4D"/>
    <w:rsid w:val="007C5A1F"/>
    <w:rsid w:val="007E303A"/>
    <w:rsid w:val="007F570A"/>
    <w:rsid w:val="00807493"/>
    <w:rsid w:val="008127A8"/>
    <w:rsid w:val="0082587D"/>
    <w:rsid w:val="00832D17"/>
    <w:rsid w:val="008C1672"/>
    <w:rsid w:val="008E79D6"/>
    <w:rsid w:val="00906E51"/>
    <w:rsid w:val="00910CC4"/>
    <w:rsid w:val="009306C4"/>
    <w:rsid w:val="00946D01"/>
    <w:rsid w:val="0095061E"/>
    <w:rsid w:val="00955B66"/>
    <w:rsid w:val="009856AD"/>
    <w:rsid w:val="00995882"/>
    <w:rsid w:val="009A5B29"/>
    <w:rsid w:val="009C0BD0"/>
    <w:rsid w:val="009D749A"/>
    <w:rsid w:val="00A13B34"/>
    <w:rsid w:val="00A52B64"/>
    <w:rsid w:val="00A94847"/>
    <w:rsid w:val="00AA5ED5"/>
    <w:rsid w:val="00AA6761"/>
    <w:rsid w:val="00AF1730"/>
    <w:rsid w:val="00B528F3"/>
    <w:rsid w:val="00B5589B"/>
    <w:rsid w:val="00B62E1E"/>
    <w:rsid w:val="00B84369"/>
    <w:rsid w:val="00BD24E4"/>
    <w:rsid w:val="00BD71AF"/>
    <w:rsid w:val="00BF5929"/>
    <w:rsid w:val="00C15EBD"/>
    <w:rsid w:val="00C34C48"/>
    <w:rsid w:val="00C45B2D"/>
    <w:rsid w:val="00C52084"/>
    <w:rsid w:val="00C61687"/>
    <w:rsid w:val="00C624E9"/>
    <w:rsid w:val="00C648AF"/>
    <w:rsid w:val="00C84066"/>
    <w:rsid w:val="00C946B2"/>
    <w:rsid w:val="00CA06A3"/>
    <w:rsid w:val="00CB18A7"/>
    <w:rsid w:val="00CB1ABB"/>
    <w:rsid w:val="00CC0D16"/>
    <w:rsid w:val="00D02EC0"/>
    <w:rsid w:val="00D03C85"/>
    <w:rsid w:val="00D077DE"/>
    <w:rsid w:val="00D249E2"/>
    <w:rsid w:val="00D75C45"/>
    <w:rsid w:val="00DA4295"/>
    <w:rsid w:val="00DA580C"/>
    <w:rsid w:val="00DA667A"/>
    <w:rsid w:val="00DB5D72"/>
    <w:rsid w:val="00DE432A"/>
    <w:rsid w:val="00DE4858"/>
    <w:rsid w:val="00E36E3E"/>
    <w:rsid w:val="00E60229"/>
    <w:rsid w:val="00E65AC3"/>
    <w:rsid w:val="00EA5286"/>
    <w:rsid w:val="00EB3EB3"/>
    <w:rsid w:val="00EC30B0"/>
    <w:rsid w:val="00EC3EB9"/>
    <w:rsid w:val="00EE035A"/>
    <w:rsid w:val="00EF1199"/>
    <w:rsid w:val="00EF662B"/>
    <w:rsid w:val="00F20C94"/>
    <w:rsid w:val="00F61AE9"/>
    <w:rsid w:val="00F65D95"/>
    <w:rsid w:val="00F71202"/>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0953-20BB-4D93-979C-78C55FB8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29</Pages>
  <Words>4182</Words>
  <Characters>23841</Characters>
  <Application>Microsoft Office Word</Application>
  <DocSecurity>0</DocSecurity>
  <Lines>198</Lines>
  <Paragraphs>55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54</cp:revision>
  <dcterms:created xsi:type="dcterms:W3CDTF">2017-03-14T11:16:00Z</dcterms:created>
  <dcterms:modified xsi:type="dcterms:W3CDTF">2017-03-22T19:59:00Z</dcterms:modified>
</cp:coreProperties>
</file>