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67" w:rsidRDefault="003134F2" w:rsidP="00210167">
      <w:pPr>
        <w:jc w:val="center"/>
        <w:rPr>
          <w:b/>
          <w:sz w:val="36"/>
          <w:u w:val="single"/>
        </w:rPr>
      </w:pPr>
      <w:r>
        <w:rPr>
          <w:b/>
          <w:sz w:val="36"/>
          <w:u w:val="single"/>
        </w:rPr>
        <w:t>Network Fundamentals Week 11</w:t>
      </w:r>
      <w:bookmarkStart w:id="0" w:name="_GoBack"/>
      <w:bookmarkEnd w:id="0"/>
      <w:r w:rsidR="00210167">
        <w:rPr>
          <w:b/>
          <w:sz w:val="36"/>
          <w:u w:val="single"/>
        </w:rPr>
        <w:t xml:space="preserve"> Log Book</w:t>
      </w:r>
    </w:p>
    <w:p w:rsidR="00210167" w:rsidRDefault="00210167" w:rsidP="00210167">
      <w:pPr>
        <w:ind w:firstLine="840"/>
        <w:rPr>
          <w:rFonts w:cs="Arial"/>
          <w:b/>
          <w:sz w:val="24"/>
          <w:u w:val="single"/>
        </w:rPr>
      </w:pPr>
      <w:r>
        <w:rPr>
          <w:rFonts w:cs="Arial"/>
          <w:b/>
          <w:sz w:val="24"/>
          <w:u w:val="single"/>
        </w:rPr>
        <w:t>Summary</w:t>
      </w:r>
    </w:p>
    <w:p w:rsidR="00210167" w:rsidRDefault="003324A1" w:rsidP="00210167">
      <w:pPr>
        <w:ind w:firstLine="840"/>
        <w:rPr>
          <w:rFonts w:cs="Arial"/>
          <w:sz w:val="24"/>
        </w:rPr>
      </w:pPr>
      <w:r>
        <w:rPr>
          <w:rFonts w:cs="Arial"/>
          <w:sz w:val="24"/>
        </w:rPr>
        <w:t xml:space="preserve">Using one PC as an access point and using wireless network cards on the other computers we setup a wireless </w:t>
      </w:r>
      <w:proofErr w:type="spellStart"/>
      <w:r>
        <w:rPr>
          <w:rFonts w:cs="Arial"/>
          <w:sz w:val="24"/>
        </w:rPr>
        <w:t>adhoc</w:t>
      </w:r>
      <w:proofErr w:type="spellEnd"/>
      <w:r>
        <w:rPr>
          <w:rFonts w:cs="Arial"/>
          <w:sz w:val="24"/>
        </w:rPr>
        <w:t xml:space="preserve"> network consisting of only computers and network cards.</w:t>
      </w:r>
    </w:p>
    <w:p w:rsidR="00210167" w:rsidRDefault="00210167" w:rsidP="00210167">
      <w:pPr>
        <w:ind w:firstLine="840"/>
        <w:rPr>
          <w:rFonts w:cs="Arial"/>
          <w:b/>
          <w:sz w:val="24"/>
          <w:u w:val="single"/>
        </w:rPr>
      </w:pPr>
      <w:r>
        <w:rPr>
          <w:rFonts w:cs="Arial"/>
          <w:b/>
          <w:sz w:val="24"/>
          <w:u w:val="single"/>
        </w:rPr>
        <w:t>Implementation</w:t>
      </w:r>
    </w:p>
    <w:p w:rsidR="00210167" w:rsidRPr="003324A1" w:rsidRDefault="003324A1" w:rsidP="00210167">
      <w:pPr>
        <w:ind w:firstLine="840"/>
        <w:rPr>
          <w:rFonts w:cs="Arial"/>
          <w:sz w:val="24"/>
        </w:rPr>
      </w:pPr>
      <w:r>
        <w:rPr>
          <w:rFonts w:cs="Arial"/>
          <w:sz w:val="24"/>
        </w:rPr>
        <w:t xml:space="preserve">First the access point PC had to be setup. Then the other computers use a wireless network card to connect to this access point. The host must choose a workgroup name and a password for the network and the other machines can then connect to it and join the workgroup. We also changed our IP address to reference our machine numbers, making it easier for others to connect to our machine. </w:t>
      </w:r>
    </w:p>
    <w:p w:rsidR="00210167" w:rsidRDefault="00210167" w:rsidP="00210167">
      <w:pPr>
        <w:ind w:firstLine="840"/>
        <w:rPr>
          <w:rFonts w:cs="Arial"/>
          <w:b/>
          <w:sz w:val="24"/>
          <w:u w:val="single"/>
        </w:rPr>
      </w:pPr>
      <w:r>
        <w:rPr>
          <w:rFonts w:cs="Arial"/>
          <w:b/>
          <w:sz w:val="24"/>
          <w:u w:val="single"/>
        </w:rPr>
        <w:t>Results</w:t>
      </w:r>
    </w:p>
    <w:p w:rsidR="003324A1" w:rsidRPr="003324A1" w:rsidRDefault="003324A1" w:rsidP="003324A1">
      <w:pPr>
        <w:rPr>
          <w:rFonts w:cs="Arial"/>
          <w:sz w:val="24"/>
        </w:rPr>
      </w:pPr>
      <w:r>
        <w:rPr>
          <w:rFonts w:cs="Arial"/>
          <w:sz w:val="24"/>
        </w:rPr>
        <w:tab/>
        <w:t xml:space="preserve">Successfully created a wireless </w:t>
      </w:r>
      <w:proofErr w:type="spellStart"/>
      <w:r>
        <w:rPr>
          <w:rFonts w:cs="Arial"/>
          <w:sz w:val="24"/>
        </w:rPr>
        <w:t>adhoc</w:t>
      </w:r>
      <w:proofErr w:type="spellEnd"/>
      <w:r>
        <w:rPr>
          <w:rFonts w:cs="Arial"/>
          <w:sz w:val="24"/>
        </w:rPr>
        <w:t xml:space="preserve"> network between a </w:t>
      </w:r>
      <w:proofErr w:type="gramStart"/>
      <w:r>
        <w:rPr>
          <w:rFonts w:cs="Arial"/>
          <w:sz w:val="24"/>
        </w:rPr>
        <w:t>number</w:t>
      </w:r>
      <w:proofErr w:type="gramEnd"/>
      <w:r>
        <w:rPr>
          <w:rFonts w:cs="Arial"/>
          <w:sz w:val="24"/>
        </w:rPr>
        <w:t xml:space="preserve"> of machines using a host machine as the central point of the network.</w:t>
      </w:r>
    </w:p>
    <w:p w:rsidR="00210167" w:rsidRDefault="00210167" w:rsidP="00210167">
      <w:pPr>
        <w:ind w:firstLine="840"/>
        <w:rPr>
          <w:rFonts w:cs="Arial"/>
          <w:b/>
          <w:sz w:val="24"/>
          <w:u w:val="single"/>
        </w:rPr>
      </w:pPr>
      <w:r>
        <w:rPr>
          <w:rFonts w:cs="Arial"/>
          <w:b/>
          <w:sz w:val="24"/>
          <w:u w:val="single"/>
        </w:rPr>
        <w:t>Conclusion</w:t>
      </w:r>
    </w:p>
    <w:p w:rsidR="001F52D5" w:rsidRDefault="003324A1">
      <w:r>
        <w:t>This network can be very useful for small to medium sized networks and possibly larger ones if the host computer can handle the amount of traffic. It can be useful as it can allow signals to travel throughout a building which makes it easier to connect to as opposed to having cables and wires everywhere or even paying extra to have them installed into the buildings walls.</w:t>
      </w:r>
    </w:p>
    <w:sectPr w:rsidR="001F5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67"/>
    <w:rsid w:val="001F52D5"/>
    <w:rsid w:val="00210167"/>
    <w:rsid w:val="003134F2"/>
    <w:rsid w:val="00332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BE2D2-0EF5-4D4B-9D02-309BEB19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167"/>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3652FBC2</Template>
  <TotalTime>7</TotalTime>
  <Pages>1</Pages>
  <Words>171</Words>
  <Characters>977</Characters>
  <Application>Microsoft Office Word</Application>
  <DocSecurity>0</DocSecurity>
  <Lines>8</Lines>
  <Paragraphs>2</Paragraphs>
  <ScaleCrop>false</ScaleCrop>
  <Company>University of Portsmouth</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Anthony James Hawkins</dc:creator>
  <cp:keywords/>
  <dc:description/>
  <cp:lastModifiedBy>Matthew Anthony James Hawkins</cp:lastModifiedBy>
  <cp:revision>3</cp:revision>
  <dcterms:created xsi:type="dcterms:W3CDTF">2015-12-01T09:08:00Z</dcterms:created>
  <dcterms:modified xsi:type="dcterms:W3CDTF">2015-12-01T09:39:00Z</dcterms:modified>
</cp:coreProperties>
</file>