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0167" w:rsidRDefault="00551DB1" w:rsidP="00210167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Network Fundamentals Week 15</w:t>
      </w:r>
      <w:r w:rsidR="00210167">
        <w:rPr>
          <w:b/>
          <w:sz w:val="36"/>
          <w:u w:val="single"/>
        </w:rPr>
        <w:t xml:space="preserve"> Log Book</w:t>
      </w:r>
    </w:p>
    <w:p w:rsidR="00210167" w:rsidRDefault="00210167" w:rsidP="00210167">
      <w:pPr>
        <w:ind w:firstLine="840"/>
        <w:rPr>
          <w:rFonts w:cs="Arial"/>
          <w:b/>
          <w:sz w:val="24"/>
          <w:u w:val="single"/>
        </w:rPr>
      </w:pPr>
      <w:r>
        <w:rPr>
          <w:rFonts w:cs="Arial"/>
          <w:b/>
          <w:sz w:val="24"/>
          <w:u w:val="single"/>
        </w:rPr>
        <w:t>Summary</w:t>
      </w:r>
    </w:p>
    <w:p w:rsidR="00551DB1" w:rsidRDefault="00551DB1" w:rsidP="00551DB1">
      <w:pPr>
        <w:pStyle w:val="Default"/>
      </w:pPr>
    </w:p>
    <w:p w:rsidR="00551DB1" w:rsidRDefault="00551DB1" w:rsidP="00551DB1">
      <w:pPr>
        <w:pStyle w:val="Default"/>
        <w:rPr>
          <w:sz w:val="21"/>
          <w:szCs w:val="21"/>
        </w:rPr>
      </w:pPr>
      <w:r>
        <w:t xml:space="preserve"> </w:t>
      </w:r>
      <w:r>
        <w:rPr>
          <w:sz w:val="21"/>
          <w:szCs w:val="21"/>
        </w:rPr>
        <w:t xml:space="preserve">Generally, compressing your data before sending it over the network is a good idea because the network would be able to deliver compressed data in less time than uncompressed data. However, compression/decompression algorithms often involve time- consuming computations. The question you have to ask is whether or not the time it takes to compress/ decompress the data is worthwhile given such factors as the host's processor speed and the network bandwidth. </w:t>
      </w:r>
    </w:p>
    <w:p w:rsidR="00551DB1" w:rsidRDefault="00551DB1" w:rsidP="00551DB1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OPNET IT Guru Academic Edition provides two methods of compression: Per-Virtual Circuit (payload) Compression and Per-Interface (entire packet) Compression. In Per- Virtual Circuit Compression, the compression and decompression of the packet payload take place only at the end nodes. With Per-Interface Compression, the whole packet is decompressed and compressed at each hop on the route. Therefore, Per-Virtual Circuit Compression entails fewer additional delays, and Per-Interface Compression results in smaller packets. </w:t>
      </w:r>
    </w:p>
    <w:p w:rsidR="00551DB1" w:rsidRDefault="00551DB1" w:rsidP="00551DB1">
      <w:pPr>
        <w:ind w:firstLine="840"/>
        <w:rPr>
          <w:rFonts w:cs="Arial"/>
          <w:b/>
          <w:sz w:val="24"/>
          <w:u w:val="single"/>
        </w:rPr>
      </w:pPr>
      <w:r>
        <w:rPr>
          <w:sz w:val="21"/>
          <w:szCs w:val="21"/>
        </w:rPr>
        <w:t xml:space="preserve">Web caching has many benefits. From the client's perspective, a page that can be retrieved from a nearby cache can be displayed much more quickly than if it has to be fetched from across the Internet. From the server's perspective, having a cache intercept and satisfy a request reduces the load on the server. Caching can be implemented in many different places. For example, a user's browser can cache recently accessed pages and simply displays the cached copy if the user visits the same page again. As another example, ISPs can con- figure a node in the network to cache Web pages for their users. This is sometimes called a </w:t>
      </w:r>
      <w:r w:rsidR="004E3B5D">
        <w:rPr>
          <w:i/>
          <w:iCs/>
          <w:sz w:val="20"/>
          <w:szCs w:val="20"/>
        </w:rPr>
        <w:t>proxy</w:t>
      </w:r>
      <w:r>
        <w:rPr>
          <w:sz w:val="21"/>
          <w:szCs w:val="21"/>
        </w:rPr>
        <w:t>.</w:t>
      </w:r>
      <w:bookmarkStart w:id="0" w:name="_GoBack"/>
      <w:bookmarkEnd w:id="0"/>
    </w:p>
    <w:p w:rsidR="00210167" w:rsidRDefault="00210167" w:rsidP="00210167">
      <w:pPr>
        <w:ind w:firstLine="840"/>
        <w:rPr>
          <w:rFonts w:cs="Arial"/>
          <w:b/>
          <w:sz w:val="24"/>
          <w:u w:val="single"/>
        </w:rPr>
      </w:pPr>
      <w:r>
        <w:rPr>
          <w:rFonts w:cs="Arial"/>
          <w:b/>
          <w:sz w:val="24"/>
          <w:u w:val="single"/>
        </w:rPr>
        <w:t>Implementation</w:t>
      </w:r>
    </w:p>
    <w:p w:rsidR="00551DB1" w:rsidRDefault="00551DB1" w:rsidP="00210167">
      <w:pPr>
        <w:ind w:firstLine="840"/>
        <w:rPr>
          <w:rFonts w:cs="Arial"/>
          <w:sz w:val="24"/>
        </w:rPr>
      </w:pPr>
    </w:p>
    <w:p w:rsidR="00210167" w:rsidRDefault="00210167" w:rsidP="00210167">
      <w:pPr>
        <w:ind w:firstLine="840"/>
        <w:rPr>
          <w:rFonts w:cs="Arial"/>
          <w:b/>
          <w:sz w:val="24"/>
          <w:u w:val="single"/>
        </w:rPr>
      </w:pPr>
      <w:r>
        <w:rPr>
          <w:rFonts w:cs="Arial"/>
          <w:b/>
          <w:sz w:val="24"/>
          <w:u w:val="single"/>
        </w:rPr>
        <w:t>Results</w:t>
      </w:r>
    </w:p>
    <w:p w:rsidR="0050248B" w:rsidRDefault="0050248B" w:rsidP="00210167">
      <w:pPr>
        <w:ind w:firstLine="840"/>
        <w:rPr>
          <w:rFonts w:cs="Arial"/>
          <w:b/>
          <w:sz w:val="24"/>
          <w:u w:val="single"/>
        </w:rPr>
      </w:pPr>
    </w:p>
    <w:p w:rsidR="00210167" w:rsidRDefault="00210167" w:rsidP="00210167">
      <w:pPr>
        <w:ind w:firstLine="840"/>
        <w:rPr>
          <w:rFonts w:cs="Arial"/>
          <w:b/>
          <w:sz w:val="24"/>
          <w:u w:val="single"/>
        </w:rPr>
      </w:pPr>
      <w:r>
        <w:rPr>
          <w:rFonts w:cs="Arial"/>
          <w:b/>
          <w:sz w:val="24"/>
          <w:u w:val="single"/>
        </w:rPr>
        <w:t>Conclusion</w:t>
      </w:r>
    </w:p>
    <w:p w:rsidR="0050248B" w:rsidRDefault="0050248B" w:rsidP="00210167">
      <w:pPr>
        <w:ind w:firstLine="840"/>
        <w:rPr>
          <w:rFonts w:cs="Arial"/>
          <w:b/>
          <w:sz w:val="24"/>
          <w:u w:val="single"/>
        </w:rPr>
      </w:pPr>
    </w:p>
    <w:p w:rsidR="001F52D5" w:rsidRDefault="001F52D5"/>
    <w:sectPr w:rsidR="001F52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167"/>
    <w:rsid w:val="001F52D5"/>
    <w:rsid w:val="00210167"/>
    <w:rsid w:val="003134F2"/>
    <w:rsid w:val="003324A1"/>
    <w:rsid w:val="004E3B5D"/>
    <w:rsid w:val="0050248B"/>
    <w:rsid w:val="00551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6BE2D2-0EF5-4D4B-9D02-309BEB19B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0167"/>
    <w:pPr>
      <w:spacing w:line="25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51DB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D3DD3283</Template>
  <TotalTime>56</TotalTime>
  <Pages>1</Pages>
  <Words>254</Words>
  <Characters>1454</Characters>
  <Application>Microsoft Office Word</Application>
  <DocSecurity>0</DocSecurity>
  <Lines>12</Lines>
  <Paragraphs>3</Paragraphs>
  <ScaleCrop>false</ScaleCrop>
  <Company>University of Portsmouth</Company>
  <LinksUpToDate>false</LinksUpToDate>
  <CharactersWithSpaces>1705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Anthony James Hawkins</dc:creator>
  <cp:keywords/>
  <dc:description/>
  <cp:lastModifiedBy>Matthew Anthony James Hawkins</cp:lastModifiedBy>
  <cp:revision>6</cp:revision>
  <dcterms:created xsi:type="dcterms:W3CDTF">2015-12-01T09:08:00Z</dcterms:created>
  <dcterms:modified xsi:type="dcterms:W3CDTF">2016-01-19T09:47:00Z</dcterms:modified>
</cp:coreProperties>
</file>