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media1-nfasis1"/>
        <w:tblpPr w:leftFromText="180" w:rightFromText="180" w:vertAnchor="text" w:horzAnchor="page" w:tblpX="757" w:tblpY="-1340"/>
        <w:tblW w:w="1556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400"/>
        <w:gridCol w:w="992"/>
        <w:gridCol w:w="4253"/>
        <w:gridCol w:w="992"/>
        <w:gridCol w:w="5245"/>
        <w:gridCol w:w="1684"/>
      </w:tblGrid>
      <w:tr w:rsidR="00802677" w14:paraId="730E3FA4" w14:textId="77777777" w:rsidTr="0066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2DA2BF"/>
            <w:vAlign w:val="center"/>
          </w:tcPr>
          <w:p w14:paraId="45073E3A" w14:textId="325D13A8" w:rsidR="00802677" w:rsidRPr="0079285F" w:rsidRDefault="00802677" w:rsidP="00802677">
            <w:pPr>
              <w:jc w:val="left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>
              <w:rPr>
                <w:rFonts w:ascii="Franklin Gothic Book" w:hAnsi="Franklin Gothic Book" w:cs="Calibri"/>
                <w:color w:val="FFFFFF" w:themeColor="background1"/>
                <w:szCs w:val="20"/>
              </w:rPr>
              <w:t xml:space="preserve">EJERCICIO: </w:t>
            </w:r>
            <w:r w:rsidR="001C21BE">
              <w:rPr>
                <w:rFonts w:ascii="Franklin Gothic Book" w:hAnsi="Franklin Gothic Book" w:cs="Calibri"/>
                <w:color w:val="FFFFFF" w:themeColor="background1"/>
                <w:szCs w:val="20"/>
              </w:rPr>
              <w:t>Carlos y la fábrica de chocolate – USER: Controlar máquina de torrefacción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41EB1841" w14:textId="77777777" w:rsidR="00802677" w:rsidRDefault="00802677" w:rsidP="0079285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285F" w14:paraId="768CFFD0" w14:textId="77777777" w:rsidTr="0066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2DA2BF"/>
            <w:vAlign w:val="center"/>
          </w:tcPr>
          <w:p w14:paraId="375BC4F1" w14:textId="77777777" w:rsidR="0079285F" w:rsidRPr="0079285F" w:rsidRDefault="0079285F" w:rsidP="0079285F">
            <w:pPr>
              <w:jc w:val="center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Condición externa</w:t>
            </w:r>
          </w:p>
        </w:tc>
        <w:tc>
          <w:tcPr>
            <w:tcW w:w="5245" w:type="dxa"/>
            <w:gridSpan w:val="2"/>
            <w:shd w:val="clear" w:color="auto" w:fill="2DA2BF"/>
            <w:vAlign w:val="center"/>
          </w:tcPr>
          <w:p w14:paraId="569F11FD" w14:textId="77777777" w:rsidR="0079285F" w:rsidRPr="0079285F" w:rsidRDefault="0079285F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Clases de equivalencia válidas</w:t>
            </w:r>
          </w:p>
        </w:tc>
        <w:tc>
          <w:tcPr>
            <w:tcW w:w="6237" w:type="dxa"/>
            <w:gridSpan w:val="2"/>
            <w:shd w:val="clear" w:color="auto" w:fill="2DA2BF"/>
            <w:vAlign w:val="center"/>
          </w:tcPr>
          <w:p w14:paraId="2F81F8D8" w14:textId="77777777" w:rsidR="0079285F" w:rsidRPr="0079285F" w:rsidRDefault="0079285F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Clases de equivalencia inválidas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28343975" w14:textId="77777777" w:rsidR="0079285F" w:rsidRDefault="0079285F" w:rsidP="0079285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285F" w14:paraId="5715C62D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CDE0E8"/>
          </w:tcPr>
          <w:p w14:paraId="0862F320" w14:textId="12AA1E7D" w:rsidR="0079285F" w:rsidRPr="003F7B68" w:rsidRDefault="0079285F" w:rsidP="0079285F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CLASES DE EQUIVALENCIA DE ENTRADA</w:t>
            </w:r>
          </w:p>
        </w:tc>
      </w:tr>
      <w:tr w:rsidR="001C21BE" w14:paraId="7C5929F4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5DF7575" w14:textId="565DEC6D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 xml:space="preserve">Usuario 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18AA03B7" w14:textId="2FBE653A" w:rsidR="001C21BE" w:rsidRDefault="001C21BE" w:rsidP="001C21BE">
            <w:pPr>
              <w:pStyle w:val="Prrafodelista"/>
              <w:numPr>
                <w:ilvl w:val="0"/>
                <w:numId w:val="14"/>
              </w:numPr>
              <w:tabs>
                <w:tab w:val="left" w:pos="19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D5D40D9" w14:textId="7FE8EA8D" w:rsidR="001C21BE" w:rsidRPr="009854F4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9854F4">
              <w:rPr>
                <w:rFonts w:cs="Calibri"/>
                <w:szCs w:val="20"/>
              </w:rPr>
              <w:t xml:space="preserve">Usuario </w:t>
            </w:r>
            <w:proofErr w:type="spellStart"/>
            <w:r w:rsidRPr="009854F4">
              <w:rPr>
                <w:rFonts w:cs="Calibri"/>
                <w:szCs w:val="20"/>
              </w:rPr>
              <w:t>logueado</w:t>
            </w:r>
            <w:proofErr w:type="spellEnd"/>
            <w:r w:rsidRPr="009854F4">
              <w:rPr>
                <w:rFonts w:cs="Calibri"/>
                <w:szCs w:val="20"/>
              </w:rPr>
              <w:t xml:space="preserve"> </w:t>
            </w:r>
            <w:r>
              <w:rPr>
                <w:rFonts w:cs="Calibri"/>
                <w:szCs w:val="20"/>
              </w:rPr>
              <w:t>con permisos de RT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0D8D959C" w14:textId="60E155DD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2.</w:t>
            </w:r>
          </w:p>
        </w:tc>
        <w:tc>
          <w:tcPr>
            <w:tcW w:w="5245" w:type="dxa"/>
            <w:shd w:val="clear" w:color="auto" w:fill="CDE0E8"/>
          </w:tcPr>
          <w:p w14:paraId="004F46BB" w14:textId="09F257A5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Usuario no </w:t>
            </w:r>
            <w:proofErr w:type="spellStart"/>
            <w:r>
              <w:rPr>
                <w:rFonts w:cs="Calibri"/>
                <w:szCs w:val="20"/>
              </w:rPr>
              <w:t>logueado</w:t>
            </w:r>
            <w:proofErr w:type="spellEnd"/>
          </w:p>
        </w:tc>
      </w:tr>
      <w:tr w:rsidR="001C21BE" w14:paraId="0410BFC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454D034" w14:textId="77777777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44C41D0D" w14:textId="77777777" w:rsidR="001C21BE" w:rsidRPr="00660F75" w:rsidRDefault="001C21BE" w:rsidP="001C21BE">
            <w:pPr>
              <w:tabs>
                <w:tab w:val="left" w:pos="1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29B6479" w14:textId="77777777" w:rsidR="001C21BE" w:rsidRPr="009854F4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0E6A4D40" w14:textId="219D8917" w:rsidR="001C21BE" w:rsidRPr="001C21BE" w:rsidRDefault="001C21BE" w:rsidP="001C21BE">
            <w:pPr>
              <w:tabs>
                <w:tab w:val="left" w:pos="19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3.</w:t>
            </w:r>
          </w:p>
        </w:tc>
        <w:tc>
          <w:tcPr>
            <w:tcW w:w="5245" w:type="dxa"/>
            <w:shd w:val="clear" w:color="auto" w:fill="CDE0E8"/>
          </w:tcPr>
          <w:p w14:paraId="1F225B2E" w14:textId="0132EE30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9854F4">
              <w:rPr>
                <w:rFonts w:cs="Calibri"/>
                <w:szCs w:val="20"/>
              </w:rPr>
              <w:t xml:space="preserve">Usuario </w:t>
            </w:r>
            <w:proofErr w:type="spellStart"/>
            <w:r w:rsidRPr="009854F4">
              <w:rPr>
                <w:rFonts w:cs="Calibri"/>
                <w:szCs w:val="20"/>
              </w:rPr>
              <w:t>logueado</w:t>
            </w:r>
            <w:proofErr w:type="spellEnd"/>
            <w:r w:rsidRPr="009854F4">
              <w:rPr>
                <w:rFonts w:cs="Calibri"/>
                <w:szCs w:val="20"/>
              </w:rPr>
              <w:t xml:space="preserve"> </w:t>
            </w:r>
            <w:r>
              <w:rPr>
                <w:rFonts w:cs="Calibri"/>
                <w:szCs w:val="20"/>
              </w:rPr>
              <w:t>sin permisos de RT</w:t>
            </w:r>
          </w:p>
        </w:tc>
      </w:tr>
      <w:tr w:rsidR="001C21BE" w14:paraId="46AABE30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515B3251" w14:textId="2407812C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 xml:space="preserve">Temperatura 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2A638B9" w14:textId="66F008A6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4.</w:t>
            </w:r>
          </w:p>
        </w:tc>
        <w:tc>
          <w:tcPr>
            <w:tcW w:w="4253" w:type="dxa"/>
            <w:shd w:val="clear" w:color="auto" w:fill="CDE0E8"/>
          </w:tcPr>
          <w:p w14:paraId="2DDAEF3E" w14:textId="0E9E166E" w:rsidR="001C21BE" w:rsidRPr="00212D4F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Número entero &gt;=120 y &lt;= 150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4318F5CA" w14:textId="1BCEC1A5" w:rsidR="00237C36" w:rsidRPr="00237C36" w:rsidRDefault="00237C36" w:rsidP="00237C3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  <w:lang w:val="es-AR"/>
              </w:rPr>
            </w:pPr>
            <w:r>
              <w:rPr>
                <w:rFonts w:cs="Calibri"/>
                <w:b/>
                <w:bCs/>
                <w:szCs w:val="20"/>
                <w:lang w:val="es-AR"/>
              </w:rPr>
              <w:t>5.</w:t>
            </w:r>
          </w:p>
        </w:tc>
        <w:tc>
          <w:tcPr>
            <w:tcW w:w="5245" w:type="dxa"/>
            <w:shd w:val="clear" w:color="auto" w:fill="CDE0E8"/>
          </w:tcPr>
          <w:p w14:paraId="2F9A1F2D" w14:textId="3D5923E8" w:rsidR="001C21BE" w:rsidRDefault="00237C36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Número entero &lt;120</w:t>
            </w:r>
          </w:p>
        </w:tc>
      </w:tr>
      <w:tr w:rsidR="001C21BE" w14:paraId="1FA62F0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5FB9E822" w14:textId="7B02FC5B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A0B3BB0" w14:textId="3C9834BB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1BFDB8E3" w14:textId="35A504E3" w:rsidR="001C21BE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 w:rsidRPr="00BC6C90">
              <w:rPr>
                <w:rFonts w:cs="Calibri"/>
                <w:color w:val="EE0000"/>
                <w:szCs w:val="20"/>
              </w:rPr>
              <w:t xml:space="preserve">Podemos poner “En </w:t>
            </w:r>
            <w:r>
              <w:rPr>
                <w:rFonts w:cs="Calibri"/>
                <w:color w:val="EE0000"/>
                <w:szCs w:val="20"/>
              </w:rPr>
              <w:t>°C</w:t>
            </w:r>
            <w:r w:rsidRPr="00BC6C90">
              <w:rPr>
                <w:rFonts w:cs="Calibri"/>
                <w:color w:val="EE0000"/>
                <w:szCs w:val="20"/>
              </w:rPr>
              <w:t xml:space="preserve">” 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6FAAB04F" w14:textId="0EBF73E5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6.</w:t>
            </w:r>
          </w:p>
        </w:tc>
        <w:tc>
          <w:tcPr>
            <w:tcW w:w="5245" w:type="dxa"/>
            <w:shd w:val="clear" w:color="auto" w:fill="CDE0E8"/>
          </w:tcPr>
          <w:p w14:paraId="023AAA5C" w14:textId="4CC17B84" w:rsidR="001C21BE" w:rsidRDefault="00237C36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Número entero &gt;150</w:t>
            </w:r>
          </w:p>
        </w:tc>
      </w:tr>
      <w:tr w:rsidR="001C21BE" w14:paraId="68076C41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42DAD30" w14:textId="09544356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475A088B" w14:textId="00A7FE35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64068ADF" w14:textId="47CFE110" w:rsidR="001C21BE" w:rsidRPr="00660F75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A0A66B3" w14:textId="317534FD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7.</w:t>
            </w:r>
          </w:p>
        </w:tc>
        <w:tc>
          <w:tcPr>
            <w:tcW w:w="5245" w:type="dxa"/>
            <w:shd w:val="clear" w:color="auto" w:fill="CDE0E8"/>
          </w:tcPr>
          <w:p w14:paraId="2C12CB21" w14:textId="4C8B5DF9" w:rsidR="001C21BE" w:rsidRDefault="00237C36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Número </w:t>
            </w:r>
            <w:r w:rsidR="006A40B6">
              <w:rPr>
                <w:rFonts w:cs="Calibri"/>
                <w:szCs w:val="20"/>
              </w:rPr>
              <w:t>diferente de entero</w:t>
            </w:r>
          </w:p>
        </w:tc>
      </w:tr>
      <w:tr w:rsidR="00A7523A" w14:paraId="16692597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2FFAF9F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160125A1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50D542D" w14:textId="77777777" w:rsidR="00A7523A" w:rsidRPr="00660F75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B630F27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1249059D" w14:textId="23924044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No ingresa valor</w:t>
            </w:r>
          </w:p>
        </w:tc>
      </w:tr>
      <w:tr w:rsidR="00A7523A" w14:paraId="0CD92B8C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117A77D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03810E80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0915FECD" w14:textId="77777777" w:rsidR="00A7523A" w:rsidRPr="00660F75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BDCA339" w14:textId="77777777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4A6E8460" w14:textId="1FB74F5E" w:rsidR="00A7523A" w:rsidRDefault="00A7523A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Otro valor (diferentes de entero)</w:t>
            </w:r>
          </w:p>
        </w:tc>
      </w:tr>
      <w:tr w:rsidR="001C21BE" w14:paraId="5883B487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7004EE9" w14:textId="5D2B960E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Tiempo de tostado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1E00821" w14:textId="678C59BD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8.</w:t>
            </w:r>
          </w:p>
        </w:tc>
        <w:tc>
          <w:tcPr>
            <w:tcW w:w="4253" w:type="dxa"/>
            <w:shd w:val="clear" w:color="auto" w:fill="CDE0E8"/>
          </w:tcPr>
          <w:p w14:paraId="7AA49866" w14:textId="566C974C" w:rsidR="001C21BE" w:rsidRPr="00660F75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10 &lt;= Número &lt;= 25 con Número múltiplo de 0.5</w:t>
            </w:r>
            <w:r w:rsidR="00A7523A"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17778D06" w14:textId="2883C163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9.</w:t>
            </w:r>
          </w:p>
        </w:tc>
        <w:tc>
          <w:tcPr>
            <w:tcW w:w="5245" w:type="dxa"/>
            <w:shd w:val="clear" w:color="auto" w:fill="CDE0E8"/>
          </w:tcPr>
          <w:p w14:paraId="6069DE58" w14:textId="1C0DDD17" w:rsidR="001C21BE" w:rsidRPr="00BC6C90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 w:rsidRPr="00BC6C90">
              <w:rPr>
                <w:rFonts w:cs="Calibri"/>
                <w:color w:val="EE0000"/>
                <w:szCs w:val="20"/>
              </w:rPr>
              <w:t>Número &lt; 10</w:t>
            </w:r>
            <w:r w:rsidR="00BC6C90">
              <w:rPr>
                <w:rFonts w:cs="Calibri"/>
                <w:color w:val="EE0000"/>
                <w:szCs w:val="20"/>
              </w:rPr>
              <w:t xml:space="preserve"> </w:t>
            </w:r>
          </w:p>
        </w:tc>
      </w:tr>
      <w:tr w:rsidR="001C21BE" w14:paraId="5F4551AA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75504B9" w14:textId="0E7537BF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23A30FD1" w14:textId="41E849E4" w:rsidR="001C21BE" w:rsidRDefault="001C21BE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1A279E6" w14:textId="5C4CCBC7" w:rsidR="001C21BE" w:rsidRPr="00660F75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BC6C90">
              <w:rPr>
                <w:rFonts w:cs="Calibri"/>
                <w:color w:val="EE0000"/>
                <w:szCs w:val="20"/>
              </w:rPr>
              <w:t>Podemos poner “En minutos” “con intervalos d 30 segundos”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112B5682" w14:textId="3216F1A4" w:rsidR="001C21BE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10.</w:t>
            </w:r>
          </w:p>
        </w:tc>
        <w:tc>
          <w:tcPr>
            <w:tcW w:w="5245" w:type="dxa"/>
            <w:shd w:val="clear" w:color="auto" w:fill="CDE0E8"/>
          </w:tcPr>
          <w:p w14:paraId="46A2668F" w14:textId="22105B1D" w:rsidR="001C21BE" w:rsidRPr="00BC6C90" w:rsidRDefault="00107FF4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 w:rsidRPr="00BC6C90">
              <w:rPr>
                <w:rFonts w:cs="Calibri"/>
                <w:color w:val="EE0000"/>
                <w:szCs w:val="20"/>
              </w:rPr>
              <w:t>Número &gt; 25</w:t>
            </w:r>
            <w:r w:rsidR="00BC6C90" w:rsidRPr="00BC6C90">
              <w:rPr>
                <w:rFonts w:cs="Calibri"/>
                <w:color w:val="EE0000"/>
                <w:szCs w:val="20"/>
              </w:rPr>
              <w:br/>
              <w:t>Necesito tener las 2 para probar los valores que sean criticos</w:t>
            </w:r>
          </w:p>
        </w:tc>
      </w:tr>
      <w:tr w:rsidR="00BC6C90" w14:paraId="72BA0196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3C10ED2" w14:textId="77777777" w:rsidR="00BC6C90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60625AB7" w14:textId="77777777" w:rsidR="00BC6C90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83F02CF" w14:textId="77777777" w:rsidR="00BC6C90" w:rsidRPr="00BC6C90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45BA15A" w14:textId="77777777" w:rsidR="00BC6C90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2A49F7F3" w14:textId="095BF199" w:rsidR="00BC6C90" w:rsidRPr="00BC6C90" w:rsidRDefault="00BC6C90" w:rsidP="001C21BE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>
              <w:rPr>
                <w:rFonts w:cs="Calibri"/>
                <w:color w:val="EE0000"/>
                <w:szCs w:val="20"/>
              </w:rPr>
              <w:t xml:space="preserve">Por eso no puedo tener “Fuera del rango” porque me probaría un solo valor </w:t>
            </w:r>
            <w:proofErr w:type="spellStart"/>
            <w:r>
              <w:rPr>
                <w:rFonts w:cs="Calibri"/>
                <w:color w:val="EE0000"/>
                <w:szCs w:val="20"/>
              </w:rPr>
              <w:t>critico</w:t>
            </w:r>
            <w:proofErr w:type="spellEnd"/>
            <w:r>
              <w:rPr>
                <w:rFonts w:cs="Calibri"/>
                <w:color w:val="EE0000"/>
                <w:szCs w:val="20"/>
              </w:rPr>
              <w:t xml:space="preserve"> y en este caso tengo 2.</w:t>
            </w:r>
          </w:p>
        </w:tc>
      </w:tr>
      <w:tr w:rsidR="00107FF4" w14:paraId="096501C3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35478C0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5AA8FE31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202C9098" w14:textId="77777777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8B3EC2F" w14:textId="547B837E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11.</w:t>
            </w:r>
          </w:p>
        </w:tc>
        <w:tc>
          <w:tcPr>
            <w:tcW w:w="5245" w:type="dxa"/>
            <w:shd w:val="clear" w:color="auto" w:fill="CDE0E8"/>
          </w:tcPr>
          <w:p w14:paraId="5978C687" w14:textId="193E571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10 &lt;= Número &lt;= 25 con Número múltiplo distinto de 0.5</w:t>
            </w:r>
          </w:p>
        </w:tc>
      </w:tr>
      <w:tr w:rsidR="00BC6C90" w14:paraId="7138567C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1FD9A38A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B63B5C1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B409809" w14:textId="77777777" w:rsidR="00BC6C90" w:rsidRPr="00660F75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81572E7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29E5D565" w14:textId="77CEADC9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No ingresa valor</w:t>
            </w:r>
          </w:p>
        </w:tc>
      </w:tr>
      <w:tr w:rsidR="00BC6C90" w14:paraId="78E481C7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DBCDEAA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01B71387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6774C794" w14:textId="77777777" w:rsidR="00BC6C90" w:rsidRPr="00660F75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0619790D" w14:textId="77777777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1A458AA4" w14:textId="0D002FF8" w:rsid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Otro valor</w:t>
            </w:r>
          </w:p>
        </w:tc>
      </w:tr>
      <w:tr w:rsidR="00107FF4" w14:paraId="5AF8E221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2CD6FE02" w14:textId="255D6275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Intensidad del sabor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EDB65AC" w14:textId="06CE47BC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12.</w:t>
            </w:r>
          </w:p>
        </w:tc>
        <w:tc>
          <w:tcPr>
            <w:tcW w:w="4253" w:type="dxa"/>
            <w:shd w:val="clear" w:color="auto" w:fill="CDE0E8"/>
          </w:tcPr>
          <w:p w14:paraId="51D8543F" w14:textId="12EE4CCA" w:rsidR="00107FF4" w:rsidRPr="00BC6C90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>
              <w:rPr>
                <w:rFonts w:cs="Calibri"/>
                <w:szCs w:val="20"/>
              </w:rPr>
              <w:t>Intensidad de sabor existente (suave, medio, intenso, muy intenso)</w:t>
            </w:r>
            <w:r w:rsidR="00BC6C90">
              <w:rPr>
                <w:rFonts w:cs="Calibri"/>
                <w:szCs w:val="20"/>
              </w:rPr>
              <w:t xml:space="preserve"> </w:t>
            </w:r>
            <w:r w:rsidR="00BC6C90">
              <w:rPr>
                <w:rFonts w:cs="Calibri"/>
                <w:color w:val="EE0000"/>
                <w:szCs w:val="20"/>
              </w:rPr>
              <w:t xml:space="preserve">puedo tenerlo </w:t>
            </w:r>
            <w:proofErr w:type="spellStart"/>
            <w:r w:rsidR="00BC6C90">
              <w:rPr>
                <w:rFonts w:cs="Calibri"/>
                <w:color w:val="EE0000"/>
                <w:szCs w:val="20"/>
              </w:rPr>
              <w:t>asi</w:t>
            </w:r>
            <w:proofErr w:type="spellEnd"/>
            <w:r w:rsidR="00BC6C90">
              <w:rPr>
                <w:rFonts w:cs="Calibri"/>
                <w:color w:val="EE0000"/>
                <w:szCs w:val="20"/>
              </w:rPr>
              <w:t xml:space="preserve"> o por separado </w:t>
            </w:r>
            <w:proofErr w:type="spellStart"/>
            <w:r w:rsidR="00BC6C90">
              <w:rPr>
                <w:rFonts w:cs="Calibri"/>
                <w:color w:val="EE0000"/>
                <w:szCs w:val="20"/>
              </w:rPr>
              <w:t>pq</w:t>
            </w:r>
            <w:proofErr w:type="spellEnd"/>
            <w:r w:rsidR="00BC6C90">
              <w:rPr>
                <w:rFonts w:cs="Calibri"/>
                <w:color w:val="EE0000"/>
                <w:szCs w:val="20"/>
              </w:rPr>
              <w:t xml:space="preserve"> no </w:t>
            </w:r>
            <w:proofErr w:type="spellStart"/>
            <w:r w:rsidR="00BC6C90">
              <w:rPr>
                <w:rFonts w:cs="Calibri"/>
                <w:color w:val="EE0000"/>
                <w:szCs w:val="20"/>
              </w:rPr>
              <w:t>tengp</w:t>
            </w:r>
            <w:proofErr w:type="spellEnd"/>
            <w:r w:rsidR="00BC6C90">
              <w:rPr>
                <w:rFonts w:cs="Calibri"/>
                <w:color w:val="EE0000"/>
                <w:szCs w:val="20"/>
              </w:rPr>
              <w:t xml:space="preserve"> ningún comportamiento diferencial 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7324C9C7" w14:textId="0A991DEA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13.</w:t>
            </w:r>
          </w:p>
        </w:tc>
        <w:tc>
          <w:tcPr>
            <w:tcW w:w="5245" w:type="dxa"/>
            <w:shd w:val="clear" w:color="auto" w:fill="CDE0E8"/>
          </w:tcPr>
          <w:p w14:paraId="655DCFC7" w14:textId="268F8D66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Intensidad de sabor inexistente (otro valor)</w:t>
            </w:r>
          </w:p>
        </w:tc>
      </w:tr>
      <w:tr w:rsidR="00107FF4" w14:paraId="388B607B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4A14441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9C44C59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7AB1F142" w14:textId="7FAA0402" w:rsidR="00107FF4" w:rsidRPr="00BC6C90" w:rsidRDefault="00BC6C90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  <w:highlight w:val="yellow"/>
              </w:rPr>
            </w:pPr>
            <w:r w:rsidRPr="00BC6C90">
              <w:rPr>
                <w:rFonts w:cs="Calibri"/>
                <w:szCs w:val="20"/>
                <w:highlight w:val="yellow"/>
              </w:rPr>
              <w:t>Si por cada opción yo tengo un comportamiento DIFERENTE DEL SISTEMA</w:t>
            </w:r>
            <w:r>
              <w:rPr>
                <w:rFonts w:cs="Calibri"/>
                <w:szCs w:val="20"/>
                <w:highlight w:val="yellow"/>
              </w:rPr>
              <w:t xml:space="preserve"> (ahora ¿Cómo identifico</w:t>
            </w:r>
            <w:r w:rsidR="007A0928">
              <w:rPr>
                <w:rFonts w:cs="Calibri"/>
                <w:szCs w:val="20"/>
                <w:highlight w:val="yellow"/>
              </w:rPr>
              <w:t xml:space="preserve"> esto?)</w:t>
            </w:r>
            <w:r w:rsidRPr="00BC6C90">
              <w:rPr>
                <w:rFonts w:cs="Calibri"/>
                <w:szCs w:val="20"/>
                <w:highlight w:val="yellow"/>
              </w:rPr>
              <w:t>, lo tengo que separar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178165CB" w14:textId="2E3AA6D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14.</w:t>
            </w:r>
          </w:p>
        </w:tc>
        <w:tc>
          <w:tcPr>
            <w:tcW w:w="5245" w:type="dxa"/>
            <w:shd w:val="clear" w:color="auto" w:fill="CDE0E8"/>
          </w:tcPr>
          <w:p w14:paraId="5A2AD71D" w14:textId="790DBD1E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No se selecciona ninguna intensidad</w:t>
            </w:r>
          </w:p>
        </w:tc>
      </w:tr>
      <w:tr w:rsidR="00107FF4" w14:paraId="01F4DC41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150A1F96" w14:textId="560299D5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Estado de la máquina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06A82A7" w14:textId="134F8543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15.</w:t>
            </w:r>
          </w:p>
        </w:tc>
        <w:tc>
          <w:tcPr>
            <w:tcW w:w="4253" w:type="dxa"/>
            <w:shd w:val="clear" w:color="auto" w:fill="CDE0E8"/>
          </w:tcPr>
          <w:p w14:paraId="51230D3E" w14:textId="48407B6D" w:rsidR="00107FF4" w:rsidRPr="00660F75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 xml:space="preserve">Maquina encendida en reposo </w:t>
            </w:r>
            <w:r w:rsidR="00BC6C90">
              <w:rPr>
                <w:rFonts w:cs="Calibri"/>
                <w:szCs w:val="20"/>
              </w:rPr>
              <w:t xml:space="preserve">y </w:t>
            </w:r>
            <w:r w:rsidRPr="006A40B6">
              <w:rPr>
                <w:rFonts w:cs="Calibri"/>
                <w:szCs w:val="20"/>
              </w:rPr>
              <w:t>cargada de granos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48BFF5CA" w14:textId="13FE7C85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16.</w:t>
            </w:r>
          </w:p>
        </w:tc>
        <w:tc>
          <w:tcPr>
            <w:tcW w:w="5245" w:type="dxa"/>
            <w:shd w:val="clear" w:color="auto" w:fill="CDE0E8"/>
          </w:tcPr>
          <w:p w14:paraId="0745204D" w14:textId="7008EDC6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</w:t>
            </w:r>
            <w:r>
              <w:rPr>
                <w:rFonts w:cs="Calibri"/>
                <w:szCs w:val="20"/>
              </w:rPr>
              <w:t>á</w:t>
            </w:r>
            <w:r w:rsidRPr="006A40B6">
              <w:rPr>
                <w:rFonts w:cs="Calibri"/>
                <w:szCs w:val="20"/>
              </w:rPr>
              <w:t>quina apagada</w:t>
            </w:r>
          </w:p>
        </w:tc>
      </w:tr>
      <w:tr w:rsidR="006A40B6" w14:paraId="18200D28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8C8CD18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A710BA0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DD7E745" w14:textId="77777777" w:rsidR="006A40B6" w:rsidRPr="00660F75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ED01C81" w14:textId="40D9BDDD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17.</w:t>
            </w:r>
          </w:p>
        </w:tc>
        <w:tc>
          <w:tcPr>
            <w:tcW w:w="5245" w:type="dxa"/>
            <w:shd w:val="clear" w:color="auto" w:fill="CDE0E8"/>
          </w:tcPr>
          <w:p w14:paraId="50E263EB" w14:textId="5691AE90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Maquina encendida en funcionamiento</w:t>
            </w:r>
          </w:p>
        </w:tc>
      </w:tr>
      <w:tr w:rsidR="006A40B6" w14:paraId="15B24B21" w14:textId="77777777" w:rsidTr="00B76C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AF6DC5B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1B7070B1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3A003DA" w14:textId="77777777" w:rsidR="006A40B6" w:rsidRPr="00660F75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CC09BF5" w14:textId="36B5D879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18.</w:t>
            </w:r>
          </w:p>
        </w:tc>
        <w:tc>
          <w:tcPr>
            <w:tcW w:w="5245" w:type="dxa"/>
            <w:shd w:val="clear" w:color="auto" w:fill="CDE0E8"/>
          </w:tcPr>
          <w:p w14:paraId="342BF712" w14:textId="23693330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Maquina encendida en reposo no cargada de granos</w:t>
            </w:r>
          </w:p>
        </w:tc>
      </w:tr>
      <w:tr w:rsidR="006A40B6" w14:paraId="12F9A8A6" w14:textId="77777777" w:rsidTr="00B76C02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3F8DF71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2DA0E392" w14:textId="77777777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104712B6" w14:textId="77777777" w:rsidR="006A40B6" w:rsidRPr="00660F75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11A58C36" w14:textId="76C26351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19.</w:t>
            </w:r>
          </w:p>
        </w:tc>
        <w:tc>
          <w:tcPr>
            <w:tcW w:w="5245" w:type="dxa"/>
            <w:shd w:val="clear" w:color="auto" w:fill="CDE0E8"/>
          </w:tcPr>
          <w:p w14:paraId="1700C105" w14:textId="6349AA0F" w:rsidR="006A40B6" w:rsidRDefault="006A40B6" w:rsidP="006A40B6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Otro estado</w:t>
            </w:r>
          </w:p>
        </w:tc>
      </w:tr>
      <w:tr w:rsidR="00107FF4" w14:paraId="0CFFB15C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CDE0E8"/>
          </w:tcPr>
          <w:p w14:paraId="060871BA" w14:textId="43FFF0DA" w:rsidR="00107FF4" w:rsidRPr="0079285F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szCs w:val="20"/>
              </w:rPr>
            </w:pPr>
            <w:r w:rsidRPr="0079285F">
              <w:rPr>
                <w:rFonts w:cs="Calibri"/>
                <w:szCs w:val="20"/>
              </w:rPr>
              <w:t>CLASES DE EQUIVALENCIA DE SALIDA</w:t>
            </w:r>
          </w:p>
        </w:tc>
      </w:tr>
      <w:tr w:rsidR="00107FF4" w14:paraId="7F42A029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CBEF81A" w14:textId="04F876BF" w:rsidR="00107FF4" w:rsidRPr="006A40B6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Inicio de proceso de torrefacción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0540C634" w14:textId="659DCE29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20.</w:t>
            </w:r>
          </w:p>
        </w:tc>
        <w:tc>
          <w:tcPr>
            <w:tcW w:w="4253" w:type="dxa"/>
            <w:shd w:val="clear" w:color="auto" w:fill="CDE0E8"/>
          </w:tcPr>
          <w:p w14:paraId="21007AAE" w14:textId="708386EF" w:rsidR="00107FF4" w:rsidRPr="00660F75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Mensaje de confirmación con fecha y hora de finalización del proceso</w:t>
            </w:r>
            <w:r w:rsidR="007A0928">
              <w:rPr>
                <w:rFonts w:cs="Calibri"/>
                <w:szCs w:val="20"/>
              </w:rPr>
              <w:t xml:space="preserve"> </w:t>
            </w:r>
            <w:r w:rsidR="007A0928" w:rsidRPr="007A0928">
              <w:rPr>
                <w:rFonts w:cs="Calibri"/>
                <w:color w:val="EE0000"/>
                <w:szCs w:val="20"/>
              </w:rPr>
              <w:t>Especificar formatos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2A6F2B1F" w14:textId="3D35D995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21.</w:t>
            </w:r>
          </w:p>
        </w:tc>
        <w:tc>
          <w:tcPr>
            <w:tcW w:w="5245" w:type="dxa"/>
            <w:shd w:val="clear" w:color="auto" w:fill="CDE0E8"/>
          </w:tcPr>
          <w:p w14:paraId="05D609CD" w14:textId="35CA53D8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Mensaje de error usuario no </w:t>
            </w:r>
            <w:proofErr w:type="spellStart"/>
            <w:r>
              <w:rPr>
                <w:rFonts w:cs="Calibri"/>
                <w:szCs w:val="20"/>
              </w:rPr>
              <w:t>logueado</w:t>
            </w:r>
            <w:proofErr w:type="spellEnd"/>
          </w:p>
        </w:tc>
      </w:tr>
      <w:tr w:rsidR="00107FF4" w14:paraId="3380D918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21578FB8" w14:textId="552813CB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7314E27" w14:textId="7D8C234A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798FEC81" w14:textId="04C7D214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17115DD" w14:textId="429FD0E3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22.</w:t>
            </w:r>
          </w:p>
        </w:tc>
        <w:tc>
          <w:tcPr>
            <w:tcW w:w="5245" w:type="dxa"/>
            <w:shd w:val="clear" w:color="auto" w:fill="CDE0E8"/>
          </w:tcPr>
          <w:p w14:paraId="0A6082A6" w14:textId="66D94FE7" w:rsidR="00107FF4" w:rsidRDefault="006A40B6" w:rsidP="006A40B6">
            <w:pPr>
              <w:pStyle w:val="Prrafodelista"/>
              <w:tabs>
                <w:tab w:val="left" w:pos="199"/>
                <w:tab w:val="left" w:pos="154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usuario sin permisos de RT</w:t>
            </w:r>
          </w:p>
        </w:tc>
      </w:tr>
      <w:tr w:rsidR="00107FF4" w14:paraId="4674DA19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FD31CEE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1099D1F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08DD6CC1" w14:textId="77777777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1A1EE53" w14:textId="76DD9D8C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23.</w:t>
            </w:r>
          </w:p>
        </w:tc>
        <w:tc>
          <w:tcPr>
            <w:tcW w:w="5245" w:type="dxa"/>
            <w:shd w:val="clear" w:color="auto" w:fill="CDE0E8"/>
          </w:tcPr>
          <w:p w14:paraId="2C40A133" w14:textId="6FF75E4C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Tiempo de tostado incorrecto</w:t>
            </w:r>
          </w:p>
        </w:tc>
      </w:tr>
      <w:tr w:rsidR="00107FF4" w14:paraId="3C877D1C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3A89FDD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709D1D4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EC38543" w14:textId="77777777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DDC2D9C" w14:textId="77BFDF56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24.</w:t>
            </w:r>
          </w:p>
        </w:tc>
        <w:tc>
          <w:tcPr>
            <w:tcW w:w="5245" w:type="dxa"/>
            <w:shd w:val="clear" w:color="auto" w:fill="CDE0E8"/>
          </w:tcPr>
          <w:p w14:paraId="32CEA472" w14:textId="79C0A9E7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no se indica tiempo</w:t>
            </w:r>
            <w:r w:rsidR="007A0928">
              <w:rPr>
                <w:rFonts w:cs="Calibri"/>
                <w:szCs w:val="20"/>
              </w:rPr>
              <w:t xml:space="preserve">: </w:t>
            </w:r>
            <w:r w:rsidR="007A0928" w:rsidRPr="007A0928">
              <w:rPr>
                <w:rFonts w:cs="Calibri"/>
                <w:color w:val="EE0000"/>
                <w:szCs w:val="20"/>
              </w:rPr>
              <w:t>“Debe ingresar el tiempo”.</w:t>
            </w:r>
          </w:p>
        </w:tc>
      </w:tr>
      <w:tr w:rsidR="00107FF4" w14:paraId="0F931302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1ADAC832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563EED6B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727181C" w14:textId="77777777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1D4B5C6" w14:textId="7F19E35F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25.</w:t>
            </w:r>
          </w:p>
        </w:tc>
        <w:tc>
          <w:tcPr>
            <w:tcW w:w="5245" w:type="dxa"/>
            <w:shd w:val="clear" w:color="auto" w:fill="CDE0E8"/>
          </w:tcPr>
          <w:p w14:paraId="184E5156" w14:textId="3B70B1B9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temperatura incorrecta</w:t>
            </w:r>
          </w:p>
        </w:tc>
      </w:tr>
      <w:tr w:rsidR="00107FF4" w14:paraId="46685F77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CAA8E57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6238907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7C4CC142" w14:textId="77777777" w:rsidR="00107FF4" w:rsidRPr="00660F75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79EFA83" w14:textId="09785F04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26.</w:t>
            </w:r>
          </w:p>
        </w:tc>
        <w:tc>
          <w:tcPr>
            <w:tcW w:w="5245" w:type="dxa"/>
            <w:shd w:val="clear" w:color="auto" w:fill="CDE0E8"/>
          </w:tcPr>
          <w:p w14:paraId="18FD3F0C" w14:textId="39675173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no se indica temperatura</w:t>
            </w:r>
          </w:p>
        </w:tc>
      </w:tr>
      <w:tr w:rsidR="00107FF4" w14:paraId="5318D0D4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D3CDC98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2E79B5F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2A405192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00862183" w14:textId="5219AEAC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27.</w:t>
            </w:r>
          </w:p>
        </w:tc>
        <w:tc>
          <w:tcPr>
            <w:tcW w:w="5245" w:type="dxa"/>
            <w:shd w:val="clear" w:color="auto" w:fill="CDE0E8"/>
          </w:tcPr>
          <w:p w14:paraId="34C05F67" w14:textId="0935C6F4" w:rsidR="00107FF4" w:rsidRDefault="006A40B6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A40B6">
              <w:rPr>
                <w:rFonts w:cs="Calibri"/>
                <w:szCs w:val="20"/>
              </w:rPr>
              <w:t>Mensaje de error se indica intensidad de sabor incorrecta</w:t>
            </w:r>
          </w:p>
        </w:tc>
      </w:tr>
      <w:tr w:rsidR="00107FF4" w14:paraId="4CEDEAA8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2D09E44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854952E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FEBF6ED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A6CCD9E" w14:textId="185D5FB0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28.</w:t>
            </w:r>
          </w:p>
        </w:tc>
        <w:tc>
          <w:tcPr>
            <w:tcW w:w="5245" w:type="dxa"/>
            <w:shd w:val="clear" w:color="auto" w:fill="CDE0E8"/>
          </w:tcPr>
          <w:p w14:paraId="3B191957" w14:textId="7991DC00" w:rsidR="00107FF4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CC7B41">
              <w:rPr>
                <w:rFonts w:cs="Calibri"/>
                <w:szCs w:val="20"/>
              </w:rPr>
              <w:t>Mensaje de error no se selecciona intensidad</w:t>
            </w:r>
          </w:p>
        </w:tc>
      </w:tr>
      <w:tr w:rsidR="00107FF4" w14:paraId="4FC79B24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BA3DD5C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186FD5DC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156C1EAF" w14:textId="77777777" w:rsidR="00107FF4" w:rsidRDefault="00107FF4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FE1D72B" w14:textId="6946F60A" w:rsidR="00107FF4" w:rsidRDefault="000B744D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29.</w:t>
            </w:r>
          </w:p>
        </w:tc>
        <w:tc>
          <w:tcPr>
            <w:tcW w:w="5245" w:type="dxa"/>
            <w:shd w:val="clear" w:color="auto" w:fill="CDE0E8"/>
          </w:tcPr>
          <w:p w14:paraId="46088448" w14:textId="77A0D89E" w:rsidR="00107FF4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CC7B41">
              <w:rPr>
                <w:rFonts w:cs="Calibri"/>
                <w:szCs w:val="20"/>
              </w:rPr>
              <w:t>Mensaje de error indicando que la maquina esta apagada</w:t>
            </w:r>
          </w:p>
        </w:tc>
      </w:tr>
      <w:tr w:rsidR="00CC7B41" w14:paraId="4A25A291" w14:textId="77777777" w:rsidTr="00B76C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C601178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C8B0C2D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D5EDD42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B5B0EAE" w14:textId="6CE51887" w:rsidR="00CC7B41" w:rsidRDefault="000B744D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30.</w:t>
            </w:r>
          </w:p>
        </w:tc>
        <w:tc>
          <w:tcPr>
            <w:tcW w:w="5245" w:type="dxa"/>
            <w:shd w:val="clear" w:color="auto" w:fill="CDE0E8"/>
          </w:tcPr>
          <w:p w14:paraId="6F4F2404" w14:textId="0708FD1C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CC7B41">
              <w:rPr>
                <w:rFonts w:cs="Calibri"/>
                <w:szCs w:val="20"/>
              </w:rPr>
              <w:t xml:space="preserve">Mensaje de error indicando que la maquina </w:t>
            </w:r>
            <w:proofErr w:type="spellStart"/>
            <w:r w:rsidRPr="00CC7B41">
              <w:rPr>
                <w:rFonts w:cs="Calibri"/>
                <w:szCs w:val="20"/>
              </w:rPr>
              <w:t>esta</w:t>
            </w:r>
            <w:proofErr w:type="spellEnd"/>
            <w:r w:rsidRPr="00CC7B41">
              <w:rPr>
                <w:rFonts w:cs="Calibri"/>
                <w:szCs w:val="20"/>
              </w:rPr>
              <w:t xml:space="preserve"> en funcionamiento</w:t>
            </w:r>
          </w:p>
        </w:tc>
      </w:tr>
      <w:tr w:rsidR="00CC7B41" w14:paraId="2D8F1397" w14:textId="77777777" w:rsidTr="00B76C02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20DA6AEC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64495D4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034EBC3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9457A85" w14:textId="7C3E425B" w:rsidR="00CC7B41" w:rsidRDefault="000B744D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31.</w:t>
            </w:r>
          </w:p>
        </w:tc>
        <w:tc>
          <w:tcPr>
            <w:tcW w:w="5245" w:type="dxa"/>
            <w:shd w:val="clear" w:color="auto" w:fill="CDE0E8"/>
          </w:tcPr>
          <w:p w14:paraId="097A22A0" w14:textId="6D8BC1BC" w:rsidR="00CC7B41" w:rsidRP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CC7B41">
              <w:rPr>
                <w:rFonts w:cs="Calibri"/>
                <w:szCs w:val="20"/>
              </w:rPr>
              <w:t xml:space="preserve">Mensaje de error indicando que la maquina no </w:t>
            </w:r>
            <w:proofErr w:type="spellStart"/>
            <w:r w:rsidRPr="00CC7B41">
              <w:rPr>
                <w:rFonts w:cs="Calibri"/>
                <w:szCs w:val="20"/>
              </w:rPr>
              <w:t>esta</w:t>
            </w:r>
            <w:proofErr w:type="spellEnd"/>
            <w:r w:rsidRPr="00CC7B41">
              <w:rPr>
                <w:rFonts w:cs="Calibri"/>
                <w:szCs w:val="20"/>
              </w:rPr>
              <w:t xml:space="preserve"> cargada con granos</w:t>
            </w:r>
          </w:p>
        </w:tc>
      </w:tr>
      <w:tr w:rsidR="00CC7B41" w14:paraId="6CF1FEFF" w14:textId="77777777" w:rsidTr="00B76C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4EF5BEC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DA6654B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0388D20E" w14:textId="77777777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2EF1477" w14:textId="78A7BF2C" w:rsidR="00CC7B41" w:rsidRDefault="000B744D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32.</w:t>
            </w:r>
          </w:p>
        </w:tc>
        <w:tc>
          <w:tcPr>
            <w:tcW w:w="5245" w:type="dxa"/>
            <w:shd w:val="clear" w:color="auto" w:fill="CDE0E8"/>
          </w:tcPr>
          <w:p w14:paraId="18F0E79C" w14:textId="33E92B6F" w:rsidR="00CC7B41" w:rsidRDefault="00CC7B41" w:rsidP="00CC7B41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CC7B41">
              <w:rPr>
                <w:rFonts w:cs="Calibri"/>
                <w:szCs w:val="20"/>
              </w:rPr>
              <w:t xml:space="preserve">Mensaje indicando error en </w:t>
            </w:r>
            <w:proofErr w:type="spellStart"/>
            <w:r w:rsidRPr="00CC7B41">
              <w:rPr>
                <w:rFonts w:cs="Calibri"/>
                <w:szCs w:val="20"/>
              </w:rPr>
              <w:t>calculo</w:t>
            </w:r>
            <w:proofErr w:type="spellEnd"/>
            <w:r w:rsidRPr="00CC7B41">
              <w:rPr>
                <w:rFonts w:cs="Calibri"/>
                <w:szCs w:val="20"/>
              </w:rPr>
              <w:t xml:space="preserve"> de fecha y hora de finalizaci</w:t>
            </w:r>
            <w:r>
              <w:rPr>
                <w:rFonts w:cs="Calibri"/>
                <w:szCs w:val="20"/>
              </w:rPr>
              <w:t>ón</w:t>
            </w:r>
          </w:p>
        </w:tc>
      </w:tr>
      <w:tr w:rsidR="00CC7B41" w14:paraId="322D9670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0280D72" w14:textId="77777777" w:rsidR="00CC7B41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5B98B42A" w14:textId="77777777" w:rsidR="00CC7B41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0C44A2BA" w14:textId="77777777" w:rsidR="00CC7B41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0236986" w14:textId="77777777" w:rsidR="00CC7B41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29941D1C" w14:textId="77777777" w:rsidR="00CC7B41" w:rsidRDefault="00CC7B41" w:rsidP="00107FF4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</w:tbl>
    <w:p w14:paraId="54503CF0" w14:textId="0B8A19E4" w:rsidR="0079285F" w:rsidRDefault="0079285F" w:rsidP="008B11F3">
      <w:pPr>
        <w:rPr>
          <w:rFonts w:ascii="Calibri" w:hAnsi="Calibri" w:cs="Calibri"/>
        </w:rPr>
      </w:pPr>
    </w:p>
    <w:p w14:paraId="21B07498" w14:textId="77777777" w:rsidR="00802677" w:rsidRDefault="00802677" w:rsidP="008B11F3">
      <w:pPr>
        <w:rPr>
          <w:rFonts w:ascii="Calibri" w:hAnsi="Calibri" w:cs="Calibri"/>
        </w:rPr>
      </w:pPr>
    </w:p>
    <w:p w14:paraId="04B13229" w14:textId="77777777" w:rsidR="00802677" w:rsidRDefault="00802677" w:rsidP="008B11F3">
      <w:pPr>
        <w:rPr>
          <w:rFonts w:ascii="Calibri" w:hAnsi="Calibri" w:cs="Calibri"/>
        </w:rPr>
      </w:pPr>
    </w:p>
    <w:p w14:paraId="0DD3F3C1" w14:textId="77777777" w:rsidR="00802677" w:rsidRDefault="00802677" w:rsidP="008B11F3">
      <w:pPr>
        <w:rPr>
          <w:rFonts w:ascii="Calibri" w:hAnsi="Calibri" w:cs="Calibri"/>
        </w:rPr>
      </w:pPr>
    </w:p>
    <w:p w14:paraId="726B44FC" w14:textId="77777777" w:rsidR="007A0928" w:rsidRDefault="007A0928">
      <w:pPr>
        <w:jc w:val="left"/>
        <w:rPr>
          <w:rFonts w:ascii="Calibri" w:hAnsi="Calibri" w:cs="Calibri"/>
        </w:rPr>
      </w:pPr>
    </w:p>
    <w:p w14:paraId="4985AC16" w14:textId="77777777" w:rsidR="007A0928" w:rsidRDefault="007A0928">
      <w:pPr>
        <w:jc w:val="left"/>
        <w:rPr>
          <w:rFonts w:ascii="Calibri" w:hAnsi="Calibri" w:cs="Calibri"/>
        </w:rPr>
      </w:pPr>
    </w:p>
    <w:p w14:paraId="11E2EC4A" w14:textId="77777777" w:rsidR="007A0928" w:rsidRDefault="007A0928">
      <w:pPr>
        <w:jc w:val="left"/>
        <w:rPr>
          <w:rFonts w:ascii="Calibri" w:hAnsi="Calibri" w:cs="Calibri"/>
        </w:rPr>
      </w:pPr>
    </w:p>
    <w:p w14:paraId="22E8A02C" w14:textId="77777777" w:rsidR="007A0928" w:rsidRDefault="007A0928">
      <w:pPr>
        <w:jc w:val="left"/>
        <w:rPr>
          <w:rFonts w:ascii="Calibri" w:hAnsi="Calibri" w:cs="Calibri"/>
        </w:rPr>
      </w:pPr>
    </w:p>
    <w:p w14:paraId="58585963" w14:textId="77777777" w:rsidR="007A0928" w:rsidRDefault="007A0928">
      <w:pPr>
        <w:jc w:val="left"/>
        <w:rPr>
          <w:rFonts w:ascii="Calibri" w:hAnsi="Calibri" w:cs="Calibri"/>
        </w:rPr>
      </w:pPr>
    </w:p>
    <w:p w14:paraId="0FFEF0B9" w14:textId="77777777" w:rsidR="007A0928" w:rsidRDefault="007A0928">
      <w:pPr>
        <w:jc w:val="left"/>
        <w:rPr>
          <w:rFonts w:ascii="Calibri" w:hAnsi="Calibri" w:cs="Calibri"/>
        </w:rPr>
      </w:pPr>
    </w:p>
    <w:p w14:paraId="526632A5" w14:textId="77777777" w:rsidR="007A0928" w:rsidRDefault="007A0928">
      <w:pPr>
        <w:jc w:val="left"/>
        <w:rPr>
          <w:rFonts w:ascii="Calibri" w:hAnsi="Calibri" w:cs="Calibri"/>
        </w:rPr>
      </w:pPr>
    </w:p>
    <w:p w14:paraId="022BAC68" w14:textId="77777777" w:rsidR="007A0928" w:rsidRDefault="007A0928">
      <w:pPr>
        <w:jc w:val="left"/>
        <w:rPr>
          <w:rFonts w:ascii="Calibri" w:hAnsi="Calibri" w:cs="Calibri"/>
        </w:rPr>
      </w:pPr>
    </w:p>
    <w:p w14:paraId="6B7C7D8A" w14:textId="77777777" w:rsidR="007A0928" w:rsidRDefault="007A0928">
      <w:pPr>
        <w:jc w:val="left"/>
        <w:rPr>
          <w:rFonts w:ascii="Calibri" w:hAnsi="Calibri" w:cs="Calibri"/>
        </w:rPr>
      </w:pPr>
    </w:p>
    <w:p w14:paraId="03E6AA60" w14:textId="77777777" w:rsidR="007A0928" w:rsidRDefault="007A0928">
      <w:pPr>
        <w:jc w:val="left"/>
        <w:rPr>
          <w:rFonts w:ascii="Calibri" w:hAnsi="Calibri" w:cs="Calibri"/>
        </w:rPr>
      </w:pPr>
    </w:p>
    <w:p w14:paraId="2B4E60CF" w14:textId="77777777" w:rsidR="007A0928" w:rsidRDefault="007A0928">
      <w:pPr>
        <w:jc w:val="left"/>
        <w:rPr>
          <w:rFonts w:ascii="Calibri" w:hAnsi="Calibri" w:cs="Calibri"/>
        </w:rPr>
      </w:pPr>
    </w:p>
    <w:p w14:paraId="76E13E13" w14:textId="77777777" w:rsidR="007A0928" w:rsidRDefault="007A0928">
      <w:pPr>
        <w:jc w:val="left"/>
        <w:rPr>
          <w:rFonts w:ascii="Calibri" w:hAnsi="Calibri" w:cs="Calibri"/>
        </w:rPr>
      </w:pPr>
    </w:p>
    <w:p w14:paraId="2BDC7540" w14:textId="77777777" w:rsidR="007A0928" w:rsidRDefault="007A0928">
      <w:pPr>
        <w:jc w:val="left"/>
        <w:rPr>
          <w:rFonts w:ascii="Calibri" w:hAnsi="Calibri" w:cs="Calibri"/>
        </w:rPr>
      </w:pPr>
    </w:p>
    <w:p w14:paraId="40C47893" w14:textId="77777777" w:rsidR="007A0928" w:rsidRDefault="007A0928">
      <w:pPr>
        <w:jc w:val="left"/>
        <w:rPr>
          <w:rFonts w:ascii="Calibri" w:hAnsi="Calibri" w:cs="Calibri"/>
        </w:rPr>
      </w:pPr>
    </w:p>
    <w:p w14:paraId="77515612" w14:textId="77777777" w:rsidR="007A0928" w:rsidRDefault="007A0928">
      <w:pPr>
        <w:jc w:val="left"/>
        <w:rPr>
          <w:rFonts w:ascii="Calibri" w:hAnsi="Calibri" w:cs="Calibri"/>
        </w:rPr>
      </w:pPr>
      <w:r w:rsidRPr="007A0928">
        <w:rPr>
          <w:rFonts w:ascii="Calibri" w:hAnsi="Calibri" w:cs="Calibri"/>
          <w:highlight w:val="yellow"/>
        </w:rPr>
        <w:t>¡! Ver ejercicio de países.</w:t>
      </w:r>
    </w:p>
    <w:p w14:paraId="7A655C36" w14:textId="77777777" w:rsidR="007A0928" w:rsidRDefault="007A0928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¡! Preguntar mínimo de mensaje de error. Especificar que dice el mensaje.</w:t>
      </w:r>
    </w:p>
    <w:p w14:paraId="28B95C4C" w14:textId="77777777" w:rsidR="00C01B9D" w:rsidRDefault="007A0928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¡! Priorizar la </w:t>
      </w:r>
      <w:proofErr w:type="spellStart"/>
      <w:r>
        <w:rPr>
          <w:rFonts w:ascii="Calibri" w:hAnsi="Calibri" w:cs="Calibri"/>
        </w:rPr>
        <w:t>user</w:t>
      </w:r>
      <w:proofErr w:type="spellEnd"/>
      <w:r>
        <w:rPr>
          <w:rFonts w:ascii="Calibri" w:hAnsi="Calibri" w:cs="Calibri"/>
        </w:rPr>
        <w:t xml:space="preserve"> en caso de </w:t>
      </w:r>
      <w:proofErr w:type="spellStart"/>
      <w:r>
        <w:rPr>
          <w:rFonts w:ascii="Calibri" w:hAnsi="Calibri" w:cs="Calibri"/>
        </w:rPr>
        <w:t>incosistencia</w:t>
      </w:r>
      <w:proofErr w:type="spellEnd"/>
      <w:r>
        <w:rPr>
          <w:rFonts w:ascii="Calibri" w:hAnsi="Calibri" w:cs="Calibri"/>
        </w:rPr>
        <w:t>.</w:t>
      </w:r>
    </w:p>
    <w:p w14:paraId="4C0FE717" w14:textId="66A85505" w:rsidR="0079285F" w:rsidRDefault="00C01B9D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¡! Todo lo que esta como </w:t>
      </w:r>
      <w:proofErr w:type="spellStart"/>
      <w:r>
        <w:rPr>
          <w:rFonts w:ascii="Calibri" w:hAnsi="Calibri" w:cs="Calibri"/>
        </w:rPr>
        <w:t>selecionable</w:t>
      </w:r>
      <w:proofErr w:type="spellEnd"/>
      <w:r>
        <w:rPr>
          <w:rFonts w:ascii="Calibri" w:hAnsi="Calibri" w:cs="Calibri"/>
        </w:rPr>
        <w:t xml:space="preserve"> y esta precargado tiene que estar en las precondiciones EN CASO DE QUE SE LLEGUE A ESE PASO. SI NO, NO HACE FALTA</w:t>
      </w:r>
      <w:r w:rsidR="0079285F">
        <w:rPr>
          <w:rFonts w:ascii="Calibri" w:hAnsi="Calibri" w:cs="Calibri"/>
        </w:rPr>
        <w:br w:type="page"/>
      </w:r>
    </w:p>
    <w:p w14:paraId="23CBBAD8" w14:textId="77777777" w:rsidR="007A0928" w:rsidRDefault="007A0928">
      <w:pPr>
        <w:jc w:val="left"/>
        <w:rPr>
          <w:rFonts w:ascii="Calibri" w:hAnsi="Calibri" w:cs="Calibri"/>
        </w:rPr>
      </w:pPr>
    </w:p>
    <w:tbl>
      <w:tblPr>
        <w:tblStyle w:val="Cuadrculamedia1-nfasis1"/>
        <w:tblpPr w:leftFromText="180" w:rightFromText="180" w:vertAnchor="text" w:horzAnchor="margin" w:tblpXSpec="center" w:tblpY="-1316"/>
        <w:tblW w:w="15867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993"/>
        <w:gridCol w:w="1418"/>
        <w:gridCol w:w="1418"/>
        <w:gridCol w:w="1668"/>
        <w:gridCol w:w="2159"/>
        <w:gridCol w:w="4820"/>
        <w:gridCol w:w="3391"/>
      </w:tblGrid>
      <w:tr w:rsidR="00802677" w14:paraId="5944676B" w14:textId="77777777" w:rsidTr="0080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2DA2BF"/>
            <w:vAlign w:val="center"/>
          </w:tcPr>
          <w:p w14:paraId="5B2526FC" w14:textId="77777777" w:rsidR="00802677" w:rsidRPr="00A31C4B" w:rsidRDefault="00802677" w:rsidP="0079285F">
            <w:pPr>
              <w:jc w:val="center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Id del Caso de Prueba</w:t>
            </w:r>
          </w:p>
        </w:tc>
        <w:tc>
          <w:tcPr>
            <w:tcW w:w="1418" w:type="dxa"/>
            <w:shd w:val="clear" w:color="auto" w:fill="2DA2BF"/>
            <w:vAlign w:val="center"/>
          </w:tcPr>
          <w:p w14:paraId="1028B235" w14:textId="194C474A" w:rsidR="00802677" w:rsidRPr="00A31C4B" w:rsidRDefault="00802677" w:rsidP="008026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ascii="Franklin Gothic Book" w:hAnsi="Franklin Gothic Book" w:cs="Calibri"/>
                <w:szCs w:val="20"/>
              </w:rPr>
              <w:t>Clases de equivalencia</w:t>
            </w:r>
          </w:p>
        </w:tc>
        <w:tc>
          <w:tcPr>
            <w:tcW w:w="1418" w:type="dxa"/>
            <w:shd w:val="clear" w:color="auto" w:fill="2DA2BF"/>
            <w:vAlign w:val="center"/>
          </w:tcPr>
          <w:p w14:paraId="3B557C65" w14:textId="7ECCC183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Prioridad (Alta, Media, Baja)</w:t>
            </w:r>
          </w:p>
        </w:tc>
        <w:tc>
          <w:tcPr>
            <w:tcW w:w="1668" w:type="dxa"/>
            <w:shd w:val="clear" w:color="auto" w:fill="2DA2BF"/>
            <w:vAlign w:val="center"/>
          </w:tcPr>
          <w:p w14:paraId="59920947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Nombre del Caso de Prueba</w:t>
            </w:r>
          </w:p>
        </w:tc>
        <w:tc>
          <w:tcPr>
            <w:tcW w:w="2159" w:type="dxa"/>
            <w:shd w:val="clear" w:color="auto" w:fill="2DA2BF"/>
            <w:vAlign w:val="center"/>
          </w:tcPr>
          <w:p w14:paraId="527AD9C9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Precondiciones</w:t>
            </w:r>
          </w:p>
        </w:tc>
        <w:tc>
          <w:tcPr>
            <w:tcW w:w="4820" w:type="dxa"/>
            <w:shd w:val="clear" w:color="auto" w:fill="2DA2BF"/>
            <w:vAlign w:val="center"/>
          </w:tcPr>
          <w:p w14:paraId="4E01CA90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Pasos</w:t>
            </w:r>
          </w:p>
        </w:tc>
        <w:tc>
          <w:tcPr>
            <w:tcW w:w="3391" w:type="dxa"/>
            <w:shd w:val="clear" w:color="auto" w:fill="2DA2BF"/>
            <w:vAlign w:val="center"/>
          </w:tcPr>
          <w:p w14:paraId="35C4C849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Resultado esperado</w:t>
            </w:r>
          </w:p>
        </w:tc>
      </w:tr>
      <w:tr w:rsidR="00CC7B41" w14:paraId="66E7542D" w14:textId="77777777" w:rsidTr="0080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304057FA" w14:textId="4FA9FB73" w:rsidR="00CC7B41" w:rsidRPr="008B11F3" w:rsidRDefault="00CC7B41" w:rsidP="00CC7B41">
            <w:pPr>
              <w:rPr>
                <w:rFonts w:cs="Calibri"/>
                <w:b w:val="0"/>
                <w:szCs w:val="20"/>
              </w:rPr>
            </w:pPr>
            <w:r>
              <w:rPr>
                <w:rFonts w:cs="Calibri"/>
                <w:b w:val="0"/>
                <w:szCs w:val="20"/>
              </w:rPr>
              <w:t>1.</w:t>
            </w:r>
          </w:p>
        </w:tc>
        <w:tc>
          <w:tcPr>
            <w:tcW w:w="1418" w:type="dxa"/>
            <w:shd w:val="clear" w:color="auto" w:fill="CDE0E8"/>
          </w:tcPr>
          <w:p w14:paraId="0CF09B81" w14:textId="00F17642" w:rsidR="00CC7B41" w:rsidRDefault="007A0928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1, </w:t>
            </w:r>
            <w:r w:rsidR="00C01B9D">
              <w:rPr>
                <w:rFonts w:cs="Calibri"/>
                <w:szCs w:val="20"/>
              </w:rPr>
              <w:t>4, 8, 12, 15, 20.</w:t>
            </w:r>
          </w:p>
        </w:tc>
        <w:tc>
          <w:tcPr>
            <w:tcW w:w="1418" w:type="dxa"/>
            <w:shd w:val="clear" w:color="auto" w:fill="CDE0E8"/>
          </w:tcPr>
          <w:p w14:paraId="2F7BDF13" w14:textId="1928961E" w:rsidR="00CC7B41" w:rsidRDefault="00CC7B41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Alta</w:t>
            </w:r>
          </w:p>
        </w:tc>
        <w:tc>
          <w:tcPr>
            <w:tcW w:w="1668" w:type="dxa"/>
            <w:shd w:val="clear" w:color="auto" w:fill="CDE0E8"/>
          </w:tcPr>
          <w:p w14:paraId="4FF6AA1D" w14:textId="54F965D6" w:rsidR="00CC7B41" w:rsidRDefault="00CC7B41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>
              <w:rPr>
                <w:rFonts w:cs="Calibri"/>
                <w:szCs w:val="20"/>
              </w:rPr>
              <w:t>Iniciar proceso de torrefacción</w:t>
            </w:r>
            <w:r w:rsidR="007A0928" w:rsidRPr="007A0928">
              <w:rPr>
                <w:rFonts w:cs="Calibri"/>
                <w:color w:val="EE0000"/>
                <w:szCs w:val="20"/>
              </w:rPr>
              <w:t xml:space="preserve"> exitoso con intensidad suave.</w:t>
            </w:r>
          </w:p>
          <w:p w14:paraId="70D9B545" w14:textId="77777777" w:rsidR="007A0928" w:rsidRDefault="007A0928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</w:p>
          <w:p w14:paraId="4884F267" w14:textId="50FFBEF6" w:rsidR="007A0928" w:rsidRPr="007A0928" w:rsidRDefault="007A0928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 w:rsidRPr="007A0928">
              <w:rPr>
                <w:rFonts w:cs="Calibri"/>
                <w:color w:val="EE0000"/>
                <w:szCs w:val="20"/>
                <w:highlight w:val="yellow"/>
              </w:rPr>
              <w:t>Tener en cuenta el escenario</w:t>
            </w:r>
          </w:p>
          <w:p w14:paraId="3894D14E" w14:textId="77777777" w:rsidR="007A0928" w:rsidRDefault="007A0928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  <w:p w14:paraId="3E2999CB" w14:textId="0C1B54A5" w:rsidR="007A0928" w:rsidRDefault="007A0928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1E0276C4" w14:textId="3D9318A2" w:rsidR="00CC7B41" w:rsidRPr="000B744D" w:rsidRDefault="00CC7B41" w:rsidP="00CC7B41">
            <w:pPr>
              <w:pStyle w:val="NormalWeb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El usuario “Carlos” tiene </w:t>
            </w:r>
            <w:r w:rsidR="007A0928"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sesión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iniciada y permisos de RT.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br/>
              <w:t xml:space="preserve">La intensidad “Suave” </w:t>
            </w:r>
            <w:r w:rsidR="007A0928"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está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cargada y disponible.</w:t>
            </w:r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 w:rsidR="00C01B9D" w:rsidRPr="00C01B9D">
              <w:rPr>
                <w:rFonts w:asciiTheme="minorHAnsi" w:hAnsiTheme="minorHAnsi" w:cstheme="minorHAnsi"/>
                <w:color w:val="EE0000"/>
                <w:sz w:val="22"/>
                <w:szCs w:val="22"/>
                <w:lang w:val="es-ES"/>
              </w:rPr>
              <w:t>-se puede poner una o todas-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br/>
              <w:t xml:space="preserve">La </w:t>
            </w:r>
            <w:r w:rsidR="007A0928"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máquina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esta encendida, en reposo y cargada de granos de cacao.</w:t>
            </w:r>
            <w:r w:rsidRPr="000B744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br/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La hora actual es 1</w:t>
            </w:r>
            <w:r w:rsidR="000B744D"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2</w:t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:</w:t>
            </w:r>
            <w:r w:rsidR="000B744D"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00:00</w:t>
            </w:r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(</w:t>
            </w:r>
            <w:proofErr w:type="spellStart"/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pq</w:t>
            </w:r>
            <w:proofErr w:type="spellEnd"/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 xml:space="preserve"> pueden ir segundos)</w:t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br/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 xml:space="preserve">La fecha actual es </w:t>
            </w:r>
            <w:r w:rsidR="000B744D"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>04</w:t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>/1</w:t>
            </w:r>
            <w:r w:rsidR="000B744D"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>1</w:t>
            </w:r>
            <w:r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>/2025</w:t>
            </w:r>
            <w:r w:rsidR="00C01B9D" w:rsidRPr="00C01B9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  <w:lang w:val="es-ES"/>
              </w:rPr>
              <w:t xml:space="preserve"> -- importante</w:t>
            </w:r>
          </w:p>
          <w:p w14:paraId="5CFDDBEF" w14:textId="77777777" w:rsidR="00CC7B41" w:rsidRPr="00F86763" w:rsidRDefault="00CC7B41" w:rsidP="00CC7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4E3231D8" w14:textId="62EB4CF0" w:rsidR="00CC7B41" w:rsidRPr="00FB0ABD" w:rsidRDefault="00CC7B41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  <w:highlight w:val="red"/>
              </w:rPr>
            </w:pPr>
            <w:r w:rsidRPr="00FB0ABD">
              <w:rPr>
                <w:rFonts w:cs="Calibri"/>
                <w:szCs w:val="20"/>
                <w:highlight w:val="red"/>
              </w:rPr>
              <w:t>El usuario inicia sesión con permisos de RT</w:t>
            </w:r>
            <w:r w:rsidR="00FB0ABD">
              <w:rPr>
                <w:rFonts w:cs="Calibri"/>
                <w:szCs w:val="20"/>
                <w:highlight w:val="red"/>
              </w:rPr>
              <w:t xml:space="preserve"> – no se pone como paso, </w:t>
            </w:r>
            <w:r w:rsidR="006F3AD0">
              <w:rPr>
                <w:rFonts w:cs="Calibri"/>
                <w:szCs w:val="20"/>
                <w:highlight w:val="red"/>
              </w:rPr>
              <w:t xml:space="preserve">se pone como pre condición - </w:t>
            </w:r>
          </w:p>
          <w:p w14:paraId="5648F975" w14:textId="643102F0" w:rsidR="00CC7B41" w:rsidRPr="00C01B9D" w:rsidRDefault="00CC7B41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 w:rsidRPr="00C01B9D">
              <w:rPr>
                <w:rFonts w:cs="Calibri"/>
                <w:color w:val="EE0000"/>
                <w:szCs w:val="20"/>
              </w:rPr>
              <w:t>El RT selecciona la opción “iniciar proceso de torrefacción”.</w:t>
            </w:r>
            <w:r w:rsidR="00C01B9D">
              <w:rPr>
                <w:rFonts w:cs="Calibri"/>
                <w:color w:val="EE0000"/>
                <w:szCs w:val="20"/>
              </w:rPr>
              <w:t xml:space="preserve"> </w:t>
            </w:r>
            <w:r w:rsidR="006F3AD0">
              <w:rPr>
                <w:rFonts w:cs="Calibri"/>
                <w:color w:val="EE0000"/>
                <w:szCs w:val="20"/>
              </w:rPr>
              <w:t xml:space="preserve">Va como 1° paso, es como el ingreso a la </w:t>
            </w:r>
            <w:proofErr w:type="spellStart"/>
            <w:r w:rsidR="006F3AD0">
              <w:rPr>
                <w:rFonts w:cs="Calibri"/>
                <w:color w:val="EE0000"/>
                <w:szCs w:val="20"/>
              </w:rPr>
              <w:t>user</w:t>
            </w:r>
            <w:proofErr w:type="spellEnd"/>
            <w:r w:rsidR="006F3AD0">
              <w:rPr>
                <w:rFonts w:cs="Calibri"/>
                <w:color w:val="EE0000"/>
                <w:szCs w:val="20"/>
              </w:rPr>
              <w:t xml:space="preserve">. No hace falta considerarla en las clases de equivalencia. </w:t>
            </w:r>
            <w:r w:rsidR="006F3AD0">
              <w:rPr>
                <w:rFonts w:cs="Calibri"/>
                <w:color w:val="EE0000"/>
                <w:szCs w:val="20"/>
              </w:rPr>
              <w:br/>
              <w:t>En ve de RT usar el usuario con nombre especifico.</w:t>
            </w:r>
            <w:r w:rsidR="006F3AD0">
              <w:rPr>
                <w:rFonts w:cs="Calibri"/>
                <w:color w:val="EE0000"/>
                <w:szCs w:val="20"/>
              </w:rPr>
              <w:br/>
            </w:r>
            <w:r w:rsidR="006F3AD0" w:rsidRPr="006F3AD0">
              <w:rPr>
                <w:rFonts w:cs="Calibri"/>
                <w:szCs w:val="20"/>
              </w:rPr>
              <w:t xml:space="preserve">2.  </w:t>
            </w:r>
            <w:r w:rsidR="006F3AD0">
              <w:rPr>
                <w:rFonts w:cs="Calibri"/>
                <w:szCs w:val="20"/>
              </w:rPr>
              <w:t>Carlos</w:t>
            </w:r>
            <w:r w:rsidR="006F3AD0" w:rsidRPr="006F3AD0">
              <w:rPr>
                <w:rFonts w:cs="Calibri"/>
                <w:szCs w:val="20"/>
              </w:rPr>
              <w:t xml:space="preserve"> selecciona la opción “iniciar proceso de torrefacción”.</w:t>
            </w:r>
          </w:p>
          <w:p w14:paraId="0FE5DBE0" w14:textId="366FE10F" w:rsidR="00CC7B41" w:rsidRDefault="006F3AD0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Carlos</w:t>
            </w:r>
            <w:r w:rsidR="00CC7B41">
              <w:rPr>
                <w:rFonts w:cs="Calibri"/>
                <w:szCs w:val="20"/>
              </w:rPr>
              <w:t xml:space="preserve"> ingresa la temperatura a</w:t>
            </w:r>
            <w:r w:rsidR="00C01B9D">
              <w:rPr>
                <w:rFonts w:cs="Calibri"/>
                <w:szCs w:val="20"/>
              </w:rPr>
              <w:t xml:space="preserve"> 120° o 150°</w:t>
            </w:r>
            <w:r w:rsidR="00CC7B41">
              <w:rPr>
                <w:rFonts w:cs="Calibri"/>
                <w:szCs w:val="20"/>
              </w:rPr>
              <w:t xml:space="preserve"> </w:t>
            </w:r>
            <w:r w:rsidR="00CC7B41" w:rsidRPr="00C01B9D">
              <w:rPr>
                <w:rFonts w:cs="Calibri"/>
                <w:color w:val="EE0000"/>
                <w:szCs w:val="20"/>
              </w:rPr>
              <w:t>1</w:t>
            </w:r>
            <w:r w:rsidR="00C01B9D" w:rsidRPr="00C01B9D">
              <w:rPr>
                <w:rFonts w:cs="Calibri"/>
                <w:color w:val="EE0000"/>
                <w:szCs w:val="20"/>
              </w:rPr>
              <w:t>3</w:t>
            </w:r>
            <w:r w:rsidR="00CC7B41" w:rsidRPr="00C01B9D">
              <w:rPr>
                <w:rFonts w:cs="Calibri"/>
                <w:color w:val="EE0000"/>
                <w:szCs w:val="20"/>
              </w:rPr>
              <w:t>0°</w:t>
            </w:r>
            <w:r w:rsidR="00CC7B41">
              <w:rPr>
                <w:rFonts w:cs="Calibri"/>
                <w:szCs w:val="20"/>
              </w:rPr>
              <w:t>.</w:t>
            </w:r>
            <w:r w:rsidR="00C01B9D">
              <w:rPr>
                <w:rFonts w:cs="Calibri"/>
                <w:szCs w:val="20"/>
              </w:rPr>
              <w:t xml:space="preserve"> </w:t>
            </w:r>
            <w:r w:rsidR="00C01B9D" w:rsidRPr="00C01B9D">
              <w:rPr>
                <w:rFonts w:cs="Calibri"/>
                <w:szCs w:val="20"/>
                <w:highlight w:val="yellow"/>
              </w:rPr>
              <w:t>(PONER VALORES LIMITES SI LA ESTRATEGIA ME LO PIDE)</w:t>
            </w:r>
          </w:p>
          <w:p w14:paraId="68DED45C" w14:textId="121B888F" w:rsidR="00CC7B41" w:rsidRDefault="006F3AD0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Carlos </w:t>
            </w:r>
            <w:r w:rsidR="00CC7B41">
              <w:rPr>
                <w:rFonts w:cs="Calibri"/>
                <w:szCs w:val="20"/>
              </w:rPr>
              <w:t xml:space="preserve">ingresa </w:t>
            </w:r>
            <w:r w:rsidR="00CC7B41" w:rsidRPr="00C01B9D">
              <w:rPr>
                <w:rFonts w:cs="Calibri"/>
                <w:color w:val="EE0000"/>
                <w:szCs w:val="20"/>
              </w:rPr>
              <w:t>1</w:t>
            </w:r>
            <w:r w:rsidR="00C01B9D" w:rsidRPr="00C01B9D">
              <w:rPr>
                <w:rFonts w:cs="Calibri"/>
                <w:color w:val="EE0000"/>
                <w:szCs w:val="20"/>
              </w:rPr>
              <w:t>1.5</w:t>
            </w:r>
            <w:r w:rsidR="00C01B9D">
              <w:rPr>
                <w:rFonts w:cs="Calibri"/>
                <w:szCs w:val="20"/>
              </w:rPr>
              <w:t xml:space="preserve"> 10</w:t>
            </w:r>
            <w:r w:rsidR="00CC7B41">
              <w:rPr>
                <w:rFonts w:cs="Calibri"/>
                <w:szCs w:val="20"/>
              </w:rPr>
              <w:t xml:space="preserve"> minutos </w:t>
            </w:r>
            <w:r w:rsidR="00C01B9D">
              <w:rPr>
                <w:rFonts w:cs="Calibri"/>
                <w:szCs w:val="20"/>
              </w:rPr>
              <w:t xml:space="preserve">y 0 segundos </w:t>
            </w:r>
            <w:r w:rsidR="00CC7B41">
              <w:rPr>
                <w:rFonts w:cs="Calibri"/>
                <w:szCs w:val="20"/>
              </w:rPr>
              <w:t>para el tiempo de tostado.</w:t>
            </w:r>
          </w:p>
          <w:p w14:paraId="51BCA571" w14:textId="4012A210" w:rsidR="00CC7B41" w:rsidRDefault="006F3AD0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Carlos</w:t>
            </w:r>
            <w:r w:rsidR="00CC7B41">
              <w:rPr>
                <w:rFonts w:cs="Calibri"/>
                <w:szCs w:val="20"/>
              </w:rPr>
              <w:t xml:space="preserve"> selecciona intensidad “Suave”</w:t>
            </w:r>
            <w:r w:rsidR="000B744D">
              <w:rPr>
                <w:rFonts w:cs="Calibri"/>
                <w:szCs w:val="20"/>
              </w:rPr>
              <w:t>.</w:t>
            </w:r>
          </w:p>
          <w:p w14:paraId="11EB3BD7" w14:textId="501EFFA8" w:rsidR="00C01B9D" w:rsidRPr="008B11F3" w:rsidRDefault="006F3AD0" w:rsidP="00CC7B41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Carlos </w:t>
            </w:r>
            <w:proofErr w:type="spellStart"/>
            <w:r w:rsidR="00C01B9D">
              <w:rPr>
                <w:rFonts w:cs="Calibri"/>
                <w:szCs w:val="20"/>
              </w:rPr>
              <w:t>clickea</w:t>
            </w:r>
            <w:proofErr w:type="spellEnd"/>
            <w:r w:rsidR="00C01B9D">
              <w:rPr>
                <w:rFonts w:cs="Calibri"/>
                <w:szCs w:val="20"/>
              </w:rPr>
              <w:t xml:space="preserve"> el botón “iniciar proceso de torrefacción”</w:t>
            </w:r>
          </w:p>
        </w:tc>
        <w:tc>
          <w:tcPr>
            <w:tcW w:w="3391" w:type="dxa"/>
            <w:shd w:val="clear" w:color="auto" w:fill="CDE0E8"/>
          </w:tcPr>
          <w:p w14:paraId="2BF9DCC1" w14:textId="75DC50FD" w:rsidR="00CC7B41" w:rsidRDefault="00CC7B41" w:rsidP="00C01B9D">
            <w:pPr>
              <w:pStyle w:val="Prrafodelista"/>
              <w:numPr>
                <w:ilvl w:val="0"/>
                <w:numId w:val="6"/>
              </w:numPr>
              <w:tabs>
                <w:tab w:val="left" w:pos="1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cs="Calibri"/>
                <w:szCs w:val="20"/>
              </w:rPr>
              <w:t xml:space="preserve">Mensaje de confirmación con fecha </w:t>
            </w:r>
            <w:r w:rsidR="000B744D">
              <w:rPr>
                <w:rFonts w:cs="Calibri"/>
                <w:szCs w:val="20"/>
              </w:rPr>
              <w:t xml:space="preserve">04/11/2025 </w:t>
            </w:r>
            <w:r>
              <w:rPr>
                <w:rFonts w:cs="Calibri"/>
                <w:szCs w:val="20"/>
              </w:rPr>
              <w:t>y hora de finalización del proceso</w:t>
            </w:r>
            <w:r w:rsidR="000B744D">
              <w:rPr>
                <w:rFonts w:cs="Calibri"/>
                <w:szCs w:val="20"/>
              </w:rPr>
              <w:t xml:space="preserve"> a las </w:t>
            </w:r>
            <w:r w:rsidR="000B744D" w:rsidRPr="000B74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12:</w:t>
            </w:r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="000B74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C01B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  <w:r w:rsidR="000B744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611FB8A0" w14:textId="77777777" w:rsidR="000B744D" w:rsidRDefault="000B744D" w:rsidP="000B744D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>
              <w:rPr>
                <w:rFonts w:cs="Calibri"/>
                <w:color w:val="EE0000"/>
                <w:szCs w:val="20"/>
              </w:rPr>
              <w:t>Se deben mostrar los datos específicos.</w:t>
            </w:r>
          </w:p>
          <w:p w14:paraId="08635CAF" w14:textId="00FDA054" w:rsidR="00C01B9D" w:rsidRPr="000B744D" w:rsidRDefault="00C01B9D" w:rsidP="000B744D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EE0000"/>
                <w:szCs w:val="20"/>
              </w:rPr>
            </w:pPr>
            <w:r>
              <w:rPr>
                <w:rFonts w:cs="Calibri"/>
                <w:color w:val="EE0000"/>
                <w:szCs w:val="20"/>
              </w:rPr>
              <w:t xml:space="preserve">Se enumeran </w:t>
            </w:r>
            <w:proofErr w:type="spellStart"/>
            <w:r>
              <w:rPr>
                <w:rFonts w:cs="Calibri"/>
                <w:color w:val="EE0000"/>
                <w:szCs w:val="20"/>
              </w:rPr>
              <w:t>pq</w:t>
            </w:r>
            <w:proofErr w:type="spellEnd"/>
            <w:r>
              <w:rPr>
                <w:rFonts w:cs="Calibri"/>
                <w:color w:val="EE0000"/>
                <w:szCs w:val="20"/>
              </w:rPr>
              <w:t xml:space="preserve"> puede haber salidas esperadas antes del final que se necesitan para seguir ejecutando la prueba.</w:t>
            </w:r>
          </w:p>
        </w:tc>
      </w:tr>
    </w:tbl>
    <w:p w14:paraId="0BDBD514" w14:textId="36D0336F" w:rsidR="00B46C55" w:rsidRDefault="00642F21" w:rsidP="008B11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Preguntar tema de intensidades y temperaturas </w:t>
      </w:r>
      <w:r w:rsidRPr="00642F2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no se aclara en la </w:t>
      </w:r>
      <w:proofErr w:type="spellStart"/>
      <w:r>
        <w:rPr>
          <w:rFonts w:ascii="Calibri" w:hAnsi="Calibri" w:cs="Calibri"/>
        </w:rPr>
        <w:t>user</w:t>
      </w:r>
      <w:proofErr w:type="spellEnd"/>
      <w:r>
        <w:rPr>
          <w:rFonts w:ascii="Calibri" w:hAnsi="Calibri" w:cs="Calibri"/>
        </w:rPr>
        <w:t xml:space="preserve">, si lo aclara, tendría que tenerlo </w:t>
      </w:r>
      <w:r w:rsidR="00DE7C8F">
        <w:rPr>
          <w:rFonts w:ascii="Calibri" w:hAnsi="Calibri" w:cs="Calibri"/>
        </w:rPr>
        <w:t>contemplado</w:t>
      </w:r>
      <w:r>
        <w:rPr>
          <w:rFonts w:ascii="Calibri" w:hAnsi="Calibri" w:cs="Calibri"/>
        </w:rPr>
        <w:t xml:space="preserve"> en las clases de equivalencia?</w:t>
      </w:r>
    </w:p>
    <w:p w14:paraId="219B6C45" w14:textId="323318FE" w:rsidR="00642F21" w:rsidRDefault="00642F21" w:rsidP="008B11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Paso 2. Porque hay otros o al menos 1 proceso </w:t>
      </w:r>
      <w:proofErr w:type="spellStart"/>
      <w:r>
        <w:rPr>
          <w:rFonts w:ascii="Calibri" w:hAnsi="Calibri" w:cs="Calibri"/>
        </w:rPr>
        <w:t>mas</w:t>
      </w:r>
      <w:proofErr w:type="spellEnd"/>
      <w:r>
        <w:rPr>
          <w:rFonts w:ascii="Calibri" w:hAnsi="Calibri" w:cs="Calibri"/>
        </w:rPr>
        <w:t xml:space="preserve">. </w:t>
      </w:r>
    </w:p>
    <w:p w14:paraId="610979AA" w14:textId="77777777" w:rsidR="00DA1397" w:rsidRDefault="00DA1397" w:rsidP="008B11F3">
      <w:pPr>
        <w:rPr>
          <w:rFonts w:ascii="Calibri" w:hAnsi="Calibri" w:cs="Calibri"/>
        </w:rPr>
      </w:pPr>
    </w:p>
    <w:p w14:paraId="20E167D4" w14:textId="036BEA0A" w:rsidR="00DA1397" w:rsidRDefault="00DA1397" w:rsidP="008B11F3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Priorida</w:t>
      </w:r>
      <w:proofErr w:type="spellEnd"/>
      <w:r>
        <w:rPr>
          <w:rFonts w:ascii="Calibri" w:hAnsi="Calibri" w:cs="Calibri"/>
        </w:rPr>
        <w:t xml:space="preserve">: </w:t>
      </w:r>
    </w:p>
    <w:p w14:paraId="79E9C021" w14:textId="3D05D9E9" w:rsidR="00DA1397" w:rsidRDefault="00DA1397" w:rsidP="008B11F3">
      <w:pPr>
        <w:rPr>
          <w:rFonts w:ascii="Calibri" w:hAnsi="Calibri" w:cs="Calibri"/>
        </w:rPr>
      </w:pPr>
      <w:r>
        <w:rPr>
          <w:rFonts w:ascii="Calibri" w:hAnsi="Calibri" w:cs="Calibri"/>
        </w:rPr>
        <w:t>Alta – camino feliz</w:t>
      </w:r>
    </w:p>
    <w:p w14:paraId="3333092B" w14:textId="77323784" w:rsidR="00DA1397" w:rsidRDefault="00DA1397" w:rsidP="008B11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Media – </w:t>
      </w:r>
      <w:r w:rsidR="00FB0ABD">
        <w:rPr>
          <w:rFonts w:ascii="Calibri" w:hAnsi="Calibri" w:cs="Calibri"/>
        </w:rPr>
        <w:t>cuando no cumple una regla de negocio</w:t>
      </w:r>
    </w:p>
    <w:p w14:paraId="16E0462F" w14:textId="2C44B3D6" w:rsidR="00DA1397" w:rsidRPr="008B11F3" w:rsidRDefault="00DA1397" w:rsidP="008B11F3">
      <w:pPr>
        <w:rPr>
          <w:rFonts w:ascii="Calibri" w:hAnsi="Calibri" w:cs="Calibri"/>
        </w:rPr>
      </w:pPr>
      <w:r>
        <w:rPr>
          <w:rFonts w:ascii="Calibri" w:hAnsi="Calibri" w:cs="Calibri"/>
        </w:rPr>
        <w:t>Baja – caracteres y formatos.</w:t>
      </w:r>
    </w:p>
    <w:p w14:paraId="1FF419B6" w14:textId="77777777" w:rsidR="00B46C55" w:rsidRPr="00B46C55" w:rsidRDefault="00B46C55">
      <w:pPr>
        <w:rPr>
          <w:lang w:val="es-AR"/>
        </w:rPr>
      </w:pPr>
    </w:p>
    <w:sectPr w:rsidR="00B46C55" w:rsidRPr="00B46C55" w:rsidSect="008B11F3"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20"/>
    <w:multiLevelType w:val="hybridMultilevel"/>
    <w:tmpl w:val="DE70F34A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7139F"/>
    <w:multiLevelType w:val="hybridMultilevel"/>
    <w:tmpl w:val="DFD6A85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7DCD"/>
    <w:multiLevelType w:val="hybridMultilevel"/>
    <w:tmpl w:val="EE78FCA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66288"/>
    <w:multiLevelType w:val="hybridMultilevel"/>
    <w:tmpl w:val="92BCB70C"/>
    <w:lvl w:ilvl="0" w:tplc="AABC639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6E420B"/>
    <w:multiLevelType w:val="hybridMultilevel"/>
    <w:tmpl w:val="D150840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7228D"/>
    <w:multiLevelType w:val="hybridMultilevel"/>
    <w:tmpl w:val="0F883CE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04123"/>
    <w:multiLevelType w:val="hybridMultilevel"/>
    <w:tmpl w:val="4E046D94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F534B"/>
    <w:multiLevelType w:val="hybridMultilevel"/>
    <w:tmpl w:val="832828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23CFB"/>
    <w:multiLevelType w:val="hybridMultilevel"/>
    <w:tmpl w:val="45FE8CD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43D3B"/>
    <w:multiLevelType w:val="hybridMultilevel"/>
    <w:tmpl w:val="8686699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C7AC3"/>
    <w:multiLevelType w:val="hybridMultilevel"/>
    <w:tmpl w:val="A76C4A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76FF5"/>
    <w:multiLevelType w:val="hybridMultilevel"/>
    <w:tmpl w:val="2B42DCEA"/>
    <w:lvl w:ilvl="0" w:tplc="1C44D77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1" w:hanging="360"/>
      </w:pPr>
    </w:lvl>
    <w:lvl w:ilvl="2" w:tplc="0809001B" w:tentative="1">
      <w:start w:val="1"/>
      <w:numFmt w:val="lowerRoman"/>
      <w:lvlText w:val="%3."/>
      <w:lvlJc w:val="right"/>
      <w:pPr>
        <w:ind w:left="1821" w:hanging="180"/>
      </w:pPr>
    </w:lvl>
    <w:lvl w:ilvl="3" w:tplc="0809000F" w:tentative="1">
      <w:start w:val="1"/>
      <w:numFmt w:val="decimal"/>
      <w:lvlText w:val="%4."/>
      <w:lvlJc w:val="left"/>
      <w:pPr>
        <w:ind w:left="2541" w:hanging="360"/>
      </w:pPr>
    </w:lvl>
    <w:lvl w:ilvl="4" w:tplc="08090019" w:tentative="1">
      <w:start w:val="1"/>
      <w:numFmt w:val="lowerLetter"/>
      <w:lvlText w:val="%5."/>
      <w:lvlJc w:val="left"/>
      <w:pPr>
        <w:ind w:left="3261" w:hanging="360"/>
      </w:pPr>
    </w:lvl>
    <w:lvl w:ilvl="5" w:tplc="0809001B" w:tentative="1">
      <w:start w:val="1"/>
      <w:numFmt w:val="lowerRoman"/>
      <w:lvlText w:val="%6."/>
      <w:lvlJc w:val="right"/>
      <w:pPr>
        <w:ind w:left="3981" w:hanging="180"/>
      </w:pPr>
    </w:lvl>
    <w:lvl w:ilvl="6" w:tplc="0809000F" w:tentative="1">
      <w:start w:val="1"/>
      <w:numFmt w:val="decimal"/>
      <w:lvlText w:val="%7."/>
      <w:lvlJc w:val="left"/>
      <w:pPr>
        <w:ind w:left="4701" w:hanging="360"/>
      </w:pPr>
    </w:lvl>
    <w:lvl w:ilvl="7" w:tplc="08090019" w:tentative="1">
      <w:start w:val="1"/>
      <w:numFmt w:val="lowerLetter"/>
      <w:lvlText w:val="%8."/>
      <w:lvlJc w:val="left"/>
      <w:pPr>
        <w:ind w:left="5421" w:hanging="360"/>
      </w:pPr>
    </w:lvl>
    <w:lvl w:ilvl="8" w:tplc="080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2" w15:restartNumberingAfterBreak="0">
    <w:nsid w:val="4D2A0AD3"/>
    <w:multiLevelType w:val="hybridMultilevel"/>
    <w:tmpl w:val="C3DA3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C1AA9"/>
    <w:multiLevelType w:val="hybridMultilevel"/>
    <w:tmpl w:val="257C69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185258">
    <w:abstractNumId w:val="10"/>
  </w:num>
  <w:num w:numId="2" w16cid:durableId="232854604">
    <w:abstractNumId w:val="5"/>
  </w:num>
  <w:num w:numId="3" w16cid:durableId="378749001">
    <w:abstractNumId w:val="7"/>
  </w:num>
  <w:num w:numId="4" w16cid:durableId="1143739736">
    <w:abstractNumId w:val="13"/>
  </w:num>
  <w:num w:numId="5" w16cid:durableId="1763450944">
    <w:abstractNumId w:val="3"/>
  </w:num>
  <w:num w:numId="6" w16cid:durableId="778525982">
    <w:abstractNumId w:val="14"/>
  </w:num>
  <w:num w:numId="7" w16cid:durableId="265624366">
    <w:abstractNumId w:val="8"/>
  </w:num>
  <w:num w:numId="8" w16cid:durableId="715281865">
    <w:abstractNumId w:val="9"/>
  </w:num>
  <w:num w:numId="9" w16cid:durableId="1621184210">
    <w:abstractNumId w:val="6"/>
  </w:num>
  <w:num w:numId="10" w16cid:durableId="2132280406">
    <w:abstractNumId w:val="4"/>
  </w:num>
  <w:num w:numId="11" w16cid:durableId="1772509894">
    <w:abstractNumId w:val="1"/>
  </w:num>
  <w:num w:numId="12" w16cid:durableId="1260748406">
    <w:abstractNumId w:val="0"/>
  </w:num>
  <w:num w:numId="13" w16cid:durableId="1380130929">
    <w:abstractNumId w:val="2"/>
  </w:num>
  <w:num w:numId="14" w16cid:durableId="568005893">
    <w:abstractNumId w:val="11"/>
  </w:num>
  <w:num w:numId="15" w16cid:durableId="1731688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55"/>
    <w:rsid w:val="000B744D"/>
    <w:rsid w:val="00107FF4"/>
    <w:rsid w:val="001C21BE"/>
    <w:rsid w:val="00212D4F"/>
    <w:rsid w:val="00237C36"/>
    <w:rsid w:val="00327BDE"/>
    <w:rsid w:val="00353AC1"/>
    <w:rsid w:val="003546E1"/>
    <w:rsid w:val="0044356F"/>
    <w:rsid w:val="004C1B04"/>
    <w:rsid w:val="004C60F4"/>
    <w:rsid w:val="005E33AE"/>
    <w:rsid w:val="00642F21"/>
    <w:rsid w:val="00660F75"/>
    <w:rsid w:val="006A40B6"/>
    <w:rsid w:val="006F3AD0"/>
    <w:rsid w:val="0079285F"/>
    <w:rsid w:val="007A0928"/>
    <w:rsid w:val="00802677"/>
    <w:rsid w:val="008B11F3"/>
    <w:rsid w:val="009854F4"/>
    <w:rsid w:val="00A7523A"/>
    <w:rsid w:val="00B46C55"/>
    <w:rsid w:val="00B73206"/>
    <w:rsid w:val="00B905E5"/>
    <w:rsid w:val="00BC6C90"/>
    <w:rsid w:val="00C01B9D"/>
    <w:rsid w:val="00CC7B41"/>
    <w:rsid w:val="00DA1397"/>
    <w:rsid w:val="00DE7C8F"/>
    <w:rsid w:val="00EE5DA9"/>
    <w:rsid w:val="00F40468"/>
    <w:rsid w:val="00FB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3494"/>
  <w15:chartTrackingRefBased/>
  <w15:docId w15:val="{2113BE94-188C-374C-B251-1FFB7DAE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55"/>
    <w:pPr>
      <w:jc w:val="both"/>
    </w:pPr>
    <w:rPr>
      <w:rFonts w:eastAsiaTheme="minorEastAsia"/>
      <w:sz w:val="20"/>
      <w:szCs w:val="21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46C55"/>
    <w:pPr>
      <w:spacing w:after="160" w:line="312" w:lineRule="auto"/>
    </w:pPr>
    <w:rPr>
      <w:rFonts w:eastAsiaTheme="minorEastAsia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46C55"/>
    <w:pPr>
      <w:ind w:left="720"/>
      <w:contextualSpacing/>
    </w:pPr>
  </w:style>
  <w:style w:type="table" w:styleId="Cuadrculamedia1-nfasis1">
    <w:name w:val="Medium Grid 1 Accent 1"/>
    <w:basedOn w:val="Tablanormal"/>
    <w:uiPriority w:val="67"/>
    <w:rsid w:val="00B46C55"/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NormalWeb">
    <w:name w:val="Normal (Web)"/>
    <w:basedOn w:val="Normal"/>
    <w:uiPriority w:val="99"/>
    <w:unhideWhenUsed/>
    <w:rsid w:val="00CC7B4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Robles</dc:creator>
  <cp:keywords/>
  <dc:description/>
  <cp:lastModifiedBy>Usuario</cp:lastModifiedBy>
  <cp:revision>2</cp:revision>
  <dcterms:created xsi:type="dcterms:W3CDTF">2025-11-04T16:49:00Z</dcterms:created>
  <dcterms:modified xsi:type="dcterms:W3CDTF">2025-11-04T16:49:00Z</dcterms:modified>
</cp:coreProperties>
</file>