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AAA" w:rsidRDefault="00FF5AAA">
      <w:pPr>
        <w:rPr>
          <w:rFonts w:ascii="Times New Roman" w:hAnsi="Times New Roman" w:cs="Times New Roman"/>
          <w:b/>
          <w:sz w:val="32"/>
          <w:szCs w:val="32"/>
          <w:lang w:val="hr-BA"/>
        </w:rPr>
      </w:pPr>
      <w:bookmarkStart w:id="0" w:name="_GoBack"/>
      <w:bookmarkEnd w:id="0"/>
    </w:p>
    <w:p w:rsidR="00FF5AAA" w:rsidRDefault="00FF5AAA">
      <w:pPr>
        <w:rPr>
          <w:rFonts w:ascii="Times New Roman" w:hAnsi="Times New Roman" w:cs="Times New Roman"/>
          <w:b/>
          <w:sz w:val="32"/>
          <w:szCs w:val="32"/>
          <w:lang w:val="hr-BA"/>
        </w:rPr>
      </w:pPr>
    </w:p>
    <w:p w:rsidR="00FF5AAA" w:rsidRDefault="00FF5AAA">
      <w:pPr>
        <w:rPr>
          <w:rFonts w:ascii="Times New Roman" w:hAnsi="Times New Roman" w:cs="Times New Roman"/>
          <w:b/>
          <w:sz w:val="32"/>
          <w:szCs w:val="32"/>
          <w:lang w:val="hr-BA"/>
        </w:rPr>
      </w:pPr>
    </w:p>
    <w:p w:rsidR="00FF5AAA" w:rsidRDefault="00FF5AAA">
      <w:pPr>
        <w:rPr>
          <w:rFonts w:ascii="Times New Roman" w:hAnsi="Times New Roman" w:cs="Times New Roman"/>
          <w:b/>
          <w:sz w:val="32"/>
          <w:szCs w:val="32"/>
          <w:lang w:val="hr-BA"/>
        </w:rPr>
      </w:pPr>
    </w:p>
    <w:p w:rsidR="00FF5AAA" w:rsidRDefault="00FF5AAA">
      <w:pPr>
        <w:rPr>
          <w:rFonts w:ascii="Times New Roman" w:hAnsi="Times New Roman" w:cs="Times New Roman"/>
          <w:b/>
          <w:sz w:val="32"/>
          <w:szCs w:val="32"/>
          <w:lang w:val="hr-BA"/>
        </w:rPr>
      </w:pPr>
    </w:p>
    <w:p w:rsidR="00FF5AAA" w:rsidRDefault="00FF5AAA">
      <w:pPr>
        <w:rPr>
          <w:rFonts w:ascii="Times New Roman" w:hAnsi="Times New Roman" w:cs="Times New Roman"/>
          <w:b/>
          <w:sz w:val="32"/>
          <w:szCs w:val="32"/>
          <w:lang w:val="hr-BA"/>
        </w:rPr>
      </w:pPr>
    </w:p>
    <w:p w:rsidR="00FF5AAA" w:rsidRDefault="00FF5AAA">
      <w:pPr>
        <w:rPr>
          <w:rFonts w:ascii="Times New Roman" w:hAnsi="Times New Roman" w:cs="Times New Roman"/>
          <w:b/>
          <w:sz w:val="32"/>
          <w:szCs w:val="32"/>
          <w:lang w:val="hr-BA"/>
        </w:rPr>
      </w:pPr>
    </w:p>
    <w:p w:rsidR="00FF5AAA" w:rsidRPr="00F471B2" w:rsidRDefault="00FF5AAA" w:rsidP="00FF5AAA">
      <w:pPr>
        <w:jc w:val="right"/>
        <w:rPr>
          <w:rFonts w:ascii="Times New Roman" w:hAnsi="Times New Roman" w:cs="Times New Roman"/>
          <w:b/>
          <w:sz w:val="48"/>
          <w:szCs w:val="48"/>
          <w:lang w:val="hr-BA"/>
        </w:rPr>
      </w:pPr>
      <w:r w:rsidRPr="00F471B2">
        <w:rPr>
          <w:rFonts w:ascii="Times New Roman" w:hAnsi="Times New Roman" w:cs="Times New Roman"/>
          <w:b/>
          <w:sz w:val="48"/>
          <w:szCs w:val="48"/>
          <w:lang w:val="hr-BA"/>
        </w:rPr>
        <w:t>Sustav za online narudžbu</w:t>
      </w:r>
    </w:p>
    <w:p w:rsidR="00FF5AAA" w:rsidRPr="00F471B2" w:rsidRDefault="00FF5AAA" w:rsidP="00FF5AAA">
      <w:pPr>
        <w:jc w:val="right"/>
        <w:rPr>
          <w:rFonts w:ascii="Times New Roman" w:hAnsi="Times New Roman" w:cs="Times New Roman"/>
          <w:b/>
          <w:sz w:val="48"/>
          <w:szCs w:val="48"/>
          <w:lang w:val="hr-BA"/>
        </w:rPr>
      </w:pPr>
      <w:r w:rsidRPr="00F471B2">
        <w:rPr>
          <w:rFonts w:ascii="Times New Roman" w:hAnsi="Times New Roman" w:cs="Times New Roman"/>
          <w:b/>
          <w:sz w:val="48"/>
          <w:szCs w:val="48"/>
          <w:lang w:val="hr-BA"/>
        </w:rPr>
        <w:t>Vizija</w:t>
      </w:r>
    </w:p>
    <w:p w:rsidR="00FF5AAA" w:rsidRDefault="00FF5AAA" w:rsidP="00FF5AAA">
      <w:pPr>
        <w:jc w:val="right"/>
        <w:rPr>
          <w:rFonts w:ascii="Times New Roman" w:hAnsi="Times New Roman" w:cs="Times New Roman"/>
          <w:b/>
          <w:sz w:val="32"/>
          <w:szCs w:val="32"/>
          <w:lang w:val="hr-BA"/>
        </w:rPr>
      </w:pPr>
    </w:p>
    <w:p w:rsidR="00FF5AAA" w:rsidRPr="00FF5AAA" w:rsidRDefault="00FF5AAA" w:rsidP="00FF5AAA">
      <w:pPr>
        <w:jc w:val="right"/>
        <w:rPr>
          <w:rFonts w:ascii="Times New Roman" w:hAnsi="Times New Roman" w:cs="Times New Roman"/>
          <w:b/>
          <w:sz w:val="28"/>
          <w:szCs w:val="28"/>
          <w:lang w:val="hr-BA"/>
        </w:rPr>
      </w:pPr>
      <w:r>
        <w:rPr>
          <w:rFonts w:ascii="Times New Roman" w:hAnsi="Times New Roman" w:cs="Times New Roman"/>
          <w:b/>
          <w:sz w:val="28"/>
          <w:szCs w:val="28"/>
          <w:lang w:val="hr-BA"/>
        </w:rPr>
        <w:t>Verzija &lt;1.0&gt;</w:t>
      </w:r>
    </w:p>
    <w:p w:rsidR="00FF5AAA" w:rsidRDefault="00FF5AAA">
      <w:pPr>
        <w:rPr>
          <w:rFonts w:ascii="Times New Roman" w:hAnsi="Times New Roman" w:cs="Times New Roman"/>
          <w:b/>
          <w:sz w:val="32"/>
          <w:szCs w:val="32"/>
          <w:lang w:val="hr-BA"/>
        </w:rPr>
      </w:pPr>
    </w:p>
    <w:p w:rsidR="00FF5AAA" w:rsidRDefault="00FF5AAA">
      <w:pPr>
        <w:rPr>
          <w:rFonts w:ascii="Times New Roman" w:hAnsi="Times New Roman" w:cs="Times New Roman"/>
          <w:b/>
          <w:sz w:val="32"/>
          <w:szCs w:val="32"/>
          <w:lang w:val="hr-BA"/>
        </w:rPr>
      </w:pPr>
    </w:p>
    <w:p w:rsidR="00FF5AAA" w:rsidRDefault="00FF5AAA">
      <w:pPr>
        <w:rPr>
          <w:rFonts w:ascii="Times New Roman" w:hAnsi="Times New Roman" w:cs="Times New Roman"/>
          <w:b/>
          <w:sz w:val="32"/>
          <w:szCs w:val="32"/>
          <w:lang w:val="hr-BA"/>
        </w:rPr>
      </w:pPr>
    </w:p>
    <w:p w:rsidR="00FF5AAA" w:rsidRDefault="00FF5AAA">
      <w:pPr>
        <w:rPr>
          <w:rFonts w:ascii="Times New Roman" w:hAnsi="Times New Roman" w:cs="Times New Roman"/>
          <w:b/>
          <w:sz w:val="32"/>
          <w:szCs w:val="32"/>
          <w:lang w:val="hr-BA"/>
        </w:rPr>
      </w:pPr>
    </w:p>
    <w:p w:rsidR="00FF5AAA" w:rsidRDefault="00FF5AAA">
      <w:pPr>
        <w:rPr>
          <w:rFonts w:ascii="Times New Roman" w:hAnsi="Times New Roman" w:cs="Times New Roman"/>
          <w:b/>
          <w:sz w:val="32"/>
          <w:szCs w:val="32"/>
          <w:lang w:val="hr-BA"/>
        </w:rPr>
      </w:pPr>
      <w:r>
        <w:rPr>
          <w:rFonts w:ascii="Times New Roman" w:hAnsi="Times New Roman" w:cs="Times New Roman"/>
          <w:b/>
          <w:sz w:val="32"/>
          <w:szCs w:val="32"/>
          <w:lang w:val="hr-BA"/>
        </w:rPr>
        <w:br w:type="page"/>
      </w:r>
    </w:p>
    <w:p w:rsidR="00F471B2" w:rsidRDefault="00FF5AAA" w:rsidP="00F471B2">
      <w:pPr>
        <w:pStyle w:val="Naslov1"/>
        <w:numPr>
          <w:ilvl w:val="0"/>
          <w:numId w:val="2"/>
        </w:numPr>
        <w:rPr>
          <w:lang w:val="hr-BA"/>
        </w:rPr>
      </w:pPr>
      <w:r w:rsidRPr="005643FE">
        <w:rPr>
          <w:lang w:val="hr-BA"/>
        </w:rPr>
        <w:lastRenderedPageBreak/>
        <w:t>Postavljanje zahtjeva</w:t>
      </w:r>
    </w:p>
    <w:p w:rsidR="00FF5AAA" w:rsidRDefault="00F471B2" w:rsidP="00F471B2">
      <w:pPr>
        <w:pStyle w:val="Naslov2"/>
      </w:pPr>
      <w:r>
        <w:rPr>
          <w:lang w:val="hr-BA"/>
        </w:rPr>
        <w:t xml:space="preserve"> 1.1.</w:t>
      </w:r>
      <w:r w:rsidR="00FF5AAA" w:rsidRPr="00F471B2">
        <w:t>Opis problema</w:t>
      </w:r>
    </w:p>
    <w:p w:rsidR="00F471B2" w:rsidRPr="00F471B2" w:rsidRDefault="00F471B2" w:rsidP="00F471B2">
      <w:pPr>
        <w:rPr>
          <w:lang w:val="hr-BA"/>
        </w:rPr>
      </w:pPr>
    </w:p>
    <w:tbl>
      <w:tblPr>
        <w:tblStyle w:val="Reetkatablice"/>
        <w:tblW w:w="9772" w:type="dxa"/>
        <w:tblLook w:val="04A0" w:firstRow="1" w:lastRow="0" w:firstColumn="1" w:lastColumn="0" w:noHBand="0" w:noVBand="1"/>
      </w:tblPr>
      <w:tblGrid>
        <w:gridCol w:w="4886"/>
        <w:gridCol w:w="4886"/>
      </w:tblGrid>
      <w:tr w:rsidR="00FF5AAA" w:rsidRPr="00FB5A61" w:rsidTr="00264DD3">
        <w:trPr>
          <w:trHeight w:val="547"/>
        </w:trPr>
        <w:tc>
          <w:tcPr>
            <w:tcW w:w="4886" w:type="dxa"/>
            <w:shd w:val="clear" w:color="auto" w:fill="F2F2F2" w:themeFill="background1" w:themeFillShade="F2"/>
          </w:tcPr>
          <w:p w:rsidR="00FF5AAA" w:rsidRDefault="00FF5AAA" w:rsidP="000165F2">
            <w:pPr>
              <w:rPr>
                <w:rFonts w:ascii="Times New Roman" w:hAnsi="Times New Roman" w:cs="Times New Roman"/>
                <w:sz w:val="24"/>
                <w:szCs w:val="24"/>
                <w:lang w:val="hr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BA"/>
              </w:rPr>
              <w:t>Problem</w:t>
            </w:r>
          </w:p>
        </w:tc>
        <w:tc>
          <w:tcPr>
            <w:tcW w:w="4886" w:type="dxa"/>
          </w:tcPr>
          <w:p w:rsidR="00FF5AAA" w:rsidRDefault="00FF5AAA" w:rsidP="000165F2">
            <w:pPr>
              <w:rPr>
                <w:rFonts w:ascii="Times New Roman" w:hAnsi="Times New Roman" w:cs="Times New Roman"/>
                <w:sz w:val="24"/>
                <w:szCs w:val="24"/>
                <w:lang w:val="hr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BA"/>
              </w:rPr>
              <w:t>Nedovoljna dostupnost ro</w:t>
            </w:r>
            <w:r w:rsidR="00264DD3">
              <w:rPr>
                <w:rFonts w:ascii="Times New Roman" w:hAnsi="Times New Roman" w:cs="Times New Roman"/>
                <w:sz w:val="24"/>
                <w:szCs w:val="24"/>
                <w:lang w:val="hr-BA"/>
              </w:rPr>
              <w:t>be koju trgovina nudi, kupac mora doći na lice mjesta i vidjeti što je ponuđeno, nedovoljno iskorišten potencijal interneta</w:t>
            </w:r>
          </w:p>
        </w:tc>
      </w:tr>
      <w:tr w:rsidR="00FF5AAA" w:rsidRPr="00FB5A61" w:rsidTr="00264DD3">
        <w:trPr>
          <w:trHeight w:val="547"/>
        </w:trPr>
        <w:tc>
          <w:tcPr>
            <w:tcW w:w="4886" w:type="dxa"/>
            <w:shd w:val="clear" w:color="auto" w:fill="F2F2F2" w:themeFill="background1" w:themeFillShade="F2"/>
          </w:tcPr>
          <w:p w:rsidR="00FF5AAA" w:rsidRDefault="00FF5AAA" w:rsidP="000165F2">
            <w:pPr>
              <w:rPr>
                <w:rFonts w:ascii="Times New Roman" w:hAnsi="Times New Roman" w:cs="Times New Roman"/>
                <w:sz w:val="24"/>
                <w:szCs w:val="24"/>
                <w:lang w:val="hr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BA"/>
              </w:rPr>
              <w:t>Doseg problema</w:t>
            </w:r>
          </w:p>
        </w:tc>
        <w:tc>
          <w:tcPr>
            <w:tcW w:w="4886" w:type="dxa"/>
          </w:tcPr>
          <w:p w:rsidR="00FF5AAA" w:rsidRDefault="00264DD3" w:rsidP="000165F2">
            <w:pPr>
              <w:rPr>
                <w:rFonts w:ascii="Times New Roman" w:hAnsi="Times New Roman" w:cs="Times New Roman"/>
                <w:sz w:val="24"/>
                <w:szCs w:val="24"/>
                <w:lang w:val="hr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BA"/>
              </w:rPr>
              <w:t>Ni trgovina ni kupac nisu u mogućnosti maksimalno koristiti prednosti interneta</w:t>
            </w:r>
          </w:p>
        </w:tc>
      </w:tr>
      <w:tr w:rsidR="00FF5AAA" w:rsidRPr="00FB5A61" w:rsidTr="00264DD3">
        <w:trPr>
          <w:trHeight w:val="547"/>
        </w:trPr>
        <w:tc>
          <w:tcPr>
            <w:tcW w:w="4886" w:type="dxa"/>
            <w:shd w:val="clear" w:color="auto" w:fill="F2F2F2" w:themeFill="background1" w:themeFillShade="F2"/>
          </w:tcPr>
          <w:p w:rsidR="00FF5AAA" w:rsidRDefault="00FF5AAA" w:rsidP="000165F2">
            <w:pPr>
              <w:rPr>
                <w:rFonts w:ascii="Times New Roman" w:hAnsi="Times New Roman" w:cs="Times New Roman"/>
                <w:sz w:val="24"/>
                <w:szCs w:val="24"/>
                <w:lang w:val="hr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BA"/>
              </w:rPr>
              <w:t>Posljedica problema</w:t>
            </w:r>
          </w:p>
        </w:tc>
        <w:tc>
          <w:tcPr>
            <w:tcW w:w="4886" w:type="dxa"/>
          </w:tcPr>
          <w:p w:rsidR="00FF5AAA" w:rsidRDefault="00264DD3" w:rsidP="000165F2">
            <w:pPr>
              <w:rPr>
                <w:rFonts w:ascii="Times New Roman" w:hAnsi="Times New Roman" w:cs="Times New Roman"/>
                <w:sz w:val="24"/>
                <w:szCs w:val="24"/>
                <w:lang w:val="hr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BA"/>
              </w:rPr>
              <w:t>Promet trgovine je znatno manji,kupac ne dobije na vrijeme potrebnu robu</w:t>
            </w:r>
          </w:p>
        </w:tc>
      </w:tr>
      <w:tr w:rsidR="00FF5AAA" w:rsidRPr="00FB5A61" w:rsidTr="00264DD3">
        <w:trPr>
          <w:trHeight w:val="547"/>
        </w:trPr>
        <w:tc>
          <w:tcPr>
            <w:tcW w:w="4886" w:type="dxa"/>
            <w:shd w:val="clear" w:color="auto" w:fill="F2F2F2" w:themeFill="background1" w:themeFillShade="F2"/>
          </w:tcPr>
          <w:p w:rsidR="00FF5AAA" w:rsidRDefault="00FF5AAA" w:rsidP="000165F2">
            <w:pPr>
              <w:rPr>
                <w:rFonts w:ascii="Times New Roman" w:hAnsi="Times New Roman" w:cs="Times New Roman"/>
                <w:sz w:val="24"/>
                <w:szCs w:val="24"/>
                <w:lang w:val="hr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BA"/>
              </w:rPr>
              <w:t>Rješenje</w:t>
            </w:r>
          </w:p>
        </w:tc>
        <w:tc>
          <w:tcPr>
            <w:tcW w:w="4886" w:type="dxa"/>
          </w:tcPr>
          <w:p w:rsidR="00FF5AAA" w:rsidRDefault="00264DD3" w:rsidP="000165F2">
            <w:pPr>
              <w:rPr>
                <w:rFonts w:ascii="Times New Roman" w:hAnsi="Times New Roman" w:cs="Times New Roman"/>
                <w:sz w:val="24"/>
                <w:szCs w:val="24"/>
                <w:lang w:val="hr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BA"/>
              </w:rPr>
              <w:t>Moguće rješenje problema je sustav koji omogućava trgovinama da izlože online svoju ponudu a kupcima da naruče potrebnu robu putem interneta</w:t>
            </w:r>
          </w:p>
        </w:tc>
      </w:tr>
    </w:tbl>
    <w:p w:rsidR="00F471B2" w:rsidRDefault="00F471B2" w:rsidP="00F471B2">
      <w:pPr>
        <w:pStyle w:val="Naslov2"/>
        <w:rPr>
          <w:rFonts w:eastAsiaTheme="minorHAnsi" w:cs="Times New Roman"/>
          <w:b w:val="0"/>
          <w:bCs w:val="0"/>
          <w:sz w:val="24"/>
          <w:szCs w:val="24"/>
          <w:lang w:val="hr-BA"/>
        </w:rPr>
      </w:pPr>
    </w:p>
    <w:p w:rsidR="00FF5AAA" w:rsidRDefault="00F471B2" w:rsidP="00F471B2">
      <w:pPr>
        <w:pStyle w:val="Naslov2"/>
      </w:pPr>
      <w:r w:rsidRPr="00F471B2">
        <w:t>1.2.</w:t>
      </w:r>
      <w:r>
        <w:t xml:space="preserve"> </w:t>
      </w:r>
      <w:r w:rsidR="00FF5AAA" w:rsidRPr="00F471B2">
        <w:t>Namjena sustava</w:t>
      </w:r>
    </w:p>
    <w:p w:rsidR="00F471B2" w:rsidRPr="00F471B2" w:rsidRDefault="00F471B2" w:rsidP="00F471B2"/>
    <w:tbl>
      <w:tblPr>
        <w:tblStyle w:val="Reetkatablice"/>
        <w:tblW w:w="9668" w:type="dxa"/>
        <w:tblLook w:val="04A0" w:firstRow="1" w:lastRow="0" w:firstColumn="1" w:lastColumn="0" w:noHBand="0" w:noVBand="1"/>
      </w:tblPr>
      <w:tblGrid>
        <w:gridCol w:w="4834"/>
        <w:gridCol w:w="4834"/>
      </w:tblGrid>
      <w:tr w:rsidR="00FF5AAA" w:rsidRPr="00FB5A61" w:rsidTr="00264DD3">
        <w:trPr>
          <w:trHeight w:val="447"/>
        </w:trPr>
        <w:tc>
          <w:tcPr>
            <w:tcW w:w="4834" w:type="dxa"/>
            <w:shd w:val="clear" w:color="auto" w:fill="F2F2F2" w:themeFill="background1" w:themeFillShade="F2"/>
          </w:tcPr>
          <w:p w:rsidR="00FF5AAA" w:rsidRDefault="00FF5AAA" w:rsidP="000165F2">
            <w:pPr>
              <w:tabs>
                <w:tab w:val="left" w:pos="1845"/>
              </w:tabs>
              <w:rPr>
                <w:rFonts w:ascii="Times New Roman" w:hAnsi="Times New Roman" w:cs="Times New Roman"/>
                <w:sz w:val="24"/>
                <w:szCs w:val="24"/>
                <w:lang w:val="hr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BA"/>
              </w:rPr>
              <w:t>Za</w:t>
            </w:r>
          </w:p>
        </w:tc>
        <w:tc>
          <w:tcPr>
            <w:tcW w:w="4834" w:type="dxa"/>
          </w:tcPr>
          <w:p w:rsidR="00FF5AAA" w:rsidRDefault="00264DD3" w:rsidP="000165F2">
            <w:pPr>
              <w:rPr>
                <w:rFonts w:ascii="Times New Roman" w:hAnsi="Times New Roman" w:cs="Times New Roman"/>
                <w:sz w:val="24"/>
                <w:szCs w:val="24"/>
                <w:lang w:val="hr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BA"/>
              </w:rPr>
              <w:t>Trgovine i kupce(vlasnike ugostiteljskih objekata)</w:t>
            </w:r>
          </w:p>
        </w:tc>
      </w:tr>
      <w:tr w:rsidR="00FF5AAA" w:rsidRPr="00FB5A61" w:rsidTr="00264DD3">
        <w:trPr>
          <w:trHeight w:val="447"/>
        </w:trPr>
        <w:tc>
          <w:tcPr>
            <w:tcW w:w="4834" w:type="dxa"/>
            <w:shd w:val="clear" w:color="auto" w:fill="F2F2F2" w:themeFill="background1" w:themeFillShade="F2"/>
          </w:tcPr>
          <w:p w:rsidR="00FF5AAA" w:rsidRDefault="00FF5AAA" w:rsidP="000165F2">
            <w:pPr>
              <w:rPr>
                <w:rFonts w:ascii="Times New Roman" w:hAnsi="Times New Roman" w:cs="Times New Roman"/>
                <w:sz w:val="24"/>
                <w:szCs w:val="24"/>
                <w:lang w:val="hr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BA"/>
              </w:rPr>
              <w:t>Koje</w:t>
            </w:r>
          </w:p>
        </w:tc>
        <w:tc>
          <w:tcPr>
            <w:tcW w:w="4834" w:type="dxa"/>
          </w:tcPr>
          <w:p w:rsidR="00FF5AAA" w:rsidRDefault="00264DD3" w:rsidP="000165F2">
            <w:pPr>
              <w:rPr>
                <w:rFonts w:ascii="Times New Roman" w:hAnsi="Times New Roman" w:cs="Times New Roman"/>
                <w:sz w:val="24"/>
                <w:szCs w:val="24"/>
                <w:lang w:val="hr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BA"/>
              </w:rPr>
              <w:t xml:space="preserve">Trgovine- žele mogućnost poslovanja putem </w:t>
            </w:r>
            <w:r w:rsidR="000165F2">
              <w:rPr>
                <w:rFonts w:ascii="Times New Roman" w:hAnsi="Times New Roman" w:cs="Times New Roman"/>
                <w:sz w:val="24"/>
                <w:szCs w:val="24"/>
                <w:lang w:val="hr-BA"/>
              </w:rPr>
              <w:t>interneta</w:t>
            </w:r>
          </w:p>
          <w:p w:rsidR="000165F2" w:rsidRDefault="000165F2" w:rsidP="000165F2">
            <w:pPr>
              <w:rPr>
                <w:rFonts w:ascii="Times New Roman" w:hAnsi="Times New Roman" w:cs="Times New Roman"/>
                <w:sz w:val="24"/>
                <w:szCs w:val="24"/>
                <w:lang w:val="hr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BA"/>
              </w:rPr>
              <w:t>Kupci- žele na što jednostavniji način izvršiti narudžbu potebne robe</w:t>
            </w:r>
          </w:p>
        </w:tc>
      </w:tr>
      <w:tr w:rsidR="00FF5AAA" w:rsidTr="00264DD3">
        <w:trPr>
          <w:trHeight w:val="447"/>
        </w:trPr>
        <w:tc>
          <w:tcPr>
            <w:tcW w:w="4834" w:type="dxa"/>
            <w:shd w:val="clear" w:color="auto" w:fill="F2F2F2" w:themeFill="background1" w:themeFillShade="F2"/>
          </w:tcPr>
          <w:p w:rsidR="00FF5AAA" w:rsidRDefault="00FF5AAA" w:rsidP="000165F2">
            <w:pPr>
              <w:rPr>
                <w:rFonts w:ascii="Times New Roman" w:hAnsi="Times New Roman" w:cs="Times New Roman"/>
                <w:sz w:val="24"/>
                <w:szCs w:val="24"/>
                <w:lang w:val="hr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BA"/>
              </w:rPr>
              <w:t>Naziv produkta</w:t>
            </w:r>
          </w:p>
        </w:tc>
        <w:tc>
          <w:tcPr>
            <w:tcW w:w="4834" w:type="dxa"/>
          </w:tcPr>
          <w:p w:rsidR="00FF5AAA" w:rsidRDefault="00264DD3" w:rsidP="000165F2">
            <w:pPr>
              <w:rPr>
                <w:rFonts w:ascii="Times New Roman" w:hAnsi="Times New Roman" w:cs="Times New Roman"/>
                <w:sz w:val="24"/>
                <w:szCs w:val="24"/>
                <w:lang w:val="hr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BA"/>
              </w:rPr>
              <w:t>Sustav za online narudžbu</w:t>
            </w:r>
          </w:p>
        </w:tc>
      </w:tr>
      <w:tr w:rsidR="00FF5AAA" w:rsidRPr="00FB5A61" w:rsidTr="00264DD3">
        <w:trPr>
          <w:trHeight w:val="472"/>
        </w:trPr>
        <w:tc>
          <w:tcPr>
            <w:tcW w:w="4834" w:type="dxa"/>
            <w:shd w:val="clear" w:color="auto" w:fill="F2F2F2" w:themeFill="background1" w:themeFillShade="F2"/>
          </w:tcPr>
          <w:p w:rsidR="00FF5AAA" w:rsidRDefault="00FF5AAA" w:rsidP="000165F2">
            <w:pPr>
              <w:rPr>
                <w:rFonts w:ascii="Times New Roman" w:hAnsi="Times New Roman" w:cs="Times New Roman"/>
                <w:sz w:val="24"/>
                <w:szCs w:val="24"/>
                <w:lang w:val="hr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BA"/>
              </w:rPr>
              <w:t>Prednosti korištenja sustava</w:t>
            </w:r>
          </w:p>
        </w:tc>
        <w:tc>
          <w:tcPr>
            <w:tcW w:w="4834" w:type="dxa"/>
          </w:tcPr>
          <w:p w:rsidR="000165F2" w:rsidRDefault="000165F2" w:rsidP="000165F2">
            <w:pPr>
              <w:rPr>
                <w:rFonts w:ascii="Times New Roman" w:hAnsi="Times New Roman" w:cs="Times New Roman"/>
                <w:sz w:val="24"/>
                <w:szCs w:val="24"/>
                <w:lang w:val="hr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BA"/>
              </w:rPr>
              <w:t>Sustav omogućava trgovinama jednostavnije poslovanje te iskorištavanje potpunog tržišnog potencijala.</w:t>
            </w:r>
          </w:p>
          <w:p w:rsidR="000165F2" w:rsidRDefault="000165F2" w:rsidP="000165F2">
            <w:pPr>
              <w:rPr>
                <w:rFonts w:ascii="Times New Roman" w:hAnsi="Times New Roman" w:cs="Times New Roman"/>
                <w:sz w:val="24"/>
                <w:szCs w:val="24"/>
                <w:lang w:val="hr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BA"/>
              </w:rPr>
              <w:t>Sustav kupcima olakšava narudžbu te nudi veći izbor robe dostupan na jednom mjestu.</w:t>
            </w:r>
          </w:p>
        </w:tc>
      </w:tr>
    </w:tbl>
    <w:p w:rsidR="005643FE" w:rsidRDefault="005643FE">
      <w:pPr>
        <w:rPr>
          <w:rFonts w:ascii="Times New Roman" w:hAnsi="Times New Roman" w:cs="Times New Roman"/>
          <w:b/>
          <w:sz w:val="32"/>
          <w:szCs w:val="32"/>
          <w:lang w:val="hr-BA"/>
        </w:rPr>
      </w:pPr>
    </w:p>
    <w:p w:rsidR="00FF5AAA" w:rsidRDefault="005643FE">
      <w:pPr>
        <w:rPr>
          <w:rFonts w:ascii="Times New Roman" w:hAnsi="Times New Roman" w:cs="Times New Roman"/>
          <w:b/>
          <w:sz w:val="32"/>
          <w:szCs w:val="32"/>
          <w:lang w:val="hr-BA"/>
        </w:rPr>
      </w:pPr>
      <w:r>
        <w:rPr>
          <w:rFonts w:ascii="Times New Roman" w:hAnsi="Times New Roman" w:cs="Times New Roman"/>
          <w:b/>
          <w:sz w:val="32"/>
          <w:szCs w:val="32"/>
          <w:lang w:val="hr-BA"/>
        </w:rPr>
        <w:br w:type="page"/>
      </w:r>
    </w:p>
    <w:p w:rsidR="00FF5AAA" w:rsidRDefault="00FF5AAA" w:rsidP="00F471B2">
      <w:pPr>
        <w:pStyle w:val="Naslov1"/>
        <w:numPr>
          <w:ilvl w:val="0"/>
          <w:numId w:val="2"/>
        </w:numPr>
        <w:rPr>
          <w:lang w:val="hr-BA"/>
        </w:rPr>
      </w:pPr>
      <w:r w:rsidRPr="005643FE">
        <w:rPr>
          <w:lang w:val="hr-BA"/>
        </w:rPr>
        <w:lastRenderedPageBreak/>
        <w:t>Opis sudionika i davatelja zahtjeva</w:t>
      </w:r>
    </w:p>
    <w:p w:rsidR="00FF5AAA" w:rsidRDefault="00F471B2" w:rsidP="00F471B2">
      <w:pPr>
        <w:pStyle w:val="Naslov2"/>
      </w:pPr>
      <w:r w:rsidRPr="00F471B2">
        <w:t>2.1.</w:t>
      </w:r>
      <w:r w:rsidR="00FF5AAA" w:rsidRPr="00F471B2">
        <w:t>Pregled korisnika</w:t>
      </w:r>
    </w:p>
    <w:p w:rsidR="00F471B2" w:rsidRPr="00F471B2" w:rsidRDefault="00F471B2" w:rsidP="00F471B2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563"/>
        <w:gridCol w:w="2656"/>
        <w:gridCol w:w="2997"/>
        <w:gridCol w:w="2406"/>
      </w:tblGrid>
      <w:tr w:rsidR="00FF5AAA" w:rsidRPr="00FB5A61" w:rsidTr="00F471B2">
        <w:tc>
          <w:tcPr>
            <w:tcW w:w="1563" w:type="dxa"/>
            <w:shd w:val="clear" w:color="auto" w:fill="BFBFBF" w:themeFill="background1" w:themeFillShade="BF"/>
          </w:tcPr>
          <w:p w:rsidR="00FF5AAA" w:rsidRDefault="000165F2" w:rsidP="000165F2">
            <w:pPr>
              <w:rPr>
                <w:rFonts w:ascii="Times New Roman" w:hAnsi="Times New Roman" w:cs="Times New Roman"/>
                <w:sz w:val="24"/>
                <w:szCs w:val="24"/>
                <w:lang w:val="hr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BA"/>
              </w:rPr>
              <w:t>Ime</w:t>
            </w:r>
          </w:p>
        </w:tc>
        <w:tc>
          <w:tcPr>
            <w:tcW w:w="2656" w:type="dxa"/>
            <w:shd w:val="clear" w:color="auto" w:fill="BFBFBF" w:themeFill="background1" w:themeFillShade="BF"/>
          </w:tcPr>
          <w:p w:rsidR="00FF5AAA" w:rsidRDefault="000165F2" w:rsidP="000165F2">
            <w:pPr>
              <w:rPr>
                <w:rFonts w:ascii="Times New Roman" w:hAnsi="Times New Roman" w:cs="Times New Roman"/>
                <w:sz w:val="24"/>
                <w:szCs w:val="24"/>
                <w:lang w:val="hr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BA"/>
              </w:rPr>
              <w:t>Opis</w:t>
            </w:r>
          </w:p>
        </w:tc>
        <w:tc>
          <w:tcPr>
            <w:tcW w:w="2997" w:type="dxa"/>
            <w:shd w:val="clear" w:color="auto" w:fill="BFBFBF" w:themeFill="background1" w:themeFillShade="BF"/>
          </w:tcPr>
          <w:p w:rsidR="00FF5AAA" w:rsidRDefault="000165F2" w:rsidP="000165F2">
            <w:pPr>
              <w:rPr>
                <w:rFonts w:ascii="Times New Roman" w:hAnsi="Times New Roman" w:cs="Times New Roman"/>
                <w:sz w:val="24"/>
                <w:szCs w:val="24"/>
                <w:lang w:val="hr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BA"/>
              </w:rPr>
              <w:t>Odgovornosti</w:t>
            </w:r>
          </w:p>
        </w:tc>
        <w:tc>
          <w:tcPr>
            <w:tcW w:w="2406" w:type="dxa"/>
            <w:shd w:val="clear" w:color="auto" w:fill="BFBFBF" w:themeFill="background1" w:themeFillShade="BF"/>
          </w:tcPr>
          <w:p w:rsidR="00FF5AAA" w:rsidRDefault="000165F2" w:rsidP="000165F2">
            <w:pPr>
              <w:rPr>
                <w:rFonts w:ascii="Times New Roman" w:hAnsi="Times New Roman" w:cs="Times New Roman"/>
                <w:sz w:val="24"/>
                <w:szCs w:val="24"/>
                <w:lang w:val="hr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BA"/>
              </w:rPr>
              <w:t>Davatelji zahtjeva koji prezentira interese sudionika</w:t>
            </w:r>
          </w:p>
        </w:tc>
      </w:tr>
      <w:tr w:rsidR="00FF5AAA" w:rsidTr="00F471B2">
        <w:tc>
          <w:tcPr>
            <w:tcW w:w="1563" w:type="dxa"/>
          </w:tcPr>
          <w:p w:rsidR="00FF5AAA" w:rsidRDefault="000165F2" w:rsidP="000165F2">
            <w:pPr>
              <w:rPr>
                <w:rFonts w:ascii="Times New Roman" w:hAnsi="Times New Roman" w:cs="Times New Roman"/>
                <w:sz w:val="24"/>
                <w:szCs w:val="24"/>
                <w:lang w:val="hr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BA"/>
              </w:rPr>
              <w:t>Kupac</w:t>
            </w:r>
          </w:p>
        </w:tc>
        <w:tc>
          <w:tcPr>
            <w:tcW w:w="2656" w:type="dxa"/>
          </w:tcPr>
          <w:p w:rsidR="00FF5AAA" w:rsidRDefault="000165F2" w:rsidP="000165F2">
            <w:pPr>
              <w:rPr>
                <w:rFonts w:ascii="Times New Roman" w:hAnsi="Times New Roman" w:cs="Times New Roman"/>
                <w:sz w:val="24"/>
                <w:szCs w:val="24"/>
                <w:lang w:val="hr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BA"/>
              </w:rPr>
              <w:t>Koristi sustav za online narudžbu, ima uvid u osnovne podatke o proizvodima te ima uvid u osnovne informacije o tvrtki</w:t>
            </w:r>
          </w:p>
        </w:tc>
        <w:tc>
          <w:tcPr>
            <w:tcW w:w="2997" w:type="dxa"/>
          </w:tcPr>
          <w:p w:rsidR="00FF5AAA" w:rsidRDefault="000165F2" w:rsidP="000165F2">
            <w:pPr>
              <w:rPr>
                <w:rFonts w:ascii="Times New Roman" w:hAnsi="Times New Roman" w:cs="Times New Roman"/>
                <w:sz w:val="24"/>
                <w:szCs w:val="24"/>
                <w:lang w:val="hr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BA"/>
              </w:rPr>
              <w:t>Pruža osnovne informacije sustavu te ima mogućnost ažuriranja tih podataka</w:t>
            </w:r>
          </w:p>
        </w:tc>
        <w:tc>
          <w:tcPr>
            <w:tcW w:w="2406" w:type="dxa"/>
          </w:tcPr>
          <w:p w:rsidR="00FF5AAA" w:rsidRPr="00302862" w:rsidRDefault="00302862" w:rsidP="00302862">
            <w:pPr>
              <w:pStyle w:val="Naslov2"/>
              <w:outlineLvl w:val="1"/>
              <w:rPr>
                <w:rFonts w:cs="Times New Roman"/>
                <w:b w:val="0"/>
                <w:sz w:val="24"/>
                <w:szCs w:val="24"/>
                <w:lang w:val="hr-BA"/>
              </w:rPr>
            </w:pPr>
            <w:r w:rsidRPr="00302862">
              <w:rPr>
                <w:rFonts w:cs="Times New Roman"/>
                <w:b w:val="0"/>
                <w:sz w:val="24"/>
                <w:szCs w:val="24"/>
                <w:lang w:val="hr-BA"/>
              </w:rPr>
              <w:t>„Delor“</w:t>
            </w:r>
            <w:r>
              <w:rPr>
                <w:rFonts w:cs="Times New Roman"/>
                <w:b w:val="0"/>
                <w:sz w:val="24"/>
                <w:szCs w:val="24"/>
                <w:lang w:val="hr-BA"/>
              </w:rPr>
              <w:t xml:space="preserve"> d.o.o. Mostar</w:t>
            </w:r>
          </w:p>
        </w:tc>
      </w:tr>
      <w:tr w:rsidR="00FF5AAA" w:rsidTr="00F471B2">
        <w:tc>
          <w:tcPr>
            <w:tcW w:w="1563" w:type="dxa"/>
          </w:tcPr>
          <w:p w:rsidR="00FF5AAA" w:rsidRDefault="000165F2" w:rsidP="000165F2">
            <w:pPr>
              <w:rPr>
                <w:rFonts w:ascii="Times New Roman" w:hAnsi="Times New Roman" w:cs="Times New Roman"/>
                <w:sz w:val="24"/>
                <w:szCs w:val="24"/>
                <w:lang w:val="hr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BA"/>
              </w:rPr>
              <w:t>Trgovina</w:t>
            </w:r>
          </w:p>
        </w:tc>
        <w:tc>
          <w:tcPr>
            <w:tcW w:w="2656" w:type="dxa"/>
          </w:tcPr>
          <w:p w:rsidR="00FF5AAA" w:rsidRDefault="00302862" w:rsidP="000165F2">
            <w:pPr>
              <w:rPr>
                <w:rFonts w:ascii="Times New Roman" w:hAnsi="Times New Roman" w:cs="Times New Roman"/>
                <w:sz w:val="24"/>
                <w:szCs w:val="24"/>
                <w:lang w:val="hr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BA"/>
              </w:rPr>
              <w:t>Ima uvid u sve podatke o proizvodima te ima uvid u osnovne informacije o tvrtki</w:t>
            </w:r>
          </w:p>
        </w:tc>
        <w:tc>
          <w:tcPr>
            <w:tcW w:w="2997" w:type="dxa"/>
          </w:tcPr>
          <w:p w:rsidR="00FF5AAA" w:rsidRDefault="00302862" w:rsidP="000165F2">
            <w:pPr>
              <w:rPr>
                <w:rFonts w:ascii="Times New Roman" w:hAnsi="Times New Roman" w:cs="Times New Roman"/>
                <w:sz w:val="24"/>
                <w:szCs w:val="24"/>
                <w:lang w:val="hr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BA"/>
              </w:rPr>
              <w:t>Mogućnost dodavanja i brisanja proizvoda te mogućnost ažuriranja osobnih podataka</w:t>
            </w:r>
          </w:p>
        </w:tc>
        <w:tc>
          <w:tcPr>
            <w:tcW w:w="2406" w:type="dxa"/>
          </w:tcPr>
          <w:p w:rsidR="00FF5AAA" w:rsidRPr="00302862" w:rsidRDefault="00302862" w:rsidP="000165F2">
            <w:pPr>
              <w:rPr>
                <w:rFonts w:ascii="Times New Roman" w:hAnsi="Times New Roman" w:cs="Times New Roman"/>
                <w:sz w:val="24"/>
                <w:szCs w:val="24"/>
                <w:lang w:val="hr-BA"/>
              </w:rPr>
            </w:pPr>
            <w:r w:rsidRPr="00302862">
              <w:rPr>
                <w:rFonts w:ascii="Times New Roman" w:hAnsi="Times New Roman" w:cs="Times New Roman"/>
                <w:sz w:val="24"/>
                <w:szCs w:val="24"/>
                <w:lang w:val="hr-BA"/>
              </w:rPr>
              <w:t>„Delor“ d.o.o. Mostar</w:t>
            </w:r>
          </w:p>
        </w:tc>
      </w:tr>
      <w:tr w:rsidR="00FF5AAA" w:rsidTr="00F471B2">
        <w:tc>
          <w:tcPr>
            <w:tcW w:w="1563" w:type="dxa"/>
          </w:tcPr>
          <w:p w:rsidR="00FF5AAA" w:rsidRDefault="000165F2" w:rsidP="000165F2">
            <w:pPr>
              <w:rPr>
                <w:rFonts w:ascii="Times New Roman" w:hAnsi="Times New Roman" w:cs="Times New Roman"/>
                <w:sz w:val="24"/>
                <w:szCs w:val="24"/>
                <w:lang w:val="hr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BA"/>
              </w:rPr>
              <w:t>Direktor</w:t>
            </w:r>
          </w:p>
        </w:tc>
        <w:tc>
          <w:tcPr>
            <w:tcW w:w="2656" w:type="dxa"/>
          </w:tcPr>
          <w:p w:rsidR="00FF5AAA" w:rsidRDefault="00302862" w:rsidP="000165F2">
            <w:pPr>
              <w:rPr>
                <w:rFonts w:ascii="Times New Roman" w:hAnsi="Times New Roman" w:cs="Times New Roman"/>
                <w:sz w:val="24"/>
                <w:szCs w:val="24"/>
                <w:lang w:val="hr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BA"/>
              </w:rPr>
              <w:t>Ima uvid u osnovne podatke o proizvodima te ima uvid u sve informacije o tvrtki</w:t>
            </w:r>
          </w:p>
        </w:tc>
        <w:tc>
          <w:tcPr>
            <w:tcW w:w="2997" w:type="dxa"/>
          </w:tcPr>
          <w:p w:rsidR="00FF5AAA" w:rsidRDefault="00302862" w:rsidP="000165F2">
            <w:pPr>
              <w:rPr>
                <w:rFonts w:ascii="Times New Roman" w:hAnsi="Times New Roman" w:cs="Times New Roman"/>
                <w:sz w:val="24"/>
                <w:szCs w:val="24"/>
                <w:lang w:val="hr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BA"/>
              </w:rPr>
              <w:t>Mogućnost ažuriranja informacija o tvrtci te ima uvid u poslovanje tvrtke i ima mogućnost ažuriranja osobnih podataka</w:t>
            </w:r>
          </w:p>
        </w:tc>
        <w:tc>
          <w:tcPr>
            <w:tcW w:w="2406" w:type="dxa"/>
          </w:tcPr>
          <w:p w:rsidR="00FF5AAA" w:rsidRPr="00302862" w:rsidRDefault="00302862" w:rsidP="00302862">
            <w:pPr>
              <w:rPr>
                <w:rFonts w:ascii="Times New Roman" w:hAnsi="Times New Roman" w:cs="Times New Roman"/>
                <w:sz w:val="24"/>
                <w:szCs w:val="24"/>
                <w:lang w:val="hr-BA"/>
              </w:rPr>
            </w:pPr>
            <w:r w:rsidRPr="00302862">
              <w:rPr>
                <w:rFonts w:ascii="Times New Roman" w:hAnsi="Times New Roman" w:cs="Times New Roman"/>
                <w:sz w:val="24"/>
                <w:szCs w:val="24"/>
                <w:lang w:val="hr-BA"/>
              </w:rPr>
              <w:t>„Delor“ d.o.o. Mostar</w:t>
            </w:r>
          </w:p>
        </w:tc>
      </w:tr>
      <w:tr w:rsidR="00FF5AAA" w:rsidTr="00F471B2">
        <w:tc>
          <w:tcPr>
            <w:tcW w:w="1563" w:type="dxa"/>
          </w:tcPr>
          <w:p w:rsidR="00FF5AAA" w:rsidRDefault="000165F2" w:rsidP="000165F2">
            <w:pPr>
              <w:rPr>
                <w:rFonts w:ascii="Times New Roman" w:hAnsi="Times New Roman" w:cs="Times New Roman"/>
                <w:sz w:val="24"/>
                <w:szCs w:val="24"/>
                <w:lang w:val="hr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BA"/>
              </w:rPr>
              <w:t>Moderator</w:t>
            </w:r>
          </w:p>
        </w:tc>
        <w:tc>
          <w:tcPr>
            <w:tcW w:w="2656" w:type="dxa"/>
          </w:tcPr>
          <w:p w:rsidR="00FF5AAA" w:rsidRDefault="00302862" w:rsidP="000165F2">
            <w:pPr>
              <w:rPr>
                <w:rFonts w:ascii="Times New Roman" w:hAnsi="Times New Roman" w:cs="Times New Roman"/>
                <w:sz w:val="24"/>
                <w:szCs w:val="24"/>
                <w:lang w:val="hr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BA"/>
              </w:rPr>
              <w:t>Ima uvid u sve informacije pohranjene u bazi podataka  te vodi računa o radu samog sustava</w:t>
            </w:r>
          </w:p>
        </w:tc>
        <w:tc>
          <w:tcPr>
            <w:tcW w:w="2997" w:type="dxa"/>
          </w:tcPr>
          <w:p w:rsidR="00FF5AAA" w:rsidRDefault="00302862" w:rsidP="000165F2">
            <w:pPr>
              <w:rPr>
                <w:rFonts w:ascii="Times New Roman" w:hAnsi="Times New Roman" w:cs="Times New Roman"/>
                <w:sz w:val="24"/>
                <w:szCs w:val="24"/>
                <w:lang w:val="hr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BA"/>
              </w:rPr>
              <w:t>Mogućnost ažuriranja svih podataka u bazi podataka, dodavanje i brisanje novih korisnika</w:t>
            </w:r>
          </w:p>
        </w:tc>
        <w:tc>
          <w:tcPr>
            <w:tcW w:w="2406" w:type="dxa"/>
          </w:tcPr>
          <w:p w:rsidR="00FF5AAA" w:rsidRPr="00302862" w:rsidRDefault="00302862" w:rsidP="000165F2">
            <w:pPr>
              <w:rPr>
                <w:rFonts w:ascii="Times New Roman" w:hAnsi="Times New Roman" w:cs="Times New Roman"/>
                <w:sz w:val="24"/>
                <w:szCs w:val="24"/>
                <w:lang w:val="hr-BA"/>
              </w:rPr>
            </w:pPr>
            <w:r w:rsidRPr="00302862">
              <w:rPr>
                <w:rFonts w:ascii="Times New Roman" w:hAnsi="Times New Roman" w:cs="Times New Roman"/>
                <w:sz w:val="24"/>
                <w:szCs w:val="24"/>
                <w:lang w:val="hr-BA"/>
              </w:rPr>
              <w:t>„Delor“ d.o.o. Mostar</w:t>
            </w:r>
          </w:p>
        </w:tc>
      </w:tr>
      <w:tr w:rsidR="00FF5AAA" w:rsidTr="00F471B2">
        <w:trPr>
          <w:trHeight w:val="216"/>
        </w:trPr>
        <w:tc>
          <w:tcPr>
            <w:tcW w:w="1563" w:type="dxa"/>
          </w:tcPr>
          <w:p w:rsidR="00FF5AAA" w:rsidRDefault="000165F2" w:rsidP="000165F2">
            <w:pPr>
              <w:rPr>
                <w:rFonts w:ascii="Times New Roman" w:hAnsi="Times New Roman" w:cs="Times New Roman"/>
                <w:sz w:val="24"/>
                <w:szCs w:val="24"/>
                <w:lang w:val="hr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BA"/>
              </w:rPr>
              <w:t>Administrator</w:t>
            </w:r>
          </w:p>
        </w:tc>
        <w:tc>
          <w:tcPr>
            <w:tcW w:w="2656" w:type="dxa"/>
          </w:tcPr>
          <w:p w:rsidR="00FF5AAA" w:rsidRDefault="00302862" w:rsidP="000165F2">
            <w:pPr>
              <w:rPr>
                <w:rFonts w:ascii="Times New Roman" w:hAnsi="Times New Roman" w:cs="Times New Roman"/>
                <w:sz w:val="24"/>
                <w:szCs w:val="24"/>
                <w:lang w:val="hr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BA"/>
              </w:rPr>
              <w:t>Uvid u sve podatke i održavanje samog suatava</w:t>
            </w:r>
          </w:p>
        </w:tc>
        <w:tc>
          <w:tcPr>
            <w:tcW w:w="2997" w:type="dxa"/>
          </w:tcPr>
          <w:p w:rsidR="00FF5AAA" w:rsidRDefault="00302862" w:rsidP="000165F2">
            <w:pPr>
              <w:rPr>
                <w:rFonts w:ascii="Times New Roman" w:hAnsi="Times New Roman" w:cs="Times New Roman"/>
                <w:sz w:val="24"/>
                <w:szCs w:val="24"/>
                <w:lang w:val="hr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BA"/>
              </w:rPr>
              <w:t xml:space="preserve">Mogućnost ažuriranja i brisanja svih podataka </w:t>
            </w:r>
            <w:r w:rsidR="00F471B2">
              <w:rPr>
                <w:rFonts w:ascii="Times New Roman" w:hAnsi="Times New Roman" w:cs="Times New Roman"/>
                <w:sz w:val="24"/>
                <w:szCs w:val="24"/>
                <w:lang w:val="hr-BA"/>
              </w:rPr>
              <w:t xml:space="preserve">kao i održavanje samog sustava   </w:t>
            </w:r>
          </w:p>
          <w:p w:rsidR="00F471B2" w:rsidRDefault="00F471B2" w:rsidP="000165F2">
            <w:pPr>
              <w:rPr>
                <w:rFonts w:ascii="Times New Roman" w:hAnsi="Times New Roman" w:cs="Times New Roman"/>
                <w:sz w:val="24"/>
                <w:szCs w:val="24"/>
                <w:lang w:val="hr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BA"/>
              </w:rPr>
              <w:t>Dodavanje i brisanje korisnika</w:t>
            </w:r>
          </w:p>
          <w:p w:rsidR="00F471B2" w:rsidRDefault="00F471B2" w:rsidP="000165F2">
            <w:pPr>
              <w:rPr>
                <w:rFonts w:ascii="Times New Roman" w:hAnsi="Times New Roman" w:cs="Times New Roman"/>
                <w:sz w:val="24"/>
                <w:szCs w:val="24"/>
                <w:lang w:val="hr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BA"/>
              </w:rPr>
              <w:t>Ukazivanje na nepravilnosti u radu sustava</w:t>
            </w:r>
          </w:p>
        </w:tc>
        <w:tc>
          <w:tcPr>
            <w:tcW w:w="2406" w:type="dxa"/>
          </w:tcPr>
          <w:p w:rsidR="00FF5AAA" w:rsidRPr="00302862" w:rsidRDefault="00302862" w:rsidP="000165F2">
            <w:pPr>
              <w:rPr>
                <w:rFonts w:ascii="Times New Roman" w:hAnsi="Times New Roman" w:cs="Times New Roman"/>
                <w:sz w:val="24"/>
                <w:szCs w:val="24"/>
                <w:lang w:val="hr-BA"/>
              </w:rPr>
            </w:pPr>
            <w:r w:rsidRPr="00302862">
              <w:rPr>
                <w:rFonts w:ascii="Times New Roman" w:hAnsi="Times New Roman" w:cs="Times New Roman"/>
                <w:sz w:val="24"/>
                <w:szCs w:val="24"/>
                <w:lang w:val="hr-BA"/>
              </w:rPr>
              <w:t>„Delor“ d.o.o. Mostar</w:t>
            </w:r>
          </w:p>
        </w:tc>
      </w:tr>
    </w:tbl>
    <w:p w:rsidR="00FF5AAA" w:rsidRDefault="00FF5AAA" w:rsidP="00FF5AAA">
      <w:pPr>
        <w:rPr>
          <w:rFonts w:ascii="Times New Roman" w:hAnsi="Times New Roman" w:cs="Times New Roman"/>
          <w:sz w:val="24"/>
          <w:szCs w:val="24"/>
          <w:lang w:val="hr-BA"/>
        </w:rPr>
      </w:pPr>
    </w:p>
    <w:p w:rsidR="005643FE" w:rsidRDefault="00FB5A61">
      <w:pPr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t>U timu su:Leo Primorac, Matea Miličević i Valentina Radić.</w:t>
      </w:r>
    </w:p>
    <w:sectPr w:rsidR="005643FE" w:rsidSect="005643FE">
      <w:headerReference w:type="default" r:id="rId8"/>
      <w:footerReference w:type="default" r:id="rId9"/>
      <w:headerReference w:type="first" r:id="rId10"/>
      <w:pgSz w:w="12240" w:h="15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58B" w:rsidRDefault="00EF258B" w:rsidP="005643FE">
      <w:pPr>
        <w:spacing w:after="0" w:line="240" w:lineRule="auto"/>
      </w:pPr>
      <w:r>
        <w:separator/>
      </w:r>
    </w:p>
  </w:endnote>
  <w:endnote w:type="continuationSeparator" w:id="0">
    <w:p w:rsidR="00EF258B" w:rsidRDefault="00EF258B" w:rsidP="00564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47248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65F2" w:rsidRDefault="000165F2">
        <w:pPr>
          <w:pStyle w:val="Podnoj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768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165F2" w:rsidRDefault="000165F2" w:rsidP="00FF5AAA">
    <w:pPr>
      <w:pStyle w:val="Podnoje"/>
      <w:jc w:val="center"/>
    </w:pPr>
    <w:r>
      <w:rPr>
        <w:rFonts w:cstheme="minorHAnsi"/>
      </w:rPr>
      <w:t>©</w:t>
    </w:r>
    <w:r>
      <w:t>FSR Sveučilište u Mostaru-2017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58B" w:rsidRDefault="00EF258B" w:rsidP="005643FE">
      <w:pPr>
        <w:spacing w:after="0" w:line="240" w:lineRule="auto"/>
      </w:pPr>
      <w:r>
        <w:separator/>
      </w:r>
    </w:p>
  </w:footnote>
  <w:footnote w:type="continuationSeparator" w:id="0">
    <w:p w:rsidR="00EF258B" w:rsidRDefault="00EF258B" w:rsidP="005643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Reetkatablice"/>
      <w:tblW w:w="0" w:type="auto"/>
      <w:tblLook w:val="04A0" w:firstRow="1" w:lastRow="0" w:firstColumn="1" w:lastColumn="0" w:noHBand="0" w:noVBand="1"/>
    </w:tblPr>
    <w:tblGrid>
      <w:gridCol w:w="6062"/>
      <w:gridCol w:w="3560"/>
    </w:tblGrid>
    <w:tr w:rsidR="000165F2" w:rsidTr="00FF5AAA">
      <w:tc>
        <w:tcPr>
          <w:tcW w:w="6062" w:type="dxa"/>
        </w:tcPr>
        <w:p w:rsidR="000165F2" w:rsidRDefault="000165F2">
          <w:pPr>
            <w:pStyle w:val="Zaglavlje"/>
          </w:pPr>
          <w:r>
            <w:t>Sustav za online narudžbu</w:t>
          </w:r>
        </w:p>
      </w:tc>
      <w:tc>
        <w:tcPr>
          <w:tcW w:w="3560" w:type="dxa"/>
        </w:tcPr>
        <w:p w:rsidR="000165F2" w:rsidRDefault="000165F2">
          <w:pPr>
            <w:pStyle w:val="Zaglavlje"/>
          </w:pPr>
          <w:r>
            <w:t>Verzija:      &lt;1.0&gt;</w:t>
          </w:r>
        </w:p>
      </w:tc>
    </w:tr>
    <w:tr w:rsidR="000165F2" w:rsidTr="00FF5AAA">
      <w:tc>
        <w:tcPr>
          <w:tcW w:w="6062" w:type="dxa"/>
        </w:tcPr>
        <w:p w:rsidR="000165F2" w:rsidRDefault="000165F2">
          <w:pPr>
            <w:pStyle w:val="Zaglavlje"/>
          </w:pPr>
          <w:r>
            <w:t>Vizija</w:t>
          </w:r>
        </w:p>
      </w:tc>
      <w:tc>
        <w:tcPr>
          <w:tcW w:w="3560" w:type="dxa"/>
        </w:tcPr>
        <w:p w:rsidR="000165F2" w:rsidRDefault="000165F2">
          <w:pPr>
            <w:pStyle w:val="Zaglavlje"/>
          </w:pPr>
          <w:r>
            <w:t>Date:        13.05.2017.</w:t>
          </w:r>
        </w:p>
      </w:tc>
    </w:tr>
    <w:tr w:rsidR="000165F2" w:rsidTr="000165F2">
      <w:tc>
        <w:tcPr>
          <w:tcW w:w="9622" w:type="dxa"/>
          <w:gridSpan w:val="2"/>
        </w:tcPr>
        <w:p w:rsidR="000165F2" w:rsidRDefault="000165F2">
          <w:pPr>
            <w:pStyle w:val="Zaglavlje"/>
          </w:pPr>
          <w:r>
            <w:t>Sustav za online narudžbu</w:t>
          </w:r>
        </w:p>
      </w:tc>
    </w:tr>
  </w:tbl>
  <w:p w:rsidR="000165F2" w:rsidRDefault="000165F2">
    <w:pPr>
      <w:pStyle w:val="Zaglavlj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5F2" w:rsidRDefault="000165F2" w:rsidP="005643FE">
    <w:pPr>
      <w:pStyle w:val="Zaglavlje"/>
      <w:pBdr>
        <w:bottom w:val="thickThinSmallGap" w:sz="24" w:space="1" w:color="622423" w:themeColor="accent2" w:themeShade="7F"/>
      </w:pBdr>
      <w:jc w:val="right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FSR Sveučilište u Mostaru-2017</w:t>
    </w:r>
  </w:p>
  <w:p w:rsidR="000165F2" w:rsidRDefault="000165F2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F41B7"/>
    <w:multiLevelType w:val="hybridMultilevel"/>
    <w:tmpl w:val="8C6ED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10F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B750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F7510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A2B7A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5FF"/>
    <w:rsid w:val="000165F2"/>
    <w:rsid w:val="000320C9"/>
    <w:rsid w:val="00264DD3"/>
    <w:rsid w:val="00302862"/>
    <w:rsid w:val="00334F6A"/>
    <w:rsid w:val="003A35FF"/>
    <w:rsid w:val="0045768B"/>
    <w:rsid w:val="00470EEA"/>
    <w:rsid w:val="005643FE"/>
    <w:rsid w:val="00C34621"/>
    <w:rsid w:val="00EF258B"/>
    <w:rsid w:val="00F471B2"/>
    <w:rsid w:val="00FB5A61"/>
    <w:rsid w:val="00FF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8FDAEE7-25F4-4CB2-A49A-3D277E2B5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5AAA"/>
  </w:style>
  <w:style w:type="paragraph" w:styleId="Naslov1">
    <w:name w:val="heading 1"/>
    <w:basedOn w:val="Normal"/>
    <w:next w:val="Normal"/>
    <w:link w:val="Naslov1Char"/>
    <w:uiPriority w:val="9"/>
    <w:qFormat/>
    <w:rsid w:val="00F471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F471B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564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5643F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5643FE"/>
  </w:style>
  <w:style w:type="paragraph" w:styleId="Podnoje">
    <w:name w:val="footer"/>
    <w:basedOn w:val="Normal"/>
    <w:link w:val="PodnojeChar"/>
    <w:uiPriority w:val="99"/>
    <w:unhideWhenUsed/>
    <w:rsid w:val="005643F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5643FE"/>
  </w:style>
  <w:style w:type="paragraph" w:styleId="Tekstbalonia">
    <w:name w:val="Balloon Text"/>
    <w:basedOn w:val="Normal"/>
    <w:link w:val="TekstbaloniaChar"/>
    <w:uiPriority w:val="99"/>
    <w:semiHidden/>
    <w:unhideWhenUsed/>
    <w:rsid w:val="00564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5643FE"/>
    <w:rPr>
      <w:rFonts w:ascii="Tahoma" w:hAnsi="Tahoma" w:cs="Tahoma"/>
      <w:sz w:val="16"/>
      <w:szCs w:val="16"/>
    </w:rPr>
  </w:style>
  <w:style w:type="character" w:customStyle="1" w:styleId="Naslov2Char">
    <w:name w:val="Naslov 2 Char"/>
    <w:basedOn w:val="Zadanifontodlomka"/>
    <w:link w:val="Naslov2"/>
    <w:uiPriority w:val="9"/>
    <w:rsid w:val="00F471B2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Naslov1Char">
    <w:name w:val="Naslov 1 Char"/>
    <w:basedOn w:val="Zadanifontodlomka"/>
    <w:link w:val="Naslov1"/>
    <w:uiPriority w:val="9"/>
    <w:rsid w:val="00F471B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</Words>
  <Characters>2009</Characters>
  <Application>Microsoft Office Word</Application>
  <DocSecurity>0</DocSecurity>
  <Lines>16</Lines>
  <Paragraphs>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Matea Milicevic</cp:lastModifiedBy>
  <cp:revision>2</cp:revision>
  <dcterms:created xsi:type="dcterms:W3CDTF">2017-11-14T22:57:00Z</dcterms:created>
  <dcterms:modified xsi:type="dcterms:W3CDTF">2017-11-14T22:57:00Z</dcterms:modified>
</cp:coreProperties>
</file>