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205F8" w14:textId="297E417E" w:rsidR="002577F0" w:rsidRPr="00D324F3" w:rsidRDefault="00BA7E43" w:rsidP="00D324F3">
      <w:pPr>
        <w:tabs>
          <w:tab w:val="right" w:pos="8640"/>
        </w:tabs>
        <w:rPr>
          <w:rFonts w:ascii="Times New Roman" w:eastAsia="Calibri" w:hAnsi="Times New Roman" w:cs="Times New Roman"/>
        </w:rPr>
      </w:pPr>
      <w:r w:rsidRPr="00D324F3">
        <w:rPr>
          <w:rFonts w:ascii="Times New Roman" w:eastAsia="Calibri" w:hAnsi="Times New Roman" w:cs="Times New Roman"/>
          <w:b/>
          <w:sz w:val="32"/>
          <w:szCs w:val="32"/>
          <w:u w:val="single"/>
        </w:rPr>
        <w:t>Chris Matechik</w:t>
      </w:r>
      <w:r w:rsidR="00D324F3" w:rsidRPr="00D324F3">
        <w:rPr>
          <w:rFonts w:ascii="Times New Roman" w:eastAsia="Calibri" w:hAnsi="Times New Roman" w:cs="Times New Roman"/>
        </w:rPr>
        <w:tab/>
      </w:r>
      <w:r w:rsidR="000F2B32" w:rsidRPr="00D324F3">
        <w:rPr>
          <w:rFonts w:ascii="Times New Roman" w:eastAsia="Calibri" w:hAnsi="Times New Roman" w:cs="Times New Roman"/>
        </w:rPr>
        <w:t>(850)-323-2503</w:t>
      </w:r>
    </w:p>
    <w:p w14:paraId="327D5CEB" w14:textId="1002BFF0" w:rsidR="002248E2" w:rsidRDefault="0034509C" w:rsidP="00B111FB">
      <w:pPr>
        <w:jc w:val="right"/>
        <w:rPr>
          <w:rFonts w:ascii="Times New Roman" w:eastAsia="Calibri" w:hAnsi="Times New Roman" w:cs="Times New Roman"/>
        </w:rPr>
      </w:pPr>
      <w:hyperlink r:id="rId6" w:history="1">
        <w:r w:rsidR="00B111FB" w:rsidRPr="009735A3">
          <w:rPr>
            <w:rStyle w:val="Hyperlink"/>
            <w:rFonts w:ascii="Times New Roman" w:eastAsia="Calibri" w:hAnsi="Times New Roman" w:cs="Times New Roman"/>
          </w:rPr>
          <w:t>Matechik4@gmail.com</w:t>
        </w:r>
      </w:hyperlink>
    </w:p>
    <w:p w14:paraId="1F6DCE83" w14:textId="77777777" w:rsidR="00B111FB" w:rsidRPr="00B111FB" w:rsidRDefault="00B111FB" w:rsidP="00B111FB">
      <w:pPr>
        <w:jc w:val="right"/>
        <w:rPr>
          <w:rFonts w:ascii="Times New Roman" w:eastAsia="Calibri" w:hAnsi="Times New Roman" w:cs="Times New Roman"/>
        </w:rPr>
      </w:pPr>
    </w:p>
    <w:p w14:paraId="0E6265FC" w14:textId="72F49E17" w:rsidR="004D76A8" w:rsidRPr="00D324F3" w:rsidRDefault="00107C79" w:rsidP="004D76A8">
      <w:pPr>
        <w:tabs>
          <w:tab w:val="right" w:pos="8640"/>
        </w:tabs>
        <w:rPr>
          <w:rFonts w:ascii="Times New Roman" w:hAnsi="Times New Roman" w:cs="Times New Roman"/>
        </w:rPr>
      </w:pPr>
      <w:r w:rsidRPr="00D324F3">
        <w:rPr>
          <w:rFonts w:ascii="Times New Roman" w:hAnsi="Times New Roman" w:cs="Times New Roman"/>
          <w:b/>
        </w:rPr>
        <w:t>M.S. Degree in Fisheries</w:t>
      </w:r>
      <w:r w:rsidR="004D76A8" w:rsidRPr="00D324F3">
        <w:rPr>
          <w:rFonts w:ascii="Times New Roman" w:hAnsi="Times New Roman" w:cs="Times New Roman"/>
        </w:rPr>
        <w:tab/>
      </w:r>
      <w:r w:rsidR="00A77E97" w:rsidRPr="00D324F3">
        <w:rPr>
          <w:rFonts w:ascii="Times New Roman" w:hAnsi="Times New Roman" w:cs="Times New Roman"/>
          <w:i/>
        </w:rPr>
        <w:t>August</w:t>
      </w:r>
      <w:r w:rsidR="004D76A8" w:rsidRPr="00D324F3">
        <w:rPr>
          <w:rFonts w:ascii="Times New Roman" w:hAnsi="Times New Roman" w:cs="Times New Roman"/>
          <w:i/>
        </w:rPr>
        <w:t xml:space="preserve"> 2014</w:t>
      </w:r>
    </w:p>
    <w:p w14:paraId="6FEF3A61" w14:textId="77777777" w:rsidR="00107C79" w:rsidRPr="00D324F3" w:rsidRDefault="00107C79" w:rsidP="00107C79">
      <w:pPr>
        <w:rPr>
          <w:rFonts w:ascii="Times New Roman" w:hAnsi="Times New Roman" w:cs="Times New Roman"/>
        </w:rPr>
      </w:pPr>
      <w:r w:rsidRPr="00D324F3">
        <w:rPr>
          <w:rFonts w:ascii="Times New Roman" w:hAnsi="Times New Roman" w:cs="Times New Roman"/>
        </w:rPr>
        <w:t>Auburn University, Auburn, AL</w:t>
      </w:r>
    </w:p>
    <w:p w14:paraId="4D04BEDF" w14:textId="77777777" w:rsidR="002248E2" w:rsidRPr="00D324F3" w:rsidRDefault="002248E2" w:rsidP="00107C79">
      <w:pPr>
        <w:rPr>
          <w:rFonts w:ascii="Times New Roman" w:hAnsi="Times New Roman" w:cs="Times New Roman"/>
        </w:rPr>
      </w:pPr>
    </w:p>
    <w:p w14:paraId="4A1B5544" w14:textId="77777777" w:rsidR="00107C79" w:rsidRPr="00D324F3" w:rsidRDefault="00D31D5E" w:rsidP="004D76A8">
      <w:pPr>
        <w:tabs>
          <w:tab w:val="right" w:pos="8640"/>
        </w:tabs>
        <w:rPr>
          <w:rFonts w:ascii="Times New Roman" w:hAnsi="Times New Roman" w:cs="Times New Roman"/>
        </w:rPr>
      </w:pPr>
      <w:r w:rsidRPr="00D324F3">
        <w:rPr>
          <w:rFonts w:ascii="Times New Roman" w:hAnsi="Times New Roman" w:cs="Times New Roman"/>
          <w:b/>
        </w:rPr>
        <w:t>B.S. Degree in Biology with Honors</w:t>
      </w:r>
      <w:r w:rsidR="004D76A8" w:rsidRPr="00D324F3">
        <w:rPr>
          <w:rFonts w:ascii="Times New Roman" w:hAnsi="Times New Roman" w:cs="Times New Roman"/>
        </w:rPr>
        <w:t>, Minor in Chemistry</w:t>
      </w:r>
      <w:r w:rsidR="004D76A8" w:rsidRPr="00D324F3">
        <w:rPr>
          <w:rFonts w:ascii="Times New Roman" w:hAnsi="Times New Roman" w:cs="Times New Roman"/>
        </w:rPr>
        <w:tab/>
      </w:r>
      <w:r w:rsidR="004D76A8" w:rsidRPr="00D324F3">
        <w:rPr>
          <w:rFonts w:ascii="Times New Roman" w:hAnsi="Times New Roman" w:cs="Times New Roman"/>
          <w:i/>
        </w:rPr>
        <w:t>April 2011</w:t>
      </w:r>
    </w:p>
    <w:p w14:paraId="15A2ECE5" w14:textId="77777777" w:rsidR="00D31D5E" w:rsidRPr="00D324F3" w:rsidRDefault="00D31D5E" w:rsidP="00107C79">
      <w:pPr>
        <w:rPr>
          <w:rFonts w:ascii="Times New Roman" w:hAnsi="Times New Roman" w:cs="Times New Roman"/>
        </w:rPr>
      </w:pPr>
      <w:r w:rsidRPr="00D324F3">
        <w:rPr>
          <w:rFonts w:ascii="Times New Roman" w:hAnsi="Times New Roman" w:cs="Times New Roman"/>
        </w:rPr>
        <w:t>Florida State University, Tallahassee, FL</w:t>
      </w:r>
    </w:p>
    <w:p w14:paraId="2666C2D8" w14:textId="77777777" w:rsidR="00D31D5E" w:rsidRPr="00D324F3" w:rsidRDefault="00D31D5E" w:rsidP="00107C79">
      <w:pPr>
        <w:rPr>
          <w:rFonts w:ascii="Times New Roman" w:hAnsi="Times New Roman" w:cs="Times New Roman"/>
        </w:rPr>
      </w:pPr>
      <w:r w:rsidRPr="00D324F3">
        <w:rPr>
          <w:rFonts w:ascii="Times New Roman" w:hAnsi="Times New Roman" w:cs="Times New Roman"/>
        </w:rPr>
        <w:t>Focus on Ecology and Evolution, Certificate in Marine Biology</w:t>
      </w:r>
    </w:p>
    <w:p w14:paraId="4F4D8E0B" w14:textId="77777777" w:rsidR="00D31D5E" w:rsidRPr="00D324F3" w:rsidRDefault="00D31D5E" w:rsidP="00107C79">
      <w:pPr>
        <w:rPr>
          <w:rFonts w:ascii="Times New Roman" w:hAnsi="Times New Roman" w:cs="Times New Roman"/>
        </w:rPr>
      </w:pPr>
      <w:r w:rsidRPr="00D324F3">
        <w:rPr>
          <w:rFonts w:ascii="Times New Roman" w:hAnsi="Times New Roman" w:cs="Times New Roman"/>
        </w:rPr>
        <w:t>Honors Program, Cum Laude</w:t>
      </w:r>
    </w:p>
    <w:p w14:paraId="72CC5B78" w14:textId="77777777" w:rsidR="009E6AE3" w:rsidRPr="00D324F3" w:rsidRDefault="009E6AE3" w:rsidP="006A2372">
      <w:pPr>
        <w:rPr>
          <w:rFonts w:ascii="Times New Roman" w:hAnsi="Times New Roman" w:cs="Times New Roman"/>
          <w:b/>
        </w:rPr>
      </w:pPr>
    </w:p>
    <w:p w14:paraId="6777ED00" w14:textId="3A77FFCA" w:rsidR="00F27393" w:rsidRPr="00D324F3" w:rsidRDefault="00F27393" w:rsidP="00F27393">
      <w:pPr>
        <w:rPr>
          <w:rFonts w:ascii="Times New Roman" w:hAnsi="Times New Roman" w:cs="Times New Roman"/>
          <w:b/>
          <w:sz w:val="32"/>
          <w:szCs w:val="32"/>
        </w:rPr>
      </w:pPr>
      <w:r w:rsidRPr="00D324F3">
        <w:rPr>
          <w:rFonts w:ascii="Times New Roman" w:hAnsi="Times New Roman" w:cs="Times New Roman"/>
          <w:b/>
          <w:sz w:val="32"/>
          <w:szCs w:val="32"/>
        </w:rPr>
        <w:t>Work Experience</w:t>
      </w:r>
    </w:p>
    <w:p w14:paraId="289CC7EB" w14:textId="21AE4C8D" w:rsidR="00635DD8" w:rsidRPr="00D324F3" w:rsidRDefault="00635DD8" w:rsidP="00F27393">
      <w:pPr>
        <w:rPr>
          <w:rFonts w:ascii="Times New Roman" w:hAnsi="Times New Roman" w:cs="Times New Roman"/>
          <w:b/>
        </w:rPr>
      </w:pPr>
    </w:p>
    <w:p w14:paraId="377F2481" w14:textId="35F8FB4A" w:rsidR="00264110" w:rsidRPr="00D324F3" w:rsidRDefault="00264110" w:rsidP="00264110">
      <w:pPr>
        <w:tabs>
          <w:tab w:val="right" w:pos="8640"/>
        </w:tabs>
        <w:rPr>
          <w:rFonts w:ascii="Times New Roman" w:hAnsi="Times New Roman" w:cs="Times New Roman"/>
          <w:i/>
        </w:rPr>
      </w:pPr>
      <w:r>
        <w:rPr>
          <w:rFonts w:ascii="Times New Roman" w:hAnsi="Times New Roman" w:cs="Times New Roman"/>
          <w:b/>
        </w:rPr>
        <w:t xml:space="preserve">DEVELOP </w:t>
      </w:r>
      <w:r w:rsidR="00977632">
        <w:rPr>
          <w:rFonts w:ascii="Times New Roman" w:hAnsi="Times New Roman" w:cs="Times New Roman"/>
          <w:b/>
        </w:rPr>
        <w:t>Team Lead</w:t>
      </w:r>
      <w:r w:rsidRPr="00D324F3">
        <w:rPr>
          <w:rFonts w:ascii="Times New Roman" w:hAnsi="Times New Roman" w:cs="Times New Roman"/>
        </w:rPr>
        <w:tab/>
      </w:r>
      <w:r>
        <w:rPr>
          <w:rFonts w:ascii="Times New Roman" w:hAnsi="Times New Roman" w:cs="Times New Roman"/>
          <w:i/>
        </w:rPr>
        <w:t>May 2022 - present</w:t>
      </w:r>
    </w:p>
    <w:p w14:paraId="23A83A50" w14:textId="5F88902E" w:rsidR="00264110" w:rsidRPr="00D324F3" w:rsidRDefault="00264110" w:rsidP="00264110">
      <w:pPr>
        <w:tabs>
          <w:tab w:val="right" w:pos="8640"/>
        </w:tabs>
        <w:rPr>
          <w:rFonts w:ascii="Times New Roman" w:hAnsi="Times New Roman" w:cs="Times New Roman"/>
          <w:b/>
        </w:rPr>
      </w:pPr>
      <w:r>
        <w:rPr>
          <w:rFonts w:ascii="Times New Roman" w:hAnsi="Times New Roman" w:cs="Times New Roman"/>
          <w:b/>
        </w:rPr>
        <w:t xml:space="preserve">NASA, </w:t>
      </w:r>
      <w:r>
        <w:rPr>
          <w:rFonts w:ascii="Times New Roman" w:hAnsi="Times New Roman" w:cs="Times New Roman"/>
          <w:b/>
        </w:rPr>
        <w:t>Langley Research Center</w:t>
      </w:r>
      <w:r w:rsidRPr="00D324F3">
        <w:rPr>
          <w:rFonts w:ascii="Times New Roman" w:hAnsi="Times New Roman" w:cs="Times New Roman"/>
          <w:b/>
        </w:rPr>
        <w:t xml:space="preserve">, </w:t>
      </w:r>
      <w:r>
        <w:rPr>
          <w:rFonts w:ascii="Times New Roman" w:hAnsi="Times New Roman" w:cs="Times New Roman"/>
          <w:b/>
        </w:rPr>
        <w:t>Remote</w:t>
      </w:r>
    </w:p>
    <w:p w14:paraId="07D1D38D" w14:textId="1306F536" w:rsidR="00264110" w:rsidRPr="00214ECA" w:rsidRDefault="00977632" w:rsidP="00264110">
      <w:pPr>
        <w:tabs>
          <w:tab w:val="right" w:pos="8640"/>
        </w:tabs>
        <w:rPr>
          <w:rFonts w:ascii="Times New Roman" w:hAnsi="Times New Roman" w:cs="Times New Roman"/>
        </w:rPr>
      </w:pPr>
      <w:r>
        <w:rPr>
          <w:rFonts w:ascii="Times New Roman" w:hAnsi="Times New Roman" w:cs="Times New Roman"/>
        </w:rPr>
        <w:t>Lead a team using</w:t>
      </w:r>
      <w:r w:rsidR="00264110">
        <w:rPr>
          <w:rFonts w:ascii="Times New Roman" w:hAnsi="Times New Roman" w:cs="Times New Roman"/>
        </w:rPr>
        <w:t xml:space="preserve"> NASA</w:t>
      </w:r>
      <w:r w:rsidR="00601986">
        <w:rPr>
          <w:rFonts w:ascii="Times New Roman" w:hAnsi="Times New Roman" w:cs="Times New Roman"/>
        </w:rPr>
        <w:t xml:space="preserve"> and NOAA satellite data</w:t>
      </w:r>
      <w:r w:rsidR="00264110">
        <w:rPr>
          <w:rFonts w:ascii="Times New Roman" w:hAnsi="Times New Roman" w:cs="Times New Roman"/>
        </w:rPr>
        <w:t xml:space="preserve"> to </w:t>
      </w:r>
      <w:r w:rsidR="00601986">
        <w:rPr>
          <w:rFonts w:ascii="Times New Roman" w:hAnsi="Times New Roman" w:cs="Times New Roman"/>
        </w:rPr>
        <w:t xml:space="preserve">map lightning-induced wildfires to aid </w:t>
      </w:r>
      <w:r>
        <w:rPr>
          <w:rFonts w:ascii="Times New Roman" w:hAnsi="Times New Roman" w:cs="Times New Roman"/>
        </w:rPr>
        <w:t xml:space="preserve">Chile’s </w:t>
      </w:r>
      <w:proofErr w:type="spellStart"/>
      <w:r w:rsidRPr="00977632">
        <w:rPr>
          <w:rFonts w:ascii="Times New Roman" w:hAnsi="Times New Roman" w:cs="Times New Roman"/>
        </w:rPr>
        <w:t>Corporación</w:t>
      </w:r>
      <w:proofErr w:type="spellEnd"/>
      <w:r w:rsidRPr="00977632">
        <w:rPr>
          <w:rFonts w:ascii="Times New Roman" w:hAnsi="Times New Roman" w:cs="Times New Roman"/>
        </w:rPr>
        <w:t xml:space="preserve"> Nacional </w:t>
      </w:r>
      <w:proofErr w:type="spellStart"/>
      <w:r w:rsidRPr="00977632">
        <w:rPr>
          <w:rFonts w:ascii="Times New Roman" w:hAnsi="Times New Roman" w:cs="Times New Roman"/>
        </w:rPr>
        <w:t>Forestal</w:t>
      </w:r>
      <w:proofErr w:type="spellEnd"/>
      <w:r w:rsidRPr="00977632">
        <w:rPr>
          <w:rFonts w:ascii="Times New Roman" w:hAnsi="Times New Roman" w:cs="Times New Roman"/>
        </w:rPr>
        <w:t xml:space="preserve"> (CONAF)</w:t>
      </w:r>
      <w:r>
        <w:rPr>
          <w:rFonts w:ascii="Times New Roman" w:hAnsi="Times New Roman" w:cs="Times New Roman"/>
        </w:rPr>
        <w:t xml:space="preserve"> in preventative planning.</w:t>
      </w:r>
      <w:r w:rsidR="0034509C">
        <w:rPr>
          <w:rFonts w:ascii="Times New Roman" w:hAnsi="Times New Roman" w:cs="Times New Roman"/>
        </w:rPr>
        <w:t xml:space="preserve"> Serve as the point of contact among team and all partners.</w:t>
      </w:r>
    </w:p>
    <w:p w14:paraId="2988A97C" w14:textId="77777777" w:rsidR="00264110" w:rsidRDefault="00264110" w:rsidP="00FA059D">
      <w:pPr>
        <w:tabs>
          <w:tab w:val="right" w:pos="8640"/>
        </w:tabs>
        <w:rPr>
          <w:rFonts w:ascii="Times New Roman" w:hAnsi="Times New Roman" w:cs="Times New Roman"/>
          <w:b/>
        </w:rPr>
      </w:pPr>
    </w:p>
    <w:p w14:paraId="2FDB41C1" w14:textId="5DF84B89" w:rsidR="00FA059D" w:rsidRPr="00D324F3" w:rsidRDefault="00FA059D" w:rsidP="00FA059D">
      <w:pPr>
        <w:tabs>
          <w:tab w:val="right" w:pos="8640"/>
        </w:tabs>
        <w:rPr>
          <w:rFonts w:ascii="Times New Roman" w:hAnsi="Times New Roman" w:cs="Times New Roman"/>
          <w:i/>
        </w:rPr>
      </w:pPr>
      <w:r>
        <w:rPr>
          <w:rFonts w:ascii="Times New Roman" w:hAnsi="Times New Roman" w:cs="Times New Roman"/>
          <w:b/>
        </w:rPr>
        <w:t>DEVELOP Participant</w:t>
      </w:r>
      <w:r w:rsidRPr="00D324F3">
        <w:rPr>
          <w:rFonts w:ascii="Times New Roman" w:hAnsi="Times New Roman" w:cs="Times New Roman"/>
        </w:rPr>
        <w:tab/>
      </w:r>
      <w:r w:rsidRPr="00D324F3">
        <w:rPr>
          <w:rFonts w:ascii="Times New Roman" w:hAnsi="Times New Roman" w:cs="Times New Roman"/>
          <w:i/>
        </w:rPr>
        <w:t>J</w:t>
      </w:r>
      <w:r>
        <w:rPr>
          <w:rFonts w:ascii="Times New Roman" w:hAnsi="Times New Roman" w:cs="Times New Roman"/>
          <w:i/>
        </w:rPr>
        <w:t>anuary 2022</w:t>
      </w:r>
      <w:r w:rsidRPr="00D324F3">
        <w:rPr>
          <w:rFonts w:ascii="Times New Roman" w:hAnsi="Times New Roman" w:cs="Times New Roman"/>
          <w:i/>
        </w:rPr>
        <w:t xml:space="preserve"> – </w:t>
      </w:r>
      <w:r w:rsidR="001E2F3D">
        <w:rPr>
          <w:rFonts w:ascii="Times New Roman" w:hAnsi="Times New Roman" w:cs="Times New Roman"/>
          <w:i/>
        </w:rPr>
        <w:t>May 2022</w:t>
      </w:r>
    </w:p>
    <w:p w14:paraId="097646DC" w14:textId="0265E1C7" w:rsidR="00FA059D" w:rsidRPr="00D324F3" w:rsidRDefault="00FA059D" w:rsidP="00FA059D">
      <w:pPr>
        <w:tabs>
          <w:tab w:val="right" w:pos="8640"/>
        </w:tabs>
        <w:rPr>
          <w:rFonts w:ascii="Times New Roman" w:hAnsi="Times New Roman" w:cs="Times New Roman"/>
          <w:b/>
        </w:rPr>
      </w:pPr>
      <w:r>
        <w:rPr>
          <w:rFonts w:ascii="Times New Roman" w:hAnsi="Times New Roman" w:cs="Times New Roman"/>
          <w:b/>
        </w:rPr>
        <w:t>NASA, Goddard Space Flight Center</w:t>
      </w:r>
      <w:r w:rsidRPr="00D324F3">
        <w:rPr>
          <w:rFonts w:ascii="Times New Roman" w:hAnsi="Times New Roman" w:cs="Times New Roman"/>
          <w:b/>
        </w:rPr>
        <w:t xml:space="preserve">, </w:t>
      </w:r>
      <w:r>
        <w:rPr>
          <w:rFonts w:ascii="Times New Roman" w:hAnsi="Times New Roman" w:cs="Times New Roman"/>
          <w:b/>
        </w:rPr>
        <w:t>Remote</w:t>
      </w:r>
    </w:p>
    <w:p w14:paraId="0CE89A9A" w14:textId="03EFAC47" w:rsidR="00FA059D" w:rsidRPr="00214ECA" w:rsidRDefault="001E2F3D" w:rsidP="00635DD8">
      <w:pPr>
        <w:tabs>
          <w:tab w:val="right" w:pos="8640"/>
        </w:tabs>
        <w:rPr>
          <w:rFonts w:ascii="Times New Roman" w:hAnsi="Times New Roman" w:cs="Times New Roman"/>
        </w:rPr>
      </w:pPr>
      <w:r>
        <w:rPr>
          <w:rFonts w:ascii="Times New Roman" w:hAnsi="Times New Roman" w:cs="Times New Roman"/>
        </w:rPr>
        <w:t>Used</w:t>
      </w:r>
      <w:r w:rsidR="00FA059D">
        <w:rPr>
          <w:rFonts w:ascii="Times New Roman" w:hAnsi="Times New Roman" w:cs="Times New Roman"/>
        </w:rPr>
        <w:t xml:space="preserve"> NASA Earth Observations</w:t>
      </w:r>
      <w:r>
        <w:rPr>
          <w:rFonts w:ascii="Times New Roman" w:hAnsi="Times New Roman" w:cs="Times New Roman"/>
        </w:rPr>
        <w:t xml:space="preserve"> (</w:t>
      </w:r>
      <w:proofErr w:type="gramStart"/>
      <w:r w:rsidR="00B111FB">
        <w:rPr>
          <w:rFonts w:ascii="Times New Roman" w:hAnsi="Times New Roman" w:cs="Times New Roman"/>
        </w:rPr>
        <w:t>e.g.</w:t>
      </w:r>
      <w:proofErr w:type="gramEnd"/>
      <w:r w:rsidR="00B111FB">
        <w:rPr>
          <w:rFonts w:ascii="Times New Roman" w:hAnsi="Times New Roman" w:cs="Times New Roman"/>
        </w:rPr>
        <w:t xml:space="preserve"> </w:t>
      </w:r>
      <w:r>
        <w:rPr>
          <w:rFonts w:ascii="Times New Roman" w:hAnsi="Times New Roman" w:cs="Times New Roman"/>
        </w:rPr>
        <w:t>Landsat, Modis)</w:t>
      </w:r>
      <w:r w:rsidR="005F7E9F">
        <w:rPr>
          <w:rFonts w:ascii="Times New Roman" w:hAnsi="Times New Roman" w:cs="Times New Roman"/>
        </w:rPr>
        <w:t xml:space="preserve"> sourced from Google Earth Engine</w:t>
      </w:r>
      <w:r w:rsidR="00FA059D">
        <w:rPr>
          <w:rFonts w:ascii="Times New Roman" w:hAnsi="Times New Roman" w:cs="Times New Roman"/>
        </w:rPr>
        <w:t xml:space="preserve"> in conjunction with </w:t>
      </w:r>
      <w:r>
        <w:rPr>
          <w:rFonts w:ascii="Times New Roman" w:hAnsi="Times New Roman" w:cs="Times New Roman"/>
          <w:i/>
          <w:iCs/>
        </w:rPr>
        <w:t>in situ</w:t>
      </w:r>
      <w:r w:rsidR="00FA059D">
        <w:rPr>
          <w:rFonts w:ascii="Times New Roman" w:hAnsi="Times New Roman" w:cs="Times New Roman"/>
        </w:rPr>
        <w:t xml:space="preserve"> datasets to </w:t>
      </w:r>
      <w:r w:rsidR="00B111FB">
        <w:rPr>
          <w:rFonts w:ascii="Times New Roman" w:hAnsi="Times New Roman" w:cs="Times New Roman"/>
        </w:rPr>
        <w:t>predict</w:t>
      </w:r>
      <w:r w:rsidR="00FA059D">
        <w:rPr>
          <w:rFonts w:ascii="Times New Roman" w:hAnsi="Times New Roman" w:cs="Times New Roman"/>
        </w:rPr>
        <w:t xml:space="preserve"> ecological change</w:t>
      </w:r>
      <w:r w:rsidR="007A5998">
        <w:rPr>
          <w:rFonts w:ascii="Times New Roman" w:hAnsi="Times New Roman" w:cs="Times New Roman"/>
        </w:rPr>
        <w:t xml:space="preserve"> in ArcGIS Pro</w:t>
      </w:r>
      <w:r w:rsidR="00FA059D">
        <w:rPr>
          <w:rFonts w:ascii="Times New Roman" w:hAnsi="Times New Roman" w:cs="Times New Roman"/>
        </w:rPr>
        <w:t xml:space="preserve"> and </w:t>
      </w:r>
      <w:r>
        <w:rPr>
          <w:rFonts w:ascii="Times New Roman" w:hAnsi="Times New Roman" w:cs="Times New Roman"/>
        </w:rPr>
        <w:t xml:space="preserve">inform </w:t>
      </w:r>
      <w:r w:rsidR="00FA059D">
        <w:rPr>
          <w:rFonts w:ascii="Times New Roman" w:hAnsi="Times New Roman" w:cs="Times New Roman"/>
        </w:rPr>
        <w:t xml:space="preserve">resource management </w:t>
      </w:r>
      <w:r>
        <w:rPr>
          <w:rFonts w:ascii="Times New Roman" w:hAnsi="Times New Roman" w:cs="Times New Roman"/>
        </w:rPr>
        <w:t>decisions</w:t>
      </w:r>
      <w:r w:rsidR="00FA059D">
        <w:rPr>
          <w:rFonts w:ascii="Times New Roman" w:hAnsi="Times New Roman" w:cs="Times New Roman"/>
        </w:rPr>
        <w:t>.</w:t>
      </w:r>
      <w:r>
        <w:rPr>
          <w:rFonts w:ascii="Times New Roman" w:hAnsi="Times New Roman" w:cs="Times New Roman"/>
        </w:rPr>
        <w:t xml:space="preserve"> Completed training courses in Python, Google Earth Engine, Remote Sensing, and GitLab</w:t>
      </w:r>
    </w:p>
    <w:p w14:paraId="0B85B88E" w14:textId="77777777" w:rsidR="00FA059D" w:rsidRDefault="00FA059D" w:rsidP="00635DD8">
      <w:pPr>
        <w:tabs>
          <w:tab w:val="right" w:pos="8640"/>
        </w:tabs>
        <w:rPr>
          <w:rFonts w:ascii="Times New Roman" w:hAnsi="Times New Roman" w:cs="Times New Roman"/>
          <w:b/>
        </w:rPr>
      </w:pPr>
    </w:p>
    <w:p w14:paraId="021C2B10" w14:textId="527FCA6E" w:rsidR="00635DD8" w:rsidRPr="00D324F3" w:rsidRDefault="00635DD8" w:rsidP="00635DD8">
      <w:pPr>
        <w:tabs>
          <w:tab w:val="right" w:pos="8640"/>
        </w:tabs>
        <w:rPr>
          <w:rFonts w:ascii="Times New Roman" w:hAnsi="Times New Roman" w:cs="Times New Roman"/>
          <w:i/>
        </w:rPr>
      </w:pPr>
      <w:r w:rsidRPr="00D324F3">
        <w:rPr>
          <w:rFonts w:ascii="Times New Roman" w:hAnsi="Times New Roman" w:cs="Times New Roman"/>
          <w:b/>
        </w:rPr>
        <w:t>Research Assistant</w:t>
      </w:r>
      <w:r w:rsidRPr="00D324F3">
        <w:rPr>
          <w:rFonts w:ascii="Times New Roman" w:hAnsi="Times New Roman" w:cs="Times New Roman"/>
        </w:rPr>
        <w:tab/>
      </w:r>
      <w:r w:rsidRPr="00D324F3">
        <w:rPr>
          <w:rFonts w:ascii="Times New Roman" w:hAnsi="Times New Roman" w:cs="Times New Roman"/>
          <w:i/>
        </w:rPr>
        <w:t>July 2019 – present</w:t>
      </w:r>
    </w:p>
    <w:p w14:paraId="0DACB751" w14:textId="1C12BBEB" w:rsidR="00635DD8" w:rsidRPr="00D324F3" w:rsidRDefault="00635DD8" w:rsidP="00635DD8">
      <w:pPr>
        <w:tabs>
          <w:tab w:val="right" w:pos="8640"/>
        </w:tabs>
        <w:rPr>
          <w:rFonts w:ascii="Times New Roman" w:hAnsi="Times New Roman" w:cs="Times New Roman"/>
          <w:b/>
        </w:rPr>
      </w:pPr>
      <w:r w:rsidRPr="00D324F3">
        <w:rPr>
          <w:rFonts w:ascii="Times New Roman" w:hAnsi="Times New Roman" w:cs="Times New Roman"/>
          <w:b/>
        </w:rPr>
        <w:t>Apalachicola Bay System Initiative, FSUCML, St. Teresa, FL</w:t>
      </w:r>
    </w:p>
    <w:p w14:paraId="11C48CB1" w14:textId="5D8CFDF0" w:rsidR="00635DD8" w:rsidRPr="00D324F3" w:rsidRDefault="00A349F6" w:rsidP="00D8798D">
      <w:pPr>
        <w:tabs>
          <w:tab w:val="right" w:pos="8640"/>
        </w:tabs>
        <w:rPr>
          <w:rFonts w:ascii="Times New Roman" w:hAnsi="Times New Roman" w:cs="Times New Roman"/>
        </w:rPr>
      </w:pPr>
      <w:r w:rsidRPr="00D324F3">
        <w:rPr>
          <w:rFonts w:ascii="Times New Roman" w:hAnsi="Times New Roman" w:cs="Times New Roman"/>
        </w:rPr>
        <w:t>Manage and analyze quantitative and spatial data in R, ESRI programs, MS Access, and Post</w:t>
      </w:r>
      <w:r w:rsidR="007C2A7E" w:rsidRPr="00D324F3">
        <w:rPr>
          <w:rFonts w:ascii="Times New Roman" w:hAnsi="Times New Roman" w:cs="Times New Roman"/>
        </w:rPr>
        <w:t>g</w:t>
      </w:r>
      <w:r w:rsidRPr="00D324F3">
        <w:rPr>
          <w:rFonts w:ascii="Times New Roman" w:hAnsi="Times New Roman" w:cs="Times New Roman"/>
        </w:rPr>
        <w:t xml:space="preserve">reSQL. </w:t>
      </w:r>
      <w:r w:rsidR="0015479D" w:rsidRPr="00D324F3">
        <w:rPr>
          <w:rFonts w:ascii="Times New Roman" w:hAnsi="Times New Roman" w:cs="Times New Roman"/>
        </w:rPr>
        <w:t xml:space="preserve">Create data collection apps in Survey123 and Field Maps. </w:t>
      </w:r>
      <w:r w:rsidRPr="00D324F3">
        <w:rPr>
          <w:rFonts w:ascii="Times New Roman" w:hAnsi="Times New Roman" w:cs="Times New Roman"/>
        </w:rPr>
        <w:t xml:space="preserve">Ensure that sampling procedures comply with all federal, state, and university regulations. Supervise technicians while in the field and lab. </w:t>
      </w:r>
    </w:p>
    <w:p w14:paraId="3CD50B3E" w14:textId="77777777" w:rsidR="001650D0" w:rsidRPr="00D324F3" w:rsidRDefault="001650D0" w:rsidP="00D8798D">
      <w:pPr>
        <w:tabs>
          <w:tab w:val="right" w:pos="8640"/>
        </w:tabs>
        <w:rPr>
          <w:rFonts w:ascii="Times New Roman" w:hAnsi="Times New Roman" w:cs="Times New Roman"/>
          <w:b/>
        </w:rPr>
      </w:pPr>
    </w:p>
    <w:p w14:paraId="0733E23C" w14:textId="1E788CF6" w:rsidR="00D8798D" w:rsidRPr="00D324F3" w:rsidRDefault="00D8798D" w:rsidP="00D8798D">
      <w:pPr>
        <w:tabs>
          <w:tab w:val="right" w:pos="8640"/>
        </w:tabs>
        <w:rPr>
          <w:rFonts w:ascii="Times New Roman" w:hAnsi="Times New Roman" w:cs="Times New Roman"/>
          <w:i/>
        </w:rPr>
      </w:pPr>
      <w:r w:rsidRPr="00D324F3">
        <w:rPr>
          <w:rFonts w:ascii="Times New Roman" w:hAnsi="Times New Roman" w:cs="Times New Roman"/>
          <w:b/>
        </w:rPr>
        <w:t>Environmental Specialist I</w:t>
      </w:r>
      <w:r w:rsidRPr="00D324F3">
        <w:rPr>
          <w:rFonts w:ascii="Times New Roman" w:hAnsi="Times New Roman" w:cs="Times New Roman"/>
        </w:rPr>
        <w:tab/>
      </w:r>
      <w:r w:rsidRPr="00D324F3">
        <w:rPr>
          <w:rFonts w:ascii="Times New Roman" w:hAnsi="Times New Roman" w:cs="Times New Roman"/>
          <w:i/>
        </w:rPr>
        <w:t xml:space="preserve">January 2017 – </w:t>
      </w:r>
      <w:r w:rsidR="00635DD8" w:rsidRPr="00D324F3">
        <w:rPr>
          <w:rFonts w:ascii="Times New Roman" w:hAnsi="Times New Roman" w:cs="Times New Roman"/>
          <w:i/>
        </w:rPr>
        <w:t>July 2019</w:t>
      </w:r>
    </w:p>
    <w:p w14:paraId="7AA1EDA6" w14:textId="501A69DB" w:rsidR="004D3E2F" w:rsidRPr="00D324F3" w:rsidRDefault="00D8798D" w:rsidP="00F27393">
      <w:pPr>
        <w:tabs>
          <w:tab w:val="right" w:pos="8640"/>
        </w:tabs>
        <w:rPr>
          <w:rFonts w:ascii="Times New Roman" w:hAnsi="Times New Roman" w:cs="Times New Roman"/>
          <w:b/>
        </w:rPr>
      </w:pPr>
      <w:r w:rsidRPr="00D324F3">
        <w:rPr>
          <w:rFonts w:ascii="Times New Roman" w:hAnsi="Times New Roman" w:cs="Times New Roman"/>
          <w:b/>
        </w:rPr>
        <w:t>Apalachicola Nati</w:t>
      </w:r>
      <w:r w:rsidR="00A70976" w:rsidRPr="00D324F3">
        <w:rPr>
          <w:rFonts w:ascii="Times New Roman" w:hAnsi="Times New Roman" w:cs="Times New Roman"/>
          <w:b/>
        </w:rPr>
        <w:t>onal Estuarine Research Reserve</w:t>
      </w:r>
      <w:r w:rsidR="00272060" w:rsidRPr="00D324F3">
        <w:rPr>
          <w:rFonts w:ascii="Times New Roman" w:hAnsi="Times New Roman" w:cs="Times New Roman"/>
          <w:b/>
        </w:rPr>
        <w:t>, FLDEP, Eastpoint</w:t>
      </w:r>
      <w:r w:rsidR="00635DD8" w:rsidRPr="00D324F3">
        <w:rPr>
          <w:rFonts w:ascii="Times New Roman" w:hAnsi="Times New Roman" w:cs="Times New Roman"/>
          <w:b/>
        </w:rPr>
        <w:t>,</w:t>
      </w:r>
      <w:r w:rsidR="00272060" w:rsidRPr="00D324F3">
        <w:rPr>
          <w:rFonts w:ascii="Times New Roman" w:hAnsi="Times New Roman" w:cs="Times New Roman"/>
          <w:b/>
        </w:rPr>
        <w:t xml:space="preserve"> FL</w:t>
      </w:r>
    </w:p>
    <w:p w14:paraId="21A3E433" w14:textId="232F9430" w:rsidR="00272060" w:rsidRPr="00D324F3" w:rsidRDefault="00272060" w:rsidP="00F27393">
      <w:pPr>
        <w:tabs>
          <w:tab w:val="right" w:pos="8640"/>
        </w:tabs>
        <w:rPr>
          <w:rFonts w:ascii="Times New Roman" w:hAnsi="Times New Roman" w:cs="Times New Roman"/>
        </w:rPr>
      </w:pPr>
      <w:r w:rsidRPr="00D324F3">
        <w:rPr>
          <w:rFonts w:ascii="Times New Roman" w:hAnsi="Times New Roman" w:cs="Times New Roman"/>
        </w:rPr>
        <w:t xml:space="preserve">Manage </w:t>
      </w:r>
      <w:r w:rsidR="00D10488">
        <w:rPr>
          <w:rFonts w:ascii="Times New Roman" w:hAnsi="Times New Roman" w:cs="Times New Roman"/>
        </w:rPr>
        <w:t xml:space="preserve">spatial in ArcGIS Enterprise. Created web app to expedite </w:t>
      </w:r>
      <w:r w:rsidR="005F7E9F">
        <w:rPr>
          <w:rFonts w:ascii="Times New Roman" w:hAnsi="Times New Roman" w:cs="Times New Roman"/>
        </w:rPr>
        <w:t>spatial</w:t>
      </w:r>
      <w:r w:rsidR="00D10488">
        <w:rPr>
          <w:rFonts w:ascii="Times New Roman" w:hAnsi="Times New Roman" w:cs="Times New Roman"/>
        </w:rPr>
        <w:t xml:space="preserve"> data collection. Created automated queries to quickly </w:t>
      </w:r>
      <w:r w:rsidR="005F7E9F">
        <w:rPr>
          <w:rFonts w:ascii="Times New Roman" w:hAnsi="Times New Roman" w:cs="Times New Roman"/>
        </w:rPr>
        <w:t>pull data for reports.</w:t>
      </w:r>
      <w:r w:rsidR="00C0000A">
        <w:rPr>
          <w:rFonts w:ascii="Times New Roman" w:hAnsi="Times New Roman" w:cs="Times New Roman"/>
        </w:rPr>
        <w:t xml:space="preserve"> Apply prescribed fire and fight wildfires under the federal Incident Command System (ICS).</w:t>
      </w:r>
    </w:p>
    <w:p w14:paraId="236DD95E" w14:textId="77777777" w:rsidR="00272060" w:rsidRPr="00D324F3" w:rsidRDefault="00272060" w:rsidP="00F27393">
      <w:pPr>
        <w:tabs>
          <w:tab w:val="right" w:pos="8640"/>
        </w:tabs>
        <w:rPr>
          <w:rFonts w:ascii="Times New Roman" w:hAnsi="Times New Roman" w:cs="Times New Roman"/>
        </w:rPr>
      </w:pPr>
    </w:p>
    <w:p w14:paraId="251005F3" w14:textId="77777777" w:rsidR="004D3E2F" w:rsidRPr="00D324F3" w:rsidRDefault="004D3E2F" w:rsidP="004D3E2F">
      <w:pPr>
        <w:tabs>
          <w:tab w:val="right" w:pos="8640"/>
        </w:tabs>
        <w:rPr>
          <w:rFonts w:ascii="Times New Roman" w:hAnsi="Times New Roman" w:cs="Times New Roman"/>
          <w:i/>
        </w:rPr>
      </w:pPr>
      <w:r w:rsidRPr="00D324F3">
        <w:rPr>
          <w:rFonts w:ascii="Times New Roman" w:hAnsi="Times New Roman" w:cs="Times New Roman"/>
          <w:b/>
        </w:rPr>
        <w:t>Research Assistant</w:t>
      </w:r>
      <w:r w:rsidRPr="00D324F3">
        <w:rPr>
          <w:rFonts w:ascii="Times New Roman" w:hAnsi="Times New Roman" w:cs="Times New Roman"/>
          <w:b/>
        </w:rPr>
        <w:tab/>
      </w:r>
      <w:r w:rsidRPr="00D324F3">
        <w:rPr>
          <w:rFonts w:ascii="Times New Roman" w:hAnsi="Times New Roman" w:cs="Times New Roman"/>
          <w:i/>
        </w:rPr>
        <w:t>January 2015 – January 2017</w:t>
      </w:r>
    </w:p>
    <w:p w14:paraId="72C0EFB9" w14:textId="77777777" w:rsidR="004D3E2F" w:rsidRPr="00D324F3" w:rsidRDefault="004D3E2F" w:rsidP="004D3E2F">
      <w:pPr>
        <w:tabs>
          <w:tab w:val="right" w:pos="8640"/>
        </w:tabs>
        <w:rPr>
          <w:rFonts w:ascii="Times New Roman" w:hAnsi="Times New Roman" w:cs="Times New Roman"/>
          <w:b/>
        </w:rPr>
      </w:pPr>
      <w:r w:rsidRPr="00D324F3">
        <w:rPr>
          <w:rFonts w:ascii="Times New Roman" w:hAnsi="Times New Roman" w:cs="Times New Roman"/>
          <w:b/>
        </w:rPr>
        <w:t>FSU Coastal and Marine Laboratory, Florida State University, St. Teresa, FL</w:t>
      </w:r>
    </w:p>
    <w:p w14:paraId="0B7318F8" w14:textId="05CC751F" w:rsidR="000E6628" w:rsidRPr="00D324F3" w:rsidRDefault="000E6628" w:rsidP="004D3E2F">
      <w:pPr>
        <w:tabs>
          <w:tab w:val="right" w:pos="8640"/>
        </w:tabs>
        <w:rPr>
          <w:rFonts w:ascii="Times New Roman" w:hAnsi="Times New Roman" w:cs="Times New Roman"/>
        </w:rPr>
      </w:pPr>
      <w:r w:rsidRPr="00D324F3">
        <w:rPr>
          <w:rFonts w:ascii="Times New Roman" w:hAnsi="Times New Roman" w:cs="Times New Roman"/>
        </w:rPr>
        <w:t>Assisted with technical and logistical aspects of resear</w:t>
      </w:r>
      <w:r w:rsidR="004C212A" w:rsidRPr="00D324F3">
        <w:rPr>
          <w:rFonts w:ascii="Times New Roman" w:hAnsi="Times New Roman" w:cs="Times New Roman"/>
        </w:rPr>
        <w:t xml:space="preserve">ch projects. </w:t>
      </w:r>
      <w:r w:rsidR="005F7E9F">
        <w:rPr>
          <w:rFonts w:ascii="Times New Roman" w:hAnsi="Times New Roman" w:cs="Times New Roman"/>
        </w:rPr>
        <w:t xml:space="preserve">Converted data collected by remote underwater vehicles (ROVs) to formats compatible with ArcMap. </w:t>
      </w:r>
      <w:r w:rsidR="001E531E" w:rsidRPr="00D324F3">
        <w:rPr>
          <w:rFonts w:ascii="Times New Roman" w:hAnsi="Times New Roman" w:cs="Times New Roman"/>
        </w:rPr>
        <w:t xml:space="preserve">Summarized and analyzed data. </w:t>
      </w:r>
      <w:r w:rsidR="004C212A" w:rsidRPr="00D324F3">
        <w:rPr>
          <w:rFonts w:ascii="Times New Roman" w:hAnsi="Times New Roman" w:cs="Times New Roman"/>
        </w:rPr>
        <w:t>Completed field and lab work as needed.</w:t>
      </w:r>
      <w:r w:rsidR="00FA059D">
        <w:rPr>
          <w:rFonts w:ascii="Times New Roman" w:hAnsi="Times New Roman" w:cs="Times New Roman"/>
        </w:rPr>
        <w:t xml:space="preserve"> </w:t>
      </w:r>
    </w:p>
    <w:p w14:paraId="6DF28206" w14:textId="77777777" w:rsidR="000E6628" w:rsidRPr="00D324F3" w:rsidRDefault="000E6628" w:rsidP="00F27393">
      <w:pPr>
        <w:tabs>
          <w:tab w:val="right" w:pos="8640"/>
        </w:tabs>
        <w:rPr>
          <w:rFonts w:ascii="Times New Roman" w:hAnsi="Times New Roman" w:cs="Times New Roman"/>
        </w:rPr>
      </w:pPr>
    </w:p>
    <w:p w14:paraId="7E469785" w14:textId="3850F865" w:rsidR="000D6375" w:rsidRDefault="000D6375" w:rsidP="004D3E2F">
      <w:pPr>
        <w:tabs>
          <w:tab w:val="right" w:pos="8640"/>
        </w:tabs>
        <w:rPr>
          <w:rFonts w:ascii="Times New Roman" w:hAnsi="Times New Roman" w:cs="Times New Roman"/>
          <w:bCs/>
          <w:i/>
          <w:iCs/>
        </w:rPr>
      </w:pPr>
      <w:r>
        <w:rPr>
          <w:rFonts w:ascii="Times New Roman" w:hAnsi="Times New Roman" w:cs="Times New Roman"/>
          <w:b/>
        </w:rPr>
        <w:t>Fish and Herp Field Surveyor</w:t>
      </w:r>
      <w:r>
        <w:rPr>
          <w:rFonts w:ascii="Times New Roman" w:hAnsi="Times New Roman" w:cs="Times New Roman"/>
          <w:b/>
        </w:rPr>
        <w:tab/>
      </w:r>
      <w:r>
        <w:rPr>
          <w:rFonts w:ascii="Times New Roman" w:hAnsi="Times New Roman" w:cs="Times New Roman"/>
          <w:bCs/>
          <w:i/>
          <w:iCs/>
        </w:rPr>
        <w:t>May 2014 – September 2014</w:t>
      </w:r>
    </w:p>
    <w:p w14:paraId="155618CE" w14:textId="21B6F365" w:rsidR="000D6375" w:rsidRDefault="000D6375" w:rsidP="004D3E2F">
      <w:pPr>
        <w:tabs>
          <w:tab w:val="right" w:pos="8640"/>
        </w:tabs>
        <w:rPr>
          <w:rFonts w:ascii="Times New Roman" w:hAnsi="Times New Roman" w:cs="Times New Roman"/>
          <w:b/>
        </w:rPr>
      </w:pPr>
      <w:proofErr w:type="spellStart"/>
      <w:r>
        <w:rPr>
          <w:rFonts w:ascii="Times New Roman" w:hAnsi="Times New Roman" w:cs="Times New Roman"/>
          <w:b/>
        </w:rPr>
        <w:lastRenderedPageBreak/>
        <w:t>Amnis</w:t>
      </w:r>
      <w:proofErr w:type="spellEnd"/>
      <w:r>
        <w:rPr>
          <w:rFonts w:ascii="Times New Roman" w:hAnsi="Times New Roman" w:cs="Times New Roman"/>
          <w:b/>
        </w:rPr>
        <w:t xml:space="preserve"> </w:t>
      </w:r>
      <w:proofErr w:type="spellStart"/>
      <w:r>
        <w:rPr>
          <w:rFonts w:ascii="Times New Roman" w:hAnsi="Times New Roman" w:cs="Times New Roman"/>
          <w:b/>
        </w:rPr>
        <w:t>Opes</w:t>
      </w:r>
      <w:proofErr w:type="spellEnd"/>
      <w:r>
        <w:rPr>
          <w:rFonts w:ascii="Times New Roman" w:hAnsi="Times New Roman" w:cs="Times New Roman"/>
          <w:b/>
        </w:rPr>
        <w:t xml:space="preserve"> Institute, Bend, OR</w:t>
      </w:r>
    </w:p>
    <w:p w14:paraId="02A424D0" w14:textId="50E80348" w:rsidR="000D6375" w:rsidRPr="000D6375" w:rsidRDefault="000D6375" w:rsidP="004D3E2F">
      <w:pPr>
        <w:tabs>
          <w:tab w:val="right" w:pos="8640"/>
        </w:tabs>
        <w:rPr>
          <w:rFonts w:ascii="Times New Roman" w:hAnsi="Times New Roman" w:cs="Times New Roman"/>
          <w:bCs/>
        </w:rPr>
      </w:pPr>
      <w:r>
        <w:rPr>
          <w:rFonts w:ascii="Times New Roman" w:hAnsi="Times New Roman" w:cs="Times New Roman"/>
          <w:bCs/>
        </w:rPr>
        <w:t xml:space="preserve">Conducted stream surveys across Washington State. Collected biotic, abiotic, and spatial data. Worked </w:t>
      </w:r>
      <w:proofErr w:type="gramStart"/>
      <w:r>
        <w:rPr>
          <w:rFonts w:ascii="Times New Roman" w:hAnsi="Times New Roman" w:cs="Times New Roman"/>
          <w:bCs/>
        </w:rPr>
        <w:t>7 day</w:t>
      </w:r>
      <w:proofErr w:type="gramEnd"/>
      <w:r>
        <w:rPr>
          <w:rFonts w:ascii="Times New Roman" w:hAnsi="Times New Roman" w:cs="Times New Roman"/>
          <w:bCs/>
        </w:rPr>
        <w:t xml:space="preserve"> weeks for the duration of the contract and lived out of remote field camps. </w:t>
      </w:r>
    </w:p>
    <w:p w14:paraId="708BDED6" w14:textId="77777777" w:rsidR="005F7E9F" w:rsidRDefault="005F7E9F" w:rsidP="000E6628">
      <w:pPr>
        <w:tabs>
          <w:tab w:val="right" w:pos="8640"/>
        </w:tabs>
        <w:rPr>
          <w:rFonts w:ascii="Times New Roman" w:hAnsi="Times New Roman" w:cs="Times New Roman"/>
          <w:b/>
        </w:rPr>
      </w:pPr>
    </w:p>
    <w:p w14:paraId="04C69E82" w14:textId="03ABCAB3" w:rsidR="000D6375" w:rsidRDefault="0053659C" w:rsidP="000E6628">
      <w:pPr>
        <w:tabs>
          <w:tab w:val="right" w:pos="8640"/>
        </w:tabs>
        <w:rPr>
          <w:rFonts w:ascii="Times New Roman" w:hAnsi="Times New Roman" w:cs="Times New Roman"/>
          <w:bCs/>
        </w:rPr>
      </w:pPr>
      <w:r>
        <w:rPr>
          <w:rFonts w:ascii="Times New Roman" w:hAnsi="Times New Roman" w:cs="Times New Roman"/>
          <w:b/>
        </w:rPr>
        <w:t>Fisheries Technician</w:t>
      </w:r>
      <w:r>
        <w:rPr>
          <w:rFonts w:ascii="Times New Roman" w:hAnsi="Times New Roman" w:cs="Times New Roman"/>
          <w:b/>
        </w:rPr>
        <w:tab/>
      </w:r>
      <w:r>
        <w:rPr>
          <w:rFonts w:ascii="Times New Roman" w:hAnsi="Times New Roman" w:cs="Times New Roman"/>
          <w:bCs/>
        </w:rPr>
        <w:t>May 2011 – October 2011</w:t>
      </w:r>
    </w:p>
    <w:p w14:paraId="78BFD108" w14:textId="75FECEC6" w:rsidR="0053659C" w:rsidRDefault="0053659C" w:rsidP="000E6628">
      <w:pPr>
        <w:tabs>
          <w:tab w:val="right" w:pos="8640"/>
        </w:tabs>
        <w:rPr>
          <w:rFonts w:ascii="Times New Roman" w:hAnsi="Times New Roman" w:cs="Times New Roman"/>
          <w:b/>
        </w:rPr>
      </w:pPr>
      <w:r>
        <w:rPr>
          <w:rFonts w:ascii="Times New Roman" w:hAnsi="Times New Roman" w:cs="Times New Roman"/>
          <w:b/>
        </w:rPr>
        <w:t>Wyoming Game and Fish Department, Green River, WY</w:t>
      </w:r>
    </w:p>
    <w:p w14:paraId="00A9560D" w14:textId="065CED28" w:rsidR="000D6375" w:rsidRPr="00214ECA" w:rsidRDefault="0053659C" w:rsidP="000E6628">
      <w:pPr>
        <w:tabs>
          <w:tab w:val="right" w:pos="8640"/>
        </w:tabs>
        <w:rPr>
          <w:rFonts w:ascii="Times New Roman" w:hAnsi="Times New Roman" w:cs="Times New Roman"/>
          <w:bCs/>
        </w:rPr>
      </w:pPr>
      <w:r>
        <w:rPr>
          <w:rFonts w:ascii="Times New Roman" w:hAnsi="Times New Roman" w:cs="Times New Roman"/>
          <w:bCs/>
        </w:rPr>
        <w:t xml:space="preserve">Surveyed streams for native and invasive fish species. </w:t>
      </w:r>
      <w:r w:rsidR="005F7E9F">
        <w:rPr>
          <w:rFonts w:ascii="Times New Roman" w:hAnsi="Times New Roman" w:cs="Times New Roman"/>
          <w:bCs/>
        </w:rPr>
        <w:t xml:space="preserve">Navigated and collected data using GPS units. </w:t>
      </w:r>
      <w:r>
        <w:rPr>
          <w:rFonts w:ascii="Times New Roman" w:hAnsi="Times New Roman" w:cs="Times New Roman"/>
          <w:bCs/>
        </w:rPr>
        <w:t>Maintained equipment. Lived out of remote field camps for up to 30 days</w:t>
      </w:r>
      <w:r w:rsidR="005F7E9F">
        <w:rPr>
          <w:rFonts w:ascii="Times New Roman" w:hAnsi="Times New Roman" w:cs="Times New Roman"/>
          <w:bCs/>
        </w:rPr>
        <w:t>.</w:t>
      </w:r>
    </w:p>
    <w:p w14:paraId="38E16731" w14:textId="77777777" w:rsidR="00FA059D" w:rsidRPr="00D324F3" w:rsidRDefault="00FA059D" w:rsidP="004D3E2F">
      <w:pPr>
        <w:tabs>
          <w:tab w:val="right" w:pos="8550"/>
        </w:tabs>
        <w:rPr>
          <w:rFonts w:ascii="Times New Roman" w:hAnsi="Times New Roman" w:cs="Times New Roman"/>
        </w:rPr>
      </w:pPr>
    </w:p>
    <w:p w14:paraId="4AE956DB" w14:textId="3D15183B" w:rsidR="00170CAB" w:rsidRPr="00D324F3" w:rsidRDefault="00170CAB" w:rsidP="004D3E2F">
      <w:pPr>
        <w:rPr>
          <w:rFonts w:ascii="Times New Roman" w:hAnsi="Times New Roman" w:cs="Times New Roman"/>
        </w:rPr>
      </w:pPr>
      <w:r w:rsidRPr="00D324F3">
        <w:rPr>
          <w:rFonts w:ascii="Times New Roman" w:hAnsi="Times New Roman"/>
          <w:b/>
        </w:rPr>
        <w:t>General Experience</w:t>
      </w:r>
    </w:p>
    <w:p w14:paraId="2EC26AE9" w14:textId="42D31505" w:rsidR="004F1498" w:rsidRPr="00D324F3" w:rsidRDefault="004F1498" w:rsidP="004F1498">
      <w:pPr>
        <w:pStyle w:val="ListParagraph"/>
        <w:numPr>
          <w:ilvl w:val="0"/>
          <w:numId w:val="18"/>
        </w:numPr>
        <w:ind w:left="180" w:hanging="180"/>
        <w:rPr>
          <w:rFonts w:ascii="Times New Roman" w:hAnsi="Times New Roman"/>
          <w:b/>
        </w:rPr>
      </w:pPr>
      <w:r w:rsidRPr="00D324F3">
        <w:rPr>
          <w:rFonts w:ascii="Times New Roman" w:hAnsi="Times New Roman"/>
        </w:rPr>
        <w:t>Manage data in PostgreSQL, Microsoft Access, and ESRI programs</w:t>
      </w:r>
    </w:p>
    <w:p w14:paraId="432723A5" w14:textId="680F51CF" w:rsidR="00022A3E" w:rsidRPr="00D324F3" w:rsidRDefault="00022A3E" w:rsidP="00022A3E">
      <w:pPr>
        <w:pStyle w:val="ListParagraph"/>
        <w:numPr>
          <w:ilvl w:val="0"/>
          <w:numId w:val="18"/>
        </w:numPr>
        <w:tabs>
          <w:tab w:val="right" w:pos="8640"/>
        </w:tabs>
        <w:ind w:left="180" w:hanging="180"/>
        <w:rPr>
          <w:rFonts w:ascii="Times New Roman" w:hAnsi="Times New Roman" w:cs="Times New Roman"/>
        </w:rPr>
      </w:pPr>
      <w:r w:rsidRPr="00D324F3">
        <w:rPr>
          <w:rFonts w:ascii="Times New Roman" w:hAnsi="Times New Roman" w:cs="Times New Roman"/>
        </w:rPr>
        <w:t>Analyze data and write reports</w:t>
      </w:r>
    </w:p>
    <w:p w14:paraId="5C163DDE" w14:textId="505D84F6" w:rsidR="005B0074" w:rsidRPr="00D324F3" w:rsidRDefault="00CF261F" w:rsidP="006A5830">
      <w:pPr>
        <w:pStyle w:val="ListParagraph"/>
        <w:numPr>
          <w:ilvl w:val="0"/>
          <w:numId w:val="18"/>
        </w:numPr>
        <w:tabs>
          <w:tab w:val="right" w:pos="8640"/>
        </w:tabs>
        <w:ind w:left="180" w:hanging="180"/>
        <w:rPr>
          <w:rFonts w:ascii="Times New Roman" w:hAnsi="Times New Roman" w:cs="Times New Roman"/>
        </w:rPr>
      </w:pPr>
      <w:r w:rsidRPr="00D324F3">
        <w:rPr>
          <w:rFonts w:ascii="Times New Roman" w:hAnsi="Times New Roman" w:cs="Times New Roman"/>
        </w:rPr>
        <w:t>Maintain dynamic geodatabases</w:t>
      </w:r>
    </w:p>
    <w:p w14:paraId="51D0BA09" w14:textId="4F7DBC44" w:rsidR="009536AE" w:rsidRPr="00D324F3" w:rsidRDefault="009536AE" w:rsidP="00022A3E">
      <w:pPr>
        <w:pStyle w:val="ListParagraph"/>
        <w:numPr>
          <w:ilvl w:val="0"/>
          <w:numId w:val="30"/>
        </w:numPr>
        <w:ind w:left="180" w:hanging="180"/>
        <w:rPr>
          <w:rFonts w:ascii="Times New Roman" w:hAnsi="Times New Roman"/>
          <w:b/>
        </w:rPr>
      </w:pPr>
      <w:r w:rsidRPr="00D324F3">
        <w:rPr>
          <w:rFonts w:ascii="Times New Roman" w:hAnsi="Times New Roman"/>
        </w:rPr>
        <w:t>Present data and management plans at scientific and public meetings</w:t>
      </w:r>
    </w:p>
    <w:p w14:paraId="4353E23C" w14:textId="77777777" w:rsidR="004F1498" w:rsidRPr="00D324F3" w:rsidRDefault="004F1498" w:rsidP="004F1498">
      <w:pPr>
        <w:pStyle w:val="ListParagraph"/>
        <w:numPr>
          <w:ilvl w:val="0"/>
          <w:numId w:val="30"/>
        </w:numPr>
        <w:ind w:left="180" w:hanging="180"/>
        <w:rPr>
          <w:rFonts w:ascii="Times New Roman" w:hAnsi="Times New Roman"/>
        </w:rPr>
      </w:pPr>
      <w:r w:rsidRPr="00D324F3">
        <w:rPr>
          <w:rFonts w:ascii="Times New Roman" w:hAnsi="Times New Roman"/>
        </w:rPr>
        <w:t>Recommend management actions that will balance the desires of stakeholders with the needs of threatened and endangered species</w:t>
      </w:r>
    </w:p>
    <w:p w14:paraId="041AE1C1" w14:textId="77777777" w:rsidR="004F1498" w:rsidRPr="00D324F3" w:rsidRDefault="004F1498" w:rsidP="004F1498">
      <w:pPr>
        <w:pStyle w:val="ListParagraph"/>
        <w:numPr>
          <w:ilvl w:val="0"/>
          <w:numId w:val="30"/>
        </w:numPr>
        <w:ind w:left="180" w:hanging="180"/>
        <w:rPr>
          <w:rFonts w:ascii="Times New Roman" w:hAnsi="Times New Roman"/>
        </w:rPr>
      </w:pPr>
      <w:r w:rsidRPr="00D324F3">
        <w:rPr>
          <w:rFonts w:ascii="Times New Roman" w:hAnsi="Times New Roman"/>
        </w:rPr>
        <w:t>Communicate with government agencies and the public on a regular basis</w:t>
      </w:r>
    </w:p>
    <w:p w14:paraId="7F9FD88E" w14:textId="4DC22823" w:rsidR="00170CAB" w:rsidRPr="00D324F3" w:rsidRDefault="004F1498" w:rsidP="004F1498">
      <w:pPr>
        <w:pStyle w:val="ListParagraph"/>
        <w:numPr>
          <w:ilvl w:val="0"/>
          <w:numId w:val="30"/>
        </w:numPr>
        <w:ind w:left="180" w:hanging="180"/>
        <w:rPr>
          <w:rFonts w:ascii="Times New Roman" w:hAnsi="Times New Roman"/>
          <w:b/>
        </w:rPr>
      </w:pPr>
      <w:r w:rsidRPr="00D324F3">
        <w:rPr>
          <w:rFonts w:ascii="Times New Roman" w:hAnsi="Times New Roman"/>
        </w:rPr>
        <w:t>Collaborate with state agencies to develop restoration plans</w:t>
      </w:r>
    </w:p>
    <w:p w14:paraId="2B0A1A1E" w14:textId="68D4B1AB" w:rsidR="00170CAB" w:rsidRPr="00D324F3" w:rsidRDefault="00170CAB" w:rsidP="00170CAB">
      <w:pPr>
        <w:pStyle w:val="ListParagraph"/>
        <w:numPr>
          <w:ilvl w:val="0"/>
          <w:numId w:val="30"/>
        </w:numPr>
        <w:ind w:left="180" w:hanging="180"/>
        <w:rPr>
          <w:rFonts w:ascii="Times New Roman" w:hAnsi="Times New Roman"/>
          <w:b/>
        </w:rPr>
      </w:pPr>
      <w:r w:rsidRPr="00D324F3">
        <w:rPr>
          <w:rFonts w:ascii="Times New Roman" w:hAnsi="Times New Roman"/>
        </w:rPr>
        <w:t>Apply for research permits</w:t>
      </w:r>
    </w:p>
    <w:p w14:paraId="28AF5175" w14:textId="6DC20BEB" w:rsidR="00170CAB" w:rsidRPr="00D324F3" w:rsidRDefault="00170CAB" w:rsidP="00170CAB">
      <w:pPr>
        <w:pStyle w:val="ListParagraph"/>
        <w:numPr>
          <w:ilvl w:val="0"/>
          <w:numId w:val="30"/>
        </w:numPr>
        <w:ind w:left="180" w:hanging="180"/>
        <w:rPr>
          <w:rFonts w:ascii="Times New Roman" w:hAnsi="Times New Roman"/>
          <w:b/>
        </w:rPr>
      </w:pPr>
      <w:r w:rsidRPr="00D324F3">
        <w:rPr>
          <w:rFonts w:ascii="Times New Roman" w:hAnsi="Times New Roman"/>
        </w:rPr>
        <w:t>Supervise</w:t>
      </w:r>
      <w:r w:rsidR="00022A3E" w:rsidRPr="00D324F3">
        <w:rPr>
          <w:rFonts w:ascii="Times New Roman" w:hAnsi="Times New Roman"/>
        </w:rPr>
        <w:t xml:space="preserve"> technicians, and interns</w:t>
      </w:r>
    </w:p>
    <w:p w14:paraId="0099CC7B" w14:textId="268E2294" w:rsidR="006A5830" w:rsidRPr="00D324F3" w:rsidRDefault="006A5830" w:rsidP="00170CAB">
      <w:pPr>
        <w:pStyle w:val="ListParagraph"/>
        <w:numPr>
          <w:ilvl w:val="0"/>
          <w:numId w:val="30"/>
        </w:numPr>
        <w:ind w:left="180" w:hanging="180"/>
        <w:rPr>
          <w:rFonts w:ascii="Times New Roman" w:hAnsi="Times New Roman"/>
          <w:b/>
        </w:rPr>
      </w:pPr>
      <w:r w:rsidRPr="00D324F3">
        <w:rPr>
          <w:rFonts w:ascii="Times New Roman" w:hAnsi="Times New Roman"/>
        </w:rPr>
        <w:t>Mentor young researchers in the NOAA Hollings Scholar</w:t>
      </w:r>
      <w:r w:rsidR="004F1498" w:rsidRPr="00D324F3">
        <w:rPr>
          <w:rFonts w:ascii="Times New Roman" w:hAnsi="Times New Roman"/>
        </w:rPr>
        <w:t xml:space="preserve"> and FSU UROP programs</w:t>
      </w:r>
    </w:p>
    <w:p w14:paraId="7DF7C996" w14:textId="5725847A" w:rsidR="004202D5" w:rsidRPr="00D324F3" w:rsidRDefault="004202D5" w:rsidP="007B11EA">
      <w:pPr>
        <w:rPr>
          <w:rFonts w:ascii="Times New Roman" w:hAnsi="Times New Roman" w:cs="Times New Roman"/>
        </w:rPr>
      </w:pPr>
    </w:p>
    <w:p w14:paraId="07A37DA3" w14:textId="71D3FE50" w:rsidR="00A44BC8" w:rsidRPr="00D324F3" w:rsidRDefault="00A44BC8" w:rsidP="004202D5">
      <w:pPr>
        <w:tabs>
          <w:tab w:val="right" w:pos="8640"/>
        </w:tabs>
        <w:rPr>
          <w:rFonts w:ascii="Times New Roman" w:hAnsi="Times New Roman" w:cs="Times New Roman"/>
        </w:rPr>
      </w:pPr>
      <w:r w:rsidRPr="00D324F3">
        <w:rPr>
          <w:rFonts w:ascii="Times New Roman" w:eastAsia="Times New Roman" w:hAnsi="Times New Roman" w:cs="Times New Roman"/>
          <w:b/>
          <w:spacing w:val="-5"/>
          <w:sz w:val="32"/>
          <w:szCs w:val="32"/>
        </w:rPr>
        <w:t>Computer Pro</w:t>
      </w:r>
      <w:r w:rsidR="0033613A" w:rsidRPr="00D324F3">
        <w:rPr>
          <w:rFonts w:ascii="Times New Roman" w:eastAsia="Times New Roman" w:hAnsi="Times New Roman" w:cs="Times New Roman"/>
          <w:b/>
          <w:spacing w:val="-5"/>
          <w:sz w:val="32"/>
          <w:szCs w:val="32"/>
        </w:rPr>
        <w:t>ficiency</w:t>
      </w:r>
    </w:p>
    <w:p w14:paraId="6EEAA9E7" w14:textId="77777777" w:rsidR="00A44BC8" w:rsidRPr="00D324F3" w:rsidRDefault="00A44BC8" w:rsidP="00A44BC8">
      <w:pPr>
        <w:spacing w:line="220" w:lineRule="atLeast"/>
        <w:jc w:val="both"/>
        <w:rPr>
          <w:rFonts w:ascii="Times New Roman" w:eastAsia="Times New Roman" w:hAnsi="Times New Roman" w:cs="Times New Roman"/>
          <w:spacing w:val="-5"/>
          <w:sz w:val="22"/>
          <w:szCs w:val="22"/>
        </w:rPr>
      </w:pPr>
    </w:p>
    <w:p w14:paraId="3DA2B48F" w14:textId="77777777" w:rsidR="00D10488" w:rsidRPr="00D324F3" w:rsidRDefault="00D10488" w:rsidP="00D10488">
      <w:pPr>
        <w:spacing w:line="220" w:lineRule="atLeast"/>
        <w:jc w:val="both"/>
        <w:rPr>
          <w:rFonts w:ascii="Times New Roman" w:eastAsia="Times New Roman" w:hAnsi="Times New Roman" w:cs="Times New Roman"/>
          <w:b/>
          <w:spacing w:val="-5"/>
        </w:rPr>
      </w:pPr>
      <w:r w:rsidRPr="00D324F3">
        <w:rPr>
          <w:rFonts w:ascii="Times New Roman" w:eastAsia="Times New Roman" w:hAnsi="Times New Roman" w:cs="Times New Roman"/>
          <w:b/>
          <w:spacing w:val="-5"/>
        </w:rPr>
        <w:t>ArcGIS Pro and ArcMap</w:t>
      </w:r>
    </w:p>
    <w:p w14:paraId="25F5AAF7" w14:textId="77777777" w:rsidR="00D10488" w:rsidRPr="00D324F3" w:rsidRDefault="00D10488" w:rsidP="00D10488">
      <w:pPr>
        <w:spacing w:line="220" w:lineRule="atLeast"/>
        <w:jc w:val="both"/>
        <w:rPr>
          <w:rFonts w:ascii="Times New Roman" w:eastAsia="Times New Roman" w:hAnsi="Times New Roman" w:cs="Times New Roman"/>
          <w:spacing w:val="-5"/>
        </w:rPr>
      </w:pPr>
      <w:r w:rsidRPr="00D324F3">
        <w:rPr>
          <w:rFonts w:ascii="Times New Roman" w:eastAsia="Times New Roman" w:hAnsi="Times New Roman" w:cs="Times New Roman"/>
          <w:spacing w:val="-5"/>
        </w:rPr>
        <w:t>Automate tasks using Python, SQL, and Arcade expressions, create maps, import data layers, import shapefiles from Trimble devices, edit shapefiles, basic operations (</w:t>
      </w:r>
      <w:proofErr w:type="gramStart"/>
      <w:r w:rsidRPr="00D324F3">
        <w:rPr>
          <w:rFonts w:ascii="Times New Roman" w:eastAsia="Times New Roman" w:hAnsi="Times New Roman" w:cs="Times New Roman"/>
          <w:spacing w:val="-5"/>
        </w:rPr>
        <w:t>e.g.</w:t>
      </w:r>
      <w:proofErr w:type="gramEnd"/>
      <w:r w:rsidRPr="00D324F3">
        <w:rPr>
          <w:rFonts w:ascii="Times New Roman" w:eastAsia="Times New Roman" w:hAnsi="Times New Roman" w:cs="Times New Roman"/>
          <w:spacing w:val="-5"/>
        </w:rPr>
        <w:t xml:space="preserve"> clip, buffer, cut), integrate with Survey123 and Collector.</w:t>
      </w:r>
    </w:p>
    <w:p w14:paraId="5CAC977A" w14:textId="77777777" w:rsidR="00D10488" w:rsidRDefault="00D10488" w:rsidP="00D10488">
      <w:pPr>
        <w:spacing w:line="220" w:lineRule="atLeast"/>
        <w:jc w:val="both"/>
        <w:rPr>
          <w:rFonts w:ascii="Times New Roman" w:eastAsia="Times New Roman" w:hAnsi="Times New Roman" w:cs="Times New Roman"/>
          <w:b/>
          <w:spacing w:val="-5"/>
        </w:rPr>
      </w:pPr>
    </w:p>
    <w:p w14:paraId="643C03AD" w14:textId="77777777" w:rsidR="00D10488" w:rsidRPr="00D324F3" w:rsidRDefault="00D10488" w:rsidP="00D10488">
      <w:pPr>
        <w:spacing w:line="220" w:lineRule="atLeast"/>
        <w:jc w:val="both"/>
        <w:rPr>
          <w:rFonts w:ascii="Times New Roman" w:eastAsia="Times New Roman" w:hAnsi="Times New Roman" w:cs="Times New Roman"/>
          <w:b/>
          <w:spacing w:val="-5"/>
        </w:rPr>
      </w:pPr>
      <w:r w:rsidRPr="00D324F3">
        <w:rPr>
          <w:rFonts w:ascii="Times New Roman" w:eastAsia="Times New Roman" w:hAnsi="Times New Roman" w:cs="Times New Roman"/>
          <w:b/>
          <w:spacing w:val="-5"/>
        </w:rPr>
        <w:t>ArcGIS Online</w:t>
      </w:r>
    </w:p>
    <w:p w14:paraId="6D65F450" w14:textId="4AD80265" w:rsidR="00D10488" w:rsidRDefault="00D10488" w:rsidP="00D10488">
      <w:pPr>
        <w:spacing w:line="220" w:lineRule="atLeast"/>
        <w:jc w:val="both"/>
        <w:rPr>
          <w:rFonts w:ascii="Times New Roman" w:eastAsia="Times New Roman" w:hAnsi="Times New Roman" w:cs="Times New Roman"/>
          <w:spacing w:val="-5"/>
        </w:rPr>
      </w:pPr>
      <w:r w:rsidRPr="00D324F3">
        <w:rPr>
          <w:rFonts w:ascii="Times New Roman" w:eastAsia="Times New Roman" w:hAnsi="Times New Roman" w:cs="Times New Roman"/>
          <w:spacing w:val="-5"/>
        </w:rPr>
        <w:t>Create hosted online maps and layers, share maps internally or with partner agencies so data can be viewed and edited by multiple people in real time, manage groups and share settings, dynamically update web maps via custom apps.</w:t>
      </w:r>
    </w:p>
    <w:p w14:paraId="5BE0CC1C" w14:textId="77777777" w:rsidR="00D10488" w:rsidRPr="00D324F3" w:rsidRDefault="00D10488" w:rsidP="00D10488">
      <w:pPr>
        <w:spacing w:line="220" w:lineRule="atLeast"/>
        <w:jc w:val="both"/>
        <w:rPr>
          <w:rFonts w:ascii="Times New Roman" w:eastAsia="Times New Roman" w:hAnsi="Times New Roman" w:cs="Times New Roman"/>
          <w:spacing w:val="-5"/>
        </w:rPr>
      </w:pPr>
    </w:p>
    <w:p w14:paraId="06FF9F2E" w14:textId="77777777" w:rsidR="00D10488" w:rsidRPr="00D324F3" w:rsidRDefault="00D10488" w:rsidP="00D10488">
      <w:pPr>
        <w:spacing w:line="220" w:lineRule="atLeast"/>
        <w:jc w:val="both"/>
        <w:rPr>
          <w:rFonts w:ascii="Times New Roman" w:hAnsi="Times New Roman" w:cs="Times New Roman"/>
          <w:b/>
        </w:rPr>
      </w:pPr>
      <w:r w:rsidRPr="00D324F3">
        <w:rPr>
          <w:rFonts w:ascii="Times New Roman" w:hAnsi="Times New Roman" w:cs="Times New Roman"/>
          <w:b/>
        </w:rPr>
        <w:t>Survey 123</w:t>
      </w:r>
    </w:p>
    <w:p w14:paraId="178A65E7" w14:textId="77777777" w:rsidR="00D10488" w:rsidRDefault="00D10488" w:rsidP="00D10488">
      <w:pPr>
        <w:spacing w:line="220" w:lineRule="atLeast"/>
        <w:jc w:val="both"/>
        <w:rPr>
          <w:rFonts w:ascii="Times New Roman" w:hAnsi="Times New Roman" w:cs="Times New Roman"/>
        </w:rPr>
      </w:pPr>
      <w:r w:rsidRPr="00D324F3">
        <w:rPr>
          <w:rFonts w:ascii="Times New Roman" w:hAnsi="Times New Roman" w:cs="Times New Roman"/>
        </w:rPr>
        <w:t>Create user friendly apps for collecting geo-referenced data on tablets, smartphones and computers, program apps to automatically calculate values based on previously collected data, upload custom base maps created in ArcMap, streamline data collection, send data to other ESRI programs using ESRI’s custom URL scheme.</w:t>
      </w:r>
    </w:p>
    <w:p w14:paraId="33741F9E" w14:textId="77777777" w:rsidR="00D10488" w:rsidRPr="00D324F3" w:rsidRDefault="00D10488" w:rsidP="00D10488">
      <w:pPr>
        <w:spacing w:line="220" w:lineRule="atLeast"/>
        <w:jc w:val="both"/>
        <w:rPr>
          <w:rFonts w:ascii="Times New Roman" w:hAnsi="Times New Roman" w:cs="Times New Roman"/>
        </w:rPr>
      </w:pPr>
    </w:p>
    <w:p w14:paraId="08EDBBEE" w14:textId="77777777" w:rsidR="00D10488" w:rsidRPr="00D324F3" w:rsidRDefault="00D10488" w:rsidP="00D10488">
      <w:pPr>
        <w:spacing w:line="220" w:lineRule="atLeast"/>
        <w:jc w:val="both"/>
        <w:rPr>
          <w:rFonts w:ascii="Times New Roman" w:eastAsia="Times New Roman" w:hAnsi="Times New Roman" w:cs="Times New Roman"/>
          <w:b/>
          <w:spacing w:val="-5"/>
        </w:rPr>
      </w:pPr>
      <w:r w:rsidRPr="00D324F3">
        <w:rPr>
          <w:rFonts w:ascii="Times New Roman" w:eastAsia="Times New Roman" w:hAnsi="Times New Roman" w:cs="Times New Roman"/>
          <w:b/>
          <w:spacing w:val="-5"/>
        </w:rPr>
        <w:t>Field Maps / Collector</w:t>
      </w:r>
    </w:p>
    <w:p w14:paraId="234F5089" w14:textId="381D46A7" w:rsidR="00D10488" w:rsidRDefault="00D10488" w:rsidP="00D10488">
      <w:pPr>
        <w:spacing w:line="220" w:lineRule="atLeast"/>
        <w:jc w:val="both"/>
        <w:rPr>
          <w:rFonts w:ascii="Times New Roman" w:eastAsia="Times New Roman" w:hAnsi="Times New Roman" w:cs="Times New Roman"/>
          <w:spacing w:val="-5"/>
        </w:rPr>
      </w:pPr>
      <w:r w:rsidRPr="00D324F3">
        <w:rPr>
          <w:rFonts w:ascii="Times New Roman" w:eastAsia="Times New Roman" w:hAnsi="Times New Roman" w:cs="Times New Roman"/>
          <w:spacing w:val="-5"/>
        </w:rPr>
        <w:t xml:space="preserve">Create custom base maps and configure layers </w:t>
      </w:r>
      <w:r>
        <w:rPr>
          <w:rFonts w:ascii="Times New Roman" w:eastAsia="Times New Roman" w:hAnsi="Times New Roman" w:cs="Times New Roman"/>
          <w:spacing w:val="-5"/>
        </w:rPr>
        <w:t xml:space="preserve">in ESRI environment </w:t>
      </w:r>
      <w:r w:rsidRPr="00D324F3">
        <w:rPr>
          <w:rFonts w:ascii="Times New Roman" w:eastAsia="Times New Roman" w:hAnsi="Times New Roman" w:cs="Times New Roman"/>
          <w:spacing w:val="-5"/>
        </w:rPr>
        <w:t>so users can add and edit features from their smartphones or field tablets, link Collector and Survey123 so users can utilize Collector’s advanced mapping features and Survey123’s smart forms, incorporate Arcade expressions to update symbology on the fly.</w:t>
      </w:r>
    </w:p>
    <w:p w14:paraId="562C5600" w14:textId="7DEC15F6" w:rsidR="00D10488" w:rsidRDefault="00D10488" w:rsidP="00D10488">
      <w:pPr>
        <w:spacing w:line="220" w:lineRule="atLeast"/>
        <w:jc w:val="both"/>
        <w:rPr>
          <w:rFonts w:ascii="Times New Roman" w:eastAsia="Times New Roman" w:hAnsi="Times New Roman" w:cs="Times New Roman"/>
          <w:spacing w:val="-5"/>
        </w:rPr>
      </w:pPr>
    </w:p>
    <w:p w14:paraId="3955A87E" w14:textId="77777777" w:rsidR="00D10488" w:rsidRPr="00D324F3" w:rsidRDefault="00D10488" w:rsidP="00D10488">
      <w:pPr>
        <w:spacing w:line="220" w:lineRule="atLeast"/>
        <w:jc w:val="both"/>
        <w:rPr>
          <w:rFonts w:ascii="Times New Roman" w:hAnsi="Times New Roman" w:cs="Times New Roman"/>
          <w:b/>
          <w:bCs/>
        </w:rPr>
      </w:pPr>
      <w:r>
        <w:rPr>
          <w:rFonts w:ascii="Times New Roman" w:hAnsi="Times New Roman" w:cs="Times New Roman"/>
          <w:b/>
          <w:bCs/>
        </w:rPr>
        <w:t>Google Earth Engine</w:t>
      </w:r>
    </w:p>
    <w:p w14:paraId="65138802" w14:textId="07C6FA4F" w:rsidR="00D10488" w:rsidRPr="00D10488" w:rsidRDefault="00D10488" w:rsidP="00D10488">
      <w:pPr>
        <w:spacing w:line="220" w:lineRule="atLeast"/>
        <w:jc w:val="both"/>
        <w:rPr>
          <w:rFonts w:ascii="Times New Roman" w:hAnsi="Times New Roman" w:cs="Times New Roman"/>
        </w:rPr>
      </w:pPr>
      <w:r>
        <w:rPr>
          <w:rFonts w:ascii="Times New Roman" w:hAnsi="Times New Roman" w:cs="Times New Roman"/>
        </w:rPr>
        <w:t>Acquire satellite based remotely sensed data. Mask out undesirable pixels (</w:t>
      </w:r>
      <w:proofErr w:type="gramStart"/>
      <w:r>
        <w:rPr>
          <w:rFonts w:ascii="Times New Roman" w:hAnsi="Times New Roman" w:cs="Times New Roman"/>
        </w:rPr>
        <w:t>e.g.</w:t>
      </w:r>
      <w:proofErr w:type="gramEnd"/>
      <w:r>
        <w:rPr>
          <w:rFonts w:ascii="Times New Roman" w:hAnsi="Times New Roman" w:cs="Times New Roman"/>
        </w:rPr>
        <w:t xml:space="preserve"> clouds, snow). Export data to other GIS programs.</w:t>
      </w:r>
    </w:p>
    <w:p w14:paraId="6819E37B" w14:textId="77777777" w:rsidR="00D10488" w:rsidRDefault="00D10488" w:rsidP="00A44BC8">
      <w:pPr>
        <w:spacing w:line="220" w:lineRule="atLeast"/>
        <w:jc w:val="both"/>
        <w:rPr>
          <w:rFonts w:ascii="Times New Roman" w:eastAsia="Times New Roman" w:hAnsi="Times New Roman" w:cs="Times New Roman"/>
          <w:b/>
          <w:spacing w:val="-5"/>
        </w:rPr>
      </w:pPr>
    </w:p>
    <w:p w14:paraId="41C0AE2C" w14:textId="01A1EE61" w:rsidR="00A44BC8" w:rsidRPr="00D324F3" w:rsidRDefault="00A44BC8" w:rsidP="00A44BC8">
      <w:pPr>
        <w:spacing w:line="220" w:lineRule="atLeast"/>
        <w:jc w:val="both"/>
        <w:rPr>
          <w:rFonts w:ascii="Times New Roman" w:eastAsia="Times New Roman" w:hAnsi="Times New Roman" w:cs="Times New Roman"/>
          <w:b/>
          <w:spacing w:val="-5"/>
        </w:rPr>
      </w:pPr>
      <w:r w:rsidRPr="00D324F3">
        <w:rPr>
          <w:rFonts w:ascii="Times New Roman" w:eastAsia="Times New Roman" w:hAnsi="Times New Roman" w:cs="Times New Roman"/>
          <w:b/>
          <w:spacing w:val="-5"/>
        </w:rPr>
        <w:t>R and R Studio</w:t>
      </w:r>
    </w:p>
    <w:p w14:paraId="7748DFDA" w14:textId="469A305B" w:rsidR="00A44BC8" w:rsidRPr="00D324F3" w:rsidRDefault="00A44BC8" w:rsidP="00A44BC8">
      <w:pPr>
        <w:spacing w:line="220" w:lineRule="atLeast"/>
        <w:jc w:val="both"/>
        <w:rPr>
          <w:rFonts w:ascii="Times New Roman" w:hAnsi="Times New Roman" w:cs="Times New Roman"/>
        </w:rPr>
      </w:pPr>
      <w:r w:rsidRPr="00D324F3">
        <w:rPr>
          <w:rFonts w:ascii="Times New Roman" w:hAnsi="Times New Roman" w:cs="Times New Roman"/>
        </w:rPr>
        <w:t>General linear models (</w:t>
      </w:r>
      <w:proofErr w:type="gramStart"/>
      <w:r w:rsidRPr="00D324F3">
        <w:rPr>
          <w:rFonts w:ascii="Times New Roman" w:hAnsi="Times New Roman" w:cs="Times New Roman"/>
        </w:rPr>
        <w:t>e.g.</w:t>
      </w:r>
      <w:proofErr w:type="gramEnd"/>
      <w:r w:rsidRPr="00D324F3">
        <w:rPr>
          <w:rFonts w:ascii="Times New Roman" w:hAnsi="Times New Roman" w:cs="Times New Roman"/>
        </w:rPr>
        <w:t xml:space="preserve"> regression, ANOVA, t-tests), generalized linear models (</w:t>
      </w:r>
      <w:r w:rsidR="00A70976" w:rsidRPr="00D324F3">
        <w:rPr>
          <w:rFonts w:ascii="Times New Roman" w:hAnsi="Times New Roman" w:cs="Times New Roman"/>
        </w:rPr>
        <w:t xml:space="preserve">e.g. </w:t>
      </w:r>
      <w:r w:rsidRPr="00D324F3">
        <w:rPr>
          <w:rFonts w:ascii="Times New Roman" w:hAnsi="Times New Roman" w:cs="Times New Roman"/>
        </w:rPr>
        <w:t>Poisson regression, logistic regression)</w:t>
      </w:r>
      <w:r w:rsidR="00C924A9" w:rsidRPr="00D324F3">
        <w:rPr>
          <w:rFonts w:ascii="Times New Roman" w:hAnsi="Times New Roman" w:cs="Times New Roman"/>
        </w:rPr>
        <w:t>, mixed effects models,</w:t>
      </w:r>
      <w:r w:rsidRPr="00D324F3">
        <w:rPr>
          <w:rFonts w:ascii="Times New Roman" w:hAnsi="Times New Roman" w:cs="Times New Roman"/>
        </w:rPr>
        <w:t xml:space="preserve"> and multivariate analysis (e.g. principle component analysis, discriminant function analysis)</w:t>
      </w:r>
      <w:r w:rsidR="001650D0" w:rsidRPr="00D324F3">
        <w:rPr>
          <w:rFonts w:ascii="Times New Roman" w:hAnsi="Times New Roman" w:cs="Times New Roman"/>
        </w:rPr>
        <w:t xml:space="preserve">, </w:t>
      </w:r>
      <w:r w:rsidR="004F1498" w:rsidRPr="00D324F3">
        <w:rPr>
          <w:rFonts w:ascii="Times New Roman" w:hAnsi="Times New Roman" w:cs="Times New Roman"/>
        </w:rPr>
        <w:t>general additive models,</w:t>
      </w:r>
      <w:r w:rsidR="001650D0" w:rsidRPr="00D324F3">
        <w:rPr>
          <w:rFonts w:ascii="Times New Roman" w:hAnsi="Times New Roman" w:cs="Times New Roman"/>
        </w:rPr>
        <w:t xml:space="preserve"> geospatial analysis.</w:t>
      </w:r>
    </w:p>
    <w:p w14:paraId="243DF118" w14:textId="7756FDFB" w:rsidR="003D1484" w:rsidRPr="00D324F3" w:rsidRDefault="003D1484" w:rsidP="00A44BC8">
      <w:pPr>
        <w:spacing w:line="220" w:lineRule="atLeast"/>
        <w:jc w:val="both"/>
        <w:rPr>
          <w:rFonts w:ascii="Times New Roman" w:hAnsi="Times New Roman" w:cs="Times New Roman"/>
        </w:rPr>
      </w:pPr>
    </w:p>
    <w:p w14:paraId="5F5A8556" w14:textId="330FD9A4" w:rsidR="003D1484" w:rsidRPr="00D324F3" w:rsidRDefault="003D1484" w:rsidP="00A44BC8">
      <w:pPr>
        <w:spacing w:line="220" w:lineRule="atLeast"/>
        <w:jc w:val="both"/>
        <w:rPr>
          <w:rFonts w:ascii="Times New Roman" w:hAnsi="Times New Roman" w:cs="Times New Roman"/>
          <w:b/>
          <w:bCs/>
        </w:rPr>
      </w:pPr>
      <w:r w:rsidRPr="00D324F3">
        <w:rPr>
          <w:rFonts w:ascii="Times New Roman" w:hAnsi="Times New Roman" w:cs="Times New Roman"/>
          <w:b/>
          <w:bCs/>
        </w:rPr>
        <w:t>Python</w:t>
      </w:r>
    </w:p>
    <w:p w14:paraId="021D4139" w14:textId="7B44D760" w:rsidR="003D1484" w:rsidRPr="00D324F3" w:rsidRDefault="003D1484" w:rsidP="00A44BC8">
      <w:pPr>
        <w:spacing w:line="220" w:lineRule="atLeast"/>
        <w:jc w:val="both"/>
        <w:rPr>
          <w:rFonts w:ascii="Times New Roman" w:hAnsi="Times New Roman" w:cs="Times New Roman"/>
        </w:rPr>
      </w:pPr>
      <w:r w:rsidRPr="00D324F3">
        <w:rPr>
          <w:rFonts w:ascii="Times New Roman" w:hAnsi="Times New Roman" w:cs="Times New Roman"/>
        </w:rPr>
        <w:t xml:space="preserve">Completed introduction to python course. Understand </w:t>
      </w:r>
      <w:proofErr w:type="gramStart"/>
      <w:r w:rsidRPr="00D324F3">
        <w:rPr>
          <w:rFonts w:ascii="Times New Roman" w:hAnsi="Times New Roman" w:cs="Times New Roman"/>
        </w:rPr>
        <w:t>object oriented</w:t>
      </w:r>
      <w:proofErr w:type="gramEnd"/>
      <w:r w:rsidRPr="00D324F3">
        <w:rPr>
          <w:rFonts w:ascii="Times New Roman" w:hAnsi="Times New Roman" w:cs="Times New Roman"/>
        </w:rPr>
        <w:t xml:space="preserve"> program</w:t>
      </w:r>
      <w:r w:rsidR="00862EE4" w:rsidRPr="00D324F3">
        <w:rPr>
          <w:rFonts w:ascii="Times New Roman" w:hAnsi="Times New Roman" w:cs="Times New Roman"/>
        </w:rPr>
        <w:t>ming</w:t>
      </w:r>
      <w:r w:rsidRPr="00D324F3">
        <w:rPr>
          <w:rFonts w:ascii="Times New Roman" w:hAnsi="Times New Roman" w:cs="Times New Roman"/>
        </w:rPr>
        <w:t xml:space="preserve"> and dictionaries. Able to use python to automate tasks such as automatically backing up data, appending data. Use </w:t>
      </w:r>
      <w:proofErr w:type="spellStart"/>
      <w:r w:rsidRPr="00D324F3">
        <w:rPr>
          <w:rFonts w:ascii="Times New Roman" w:hAnsi="Times New Roman" w:cs="Times New Roman"/>
        </w:rPr>
        <w:t>Arcpy</w:t>
      </w:r>
      <w:proofErr w:type="spellEnd"/>
      <w:r w:rsidRPr="00D324F3">
        <w:rPr>
          <w:rFonts w:ascii="Times New Roman" w:hAnsi="Times New Roman" w:cs="Times New Roman"/>
        </w:rPr>
        <w:t xml:space="preserve"> to accomplish tasks in ArcGIS.</w:t>
      </w:r>
    </w:p>
    <w:p w14:paraId="51D973CD" w14:textId="1E3C592A" w:rsidR="00E565C4" w:rsidRPr="00D324F3" w:rsidRDefault="00E565C4" w:rsidP="00A44BC8">
      <w:pPr>
        <w:spacing w:line="220" w:lineRule="atLeast"/>
        <w:jc w:val="both"/>
        <w:rPr>
          <w:rFonts w:ascii="Times New Roman" w:hAnsi="Times New Roman" w:cs="Times New Roman"/>
        </w:rPr>
      </w:pPr>
    </w:p>
    <w:p w14:paraId="0C3563FF" w14:textId="32225D9A" w:rsidR="00E565C4" w:rsidRPr="00D324F3" w:rsidRDefault="00E565C4" w:rsidP="00A44BC8">
      <w:pPr>
        <w:spacing w:line="220" w:lineRule="atLeast"/>
        <w:jc w:val="both"/>
        <w:rPr>
          <w:rFonts w:ascii="Times New Roman" w:hAnsi="Times New Roman" w:cs="Times New Roman"/>
          <w:b/>
          <w:bCs/>
        </w:rPr>
      </w:pPr>
      <w:r w:rsidRPr="00D324F3">
        <w:rPr>
          <w:rFonts w:ascii="Times New Roman" w:hAnsi="Times New Roman" w:cs="Times New Roman"/>
          <w:b/>
          <w:bCs/>
        </w:rPr>
        <w:t>SQL</w:t>
      </w:r>
    </w:p>
    <w:p w14:paraId="6B6DAB18" w14:textId="75C36578" w:rsidR="00E565C4" w:rsidRDefault="00E565C4" w:rsidP="00A44BC8">
      <w:pPr>
        <w:spacing w:line="220" w:lineRule="atLeast"/>
        <w:jc w:val="both"/>
        <w:rPr>
          <w:rFonts w:ascii="Times New Roman" w:hAnsi="Times New Roman" w:cs="Times New Roman"/>
        </w:rPr>
      </w:pPr>
      <w:r w:rsidRPr="00D324F3">
        <w:rPr>
          <w:rFonts w:ascii="Times New Roman" w:hAnsi="Times New Roman" w:cs="Times New Roman"/>
        </w:rPr>
        <w:t xml:space="preserve">Use SQL to manage data in PostgreSQL (with </w:t>
      </w:r>
      <w:proofErr w:type="spellStart"/>
      <w:r w:rsidRPr="00D324F3">
        <w:rPr>
          <w:rFonts w:ascii="Times New Roman" w:hAnsi="Times New Roman" w:cs="Times New Roman"/>
        </w:rPr>
        <w:t>PostGIS</w:t>
      </w:r>
      <w:proofErr w:type="spellEnd"/>
      <w:r w:rsidRPr="00D324F3">
        <w:rPr>
          <w:rFonts w:ascii="Times New Roman" w:hAnsi="Times New Roman" w:cs="Times New Roman"/>
        </w:rPr>
        <w:t xml:space="preserve"> add-in)</w:t>
      </w:r>
    </w:p>
    <w:p w14:paraId="3B05B724" w14:textId="77777777" w:rsidR="006F6701" w:rsidRPr="00D324F3" w:rsidRDefault="006F6701" w:rsidP="00475466">
      <w:pPr>
        <w:spacing w:line="220" w:lineRule="atLeast"/>
        <w:jc w:val="both"/>
        <w:rPr>
          <w:rFonts w:ascii="Times New Roman" w:eastAsia="Times New Roman" w:hAnsi="Times New Roman" w:cs="Times New Roman"/>
          <w:b/>
          <w:spacing w:val="-5"/>
        </w:rPr>
      </w:pPr>
    </w:p>
    <w:p w14:paraId="2714B673" w14:textId="77777777" w:rsidR="004202D5" w:rsidRPr="00D324F3" w:rsidRDefault="004202D5" w:rsidP="004202D5">
      <w:pPr>
        <w:tabs>
          <w:tab w:val="right" w:pos="8640"/>
        </w:tabs>
        <w:spacing w:line="220" w:lineRule="atLeast"/>
        <w:ind w:left="-90"/>
        <w:jc w:val="both"/>
        <w:rPr>
          <w:rFonts w:ascii="Times New Roman" w:hAnsi="Times New Roman"/>
          <w:b/>
          <w:sz w:val="32"/>
          <w:szCs w:val="32"/>
        </w:rPr>
      </w:pPr>
      <w:r w:rsidRPr="00D324F3">
        <w:rPr>
          <w:rFonts w:ascii="Times New Roman" w:hAnsi="Times New Roman"/>
          <w:b/>
          <w:sz w:val="32"/>
          <w:szCs w:val="32"/>
        </w:rPr>
        <w:t>ESRI Training</w:t>
      </w:r>
    </w:p>
    <w:p w14:paraId="2E559725" w14:textId="77777777" w:rsidR="004202D5" w:rsidRPr="00D324F3" w:rsidRDefault="004202D5" w:rsidP="004202D5">
      <w:pPr>
        <w:pStyle w:val="BulletedList"/>
        <w:numPr>
          <w:ilvl w:val="0"/>
          <w:numId w:val="26"/>
        </w:numPr>
        <w:tabs>
          <w:tab w:val="right" w:pos="8640"/>
        </w:tabs>
        <w:spacing w:after="0" w:line="240" w:lineRule="auto"/>
        <w:ind w:left="180" w:hanging="270"/>
        <w:rPr>
          <w:rFonts w:ascii="Times New Roman" w:hAnsi="Times New Roman"/>
          <w:sz w:val="24"/>
          <w:szCs w:val="24"/>
        </w:rPr>
      </w:pPr>
      <w:r w:rsidRPr="00D324F3">
        <w:rPr>
          <w:rFonts w:ascii="Times New Roman" w:hAnsi="Times New Roman"/>
          <w:sz w:val="24"/>
          <w:szCs w:val="24"/>
        </w:rPr>
        <w:t>Archiving Data in a Multiuser Database</w:t>
      </w:r>
      <w:r w:rsidRPr="00D324F3">
        <w:rPr>
          <w:rFonts w:ascii="Times New Roman" w:hAnsi="Times New Roman"/>
          <w:sz w:val="24"/>
          <w:szCs w:val="24"/>
        </w:rPr>
        <w:tab/>
      </w:r>
      <w:r w:rsidRPr="00D324F3">
        <w:rPr>
          <w:rFonts w:ascii="Times New Roman" w:hAnsi="Times New Roman"/>
          <w:i/>
          <w:iCs/>
          <w:sz w:val="24"/>
          <w:szCs w:val="24"/>
        </w:rPr>
        <w:t>November 2020</w:t>
      </w:r>
    </w:p>
    <w:p w14:paraId="2494205D" w14:textId="77777777" w:rsidR="004202D5" w:rsidRPr="00D324F3" w:rsidRDefault="004202D5" w:rsidP="004202D5">
      <w:pPr>
        <w:pStyle w:val="BulletedList"/>
        <w:numPr>
          <w:ilvl w:val="0"/>
          <w:numId w:val="26"/>
        </w:numPr>
        <w:tabs>
          <w:tab w:val="right" w:pos="8640"/>
        </w:tabs>
        <w:spacing w:after="0" w:line="240" w:lineRule="auto"/>
        <w:ind w:left="180" w:hanging="270"/>
        <w:rPr>
          <w:rFonts w:ascii="Times New Roman" w:hAnsi="Times New Roman"/>
          <w:sz w:val="24"/>
          <w:szCs w:val="24"/>
        </w:rPr>
      </w:pPr>
      <w:r w:rsidRPr="00D324F3">
        <w:rPr>
          <w:rFonts w:ascii="Times New Roman" w:hAnsi="Times New Roman"/>
          <w:sz w:val="24"/>
          <w:szCs w:val="24"/>
        </w:rPr>
        <w:t>Integrating Data in ArcGIS Pro</w:t>
      </w:r>
      <w:r w:rsidRPr="00D324F3">
        <w:rPr>
          <w:rFonts w:ascii="Times New Roman" w:hAnsi="Times New Roman"/>
          <w:sz w:val="24"/>
          <w:szCs w:val="24"/>
        </w:rPr>
        <w:tab/>
      </w:r>
      <w:r w:rsidRPr="00D324F3">
        <w:rPr>
          <w:rFonts w:ascii="Times New Roman" w:hAnsi="Times New Roman"/>
          <w:i/>
          <w:iCs/>
          <w:sz w:val="24"/>
          <w:szCs w:val="24"/>
        </w:rPr>
        <w:t>October 2020</w:t>
      </w:r>
    </w:p>
    <w:p w14:paraId="61AA52EB" w14:textId="77777777" w:rsidR="004202D5" w:rsidRPr="00D324F3" w:rsidRDefault="004202D5" w:rsidP="004202D5">
      <w:pPr>
        <w:pStyle w:val="BulletedList"/>
        <w:numPr>
          <w:ilvl w:val="0"/>
          <w:numId w:val="26"/>
        </w:numPr>
        <w:tabs>
          <w:tab w:val="right" w:pos="8640"/>
        </w:tabs>
        <w:spacing w:after="0" w:line="240" w:lineRule="auto"/>
        <w:ind w:left="180" w:hanging="270"/>
        <w:rPr>
          <w:rFonts w:ascii="Times New Roman" w:hAnsi="Times New Roman"/>
          <w:sz w:val="24"/>
          <w:szCs w:val="24"/>
        </w:rPr>
      </w:pPr>
      <w:r w:rsidRPr="00D324F3">
        <w:rPr>
          <w:rFonts w:ascii="Times New Roman" w:hAnsi="Times New Roman"/>
          <w:sz w:val="24"/>
          <w:szCs w:val="24"/>
        </w:rPr>
        <w:t>Getting Started with Data Management</w:t>
      </w:r>
      <w:r w:rsidRPr="00D324F3">
        <w:rPr>
          <w:rFonts w:ascii="Times New Roman" w:hAnsi="Times New Roman"/>
          <w:sz w:val="24"/>
          <w:szCs w:val="24"/>
        </w:rPr>
        <w:tab/>
      </w:r>
      <w:r w:rsidRPr="00D324F3">
        <w:rPr>
          <w:rFonts w:ascii="Times New Roman" w:hAnsi="Times New Roman"/>
          <w:i/>
          <w:iCs/>
          <w:sz w:val="24"/>
          <w:szCs w:val="24"/>
        </w:rPr>
        <w:t>June 2020</w:t>
      </w:r>
    </w:p>
    <w:p w14:paraId="5E3BF7FB" w14:textId="77777777" w:rsidR="004202D5" w:rsidRPr="00D324F3" w:rsidRDefault="004202D5" w:rsidP="004202D5">
      <w:pPr>
        <w:pStyle w:val="BulletedList"/>
        <w:numPr>
          <w:ilvl w:val="0"/>
          <w:numId w:val="26"/>
        </w:numPr>
        <w:tabs>
          <w:tab w:val="right" w:pos="8640"/>
        </w:tabs>
        <w:spacing w:after="0" w:line="240" w:lineRule="auto"/>
        <w:ind w:left="180" w:hanging="270"/>
        <w:rPr>
          <w:rFonts w:ascii="Times New Roman" w:hAnsi="Times New Roman"/>
          <w:sz w:val="24"/>
          <w:szCs w:val="24"/>
        </w:rPr>
      </w:pPr>
      <w:r w:rsidRPr="00D324F3">
        <w:rPr>
          <w:rFonts w:ascii="Times New Roman" w:hAnsi="Times New Roman"/>
          <w:sz w:val="24"/>
          <w:szCs w:val="24"/>
        </w:rPr>
        <w:t>Space-Time Analysis: Time Series Clustering</w:t>
      </w:r>
      <w:r w:rsidRPr="00D324F3">
        <w:rPr>
          <w:rFonts w:ascii="Times New Roman" w:hAnsi="Times New Roman"/>
          <w:sz w:val="24"/>
          <w:szCs w:val="24"/>
        </w:rPr>
        <w:tab/>
      </w:r>
      <w:r w:rsidRPr="00D324F3">
        <w:rPr>
          <w:rFonts w:ascii="Times New Roman" w:hAnsi="Times New Roman"/>
          <w:i/>
          <w:iCs/>
          <w:sz w:val="24"/>
          <w:szCs w:val="24"/>
        </w:rPr>
        <w:t>June 2020</w:t>
      </w:r>
    </w:p>
    <w:p w14:paraId="3DA546A1" w14:textId="77777777" w:rsidR="004202D5" w:rsidRPr="00D324F3" w:rsidRDefault="004202D5" w:rsidP="004202D5">
      <w:pPr>
        <w:pStyle w:val="BulletedList"/>
        <w:numPr>
          <w:ilvl w:val="0"/>
          <w:numId w:val="26"/>
        </w:numPr>
        <w:tabs>
          <w:tab w:val="right" w:pos="8640"/>
        </w:tabs>
        <w:spacing w:after="0" w:line="240" w:lineRule="auto"/>
        <w:ind w:left="180" w:hanging="270"/>
        <w:rPr>
          <w:rFonts w:ascii="Times New Roman" w:hAnsi="Times New Roman"/>
          <w:sz w:val="24"/>
          <w:szCs w:val="24"/>
        </w:rPr>
      </w:pPr>
      <w:r w:rsidRPr="00D324F3">
        <w:rPr>
          <w:rFonts w:ascii="Times New Roman" w:hAnsi="Times New Roman"/>
          <w:sz w:val="24"/>
          <w:szCs w:val="24"/>
        </w:rPr>
        <w:t>Getting Started with the Geodatabase</w:t>
      </w:r>
      <w:r w:rsidRPr="00D324F3">
        <w:rPr>
          <w:rFonts w:ascii="Times New Roman" w:hAnsi="Times New Roman"/>
          <w:sz w:val="24"/>
          <w:szCs w:val="24"/>
        </w:rPr>
        <w:tab/>
      </w:r>
      <w:r w:rsidRPr="00D324F3">
        <w:rPr>
          <w:rFonts w:ascii="Times New Roman" w:hAnsi="Times New Roman"/>
          <w:i/>
          <w:sz w:val="24"/>
          <w:szCs w:val="24"/>
        </w:rPr>
        <w:t>June 2020</w:t>
      </w:r>
    </w:p>
    <w:p w14:paraId="08935E4A" w14:textId="651DD05C" w:rsidR="004202D5" w:rsidRPr="00D324F3" w:rsidRDefault="004202D5" w:rsidP="004202D5">
      <w:pPr>
        <w:pStyle w:val="BulletedList"/>
        <w:numPr>
          <w:ilvl w:val="0"/>
          <w:numId w:val="26"/>
        </w:numPr>
        <w:tabs>
          <w:tab w:val="right" w:pos="8640"/>
        </w:tabs>
        <w:spacing w:after="0" w:line="240" w:lineRule="auto"/>
        <w:ind w:left="180" w:hanging="270"/>
        <w:rPr>
          <w:rFonts w:ascii="Times New Roman" w:hAnsi="Times New Roman"/>
          <w:i/>
          <w:sz w:val="24"/>
          <w:szCs w:val="24"/>
        </w:rPr>
      </w:pPr>
      <w:r w:rsidRPr="00D324F3">
        <w:rPr>
          <w:rFonts w:ascii="Times New Roman" w:hAnsi="Times New Roman"/>
          <w:iCs/>
          <w:sz w:val="24"/>
          <w:szCs w:val="24"/>
        </w:rPr>
        <w:t>Going Places with Spatial Analysis</w:t>
      </w:r>
      <w:r w:rsidRPr="00D324F3">
        <w:rPr>
          <w:rFonts w:ascii="Times New Roman" w:hAnsi="Times New Roman"/>
          <w:iCs/>
          <w:sz w:val="24"/>
          <w:szCs w:val="24"/>
        </w:rPr>
        <w:tab/>
      </w:r>
      <w:r w:rsidRPr="00D324F3">
        <w:rPr>
          <w:rFonts w:ascii="Times New Roman" w:hAnsi="Times New Roman"/>
          <w:i/>
          <w:sz w:val="24"/>
          <w:szCs w:val="24"/>
        </w:rPr>
        <w:t>October 2019</w:t>
      </w:r>
    </w:p>
    <w:p w14:paraId="588C05B3" w14:textId="77777777" w:rsidR="007B11EA" w:rsidRPr="00D324F3" w:rsidRDefault="007B11EA" w:rsidP="00E565C4">
      <w:pPr>
        <w:pStyle w:val="BulletedList"/>
        <w:numPr>
          <w:ilvl w:val="0"/>
          <w:numId w:val="0"/>
        </w:numPr>
        <w:tabs>
          <w:tab w:val="right" w:pos="8640"/>
        </w:tabs>
        <w:spacing w:after="0" w:line="240" w:lineRule="auto"/>
        <w:rPr>
          <w:rFonts w:ascii="Times New Roman" w:hAnsi="Times New Roman"/>
          <w:iCs/>
          <w:sz w:val="24"/>
          <w:szCs w:val="24"/>
        </w:rPr>
      </w:pPr>
    </w:p>
    <w:p w14:paraId="49FAECD7" w14:textId="221C4F03" w:rsidR="003D1484" w:rsidRPr="00D324F3" w:rsidRDefault="003D1484" w:rsidP="003D1484">
      <w:pPr>
        <w:spacing w:line="220" w:lineRule="atLeast"/>
        <w:jc w:val="both"/>
        <w:rPr>
          <w:rFonts w:ascii="Times New Roman" w:eastAsia="Times New Roman" w:hAnsi="Times New Roman" w:cs="Times New Roman"/>
          <w:b/>
          <w:spacing w:val="-5"/>
          <w:sz w:val="32"/>
          <w:szCs w:val="32"/>
        </w:rPr>
      </w:pPr>
      <w:r w:rsidRPr="00D324F3">
        <w:rPr>
          <w:rFonts w:ascii="Times New Roman" w:eastAsia="Times New Roman" w:hAnsi="Times New Roman" w:cs="Times New Roman"/>
          <w:b/>
          <w:spacing w:val="-5"/>
          <w:sz w:val="32"/>
          <w:szCs w:val="32"/>
        </w:rPr>
        <w:t>Continued Learning Related to GIS (non-degree seeking)</w:t>
      </w:r>
    </w:p>
    <w:p w14:paraId="5BF960BF" w14:textId="37004E1F" w:rsidR="003D1484" w:rsidRPr="00D324F3" w:rsidRDefault="003D1484" w:rsidP="00EA4DEA">
      <w:pPr>
        <w:pStyle w:val="BulletedList"/>
        <w:numPr>
          <w:ilvl w:val="0"/>
          <w:numId w:val="26"/>
        </w:numPr>
        <w:tabs>
          <w:tab w:val="right" w:pos="8640"/>
        </w:tabs>
        <w:spacing w:after="0" w:line="240" w:lineRule="auto"/>
        <w:ind w:left="180" w:hanging="270"/>
        <w:rPr>
          <w:rFonts w:ascii="Times New Roman" w:hAnsi="Times New Roman"/>
          <w:sz w:val="24"/>
          <w:szCs w:val="24"/>
        </w:rPr>
      </w:pPr>
      <w:r w:rsidRPr="00D324F3">
        <w:rPr>
          <w:rFonts w:ascii="Times New Roman" w:hAnsi="Times New Roman"/>
          <w:sz w:val="24"/>
          <w:szCs w:val="24"/>
        </w:rPr>
        <w:t>Introduction to Python, CGS 3465</w:t>
      </w:r>
      <w:r w:rsidRPr="00D324F3">
        <w:rPr>
          <w:rFonts w:ascii="Times New Roman" w:hAnsi="Times New Roman"/>
          <w:sz w:val="24"/>
          <w:szCs w:val="24"/>
        </w:rPr>
        <w:tab/>
      </w:r>
      <w:r w:rsidRPr="00D324F3">
        <w:rPr>
          <w:rFonts w:ascii="Times New Roman" w:hAnsi="Times New Roman"/>
          <w:i/>
          <w:iCs/>
          <w:sz w:val="24"/>
          <w:szCs w:val="24"/>
        </w:rPr>
        <w:t>Summer 2021</w:t>
      </w:r>
    </w:p>
    <w:p w14:paraId="3CF131B7" w14:textId="2A8F7146" w:rsidR="00EA4DEA" w:rsidRPr="00D324F3" w:rsidRDefault="00EA4DEA" w:rsidP="00EA4DEA">
      <w:pPr>
        <w:pStyle w:val="BulletedList"/>
        <w:numPr>
          <w:ilvl w:val="0"/>
          <w:numId w:val="26"/>
        </w:numPr>
        <w:tabs>
          <w:tab w:val="right" w:pos="8640"/>
        </w:tabs>
        <w:spacing w:after="0" w:line="240" w:lineRule="auto"/>
        <w:ind w:left="180" w:hanging="270"/>
        <w:rPr>
          <w:rFonts w:ascii="Times New Roman" w:hAnsi="Times New Roman"/>
          <w:sz w:val="24"/>
          <w:szCs w:val="24"/>
        </w:rPr>
      </w:pPr>
      <w:r w:rsidRPr="00D324F3">
        <w:rPr>
          <w:rFonts w:ascii="Times New Roman" w:hAnsi="Times New Roman"/>
          <w:sz w:val="24"/>
          <w:szCs w:val="24"/>
        </w:rPr>
        <w:t>Applied Spatial Statistics, GIS 5122</w:t>
      </w:r>
      <w:r w:rsidRPr="00D324F3">
        <w:rPr>
          <w:rFonts w:ascii="Times New Roman" w:hAnsi="Times New Roman"/>
          <w:sz w:val="24"/>
          <w:szCs w:val="24"/>
        </w:rPr>
        <w:tab/>
      </w:r>
      <w:r w:rsidR="004F1498" w:rsidRPr="00D324F3">
        <w:rPr>
          <w:rFonts w:ascii="Times New Roman" w:hAnsi="Times New Roman"/>
          <w:i/>
          <w:sz w:val="24"/>
          <w:szCs w:val="24"/>
        </w:rPr>
        <w:t>Spring 2021</w:t>
      </w:r>
    </w:p>
    <w:p w14:paraId="0C0D144C" w14:textId="589A9EAF" w:rsidR="00EA4DEA" w:rsidRPr="004202D5" w:rsidRDefault="00EA4DEA" w:rsidP="00EA4DEA">
      <w:pPr>
        <w:pStyle w:val="BulletedList"/>
        <w:numPr>
          <w:ilvl w:val="0"/>
          <w:numId w:val="26"/>
        </w:numPr>
        <w:tabs>
          <w:tab w:val="right" w:pos="8640"/>
        </w:tabs>
        <w:spacing w:after="0" w:line="240" w:lineRule="auto"/>
        <w:ind w:left="180" w:hanging="270"/>
        <w:rPr>
          <w:rFonts w:ascii="Times New Roman" w:hAnsi="Times New Roman"/>
          <w:i/>
          <w:sz w:val="24"/>
          <w:szCs w:val="24"/>
        </w:rPr>
      </w:pPr>
      <w:r w:rsidRPr="00D324F3">
        <w:rPr>
          <w:rFonts w:ascii="Times New Roman" w:hAnsi="Times New Roman"/>
          <w:iCs/>
          <w:sz w:val="24"/>
          <w:szCs w:val="24"/>
        </w:rPr>
        <w:t>Geodatabases, GIS 5112</w:t>
      </w:r>
      <w:r>
        <w:rPr>
          <w:rFonts w:ascii="Times New Roman" w:hAnsi="Times New Roman"/>
          <w:iCs/>
          <w:sz w:val="24"/>
          <w:szCs w:val="24"/>
        </w:rPr>
        <w:tab/>
      </w:r>
      <w:r>
        <w:rPr>
          <w:rFonts w:ascii="Times New Roman" w:hAnsi="Times New Roman"/>
          <w:i/>
          <w:sz w:val="24"/>
          <w:szCs w:val="24"/>
        </w:rPr>
        <w:t>Fall 2020</w:t>
      </w:r>
    </w:p>
    <w:p w14:paraId="04D6A8C7" w14:textId="77777777" w:rsidR="00B72AEA" w:rsidRPr="00E565C4" w:rsidRDefault="00B72AEA" w:rsidP="004202D5">
      <w:pPr>
        <w:tabs>
          <w:tab w:val="right" w:pos="8640"/>
        </w:tabs>
        <w:spacing w:line="220" w:lineRule="atLeast"/>
        <w:jc w:val="both"/>
        <w:rPr>
          <w:rFonts w:ascii="Times New Roman" w:hAnsi="Times New Roman"/>
          <w:b/>
        </w:rPr>
      </w:pPr>
    </w:p>
    <w:p w14:paraId="4D744F6B" w14:textId="54601371" w:rsidR="006A5830" w:rsidRPr="006F6701" w:rsidRDefault="006A5830" w:rsidP="006A5830">
      <w:pPr>
        <w:tabs>
          <w:tab w:val="right" w:pos="8640"/>
        </w:tabs>
        <w:spacing w:line="220" w:lineRule="atLeast"/>
        <w:ind w:left="-90"/>
        <w:jc w:val="both"/>
        <w:rPr>
          <w:rFonts w:ascii="Times New Roman" w:eastAsia="Times New Roman" w:hAnsi="Times New Roman" w:cs="Times New Roman"/>
          <w:i/>
          <w:spacing w:val="-5"/>
        </w:rPr>
      </w:pPr>
      <w:r w:rsidRPr="006F6701">
        <w:rPr>
          <w:rFonts w:ascii="Times New Roman" w:hAnsi="Times New Roman"/>
          <w:b/>
          <w:sz w:val="32"/>
          <w:szCs w:val="32"/>
        </w:rPr>
        <w:t>Awards</w:t>
      </w:r>
    </w:p>
    <w:p w14:paraId="02057875" w14:textId="3639172F" w:rsidR="006A5830" w:rsidRDefault="006A5830" w:rsidP="006A5830">
      <w:pPr>
        <w:pStyle w:val="BulletedList"/>
        <w:numPr>
          <w:ilvl w:val="0"/>
          <w:numId w:val="26"/>
        </w:numPr>
        <w:tabs>
          <w:tab w:val="right" w:pos="8640"/>
        </w:tabs>
        <w:spacing w:after="0" w:line="240" w:lineRule="auto"/>
        <w:ind w:left="180" w:hanging="270"/>
        <w:rPr>
          <w:rFonts w:ascii="Times New Roman" w:hAnsi="Times New Roman"/>
          <w:sz w:val="24"/>
          <w:szCs w:val="24"/>
        </w:rPr>
      </w:pPr>
      <w:r>
        <w:rPr>
          <w:rFonts w:ascii="Times New Roman" w:hAnsi="Times New Roman"/>
          <w:sz w:val="24"/>
          <w:szCs w:val="24"/>
        </w:rPr>
        <w:t>FL DEP Star Award -</w:t>
      </w:r>
      <w:proofErr w:type="spellStart"/>
      <w:r>
        <w:rPr>
          <w:rFonts w:ascii="Times New Roman" w:hAnsi="Times New Roman"/>
          <w:sz w:val="24"/>
          <w:szCs w:val="24"/>
        </w:rPr>
        <w:t>Limerock</w:t>
      </w:r>
      <w:proofErr w:type="spellEnd"/>
      <w:r>
        <w:rPr>
          <w:rFonts w:ascii="Times New Roman" w:hAnsi="Times New Roman"/>
          <w:sz w:val="24"/>
          <w:szCs w:val="24"/>
        </w:rPr>
        <w:t xml:space="preserve"> Wildfire Response</w:t>
      </w:r>
      <w:r>
        <w:rPr>
          <w:rFonts w:ascii="Times New Roman" w:hAnsi="Times New Roman"/>
          <w:sz w:val="24"/>
          <w:szCs w:val="24"/>
        </w:rPr>
        <w:tab/>
      </w:r>
      <w:r w:rsidRPr="00555016">
        <w:rPr>
          <w:rFonts w:ascii="Times New Roman" w:hAnsi="Times New Roman"/>
          <w:i/>
          <w:sz w:val="24"/>
          <w:szCs w:val="24"/>
        </w:rPr>
        <w:t>December 2018</w:t>
      </w:r>
    </w:p>
    <w:p w14:paraId="3F56DB81" w14:textId="2C3EE843" w:rsidR="006A5830" w:rsidRDefault="006A5830" w:rsidP="006A5830">
      <w:pPr>
        <w:pStyle w:val="BulletedList"/>
        <w:numPr>
          <w:ilvl w:val="0"/>
          <w:numId w:val="26"/>
        </w:numPr>
        <w:tabs>
          <w:tab w:val="right" w:pos="8640"/>
        </w:tabs>
        <w:spacing w:after="0" w:line="240" w:lineRule="auto"/>
        <w:ind w:left="180" w:hanging="270"/>
        <w:rPr>
          <w:rFonts w:ascii="Times New Roman" w:hAnsi="Times New Roman"/>
          <w:sz w:val="24"/>
          <w:szCs w:val="24"/>
        </w:rPr>
      </w:pPr>
      <w:r>
        <w:rPr>
          <w:rFonts w:ascii="Times New Roman" w:hAnsi="Times New Roman"/>
          <w:sz w:val="24"/>
          <w:szCs w:val="24"/>
        </w:rPr>
        <w:t>FL DEP Star Team Award – St Joseph Bay Prescribed Fire Team</w:t>
      </w:r>
      <w:r>
        <w:rPr>
          <w:rFonts w:ascii="Times New Roman" w:hAnsi="Times New Roman"/>
          <w:sz w:val="24"/>
          <w:szCs w:val="24"/>
        </w:rPr>
        <w:tab/>
      </w:r>
      <w:r w:rsidRPr="00555016">
        <w:rPr>
          <w:rFonts w:ascii="Times New Roman" w:hAnsi="Times New Roman"/>
          <w:i/>
          <w:sz w:val="24"/>
          <w:szCs w:val="24"/>
        </w:rPr>
        <w:t>December 2018</w:t>
      </w:r>
    </w:p>
    <w:p w14:paraId="02179E1B" w14:textId="2CF0FED1" w:rsidR="006A5830" w:rsidRDefault="00E565C4" w:rsidP="006A5830">
      <w:pPr>
        <w:pStyle w:val="BulletedList"/>
        <w:numPr>
          <w:ilvl w:val="0"/>
          <w:numId w:val="26"/>
        </w:numPr>
        <w:tabs>
          <w:tab w:val="right" w:pos="8640"/>
        </w:tabs>
        <w:spacing w:after="0" w:line="240" w:lineRule="auto"/>
        <w:ind w:left="180" w:hanging="270"/>
        <w:rPr>
          <w:rFonts w:ascii="Times New Roman" w:hAnsi="Times New Roman"/>
          <w:sz w:val="24"/>
          <w:szCs w:val="24"/>
        </w:rPr>
      </w:pPr>
      <w:r>
        <w:rPr>
          <w:rFonts w:ascii="Times New Roman" w:hAnsi="Times New Roman"/>
          <w:sz w:val="24"/>
          <w:szCs w:val="24"/>
        </w:rPr>
        <w:t xml:space="preserve">FSU </w:t>
      </w:r>
      <w:r w:rsidR="006A5830">
        <w:rPr>
          <w:rFonts w:ascii="Times New Roman" w:hAnsi="Times New Roman"/>
          <w:sz w:val="24"/>
          <w:szCs w:val="24"/>
        </w:rPr>
        <w:t>Undergraduate Research and Creative Activity Award - $4,000</w:t>
      </w:r>
      <w:r w:rsidR="006A5830">
        <w:rPr>
          <w:rFonts w:ascii="Times New Roman" w:hAnsi="Times New Roman"/>
          <w:sz w:val="24"/>
          <w:szCs w:val="24"/>
        </w:rPr>
        <w:tab/>
      </w:r>
      <w:r w:rsidR="006A5830" w:rsidRPr="00493D9F">
        <w:rPr>
          <w:rFonts w:ascii="Times New Roman" w:hAnsi="Times New Roman"/>
          <w:i/>
          <w:sz w:val="24"/>
          <w:szCs w:val="24"/>
        </w:rPr>
        <w:t>March 2010</w:t>
      </w:r>
    </w:p>
    <w:p w14:paraId="6378CA87" w14:textId="77777777" w:rsidR="006A5830" w:rsidRPr="00475466" w:rsidRDefault="006A5830" w:rsidP="006A5830">
      <w:pPr>
        <w:pStyle w:val="BulletedList"/>
        <w:numPr>
          <w:ilvl w:val="0"/>
          <w:numId w:val="26"/>
        </w:numPr>
        <w:tabs>
          <w:tab w:val="right" w:pos="8640"/>
        </w:tabs>
        <w:spacing w:after="0" w:line="240" w:lineRule="auto"/>
        <w:ind w:left="180" w:hanging="270"/>
        <w:rPr>
          <w:rFonts w:ascii="Times New Roman" w:hAnsi="Times New Roman"/>
          <w:sz w:val="24"/>
          <w:szCs w:val="24"/>
        </w:rPr>
      </w:pPr>
      <w:r>
        <w:rPr>
          <w:rFonts w:ascii="Times New Roman" w:hAnsi="Times New Roman"/>
          <w:sz w:val="24"/>
          <w:szCs w:val="24"/>
        </w:rPr>
        <w:t>Dean’s List - Spring 2008, Fall 2009, Spring 2010</w:t>
      </w:r>
      <w:r>
        <w:rPr>
          <w:rFonts w:ascii="Times New Roman" w:hAnsi="Times New Roman"/>
          <w:sz w:val="24"/>
          <w:szCs w:val="24"/>
        </w:rPr>
        <w:tab/>
      </w:r>
      <w:r w:rsidRPr="00493D9F">
        <w:rPr>
          <w:rFonts w:ascii="Times New Roman" w:hAnsi="Times New Roman"/>
          <w:i/>
          <w:sz w:val="24"/>
          <w:szCs w:val="24"/>
        </w:rPr>
        <w:t>Fall 2010</w:t>
      </w:r>
    </w:p>
    <w:p w14:paraId="2BFE85DF" w14:textId="77777777" w:rsidR="006A5830" w:rsidRDefault="006A5830" w:rsidP="006A5830">
      <w:pPr>
        <w:pStyle w:val="BulletedList"/>
        <w:numPr>
          <w:ilvl w:val="0"/>
          <w:numId w:val="26"/>
        </w:numPr>
        <w:tabs>
          <w:tab w:val="right" w:pos="8640"/>
        </w:tabs>
        <w:spacing w:after="0" w:line="240" w:lineRule="auto"/>
        <w:ind w:left="180" w:hanging="270"/>
        <w:rPr>
          <w:rFonts w:ascii="Times New Roman" w:hAnsi="Times New Roman"/>
          <w:sz w:val="24"/>
          <w:szCs w:val="24"/>
        </w:rPr>
      </w:pPr>
      <w:r>
        <w:rPr>
          <w:rFonts w:ascii="Times New Roman" w:hAnsi="Times New Roman"/>
          <w:sz w:val="24"/>
          <w:szCs w:val="24"/>
        </w:rPr>
        <w:t>Florida State University Freshman Scholarship - $9,600</w:t>
      </w:r>
      <w:r>
        <w:rPr>
          <w:rFonts w:ascii="Times New Roman" w:hAnsi="Times New Roman"/>
          <w:sz w:val="24"/>
          <w:szCs w:val="24"/>
        </w:rPr>
        <w:tab/>
      </w:r>
      <w:r w:rsidRPr="00493D9F">
        <w:rPr>
          <w:rFonts w:ascii="Times New Roman" w:hAnsi="Times New Roman"/>
          <w:i/>
          <w:sz w:val="24"/>
          <w:szCs w:val="24"/>
        </w:rPr>
        <w:t>May 2007</w:t>
      </w:r>
    </w:p>
    <w:p w14:paraId="3BCD48F2" w14:textId="32CF775B" w:rsidR="006A5830" w:rsidRDefault="006A5830" w:rsidP="006A5830">
      <w:pPr>
        <w:tabs>
          <w:tab w:val="right" w:pos="8640"/>
        </w:tabs>
        <w:spacing w:line="220" w:lineRule="atLeast"/>
        <w:jc w:val="both"/>
        <w:rPr>
          <w:rFonts w:ascii="Times New Roman" w:eastAsia="Times New Roman" w:hAnsi="Times New Roman" w:cs="Times New Roman"/>
          <w:spacing w:val="-5"/>
        </w:rPr>
      </w:pPr>
    </w:p>
    <w:p w14:paraId="36A31605" w14:textId="77777777" w:rsidR="00941DDF" w:rsidRDefault="00941DDF" w:rsidP="00941DDF">
      <w:pPr>
        <w:spacing w:line="220" w:lineRule="atLeast"/>
        <w:jc w:val="both"/>
        <w:rPr>
          <w:rFonts w:ascii="Times New Roman" w:eastAsia="Times New Roman" w:hAnsi="Times New Roman" w:cs="Times New Roman"/>
          <w:b/>
          <w:spacing w:val="-5"/>
        </w:rPr>
      </w:pPr>
      <w:r>
        <w:rPr>
          <w:rFonts w:ascii="Times New Roman" w:eastAsia="Times New Roman" w:hAnsi="Times New Roman" w:cs="Times New Roman"/>
          <w:b/>
          <w:spacing w:val="-5"/>
          <w:sz w:val="32"/>
          <w:szCs w:val="32"/>
        </w:rPr>
        <w:t>Organizations</w:t>
      </w:r>
    </w:p>
    <w:p w14:paraId="29907E8E" w14:textId="77777777" w:rsidR="00941DDF" w:rsidRDefault="00941DDF" w:rsidP="00941DDF">
      <w:pPr>
        <w:pStyle w:val="ListParagraph"/>
        <w:numPr>
          <w:ilvl w:val="0"/>
          <w:numId w:val="24"/>
        </w:numPr>
        <w:tabs>
          <w:tab w:val="right" w:pos="8640"/>
        </w:tabs>
        <w:spacing w:line="220" w:lineRule="atLeast"/>
        <w:ind w:left="180" w:hanging="180"/>
        <w:jc w:val="both"/>
        <w:rPr>
          <w:rFonts w:ascii="Times New Roman" w:eastAsia="Times New Roman" w:hAnsi="Times New Roman" w:cs="Times New Roman"/>
          <w:spacing w:val="-5"/>
        </w:rPr>
      </w:pPr>
      <w:r>
        <w:rPr>
          <w:rFonts w:ascii="Times New Roman" w:eastAsia="Times New Roman" w:hAnsi="Times New Roman" w:cs="Times New Roman"/>
          <w:spacing w:val="-5"/>
        </w:rPr>
        <w:t>Oyster Integrated Mapping and Monitoring Program</w:t>
      </w:r>
      <w:r>
        <w:rPr>
          <w:rFonts w:ascii="Times New Roman" w:eastAsia="Times New Roman" w:hAnsi="Times New Roman" w:cs="Times New Roman"/>
          <w:spacing w:val="-5"/>
        </w:rPr>
        <w:tab/>
      </w:r>
      <w:r w:rsidRPr="00B72AEA">
        <w:rPr>
          <w:rFonts w:ascii="Times New Roman" w:eastAsia="Times New Roman" w:hAnsi="Times New Roman" w:cs="Times New Roman"/>
          <w:i/>
          <w:iCs/>
          <w:spacing w:val="-5"/>
        </w:rPr>
        <w:t xml:space="preserve">August 2019 </w:t>
      </w:r>
      <w:r w:rsidRPr="009536AE">
        <w:rPr>
          <w:rFonts w:ascii="Times New Roman" w:eastAsia="Times New Roman" w:hAnsi="Times New Roman" w:cs="Times New Roman"/>
          <w:i/>
          <w:spacing w:val="-5"/>
        </w:rPr>
        <w:t>–</w:t>
      </w:r>
      <w:r w:rsidRPr="00B72AEA">
        <w:rPr>
          <w:rFonts w:ascii="Times New Roman" w:eastAsia="Times New Roman" w:hAnsi="Times New Roman" w:cs="Times New Roman"/>
          <w:i/>
          <w:iCs/>
          <w:spacing w:val="-5"/>
        </w:rPr>
        <w:t xml:space="preserve"> present</w:t>
      </w:r>
    </w:p>
    <w:p w14:paraId="2753E507" w14:textId="77777777" w:rsidR="00941DDF" w:rsidRDefault="00941DDF" w:rsidP="00941DDF">
      <w:pPr>
        <w:pStyle w:val="ListParagraph"/>
        <w:numPr>
          <w:ilvl w:val="0"/>
          <w:numId w:val="24"/>
        </w:numPr>
        <w:tabs>
          <w:tab w:val="right" w:pos="8640"/>
        </w:tabs>
        <w:spacing w:line="220" w:lineRule="atLeast"/>
        <w:ind w:left="180" w:hanging="180"/>
        <w:jc w:val="both"/>
        <w:rPr>
          <w:rFonts w:ascii="Times New Roman" w:eastAsia="Times New Roman" w:hAnsi="Times New Roman" w:cs="Times New Roman"/>
          <w:spacing w:val="-5"/>
        </w:rPr>
      </w:pPr>
      <w:r>
        <w:rPr>
          <w:rFonts w:ascii="Times New Roman" w:eastAsia="Times New Roman" w:hAnsi="Times New Roman" w:cs="Times New Roman"/>
          <w:spacing w:val="-5"/>
        </w:rPr>
        <w:t>Apalachicola Regional Stewardship Alliance</w:t>
      </w:r>
      <w:r>
        <w:rPr>
          <w:rFonts w:ascii="Times New Roman" w:eastAsia="Times New Roman" w:hAnsi="Times New Roman" w:cs="Times New Roman"/>
          <w:spacing w:val="-5"/>
        </w:rPr>
        <w:tab/>
      </w:r>
      <w:r w:rsidRPr="009536AE">
        <w:rPr>
          <w:rFonts w:ascii="Times New Roman" w:eastAsia="Times New Roman" w:hAnsi="Times New Roman" w:cs="Times New Roman"/>
          <w:i/>
          <w:spacing w:val="-5"/>
        </w:rPr>
        <w:t xml:space="preserve">April 2014 – </w:t>
      </w:r>
      <w:r>
        <w:rPr>
          <w:rFonts w:ascii="Times New Roman" w:eastAsia="Times New Roman" w:hAnsi="Times New Roman" w:cs="Times New Roman"/>
          <w:i/>
          <w:spacing w:val="-5"/>
        </w:rPr>
        <w:t>2019</w:t>
      </w:r>
    </w:p>
    <w:p w14:paraId="5C229B0D" w14:textId="24EBEEA2" w:rsidR="00941DDF" w:rsidRPr="003D1484" w:rsidRDefault="00941DDF" w:rsidP="006A5830">
      <w:pPr>
        <w:pStyle w:val="ListParagraph"/>
        <w:numPr>
          <w:ilvl w:val="0"/>
          <w:numId w:val="24"/>
        </w:numPr>
        <w:tabs>
          <w:tab w:val="right" w:pos="8640"/>
        </w:tabs>
        <w:spacing w:line="220" w:lineRule="atLeast"/>
        <w:ind w:left="180" w:hanging="180"/>
        <w:jc w:val="both"/>
        <w:rPr>
          <w:rFonts w:ascii="Times New Roman" w:eastAsia="Times New Roman" w:hAnsi="Times New Roman" w:cs="Times New Roman"/>
          <w:i/>
          <w:spacing w:val="-5"/>
        </w:rPr>
      </w:pPr>
      <w:r w:rsidRPr="00F6428F">
        <w:rPr>
          <w:rFonts w:ascii="Times New Roman" w:eastAsia="Times New Roman" w:hAnsi="Times New Roman" w:cs="Times New Roman"/>
          <w:spacing w:val="-5"/>
        </w:rPr>
        <w:t>FSU Council of Undergraduate Research and Creativity</w:t>
      </w:r>
      <w:r w:rsidRPr="00475466">
        <w:rPr>
          <w:rFonts w:ascii="Times New Roman" w:eastAsia="Times New Roman" w:hAnsi="Times New Roman" w:cs="Times New Roman"/>
          <w:b/>
          <w:spacing w:val="-5"/>
        </w:rPr>
        <w:tab/>
      </w:r>
      <w:r w:rsidRPr="00475466">
        <w:rPr>
          <w:rFonts w:ascii="Times New Roman" w:eastAsia="Times New Roman" w:hAnsi="Times New Roman" w:cs="Times New Roman"/>
          <w:i/>
          <w:spacing w:val="-5"/>
        </w:rPr>
        <w:t>May 2010 – April 2013</w:t>
      </w:r>
    </w:p>
    <w:sectPr w:rsidR="00941DDF" w:rsidRPr="003D1484" w:rsidSect="00160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B78"/>
    <w:multiLevelType w:val="hybridMultilevel"/>
    <w:tmpl w:val="8A2C4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466E9"/>
    <w:multiLevelType w:val="hybridMultilevel"/>
    <w:tmpl w:val="9D181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151AD"/>
    <w:multiLevelType w:val="hybridMultilevel"/>
    <w:tmpl w:val="C178C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75631"/>
    <w:multiLevelType w:val="hybridMultilevel"/>
    <w:tmpl w:val="BF0A93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55080"/>
    <w:multiLevelType w:val="hybridMultilevel"/>
    <w:tmpl w:val="FA2625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759"/>
    <w:multiLevelType w:val="hybridMultilevel"/>
    <w:tmpl w:val="062884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F87B45"/>
    <w:multiLevelType w:val="hybridMultilevel"/>
    <w:tmpl w:val="AB485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BF3E1D"/>
    <w:multiLevelType w:val="hybridMultilevel"/>
    <w:tmpl w:val="5C7A3E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06A85"/>
    <w:multiLevelType w:val="hybridMultilevel"/>
    <w:tmpl w:val="7EF64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FA249D"/>
    <w:multiLevelType w:val="hybridMultilevel"/>
    <w:tmpl w:val="2DE056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335BA"/>
    <w:multiLevelType w:val="hybridMultilevel"/>
    <w:tmpl w:val="C36ED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734E2E"/>
    <w:multiLevelType w:val="hybridMultilevel"/>
    <w:tmpl w:val="06D225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77D62"/>
    <w:multiLevelType w:val="hybridMultilevel"/>
    <w:tmpl w:val="F1329A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D71D2"/>
    <w:multiLevelType w:val="hybridMultilevel"/>
    <w:tmpl w:val="C91492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D1811"/>
    <w:multiLevelType w:val="hybridMultilevel"/>
    <w:tmpl w:val="5FC8D9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3F6CC5"/>
    <w:multiLevelType w:val="hybridMultilevel"/>
    <w:tmpl w:val="3C3400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D67F54"/>
    <w:multiLevelType w:val="hybridMultilevel"/>
    <w:tmpl w:val="1A40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DA068F"/>
    <w:multiLevelType w:val="hybridMultilevel"/>
    <w:tmpl w:val="9E28FE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237FC"/>
    <w:multiLevelType w:val="hybridMultilevel"/>
    <w:tmpl w:val="1096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D83184"/>
    <w:multiLevelType w:val="hybridMultilevel"/>
    <w:tmpl w:val="B7F0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635C2"/>
    <w:multiLevelType w:val="hybridMultilevel"/>
    <w:tmpl w:val="9C7E3D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hint="default"/>
      </w:rPr>
    </w:lvl>
  </w:abstractNum>
  <w:abstractNum w:abstractNumId="22" w15:restartNumberingAfterBreak="0">
    <w:nsid w:val="68513FC8"/>
    <w:multiLevelType w:val="hybridMultilevel"/>
    <w:tmpl w:val="41C49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8387F"/>
    <w:multiLevelType w:val="hybridMultilevel"/>
    <w:tmpl w:val="2550B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D6D6D"/>
    <w:multiLevelType w:val="hybridMultilevel"/>
    <w:tmpl w:val="655854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615FB1"/>
    <w:multiLevelType w:val="hybridMultilevel"/>
    <w:tmpl w:val="B0E011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89630A"/>
    <w:multiLevelType w:val="hybridMultilevel"/>
    <w:tmpl w:val="7C22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7D1743"/>
    <w:multiLevelType w:val="hybridMultilevel"/>
    <w:tmpl w:val="4DAC4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CB4F19"/>
    <w:multiLevelType w:val="hybridMultilevel"/>
    <w:tmpl w:val="78BC5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66A87"/>
    <w:multiLevelType w:val="hybridMultilevel"/>
    <w:tmpl w:val="05B406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7631506">
    <w:abstractNumId w:val="29"/>
  </w:num>
  <w:num w:numId="2" w16cid:durableId="188570230">
    <w:abstractNumId w:val="12"/>
  </w:num>
  <w:num w:numId="3" w16cid:durableId="631598794">
    <w:abstractNumId w:val="0"/>
  </w:num>
  <w:num w:numId="4" w16cid:durableId="1016150045">
    <w:abstractNumId w:val="21"/>
  </w:num>
  <w:num w:numId="5" w16cid:durableId="286086672">
    <w:abstractNumId w:val="3"/>
  </w:num>
  <w:num w:numId="6" w16cid:durableId="1556551212">
    <w:abstractNumId w:val="17"/>
  </w:num>
  <w:num w:numId="7" w16cid:durableId="1466895025">
    <w:abstractNumId w:val="6"/>
  </w:num>
  <w:num w:numId="8" w16cid:durableId="1217349856">
    <w:abstractNumId w:val="28"/>
  </w:num>
  <w:num w:numId="9" w16cid:durableId="1640259801">
    <w:abstractNumId w:val="16"/>
  </w:num>
  <w:num w:numId="10" w16cid:durableId="1810584193">
    <w:abstractNumId w:val="13"/>
  </w:num>
  <w:num w:numId="11" w16cid:durableId="1000887393">
    <w:abstractNumId w:val="4"/>
  </w:num>
  <w:num w:numId="12" w16cid:durableId="912009013">
    <w:abstractNumId w:val="7"/>
  </w:num>
  <w:num w:numId="13" w16cid:durableId="735399828">
    <w:abstractNumId w:val="1"/>
  </w:num>
  <w:num w:numId="14" w16cid:durableId="332222029">
    <w:abstractNumId w:val="25"/>
  </w:num>
  <w:num w:numId="15" w16cid:durableId="1899591622">
    <w:abstractNumId w:val="19"/>
  </w:num>
  <w:num w:numId="16" w16cid:durableId="791437587">
    <w:abstractNumId w:val="22"/>
  </w:num>
  <w:num w:numId="17" w16cid:durableId="229079116">
    <w:abstractNumId w:val="10"/>
  </w:num>
  <w:num w:numId="18" w16cid:durableId="1745489961">
    <w:abstractNumId w:val="2"/>
  </w:num>
  <w:num w:numId="19" w16cid:durableId="1252425367">
    <w:abstractNumId w:val="5"/>
  </w:num>
  <w:num w:numId="20" w16cid:durableId="561912517">
    <w:abstractNumId w:val="8"/>
  </w:num>
  <w:num w:numId="21" w16cid:durableId="915166251">
    <w:abstractNumId w:val="18"/>
  </w:num>
  <w:num w:numId="22" w16cid:durableId="415443088">
    <w:abstractNumId w:val="11"/>
  </w:num>
  <w:num w:numId="23" w16cid:durableId="1945843562">
    <w:abstractNumId w:val="14"/>
  </w:num>
  <w:num w:numId="24" w16cid:durableId="1125612042">
    <w:abstractNumId w:val="20"/>
  </w:num>
  <w:num w:numId="25" w16cid:durableId="130026166">
    <w:abstractNumId w:val="9"/>
  </w:num>
  <w:num w:numId="26" w16cid:durableId="1567645608">
    <w:abstractNumId w:val="27"/>
  </w:num>
  <w:num w:numId="27" w16cid:durableId="970785831">
    <w:abstractNumId w:val="15"/>
  </w:num>
  <w:num w:numId="28" w16cid:durableId="2034987887">
    <w:abstractNumId w:val="26"/>
  </w:num>
  <w:num w:numId="29" w16cid:durableId="787549969">
    <w:abstractNumId w:val="23"/>
  </w:num>
  <w:num w:numId="30" w16cid:durableId="10203549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F0"/>
    <w:rsid w:val="00013803"/>
    <w:rsid w:val="00022A3E"/>
    <w:rsid w:val="00035E08"/>
    <w:rsid w:val="00041A2A"/>
    <w:rsid w:val="0005531A"/>
    <w:rsid w:val="00097CE8"/>
    <w:rsid w:val="000D6375"/>
    <w:rsid w:val="000E6628"/>
    <w:rsid w:val="000F2B32"/>
    <w:rsid w:val="000F35D9"/>
    <w:rsid w:val="00104A7B"/>
    <w:rsid w:val="00107C79"/>
    <w:rsid w:val="00126BDD"/>
    <w:rsid w:val="0015479D"/>
    <w:rsid w:val="001601EF"/>
    <w:rsid w:val="001650D0"/>
    <w:rsid w:val="00170CAB"/>
    <w:rsid w:val="00174224"/>
    <w:rsid w:val="0019043C"/>
    <w:rsid w:val="001B1169"/>
    <w:rsid w:val="001C4036"/>
    <w:rsid w:val="001E2F3D"/>
    <w:rsid w:val="001E531E"/>
    <w:rsid w:val="00214ECA"/>
    <w:rsid w:val="00220290"/>
    <w:rsid w:val="00223D46"/>
    <w:rsid w:val="002248E2"/>
    <w:rsid w:val="00243745"/>
    <w:rsid w:val="00246726"/>
    <w:rsid w:val="00247837"/>
    <w:rsid w:val="00256AAA"/>
    <w:rsid w:val="002577F0"/>
    <w:rsid w:val="00264110"/>
    <w:rsid w:val="00272060"/>
    <w:rsid w:val="002A55C1"/>
    <w:rsid w:val="002A5F27"/>
    <w:rsid w:val="002F65DD"/>
    <w:rsid w:val="00300B04"/>
    <w:rsid w:val="00306389"/>
    <w:rsid w:val="00324684"/>
    <w:rsid w:val="00326402"/>
    <w:rsid w:val="0033613A"/>
    <w:rsid w:val="0034509C"/>
    <w:rsid w:val="003451D9"/>
    <w:rsid w:val="00380D99"/>
    <w:rsid w:val="003B0F72"/>
    <w:rsid w:val="003C7EC5"/>
    <w:rsid w:val="003D1484"/>
    <w:rsid w:val="003F6B18"/>
    <w:rsid w:val="0041669E"/>
    <w:rsid w:val="004202D5"/>
    <w:rsid w:val="0042379B"/>
    <w:rsid w:val="00430042"/>
    <w:rsid w:val="004355D2"/>
    <w:rsid w:val="00446D35"/>
    <w:rsid w:val="00463323"/>
    <w:rsid w:val="004653B1"/>
    <w:rsid w:val="00475466"/>
    <w:rsid w:val="00486243"/>
    <w:rsid w:val="00493D9F"/>
    <w:rsid w:val="004C212A"/>
    <w:rsid w:val="004C467B"/>
    <w:rsid w:val="004D0DC9"/>
    <w:rsid w:val="004D2E8B"/>
    <w:rsid w:val="004D3E2F"/>
    <w:rsid w:val="004D46F2"/>
    <w:rsid w:val="004D76A8"/>
    <w:rsid w:val="004F1498"/>
    <w:rsid w:val="005212EC"/>
    <w:rsid w:val="00535C21"/>
    <w:rsid w:val="0053659C"/>
    <w:rsid w:val="0054750B"/>
    <w:rsid w:val="0055286C"/>
    <w:rsid w:val="00555016"/>
    <w:rsid w:val="005556E1"/>
    <w:rsid w:val="00596D8D"/>
    <w:rsid w:val="005B0074"/>
    <w:rsid w:val="005B241B"/>
    <w:rsid w:val="005F7E9F"/>
    <w:rsid w:val="00601986"/>
    <w:rsid w:val="00614BCA"/>
    <w:rsid w:val="00621B40"/>
    <w:rsid w:val="00625091"/>
    <w:rsid w:val="0063060A"/>
    <w:rsid w:val="00630B9A"/>
    <w:rsid w:val="00632677"/>
    <w:rsid w:val="00635DD8"/>
    <w:rsid w:val="0064430E"/>
    <w:rsid w:val="00650D11"/>
    <w:rsid w:val="00654C89"/>
    <w:rsid w:val="006562EB"/>
    <w:rsid w:val="00691736"/>
    <w:rsid w:val="006951A6"/>
    <w:rsid w:val="006A2372"/>
    <w:rsid w:val="006A5830"/>
    <w:rsid w:val="006C6E65"/>
    <w:rsid w:val="006E689C"/>
    <w:rsid w:val="006F6701"/>
    <w:rsid w:val="007178F1"/>
    <w:rsid w:val="00720D36"/>
    <w:rsid w:val="00735447"/>
    <w:rsid w:val="00737CA9"/>
    <w:rsid w:val="007640D4"/>
    <w:rsid w:val="007863EB"/>
    <w:rsid w:val="007A5998"/>
    <w:rsid w:val="007B11EA"/>
    <w:rsid w:val="007C2A7E"/>
    <w:rsid w:val="007C5B30"/>
    <w:rsid w:val="007D2AFB"/>
    <w:rsid w:val="00817756"/>
    <w:rsid w:val="0082328A"/>
    <w:rsid w:val="00862EE4"/>
    <w:rsid w:val="0086408C"/>
    <w:rsid w:val="00883596"/>
    <w:rsid w:val="008A721C"/>
    <w:rsid w:val="0091408C"/>
    <w:rsid w:val="0091486F"/>
    <w:rsid w:val="00916769"/>
    <w:rsid w:val="00941DDF"/>
    <w:rsid w:val="00947A35"/>
    <w:rsid w:val="009536AE"/>
    <w:rsid w:val="00954B71"/>
    <w:rsid w:val="0097747D"/>
    <w:rsid w:val="00977632"/>
    <w:rsid w:val="009909C5"/>
    <w:rsid w:val="009922B8"/>
    <w:rsid w:val="009C46A7"/>
    <w:rsid w:val="009D5E47"/>
    <w:rsid w:val="009E65A2"/>
    <w:rsid w:val="009E6AE3"/>
    <w:rsid w:val="009F32E3"/>
    <w:rsid w:val="00A349F6"/>
    <w:rsid w:val="00A44BC8"/>
    <w:rsid w:val="00A57714"/>
    <w:rsid w:val="00A66FD1"/>
    <w:rsid w:val="00A70976"/>
    <w:rsid w:val="00A77E97"/>
    <w:rsid w:val="00A842B3"/>
    <w:rsid w:val="00B01731"/>
    <w:rsid w:val="00B111FB"/>
    <w:rsid w:val="00B2615C"/>
    <w:rsid w:val="00B334BD"/>
    <w:rsid w:val="00B337B5"/>
    <w:rsid w:val="00B350CE"/>
    <w:rsid w:val="00B72AEA"/>
    <w:rsid w:val="00B72C1A"/>
    <w:rsid w:val="00B95346"/>
    <w:rsid w:val="00BA3F35"/>
    <w:rsid w:val="00BA7E43"/>
    <w:rsid w:val="00BB0345"/>
    <w:rsid w:val="00BB24FE"/>
    <w:rsid w:val="00BD3BC4"/>
    <w:rsid w:val="00C0000A"/>
    <w:rsid w:val="00C0374D"/>
    <w:rsid w:val="00C04C9E"/>
    <w:rsid w:val="00C1016E"/>
    <w:rsid w:val="00C12A97"/>
    <w:rsid w:val="00C37FBC"/>
    <w:rsid w:val="00C420BF"/>
    <w:rsid w:val="00C46710"/>
    <w:rsid w:val="00C52539"/>
    <w:rsid w:val="00C63F19"/>
    <w:rsid w:val="00C65EEE"/>
    <w:rsid w:val="00C66744"/>
    <w:rsid w:val="00C830E5"/>
    <w:rsid w:val="00C924A9"/>
    <w:rsid w:val="00CC5E38"/>
    <w:rsid w:val="00CD3AE8"/>
    <w:rsid w:val="00CE27B8"/>
    <w:rsid w:val="00CF1CDE"/>
    <w:rsid w:val="00CF261F"/>
    <w:rsid w:val="00D10488"/>
    <w:rsid w:val="00D31C2B"/>
    <w:rsid w:val="00D31D5E"/>
    <w:rsid w:val="00D32020"/>
    <w:rsid w:val="00D324F3"/>
    <w:rsid w:val="00D35FF6"/>
    <w:rsid w:val="00D72531"/>
    <w:rsid w:val="00D75E60"/>
    <w:rsid w:val="00D8798D"/>
    <w:rsid w:val="00DB6D15"/>
    <w:rsid w:val="00DE5447"/>
    <w:rsid w:val="00E01D65"/>
    <w:rsid w:val="00E0751B"/>
    <w:rsid w:val="00E41632"/>
    <w:rsid w:val="00E42669"/>
    <w:rsid w:val="00E52A25"/>
    <w:rsid w:val="00E565C4"/>
    <w:rsid w:val="00E72CDB"/>
    <w:rsid w:val="00E83D75"/>
    <w:rsid w:val="00E84B73"/>
    <w:rsid w:val="00EA4DEA"/>
    <w:rsid w:val="00EB50EF"/>
    <w:rsid w:val="00EC2B09"/>
    <w:rsid w:val="00EC2C36"/>
    <w:rsid w:val="00EC7A19"/>
    <w:rsid w:val="00ED44EF"/>
    <w:rsid w:val="00F10ADC"/>
    <w:rsid w:val="00F27393"/>
    <w:rsid w:val="00F4503B"/>
    <w:rsid w:val="00F6428F"/>
    <w:rsid w:val="00F76852"/>
    <w:rsid w:val="00F83E96"/>
    <w:rsid w:val="00F922FE"/>
    <w:rsid w:val="00FA059D"/>
    <w:rsid w:val="00FA2D2C"/>
    <w:rsid w:val="00FC43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451161"/>
  <w14:defaultImageDpi w14:val="300"/>
  <w15:docId w15:val="{12915E0F-7484-45C6-B17B-86CCA6C6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110"/>
  </w:style>
  <w:style w:type="paragraph" w:styleId="Heading2">
    <w:name w:val="heading 2"/>
    <w:basedOn w:val="Normal"/>
    <w:next w:val="Normal"/>
    <w:link w:val="Heading2Char"/>
    <w:uiPriority w:val="9"/>
    <w:unhideWhenUsed/>
    <w:qFormat/>
    <w:rsid w:val="002577F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77F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77F0"/>
    <w:pPr>
      <w:ind w:left="720"/>
      <w:contextualSpacing/>
    </w:pPr>
  </w:style>
  <w:style w:type="table" w:styleId="TableGrid">
    <w:name w:val="Table Grid"/>
    <w:basedOn w:val="TableNormal"/>
    <w:uiPriority w:val="59"/>
    <w:rsid w:val="006A2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BodyText"/>
    <w:rsid w:val="00104A7B"/>
    <w:pPr>
      <w:numPr>
        <w:numId w:val="4"/>
      </w:numPr>
      <w:tabs>
        <w:tab w:val="clear" w:pos="360"/>
      </w:tabs>
      <w:spacing w:after="60" w:line="220" w:lineRule="atLeast"/>
      <w:ind w:left="720" w:hanging="360"/>
      <w:jc w:val="both"/>
    </w:pPr>
    <w:rPr>
      <w:rFonts w:ascii="Arial" w:eastAsia="Times New Roman" w:hAnsi="Arial" w:cs="Times New Roman"/>
      <w:spacing w:val="-5"/>
      <w:sz w:val="20"/>
      <w:szCs w:val="20"/>
    </w:rPr>
  </w:style>
  <w:style w:type="paragraph" w:styleId="BodyText">
    <w:name w:val="Body Text"/>
    <w:basedOn w:val="Normal"/>
    <w:link w:val="BodyTextChar"/>
    <w:uiPriority w:val="99"/>
    <w:semiHidden/>
    <w:unhideWhenUsed/>
    <w:rsid w:val="00104A7B"/>
    <w:pPr>
      <w:spacing w:after="120"/>
    </w:pPr>
  </w:style>
  <w:style w:type="character" w:customStyle="1" w:styleId="BodyTextChar">
    <w:name w:val="Body Text Char"/>
    <w:basedOn w:val="DefaultParagraphFont"/>
    <w:link w:val="BodyText"/>
    <w:uiPriority w:val="99"/>
    <w:semiHidden/>
    <w:rsid w:val="00104A7B"/>
  </w:style>
  <w:style w:type="character" w:styleId="Hyperlink">
    <w:name w:val="Hyperlink"/>
    <w:basedOn w:val="DefaultParagraphFont"/>
    <w:uiPriority w:val="99"/>
    <w:unhideWhenUsed/>
    <w:rsid w:val="009909C5"/>
    <w:rPr>
      <w:color w:val="0000FF" w:themeColor="hyperlink"/>
      <w:u w:val="single"/>
    </w:rPr>
  </w:style>
  <w:style w:type="character" w:styleId="UnresolvedMention">
    <w:name w:val="Unresolved Mention"/>
    <w:basedOn w:val="DefaultParagraphFont"/>
    <w:uiPriority w:val="99"/>
    <w:semiHidden/>
    <w:unhideWhenUsed/>
    <w:rsid w:val="00B11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echik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A5B76-4B29-8945-B9ED-CD4D9DAA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Matechik</dc:creator>
  <cp:keywords/>
  <dc:description/>
  <cp:lastModifiedBy>Christopher Matechik</cp:lastModifiedBy>
  <cp:revision>2</cp:revision>
  <cp:lastPrinted>2022-04-20T15:30:00Z</cp:lastPrinted>
  <dcterms:created xsi:type="dcterms:W3CDTF">2022-05-24T15:29:00Z</dcterms:created>
  <dcterms:modified xsi:type="dcterms:W3CDTF">2022-05-24T15:29:00Z</dcterms:modified>
</cp:coreProperties>
</file>