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CBA2" w14:textId="724CEC8F" w:rsidR="00A94CB3" w:rsidRDefault="00A94CB3">
      <w:r>
        <w:t>Mateen Olanrewaju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May-4-2022</w:t>
      </w:r>
    </w:p>
    <w:p w14:paraId="0C1C2429" w14:textId="76D0ED6E" w:rsidR="00A94CB3" w:rsidRPr="00C51CAC" w:rsidRDefault="00A94CB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C51CAC" w:rsidRPr="00C51CAC">
        <w:rPr>
          <w:b/>
          <w:bCs/>
        </w:rPr>
        <w:t xml:space="preserve">Computer Network </w:t>
      </w:r>
      <w:r w:rsidRPr="00C51CAC">
        <w:rPr>
          <w:b/>
          <w:bCs/>
        </w:rPr>
        <w:t>Project 4</w:t>
      </w:r>
    </w:p>
    <w:p w14:paraId="6724CEBC" w14:textId="0A1BE4E8" w:rsidR="00A94CB3" w:rsidRPr="00A94CB3" w:rsidRDefault="00A94CB3" w:rsidP="00A94CB3">
      <w:pPr>
        <w:pStyle w:val="ListParagraph"/>
        <w:numPr>
          <w:ilvl w:val="0"/>
          <w:numId w:val="1"/>
        </w:numPr>
        <w:rPr>
          <w:b/>
          <w:bCs/>
        </w:rPr>
      </w:pPr>
    </w:p>
    <w:p w14:paraId="6B294D41" w14:textId="6018DDE6" w:rsidR="00A94CB3" w:rsidRPr="00A94CB3" w:rsidRDefault="00A94CB3">
      <w:pPr>
        <w:rPr>
          <w:b/>
          <w:bCs/>
        </w:rPr>
      </w:pPr>
      <w:r w:rsidRPr="00A94CB3">
        <w:rPr>
          <w:b/>
          <w:bCs/>
        </w:rPr>
        <w:drawing>
          <wp:inline distT="0" distB="0" distL="0" distR="0" wp14:anchorId="3505AD20" wp14:editId="0582195B">
            <wp:extent cx="4535001" cy="15165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584" cy="15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EC81" w14:textId="118A3F4D" w:rsidR="00A94CB3" w:rsidRDefault="00A94CB3" w:rsidP="00A94CB3">
      <w:pPr>
        <w:pStyle w:val="ListParagraph"/>
        <w:numPr>
          <w:ilvl w:val="0"/>
          <w:numId w:val="2"/>
        </w:numPr>
      </w:pPr>
      <w:r>
        <w:t>The IP address is 192.168.1.76</w:t>
      </w:r>
    </w:p>
    <w:p w14:paraId="7FAB15CE" w14:textId="6096DDBE" w:rsidR="00966C38" w:rsidRDefault="00966C38" w:rsidP="00A94CB3">
      <w:pPr>
        <w:pStyle w:val="ListParagraph"/>
        <w:numPr>
          <w:ilvl w:val="0"/>
          <w:numId w:val="2"/>
        </w:numPr>
      </w:pPr>
      <w:r>
        <w:t>Source Port: 56835</w:t>
      </w:r>
    </w:p>
    <w:p w14:paraId="16C5B02C" w14:textId="39043BE9" w:rsidR="00463434" w:rsidRDefault="00463434" w:rsidP="00463434">
      <w:pPr>
        <w:pStyle w:val="ListParagraph"/>
      </w:pPr>
    </w:p>
    <w:p w14:paraId="727B2EC3" w14:textId="77777777" w:rsidR="00463434" w:rsidRDefault="00463434" w:rsidP="00463434">
      <w:pPr>
        <w:pStyle w:val="ListParagraph"/>
      </w:pPr>
    </w:p>
    <w:p w14:paraId="1ACCD66E" w14:textId="1A4898F3" w:rsidR="00463434" w:rsidRDefault="00463434" w:rsidP="00463434">
      <w:pPr>
        <w:pStyle w:val="ListParagraph"/>
        <w:numPr>
          <w:ilvl w:val="0"/>
          <w:numId w:val="1"/>
        </w:numPr>
      </w:pPr>
      <w:r>
        <w:t>IP address is 128.119.245</w:t>
      </w:r>
    </w:p>
    <w:p w14:paraId="6E206483" w14:textId="4D7B7C4A" w:rsidR="00463434" w:rsidRDefault="00463434" w:rsidP="00463434">
      <w:pPr>
        <w:pStyle w:val="ListParagraph"/>
      </w:pPr>
      <w:r>
        <w:t>Destination Port: 80</w:t>
      </w:r>
    </w:p>
    <w:p w14:paraId="27726D57" w14:textId="74677BE6" w:rsidR="000A2BB4" w:rsidRDefault="000A2BB4" w:rsidP="000A2BB4"/>
    <w:p w14:paraId="539A1919" w14:textId="77777777" w:rsidR="000A2BB4" w:rsidRDefault="000A2BB4" w:rsidP="000A2BB4">
      <w:pPr>
        <w:pStyle w:val="ListParagraph"/>
        <w:numPr>
          <w:ilvl w:val="0"/>
          <w:numId w:val="1"/>
        </w:numPr>
      </w:pPr>
    </w:p>
    <w:p w14:paraId="41092363" w14:textId="2C54C1A3" w:rsidR="000A2BB4" w:rsidRDefault="008745A3" w:rsidP="000A2BB4">
      <w:pPr>
        <w:pStyle w:val="ListParagraph"/>
      </w:pPr>
      <w:r w:rsidRPr="008745A3">
        <w:drawing>
          <wp:inline distT="0" distB="0" distL="0" distR="0" wp14:anchorId="43BC2249" wp14:editId="237C1E84">
            <wp:extent cx="5943600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5A3">
        <w:t xml:space="preserve"> </w:t>
      </w:r>
    </w:p>
    <w:p w14:paraId="4DAFC548" w14:textId="77777777" w:rsidR="00A23742" w:rsidRDefault="000A2BB4" w:rsidP="00A23742">
      <w:pPr>
        <w:pStyle w:val="ListParagraph"/>
        <w:numPr>
          <w:ilvl w:val="0"/>
          <w:numId w:val="4"/>
        </w:numPr>
      </w:pPr>
      <w:r>
        <w:t xml:space="preserve">The sequence number of the TCP SYN is 0. </w:t>
      </w:r>
    </w:p>
    <w:p w14:paraId="277252E3" w14:textId="33E5ED83" w:rsidR="00A23742" w:rsidRDefault="00A23742" w:rsidP="00A23742">
      <w:pPr>
        <w:pStyle w:val="ListParagraph"/>
        <w:numPr>
          <w:ilvl w:val="0"/>
          <w:numId w:val="4"/>
        </w:numPr>
      </w:pPr>
      <w:r>
        <w:lastRenderedPageBreak/>
        <w:t xml:space="preserve">    </w:t>
      </w:r>
      <w:r w:rsidRPr="00A23742">
        <w:drawing>
          <wp:inline distT="0" distB="0" distL="0" distR="0" wp14:anchorId="3633FB72" wp14:editId="5493AE05">
            <wp:extent cx="4941616" cy="13848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292" cy="13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8466" w14:textId="1E51CCB3" w:rsidR="00A23742" w:rsidRDefault="00A23742" w:rsidP="00A23742">
      <w:pPr>
        <w:pStyle w:val="ListParagraph"/>
        <w:ind w:left="1440"/>
      </w:pPr>
      <w:r>
        <w:t>What identified the segment as a SYN segment was the</w:t>
      </w:r>
      <w:r w:rsidR="00514E66">
        <w:t xml:space="preserve"> </w:t>
      </w:r>
      <w:r w:rsidRPr="00514E66">
        <w:rPr>
          <w:highlight w:val="yellow"/>
        </w:rPr>
        <w:t>Syn: Set</w:t>
      </w:r>
      <w:r>
        <w:t xml:space="preserve"> which was highlighted in blue in the screen shoot. </w:t>
      </w:r>
    </w:p>
    <w:p w14:paraId="4326B875" w14:textId="3F7F3AA5" w:rsidR="006951FA" w:rsidRDefault="006951FA" w:rsidP="00A23742">
      <w:pPr>
        <w:pStyle w:val="ListParagraph"/>
        <w:ind w:left="1440"/>
      </w:pPr>
    </w:p>
    <w:p w14:paraId="0EF99320" w14:textId="2BB1E3F4" w:rsidR="006951FA" w:rsidRDefault="006951FA" w:rsidP="006951FA">
      <w:pPr>
        <w:pStyle w:val="ListParagraph"/>
        <w:numPr>
          <w:ilvl w:val="0"/>
          <w:numId w:val="1"/>
        </w:numPr>
      </w:pPr>
      <w:r>
        <w:t xml:space="preserve">   </w:t>
      </w:r>
    </w:p>
    <w:p w14:paraId="6282D3B1" w14:textId="30CF18A3" w:rsidR="006951FA" w:rsidRDefault="006951FA" w:rsidP="006951FA">
      <w:pPr>
        <w:pStyle w:val="ListParagraph"/>
      </w:pPr>
      <w:r w:rsidRPr="006951FA">
        <w:drawing>
          <wp:inline distT="0" distB="0" distL="0" distR="0" wp14:anchorId="67757E42" wp14:editId="40A2637A">
            <wp:extent cx="5153410" cy="1967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633" cy="19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EC7A" w14:textId="1CACADD5" w:rsidR="006951FA" w:rsidRDefault="006951FA" w:rsidP="006951FA">
      <w:pPr>
        <w:pStyle w:val="ListParagraph"/>
      </w:pPr>
    </w:p>
    <w:p w14:paraId="27958FFC" w14:textId="18F00937" w:rsidR="006951FA" w:rsidRDefault="006951FA" w:rsidP="00BE3FD5">
      <w:pPr>
        <w:pStyle w:val="ListParagraph"/>
        <w:numPr>
          <w:ilvl w:val="0"/>
          <w:numId w:val="5"/>
        </w:numPr>
      </w:pPr>
      <w:r>
        <w:t xml:space="preserve">The sequence number of the SYNACK segment is 0. </w:t>
      </w:r>
    </w:p>
    <w:p w14:paraId="007323EC" w14:textId="5B333FB2" w:rsidR="00C46638" w:rsidRDefault="00BE3FD5" w:rsidP="00C46638">
      <w:pPr>
        <w:pStyle w:val="ListParagraph"/>
        <w:numPr>
          <w:ilvl w:val="0"/>
          <w:numId w:val="5"/>
        </w:numPr>
      </w:pPr>
      <w:r>
        <w:t xml:space="preserve">The Value of the </w:t>
      </w:r>
      <w:r w:rsidR="002A14C2">
        <w:t>Acknowledgement field</w:t>
      </w:r>
      <w:r>
        <w:t xml:space="preserve"> is 1. </w:t>
      </w:r>
      <w:r w:rsidR="002A14C2">
        <w:t xml:space="preserve">Gaia.cs.umass determined that value based on the </w:t>
      </w:r>
      <w:proofErr w:type="gramStart"/>
      <w:r w:rsidR="002A14C2">
        <w:t>client side</w:t>
      </w:r>
      <w:proofErr w:type="gramEnd"/>
      <w:r w:rsidR="002A14C2">
        <w:t xml:space="preserve"> sequence number.</w:t>
      </w:r>
    </w:p>
    <w:p w14:paraId="581F8081" w14:textId="4D3B99B5" w:rsidR="00C46638" w:rsidRDefault="00C46638" w:rsidP="00C46638">
      <w:pPr>
        <w:pStyle w:val="ListParagraph"/>
        <w:numPr>
          <w:ilvl w:val="0"/>
          <w:numId w:val="5"/>
        </w:numPr>
      </w:pPr>
      <w:r>
        <w:t xml:space="preserve">    </w:t>
      </w:r>
    </w:p>
    <w:p w14:paraId="02849544" w14:textId="52399145" w:rsidR="00C46638" w:rsidRDefault="00C46638" w:rsidP="00C46638">
      <w:pPr>
        <w:pStyle w:val="ListParagraph"/>
        <w:ind w:left="1440"/>
      </w:pPr>
      <w:r w:rsidRPr="00C46638">
        <w:drawing>
          <wp:inline distT="0" distB="0" distL="0" distR="0" wp14:anchorId="079D2485" wp14:editId="6877AD20">
            <wp:extent cx="4667140" cy="120168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13" cy="12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C72" w14:textId="6BED8457" w:rsidR="00C46638" w:rsidRDefault="00C46638" w:rsidP="00C46638">
      <w:pPr>
        <w:pStyle w:val="ListParagraph"/>
        <w:ind w:left="1440"/>
      </w:pPr>
      <w:r>
        <w:t xml:space="preserve">The thing in the segment that identifies the segment as SYNACK segment was the </w:t>
      </w:r>
      <w:r w:rsidRPr="001E791E">
        <w:rPr>
          <w:highlight w:val="yellow"/>
        </w:rPr>
        <w:t>Acknowledge: Set and Syn: Set</w:t>
      </w:r>
      <w:r>
        <w:t xml:space="preserve"> that was highlighted in the screen shot. </w:t>
      </w:r>
    </w:p>
    <w:p w14:paraId="11FAEC94" w14:textId="62529DB0" w:rsidR="00483D77" w:rsidRDefault="00483D77" w:rsidP="00C46638">
      <w:pPr>
        <w:pStyle w:val="ListParagraph"/>
        <w:ind w:left="1440"/>
      </w:pPr>
    </w:p>
    <w:p w14:paraId="1678646C" w14:textId="23B143E6" w:rsidR="00483D77" w:rsidRDefault="00483D77" w:rsidP="00C46638">
      <w:pPr>
        <w:pStyle w:val="ListParagraph"/>
        <w:ind w:left="1440"/>
      </w:pPr>
    </w:p>
    <w:p w14:paraId="62869F07" w14:textId="618FAC87" w:rsidR="00483D77" w:rsidRDefault="00483D77" w:rsidP="00C46638">
      <w:pPr>
        <w:pStyle w:val="ListParagraph"/>
        <w:ind w:left="1440"/>
      </w:pPr>
    </w:p>
    <w:p w14:paraId="5FDAA0D7" w14:textId="6159443A" w:rsidR="00483D77" w:rsidRDefault="00483D77" w:rsidP="00C46638">
      <w:pPr>
        <w:pStyle w:val="ListParagraph"/>
        <w:ind w:left="1440"/>
      </w:pPr>
    </w:p>
    <w:p w14:paraId="389B4308" w14:textId="37675B34" w:rsidR="00483D77" w:rsidRDefault="00483D77" w:rsidP="00C46638">
      <w:pPr>
        <w:pStyle w:val="ListParagraph"/>
        <w:ind w:left="1440"/>
      </w:pPr>
    </w:p>
    <w:p w14:paraId="1322B6CE" w14:textId="35CBB94E" w:rsidR="00483D77" w:rsidRDefault="00483D77" w:rsidP="00C46638">
      <w:pPr>
        <w:pStyle w:val="ListParagraph"/>
        <w:ind w:left="1440"/>
      </w:pPr>
    </w:p>
    <w:p w14:paraId="6390AF37" w14:textId="77777777" w:rsidR="00483D77" w:rsidRDefault="00483D77" w:rsidP="00C46638">
      <w:pPr>
        <w:pStyle w:val="ListParagraph"/>
        <w:ind w:left="1440"/>
      </w:pPr>
    </w:p>
    <w:p w14:paraId="363B66E4" w14:textId="77777777" w:rsidR="00483D77" w:rsidRDefault="00483D77" w:rsidP="00C46638">
      <w:pPr>
        <w:pStyle w:val="ListParagraph"/>
        <w:ind w:left="1440"/>
      </w:pPr>
    </w:p>
    <w:p w14:paraId="4ACB0E1B" w14:textId="61495EAA" w:rsidR="00483D77" w:rsidRDefault="00483D77" w:rsidP="00483D77">
      <w:pPr>
        <w:pStyle w:val="ListParagraph"/>
        <w:numPr>
          <w:ilvl w:val="0"/>
          <w:numId w:val="1"/>
        </w:numPr>
      </w:pPr>
      <w:r>
        <w:t xml:space="preserve">         </w:t>
      </w:r>
    </w:p>
    <w:p w14:paraId="56C197A4" w14:textId="329560BB" w:rsidR="00483D77" w:rsidRDefault="00483D77" w:rsidP="00483D77">
      <w:pPr>
        <w:pStyle w:val="ListParagraph"/>
      </w:pPr>
      <w:r w:rsidRPr="00483D77">
        <w:drawing>
          <wp:inline distT="0" distB="0" distL="0" distR="0" wp14:anchorId="1367D707" wp14:editId="718FBEBE">
            <wp:extent cx="4704139" cy="1766564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846" cy="18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BA61" w14:textId="5A7D16E3" w:rsidR="00483D77" w:rsidRDefault="00483D77" w:rsidP="00483D77">
      <w:pPr>
        <w:pStyle w:val="ListParagraph"/>
        <w:numPr>
          <w:ilvl w:val="0"/>
          <w:numId w:val="6"/>
        </w:numPr>
      </w:pPr>
      <w:r>
        <w:t xml:space="preserve">The sequence number of the TCP segment containing the HTTP POST command is 1. </w:t>
      </w:r>
    </w:p>
    <w:p w14:paraId="0BE3E36D" w14:textId="77777777" w:rsidR="00D40879" w:rsidRDefault="00D40879" w:rsidP="00D40879">
      <w:pPr>
        <w:pStyle w:val="ListParagraph"/>
        <w:ind w:left="1440"/>
      </w:pPr>
    </w:p>
    <w:p w14:paraId="3B0CE61E" w14:textId="4D76F06D" w:rsidR="00D40879" w:rsidRDefault="00D40879" w:rsidP="00D40879">
      <w:pPr>
        <w:pStyle w:val="ListParagraph"/>
        <w:numPr>
          <w:ilvl w:val="0"/>
          <w:numId w:val="1"/>
        </w:numPr>
      </w:pPr>
      <w:r>
        <w:t xml:space="preserve"> </w:t>
      </w:r>
    </w:p>
    <w:p w14:paraId="66F26B20" w14:textId="4E1E445F" w:rsidR="00D40879" w:rsidRDefault="007260A5" w:rsidP="00D40879">
      <w:pPr>
        <w:pStyle w:val="ListParagraph"/>
      </w:pPr>
      <w:r w:rsidRPr="007260A5">
        <w:drawing>
          <wp:inline distT="0" distB="0" distL="0" distR="0" wp14:anchorId="7A31C900" wp14:editId="5C559388">
            <wp:extent cx="5943600" cy="805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7BB" w14:textId="3814E1BF" w:rsidR="00D40879" w:rsidRDefault="00D40879" w:rsidP="00D40879">
      <w:pPr>
        <w:pStyle w:val="ListParagraph"/>
        <w:numPr>
          <w:ilvl w:val="0"/>
          <w:numId w:val="6"/>
        </w:numPr>
      </w:pPr>
      <w:r>
        <w:t>The sequence number of the first six segment is:</w:t>
      </w:r>
    </w:p>
    <w:p w14:paraId="1425400B" w14:textId="56E6666A" w:rsidR="00D40879" w:rsidRDefault="00D40879" w:rsidP="00D40879">
      <w:pPr>
        <w:pStyle w:val="ListParagraph"/>
        <w:ind w:left="1440"/>
      </w:pPr>
      <w:r>
        <w:t>Seq=1</w:t>
      </w:r>
    </w:p>
    <w:p w14:paraId="5FF3E146" w14:textId="3FEC2838" w:rsidR="00D40879" w:rsidRDefault="00D40879" w:rsidP="00D40879">
      <w:pPr>
        <w:pStyle w:val="ListParagraph"/>
        <w:ind w:left="1440"/>
      </w:pPr>
      <w:r>
        <w:t>Seq=713</w:t>
      </w:r>
    </w:p>
    <w:p w14:paraId="61CFD04C" w14:textId="7C457138" w:rsidR="00D40879" w:rsidRDefault="00D40879" w:rsidP="00D40879">
      <w:pPr>
        <w:pStyle w:val="ListParagraph"/>
        <w:ind w:left="1440"/>
      </w:pPr>
      <w:r>
        <w:t>Seq=2173</w:t>
      </w:r>
    </w:p>
    <w:p w14:paraId="0F1575AC" w14:textId="6B41CB0B" w:rsidR="00D40879" w:rsidRDefault="00D40879" w:rsidP="00D40879">
      <w:pPr>
        <w:pStyle w:val="ListParagraph"/>
        <w:ind w:left="1440"/>
      </w:pPr>
      <w:r>
        <w:t>Seq=3633</w:t>
      </w:r>
    </w:p>
    <w:p w14:paraId="5617675F" w14:textId="65C25B4F" w:rsidR="00D40879" w:rsidRDefault="00D40879" w:rsidP="00D40879">
      <w:pPr>
        <w:pStyle w:val="ListParagraph"/>
        <w:ind w:left="1440"/>
      </w:pPr>
      <w:r>
        <w:t>Seq=</w:t>
      </w:r>
      <w:r w:rsidR="006B3609">
        <w:t>5093</w:t>
      </w:r>
    </w:p>
    <w:p w14:paraId="6C35CB60" w14:textId="4BEBC34D" w:rsidR="006B3609" w:rsidRDefault="006B3609" w:rsidP="00D40879">
      <w:pPr>
        <w:pStyle w:val="ListParagraph"/>
        <w:ind w:left="1440"/>
      </w:pPr>
      <w:r>
        <w:t>Seq=6553</w:t>
      </w:r>
    </w:p>
    <w:p w14:paraId="2EB036EB" w14:textId="2AFAEFAB" w:rsidR="00447BEB" w:rsidRDefault="00447BEB" w:rsidP="00D40879">
      <w:pPr>
        <w:pStyle w:val="ListParagraph"/>
        <w:ind w:left="1440"/>
      </w:pPr>
    </w:p>
    <w:p w14:paraId="77C93042" w14:textId="2737B8CD" w:rsidR="00447BEB" w:rsidRDefault="00447BEB" w:rsidP="00447BEB">
      <w:pPr>
        <w:pStyle w:val="ListParagraph"/>
        <w:numPr>
          <w:ilvl w:val="0"/>
          <w:numId w:val="6"/>
        </w:numPr>
      </w:pPr>
      <w:r>
        <w:t xml:space="preserve">    </w:t>
      </w:r>
    </w:p>
    <w:p w14:paraId="1FB94CB8" w14:textId="13988D63" w:rsidR="00447BEB" w:rsidRDefault="005D52D8" w:rsidP="00447BEB">
      <w:pPr>
        <w:pStyle w:val="ListParagraph"/>
        <w:ind w:left="1440"/>
      </w:pPr>
      <w:r w:rsidRPr="005D52D8">
        <w:drawing>
          <wp:inline distT="0" distB="0" distL="0" distR="0" wp14:anchorId="543A7E92" wp14:editId="0013D329">
            <wp:extent cx="5502257" cy="74539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010" cy="7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2D8">
        <w:t xml:space="preserve"> </w:t>
      </w:r>
    </w:p>
    <w:p w14:paraId="5E74B900" w14:textId="77777777" w:rsidR="005D52D8" w:rsidRDefault="005D52D8" w:rsidP="00447BEB">
      <w:pPr>
        <w:pStyle w:val="ListParagraph"/>
        <w:ind w:left="1440"/>
      </w:pPr>
    </w:p>
    <w:p w14:paraId="481EA645" w14:textId="270F5685" w:rsidR="00447BEB" w:rsidRDefault="00447BEB" w:rsidP="00447BEB">
      <w:pPr>
        <w:pStyle w:val="ListParagraph"/>
        <w:ind w:left="1440"/>
      </w:pPr>
      <w:r>
        <w:t xml:space="preserve">The Time that </w:t>
      </w:r>
      <w:r w:rsidR="00434749">
        <w:t xml:space="preserve">each segment was sent was: </w:t>
      </w:r>
    </w:p>
    <w:p w14:paraId="040A5CF6" w14:textId="1DF5E717" w:rsidR="00434749" w:rsidRDefault="005D52D8" w:rsidP="00447BEB">
      <w:pPr>
        <w:pStyle w:val="ListParagraph"/>
        <w:ind w:left="1440"/>
      </w:pPr>
      <w:r w:rsidRPr="005D52D8">
        <w:drawing>
          <wp:inline distT="0" distB="0" distL="0" distR="0" wp14:anchorId="7DAF15D9" wp14:editId="40E62463">
            <wp:extent cx="958899" cy="10541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C731" w14:textId="2528E5C4" w:rsidR="008C1E38" w:rsidRDefault="008C1E38" w:rsidP="008C1E38">
      <w:pPr>
        <w:pStyle w:val="ListParagraph"/>
        <w:numPr>
          <w:ilvl w:val="0"/>
          <w:numId w:val="6"/>
        </w:numPr>
      </w:pPr>
      <w:r>
        <w:t xml:space="preserve">    </w:t>
      </w:r>
    </w:p>
    <w:p w14:paraId="2D034853" w14:textId="485E65FD" w:rsidR="008C1E38" w:rsidRDefault="008C1E38" w:rsidP="008C1E38">
      <w:pPr>
        <w:pStyle w:val="ListParagraph"/>
        <w:ind w:left="1440"/>
      </w:pPr>
      <w:r w:rsidRPr="008C1E38">
        <w:drawing>
          <wp:inline distT="0" distB="0" distL="0" distR="0" wp14:anchorId="24CBE55E" wp14:editId="5F187571">
            <wp:extent cx="5296120" cy="29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735" cy="2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4917" w14:textId="37EAF96F" w:rsidR="008C1E38" w:rsidRDefault="008C1E38" w:rsidP="008C1E38">
      <w:pPr>
        <w:pStyle w:val="ListParagraph"/>
        <w:ind w:left="1440"/>
      </w:pPr>
    </w:p>
    <w:p w14:paraId="4C6FE746" w14:textId="16B2F7C1" w:rsidR="008C1E38" w:rsidRDefault="00345EFF" w:rsidP="008C1E38">
      <w:pPr>
        <w:pStyle w:val="ListParagraph"/>
        <w:ind w:left="1440"/>
      </w:pPr>
      <w:r>
        <w:lastRenderedPageBreak/>
        <w:t>The ACK segment</w:t>
      </w:r>
      <w:r w:rsidR="008C1E38">
        <w:t xml:space="preserve"> was received at 5.304750</w:t>
      </w:r>
      <w:r w:rsidR="0024601D">
        <w:t xml:space="preserve">. </w:t>
      </w:r>
    </w:p>
    <w:p w14:paraId="6AD76467" w14:textId="6433B395" w:rsidR="009E09E7" w:rsidRDefault="009E09E7" w:rsidP="008C1E38">
      <w:pPr>
        <w:pStyle w:val="ListParagraph"/>
        <w:ind w:left="1440"/>
      </w:pPr>
    </w:p>
    <w:p w14:paraId="2E7D5830" w14:textId="19ACE2FC" w:rsidR="009E09E7" w:rsidRDefault="009E09E7" w:rsidP="008C1E38">
      <w:pPr>
        <w:pStyle w:val="ListParagraph"/>
        <w:ind w:left="1440"/>
      </w:pPr>
    </w:p>
    <w:p w14:paraId="188CA435" w14:textId="4980F9CA" w:rsidR="009E09E7" w:rsidRDefault="009E09E7" w:rsidP="009E09E7">
      <w:pPr>
        <w:pStyle w:val="ListParagraph"/>
        <w:numPr>
          <w:ilvl w:val="0"/>
          <w:numId w:val="6"/>
        </w:numPr>
      </w:pPr>
      <w:r>
        <w:t xml:space="preserve">     </w:t>
      </w:r>
    </w:p>
    <w:p w14:paraId="73FB920C" w14:textId="25540FA5" w:rsidR="009E09E7" w:rsidRDefault="009E09E7" w:rsidP="009E09E7">
      <w:pPr>
        <w:pStyle w:val="ListParagraph"/>
        <w:ind w:left="1440"/>
      </w:pPr>
      <w:r w:rsidRPr="009E09E7">
        <w:drawing>
          <wp:inline distT="0" distB="0" distL="0" distR="0" wp14:anchorId="24E901D6" wp14:editId="11A5B77D">
            <wp:extent cx="5586825" cy="24412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158" cy="2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B652" w14:textId="30BCB46C" w:rsidR="00D8108B" w:rsidRDefault="009E09E7" w:rsidP="008C1E38">
      <w:pPr>
        <w:pStyle w:val="ListParagraph"/>
        <w:ind w:left="1440"/>
        <w:rPr>
          <w:b/>
          <w:bCs/>
        </w:rPr>
      </w:pPr>
      <w:r>
        <w:t xml:space="preserve">5.274044. </w:t>
      </w:r>
      <w:r w:rsidR="005236B0">
        <w:t xml:space="preserve"> The RTT = </w:t>
      </w:r>
      <w:r w:rsidR="005236B0" w:rsidRPr="005236B0">
        <w:rPr>
          <w:b/>
          <w:bCs/>
        </w:rPr>
        <w:t>0.030706 sec</w:t>
      </w:r>
      <w:r w:rsidR="003E011B">
        <w:rPr>
          <w:b/>
          <w:bCs/>
        </w:rPr>
        <w:t>ond</w:t>
      </w:r>
      <w:r w:rsidR="005236B0" w:rsidRPr="005236B0">
        <w:rPr>
          <w:b/>
          <w:bCs/>
        </w:rPr>
        <w:t>s</w:t>
      </w:r>
    </w:p>
    <w:p w14:paraId="19016DEC" w14:textId="77777777" w:rsidR="005236B0" w:rsidRPr="005236B0" w:rsidRDefault="005236B0" w:rsidP="008C1E38">
      <w:pPr>
        <w:pStyle w:val="ListParagraph"/>
        <w:ind w:left="1440"/>
        <w:rPr>
          <w:b/>
          <w:bCs/>
        </w:rPr>
      </w:pPr>
    </w:p>
    <w:p w14:paraId="3F7EA3DA" w14:textId="7493578D" w:rsidR="00D8108B" w:rsidRDefault="005236B0" w:rsidP="008C1E38">
      <w:pPr>
        <w:pStyle w:val="ListParagraph"/>
        <w:ind w:left="1440"/>
      </w:pPr>
      <w:r>
        <w:t xml:space="preserve"> 5.304750</w:t>
      </w:r>
      <w:r>
        <w:t xml:space="preserve"> - </w:t>
      </w:r>
      <w:r>
        <w:t>5.274044</w:t>
      </w:r>
      <w:r>
        <w:t xml:space="preserve"> = </w:t>
      </w:r>
      <w:r w:rsidRPr="005236B0">
        <w:rPr>
          <w:b/>
          <w:bCs/>
        </w:rPr>
        <w:t>0.030706 sec</w:t>
      </w:r>
      <w:r w:rsidR="003E011B">
        <w:rPr>
          <w:b/>
          <w:bCs/>
        </w:rPr>
        <w:t>ond</w:t>
      </w:r>
      <w:r w:rsidRPr="005236B0">
        <w:rPr>
          <w:b/>
          <w:bCs/>
        </w:rPr>
        <w:t>s</w:t>
      </w:r>
    </w:p>
    <w:p w14:paraId="3322EB0B" w14:textId="5D9FE308" w:rsidR="00D8108B" w:rsidRDefault="00D8108B" w:rsidP="008C1E38">
      <w:pPr>
        <w:pStyle w:val="ListParagraph"/>
        <w:ind w:left="1440"/>
      </w:pPr>
    </w:p>
    <w:p w14:paraId="59D5822C" w14:textId="197205EA" w:rsidR="00D8108B" w:rsidRDefault="005D52D8" w:rsidP="00D8108B">
      <w:pPr>
        <w:pStyle w:val="ListParagraph"/>
        <w:numPr>
          <w:ilvl w:val="0"/>
          <w:numId w:val="1"/>
        </w:numPr>
      </w:pPr>
      <w:r>
        <w:t xml:space="preserve">    </w:t>
      </w:r>
    </w:p>
    <w:p w14:paraId="4659B481" w14:textId="4EBCFEA8" w:rsidR="005D52D8" w:rsidRDefault="005D52D8" w:rsidP="005D52D8">
      <w:pPr>
        <w:pStyle w:val="ListParagraph"/>
      </w:pPr>
      <w:r w:rsidRPr="005D52D8">
        <w:drawing>
          <wp:inline distT="0" distB="0" distL="0" distR="0" wp14:anchorId="21293616" wp14:editId="2CE061A3">
            <wp:extent cx="5943600" cy="805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600D" w14:textId="7BABB793" w:rsidR="00E648D8" w:rsidRDefault="00E648D8" w:rsidP="005D52D8">
      <w:pPr>
        <w:pStyle w:val="ListParagraph"/>
      </w:pPr>
    </w:p>
    <w:p w14:paraId="05AE6EFA" w14:textId="28BDD5CE" w:rsidR="00E648D8" w:rsidRDefault="00E648D8" w:rsidP="00E648D8">
      <w:pPr>
        <w:pStyle w:val="ListParagraph"/>
        <w:numPr>
          <w:ilvl w:val="0"/>
          <w:numId w:val="6"/>
        </w:numPr>
      </w:pPr>
      <w:r>
        <w:t>The length of the first six TCP segment is</w:t>
      </w:r>
    </w:p>
    <w:p w14:paraId="15C01615" w14:textId="32757E3A" w:rsidR="00E648D8" w:rsidRDefault="00E648D8" w:rsidP="00E648D8">
      <w:pPr>
        <w:pStyle w:val="ListParagraph"/>
        <w:ind w:left="1440"/>
      </w:pPr>
      <w:r>
        <w:t>712</w:t>
      </w:r>
    </w:p>
    <w:p w14:paraId="60783ABB" w14:textId="6791064B" w:rsidR="00E648D8" w:rsidRDefault="00E648D8" w:rsidP="00E648D8">
      <w:pPr>
        <w:pStyle w:val="ListParagraph"/>
        <w:ind w:left="1440"/>
      </w:pPr>
      <w:r>
        <w:t>1460</w:t>
      </w:r>
    </w:p>
    <w:p w14:paraId="41AB617C" w14:textId="2A001FEA" w:rsidR="00E648D8" w:rsidRDefault="00E648D8" w:rsidP="00E648D8">
      <w:pPr>
        <w:pStyle w:val="ListParagraph"/>
        <w:ind w:left="1440"/>
      </w:pPr>
      <w:r>
        <w:t>1460</w:t>
      </w:r>
    </w:p>
    <w:p w14:paraId="61D521EE" w14:textId="486014A5" w:rsidR="00E648D8" w:rsidRDefault="00E648D8" w:rsidP="00E648D8">
      <w:pPr>
        <w:pStyle w:val="ListParagraph"/>
        <w:ind w:left="1440"/>
      </w:pPr>
      <w:r>
        <w:t>1460</w:t>
      </w:r>
    </w:p>
    <w:p w14:paraId="2904E3C5" w14:textId="17286A32" w:rsidR="00E648D8" w:rsidRDefault="00E648D8" w:rsidP="00E648D8">
      <w:pPr>
        <w:pStyle w:val="ListParagraph"/>
        <w:ind w:left="1440"/>
      </w:pPr>
      <w:r>
        <w:t>1460</w:t>
      </w:r>
    </w:p>
    <w:p w14:paraId="6EB25065" w14:textId="77777777" w:rsidR="004B5D89" w:rsidRDefault="00E648D8" w:rsidP="004B5D89">
      <w:pPr>
        <w:pStyle w:val="ListParagraph"/>
        <w:ind w:left="1440"/>
      </w:pPr>
      <w:r>
        <w:t>1460</w:t>
      </w:r>
      <w:r w:rsidR="00F91018">
        <w:t xml:space="preserve">.   So the MSS would be 1460. </w:t>
      </w:r>
    </w:p>
    <w:p w14:paraId="7EFB0D6C" w14:textId="739AA627" w:rsidR="00CD7E67" w:rsidRDefault="004B5D89" w:rsidP="004B5D89">
      <w:r>
        <w:t xml:space="preserve">8. </w:t>
      </w:r>
      <w:r w:rsidR="00CD7E67">
        <w:t xml:space="preserve"> </w:t>
      </w:r>
      <w:r w:rsidR="00A5501C">
        <w:t xml:space="preserve">          </w:t>
      </w:r>
    </w:p>
    <w:p w14:paraId="7BE3FAA0" w14:textId="2970BC2F" w:rsidR="00A5501C" w:rsidRDefault="0091312C" w:rsidP="00CD7E67">
      <w:r w:rsidRPr="0091312C">
        <w:drawing>
          <wp:inline distT="0" distB="0" distL="0" distR="0" wp14:anchorId="64F01BEE" wp14:editId="2630AFEA">
            <wp:extent cx="5200980" cy="163697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965" cy="164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8FEF" w14:textId="0DC14F4C" w:rsidR="004B5D89" w:rsidRDefault="0091312C" w:rsidP="004B5D89">
      <w:r>
        <w:t xml:space="preserve">The minimum amount of </w:t>
      </w:r>
      <w:r w:rsidR="007C437B">
        <w:t>available</w:t>
      </w:r>
      <w:r>
        <w:t xml:space="preserve"> buffer is</w:t>
      </w:r>
      <w:r w:rsidR="007C437B">
        <w:t xml:space="preserve"> </w:t>
      </w:r>
      <w:r w:rsidR="004B5D89">
        <w:t xml:space="preserve">30720. </w:t>
      </w:r>
    </w:p>
    <w:p w14:paraId="4C0BBFF8" w14:textId="48758240" w:rsidR="004B5D89" w:rsidRDefault="004B5D89" w:rsidP="004B5D89">
      <w:pPr>
        <w:ind w:left="720"/>
      </w:pPr>
      <w:r>
        <w:t xml:space="preserve">9. No, </w:t>
      </w:r>
      <w:r w:rsidR="005077F1">
        <w:t>they’re</w:t>
      </w:r>
      <w:r>
        <w:t xml:space="preserve"> not any retransmitted segments in the trace file</w:t>
      </w:r>
      <w:r w:rsidR="00714211">
        <w:t xml:space="preserve"> because the network condition is good. If it was to happen that means some of the packs were lost. </w:t>
      </w:r>
    </w:p>
    <w:p w14:paraId="5F12BA86" w14:textId="649A5D83" w:rsidR="00067F45" w:rsidRDefault="00067F45" w:rsidP="004B5D89">
      <w:pPr>
        <w:ind w:left="720"/>
      </w:pPr>
      <w:r>
        <w:t xml:space="preserve">10.  </w:t>
      </w:r>
    </w:p>
    <w:p w14:paraId="11024CD3" w14:textId="5559975A" w:rsidR="00067F45" w:rsidRDefault="00067F45" w:rsidP="004B5D89">
      <w:pPr>
        <w:ind w:left="720"/>
      </w:pPr>
      <w:r w:rsidRPr="00067F45">
        <w:drawing>
          <wp:inline distT="0" distB="0" distL="0" distR="0" wp14:anchorId="2FB2F98D" wp14:editId="018E90E7">
            <wp:extent cx="5943600" cy="1098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42B1" w14:textId="04361C83" w:rsidR="00067F45" w:rsidRDefault="00067F45" w:rsidP="004B5D89">
      <w:pPr>
        <w:ind w:left="720"/>
      </w:pPr>
      <w:r w:rsidRPr="00067F45">
        <w:drawing>
          <wp:inline distT="0" distB="0" distL="0" distR="0" wp14:anchorId="2AF07A2C" wp14:editId="536E1EA1">
            <wp:extent cx="5943600" cy="1644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B2B8" w14:textId="7DDAF6F0" w:rsidR="00067F45" w:rsidRDefault="00067F45" w:rsidP="00067F45">
      <w:pPr>
        <w:pStyle w:val="ListParagraph"/>
        <w:numPr>
          <w:ilvl w:val="0"/>
          <w:numId w:val="6"/>
        </w:numPr>
      </w:pPr>
      <w:r>
        <w:t xml:space="preserve">The data receiver </w:t>
      </w:r>
      <w:r w:rsidR="004B4877">
        <w:t>acknowledges</w:t>
      </w:r>
      <w:r>
        <w:t xml:space="preserve"> 712 in an ACK. </w:t>
      </w:r>
    </w:p>
    <w:sectPr w:rsidR="0006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EFD"/>
    <w:multiLevelType w:val="hybridMultilevel"/>
    <w:tmpl w:val="1328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3DC2"/>
    <w:multiLevelType w:val="hybridMultilevel"/>
    <w:tmpl w:val="0F940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D064BC"/>
    <w:multiLevelType w:val="hybridMultilevel"/>
    <w:tmpl w:val="AC54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4FF0"/>
    <w:multiLevelType w:val="hybridMultilevel"/>
    <w:tmpl w:val="C30EA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BA124D"/>
    <w:multiLevelType w:val="hybridMultilevel"/>
    <w:tmpl w:val="46942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800F8F"/>
    <w:multiLevelType w:val="hybridMultilevel"/>
    <w:tmpl w:val="1A5A5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6367508">
    <w:abstractNumId w:val="2"/>
  </w:num>
  <w:num w:numId="2" w16cid:durableId="1089276361">
    <w:abstractNumId w:val="0"/>
  </w:num>
  <w:num w:numId="3" w16cid:durableId="157157301">
    <w:abstractNumId w:val="3"/>
  </w:num>
  <w:num w:numId="4" w16cid:durableId="625038650">
    <w:abstractNumId w:val="5"/>
  </w:num>
  <w:num w:numId="5" w16cid:durableId="613944777">
    <w:abstractNumId w:val="1"/>
  </w:num>
  <w:num w:numId="6" w16cid:durableId="1512262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57"/>
    <w:rsid w:val="00067F45"/>
    <w:rsid w:val="000A2BB4"/>
    <w:rsid w:val="001E791E"/>
    <w:rsid w:val="0024601D"/>
    <w:rsid w:val="002A14C2"/>
    <w:rsid w:val="00345EFF"/>
    <w:rsid w:val="003572EE"/>
    <w:rsid w:val="003E011B"/>
    <w:rsid w:val="00434749"/>
    <w:rsid w:val="00447BEB"/>
    <w:rsid w:val="00463434"/>
    <w:rsid w:val="00483D77"/>
    <w:rsid w:val="004B4877"/>
    <w:rsid w:val="004B5D89"/>
    <w:rsid w:val="005077F1"/>
    <w:rsid w:val="00514E66"/>
    <w:rsid w:val="005236B0"/>
    <w:rsid w:val="005D52D8"/>
    <w:rsid w:val="006951FA"/>
    <w:rsid w:val="006B3609"/>
    <w:rsid w:val="00714211"/>
    <w:rsid w:val="007260A5"/>
    <w:rsid w:val="007C437B"/>
    <w:rsid w:val="00807F57"/>
    <w:rsid w:val="008745A3"/>
    <w:rsid w:val="008C1E38"/>
    <w:rsid w:val="0091312C"/>
    <w:rsid w:val="00966C38"/>
    <w:rsid w:val="009E09E7"/>
    <w:rsid w:val="00A23742"/>
    <w:rsid w:val="00A5501C"/>
    <w:rsid w:val="00A94CB3"/>
    <w:rsid w:val="00BE3FD5"/>
    <w:rsid w:val="00C46638"/>
    <w:rsid w:val="00C51CAC"/>
    <w:rsid w:val="00CD7E67"/>
    <w:rsid w:val="00D40879"/>
    <w:rsid w:val="00D8108B"/>
    <w:rsid w:val="00E648D8"/>
    <w:rsid w:val="00F9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5FC6"/>
  <w15:chartTrackingRefBased/>
  <w15:docId w15:val="{1D701533-412C-4A52-9C33-D5075E46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mateenolan@gmail.com</dc:creator>
  <cp:keywords/>
  <dc:description/>
  <cp:lastModifiedBy>mateenolan@gmail.com</cp:lastModifiedBy>
  <cp:revision>42</cp:revision>
  <dcterms:created xsi:type="dcterms:W3CDTF">2022-05-05T02:22:00Z</dcterms:created>
  <dcterms:modified xsi:type="dcterms:W3CDTF">2022-05-05T04:45:00Z</dcterms:modified>
</cp:coreProperties>
</file>