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F53E" w14:textId="77777777" w:rsidR="00F55E74" w:rsidRPr="00F55E74" w:rsidRDefault="00F55E74" w:rsidP="00F55E74">
      <w:pPr>
        <w:rPr>
          <w:b/>
          <w:bCs/>
        </w:rPr>
      </w:pPr>
      <w:r w:rsidRPr="00F55E74">
        <w:rPr>
          <w:b/>
          <w:bCs/>
        </w:rPr>
        <w:t>GREEN SORT – RIGHT PLACE, RIGHT WASTE</w:t>
      </w:r>
    </w:p>
    <w:p w14:paraId="1F2046DC" w14:textId="77777777" w:rsidR="00F55E74" w:rsidRPr="00F55E74" w:rsidRDefault="00F55E74" w:rsidP="00F55E74">
      <w:pPr>
        <w:rPr>
          <w:b/>
          <w:bCs/>
        </w:rPr>
      </w:pPr>
      <w:r w:rsidRPr="00F55E74">
        <w:rPr>
          <w:b/>
          <w:bCs/>
        </w:rPr>
        <w:t>Educational EVS Waste Management Game Application Report</w:t>
      </w:r>
    </w:p>
    <w:p w14:paraId="344B18A6" w14:textId="77777777" w:rsidR="00F55E74" w:rsidRPr="00F55E74" w:rsidRDefault="00F55E74" w:rsidP="00F55E74">
      <w:pPr>
        <w:rPr>
          <w:b/>
          <w:bCs/>
        </w:rPr>
      </w:pPr>
      <w:r w:rsidRPr="00F55E74">
        <w:rPr>
          <w:b/>
          <w:bCs/>
        </w:rPr>
        <w:t>Green Sort – Right Place, Right Waste is an innovative Environmental Studies (EVS) educational Progressive Web Application (PWA) developed by Mateen Yousuf, Teacher, School Education Department, Jammu &amp; Kashmir, to promote environmental awareness and responsible waste-management practices among school learners. Designed primarily for students of Classes III to VIII (ages 8–14 years), the game transforms the important topic of waste segregation into an engaging and interactive learning experience through more than 300 waste-classification challenges involving wet, dry, recyclable, and hazardous waste categories. Through multiple game modes, instant feedback, scoring systems, progress tracking, leaderboards, and offline accessibility, the application enables students to develop practical environmental literacy, critical thinking, decision-making skills, and responsible citizenship habits in a fun and self-paced manner. Fully aligned with the learner-centred, competency-based, and technology-integrated vision of NEP 2020 and the National Curriculum Framework (NCF), Green Sort serves as a valuable digital learning resource for students, teachers, parents, and schools by combining academic learning with real-life environmental action. The application demonstrates how innovative educational technology can effectively strengthen waste-management education while fostering sustainable behaviours essential for building environmentally conscious communities and a greener future.</w:t>
      </w:r>
    </w:p>
    <w:p w14:paraId="37ABEEBF" w14:textId="77777777" w:rsidR="00F338EF" w:rsidRPr="00F55E74" w:rsidRDefault="00F338EF" w:rsidP="00F55E74"/>
    <w:sectPr w:rsidR="00F338EF" w:rsidRPr="00F55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432"/>
    <w:rsid w:val="00731F2A"/>
    <w:rsid w:val="007F5639"/>
    <w:rsid w:val="00A93CE0"/>
    <w:rsid w:val="00B15DE9"/>
    <w:rsid w:val="00CF0385"/>
    <w:rsid w:val="00E421A2"/>
    <w:rsid w:val="00E92D5C"/>
    <w:rsid w:val="00F25432"/>
    <w:rsid w:val="00F338EF"/>
    <w:rsid w:val="00F55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0E3B"/>
  <w15:chartTrackingRefBased/>
  <w15:docId w15:val="{7DE4BD98-8F50-4E2A-987C-FECD3EBD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432"/>
    <w:rPr>
      <w:rFonts w:eastAsiaTheme="majorEastAsia" w:cstheme="majorBidi"/>
      <w:color w:val="272727" w:themeColor="text1" w:themeTint="D8"/>
    </w:rPr>
  </w:style>
  <w:style w:type="paragraph" w:styleId="Title">
    <w:name w:val="Title"/>
    <w:basedOn w:val="Normal"/>
    <w:next w:val="Normal"/>
    <w:link w:val="TitleChar"/>
    <w:uiPriority w:val="10"/>
    <w:qFormat/>
    <w:rsid w:val="00F25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432"/>
    <w:pPr>
      <w:spacing w:before="160"/>
      <w:jc w:val="center"/>
    </w:pPr>
    <w:rPr>
      <w:i/>
      <w:iCs/>
      <w:color w:val="404040" w:themeColor="text1" w:themeTint="BF"/>
    </w:rPr>
  </w:style>
  <w:style w:type="character" w:customStyle="1" w:styleId="QuoteChar">
    <w:name w:val="Quote Char"/>
    <w:basedOn w:val="DefaultParagraphFont"/>
    <w:link w:val="Quote"/>
    <w:uiPriority w:val="29"/>
    <w:rsid w:val="00F25432"/>
    <w:rPr>
      <w:i/>
      <w:iCs/>
      <w:color w:val="404040" w:themeColor="text1" w:themeTint="BF"/>
    </w:rPr>
  </w:style>
  <w:style w:type="paragraph" w:styleId="ListParagraph">
    <w:name w:val="List Paragraph"/>
    <w:basedOn w:val="Normal"/>
    <w:uiPriority w:val="34"/>
    <w:qFormat/>
    <w:rsid w:val="00F25432"/>
    <w:pPr>
      <w:ind w:left="720"/>
      <w:contextualSpacing/>
    </w:pPr>
  </w:style>
  <w:style w:type="character" w:styleId="IntenseEmphasis">
    <w:name w:val="Intense Emphasis"/>
    <w:basedOn w:val="DefaultParagraphFont"/>
    <w:uiPriority w:val="21"/>
    <w:qFormat/>
    <w:rsid w:val="00F25432"/>
    <w:rPr>
      <w:i/>
      <w:iCs/>
      <w:color w:val="2F5496" w:themeColor="accent1" w:themeShade="BF"/>
    </w:rPr>
  </w:style>
  <w:style w:type="paragraph" w:styleId="IntenseQuote">
    <w:name w:val="Intense Quote"/>
    <w:basedOn w:val="Normal"/>
    <w:next w:val="Normal"/>
    <w:link w:val="IntenseQuoteChar"/>
    <w:uiPriority w:val="30"/>
    <w:qFormat/>
    <w:rsid w:val="00F25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432"/>
    <w:rPr>
      <w:i/>
      <w:iCs/>
      <w:color w:val="2F5496" w:themeColor="accent1" w:themeShade="BF"/>
    </w:rPr>
  </w:style>
  <w:style w:type="character" w:styleId="IntenseReference">
    <w:name w:val="Intense Reference"/>
    <w:basedOn w:val="DefaultParagraphFont"/>
    <w:uiPriority w:val="32"/>
    <w:qFormat/>
    <w:rsid w:val="00F254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Mateen Yousuf</dc:creator>
  <cp:keywords/>
  <dc:description/>
  <cp:lastModifiedBy>Mateen Yousuf</cp:lastModifiedBy>
  <cp:revision>4</cp:revision>
  <dcterms:created xsi:type="dcterms:W3CDTF">2026-06-09T08:59:00Z</dcterms:created>
  <dcterms:modified xsi:type="dcterms:W3CDTF">2026-06-09T09:01:00Z</dcterms:modified>
</cp:coreProperties>
</file>