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64F" w:rsidRDefault="003E7046">
      <w:r>
        <w:rPr>
          <w:noProof/>
        </w:rPr>
        <w:drawing>
          <wp:inline distT="0" distB="0" distL="0" distR="0" wp14:anchorId="7FF41BE8" wp14:editId="3E087DBD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46" w:rsidRDefault="003E7046"/>
    <w:p w:rsidR="003E7046" w:rsidRDefault="003E7046">
      <w:r>
        <w:t>TRADUCCION DE UNA SENTENCIA DE ASIGNACION</w:t>
      </w:r>
    </w:p>
    <w:p w:rsidR="003E7046" w:rsidRDefault="003E7046">
      <w:r>
        <w:rPr>
          <w:noProof/>
        </w:rPr>
        <w:drawing>
          <wp:inline distT="0" distB="0" distL="0" distR="0" wp14:anchorId="5FA31F95" wp14:editId="5D888F69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33" w:rsidRDefault="00F43B33"/>
    <w:p w:rsidR="00BF6E66" w:rsidRDefault="00F43B33">
      <w:r>
        <w:rPr>
          <w:noProof/>
        </w:rPr>
        <w:lastRenderedPageBreak/>
        <w:drawing>
          <wp:inline distT="0" distB="0" distL="0" distR="0">
            <wp:extent cx="5400040" cy="1513840"/>
            <wp:effectExtent l="152400" t="152400" r="353060" b="3530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6E66" w:rsidRDefault="00BF6E66"/>
    <w:p w:rsidR="00F43B33" w:rsidRDefault="00BF6E66">
      <w:r>
        <w:rPr>
          <w:noProof/>
        </w:rPr>
        <w:drawing>
          <wp:inline distT="0" distB="0" distL="0" distR="0" wp14:anchorId="6C11C535" wp14:editId="17B738A5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C6EAF">
        <w:t>’</w:t>
      </w:r>
    </w:p>
    <w:p w:rsidR="00EC6EAF" w:rsidRDefault="00EC6EAF"/>
    <w:p w:rsidR="00EC6EAF" w:rsidRPr="00EC6EAF" w:rsidRDefault="00EC6EAF">
      <w:pPr>
        <w:rPr>
          <w:b/>
        </w:rPr>
      </w:pPr>
      <w:proofErr w:type="spellStart"/>
      <w:r w:rsidRPr="00EC6EAF">
        <w:rPr>
          <w:b/>
        </w:rPr>
        <w:t>Herram</w:t>
      </w:r>
      <w:proofErr w:type="spellEnd"/>
      <w:r w:rsidRPr="00EC6EAF">
        <w:rPr>
          <w:b/>
        </w:rPr>
        <w:t xml:space="preserve"> </w:t>
      </w:r>
      <w:proofErr w:type="spellStart"/>
      <w:r w:rsidRPr="00EC6EAF">
        <w:rPr>
          <w:b/>
        </w:rPr>
        <w:t>ientas</w:t>
      </w:r>
      <w:proofErr w:type="spellEnd"/>
      <w:r w:rsidRPr="00EC6EAF">
        <w:rPr>
          <w:b/>
        </w:rPr>
        <w:t xml:space="preserve"> de administración de memoria</w:t>
      </w:r>
      <w:r>
        <w:rPr>
          <w:b/>
        </w:rPr>
        <w:t>: PURIFY</w:t>
      </w:r>
    </w:p>
    <w:sectPr w:rsidR="00EC6EAF" w:rsidRPr="00EC6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8E"/>
    <w:rsid w:val="003E7046"/>
    <w:rsid w:val="004057C8"/>
    <w:rsid w:val="005F0876"/>
    <w:rsid w:val="00B15C8E"/>
    <w:rsid w:val="00BE45B5"/>
    <w:rsid w:val="00BF6E66"/>
    <w:rsid w:val="00C9343D"/>
    <w:rsid w:val="00EC6EAF"/>
    <w:rsid w:val="00F1264F"/>
    <w:rsid w:val="00F43B33"/>
    <w:rsid w:val="00FB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8FD2"/>
  <w15:chartTrackingRefBased/>
  <w15:docId w15:val="{3062338D-15F8-46DB-8B34-1DE64965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Marlyn Elismar Pimentel Martínez</cp:lastModifiedBy>
  <cp:revision>3</cp:revision>
  <dcterms:created xsi:type="dcterms:W3CDTF">2019-01-30T19:14:00Z</dcterms:created>
  <dcterms:modified xsi:type="dcterms:W3CDTF">2019-02-10T21:06:00Z</dcterms:modified>
</cp:coreProperties>
</file>