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9DC9E" w14:textId="77777777" w:rsidR="00DE2BE4" w:rsidRDefault="00805838">
      <w:pPr>
        <w:pStyle w:val="Titre1"/>
      </w:pPr>
      <w:r>
        <w:t>R1.08 — Introduction à la gestion des organisations</w:t>
      </w:r>
    </w:p>
    <w:p w14:paraId="6859DC9F" w14:textId="77777777" w:rsidR="00DE2BE4" w:rsidRDefault="00805838" w:rsidP="0048484E">
      <w:pPr>
        <w:pStyle w:val="Titre1"/>
      </w:pPr>
      <w:r>
        <w:t>Synthèse n°1 : L'action collective — Questions flash de début de séance (avec corrigé)</w:t>
      </w:r>
    </w:p>
    <w:p w14:paraId="6859DCA0" w14:textId="77777777" w:rsidR="00DE2BE4" w:rsidRDefault="00DE2BE4">
      <w:pPr>
        <w:pBdr>
          <w:bottom w:val="single" w:sz="4" w:space="1" w:color="D9D9D9"/>
        </w:pBdr>
        <w:spacing w:before="60" w:after="240"/>
      </w:pPr>
    </w:p>
    <w:p w14:paraId="6859DCA1" w14:textId="77777777" w:rsidR="00DE2BE4" w:rsidRDefault="00805838">
      <w:pPr>
        <w:pStyle w:val="Titre2"/>
      </w:pPr>
      <w:r>
        <w:t>I. Définition de l'organisation</w:t>
      </w:r>
    </w:p>
    <w:p w14:paraId="04219C6D" w14:textId="5A0BDB8D" w:rsidR="00CE00F5" w:rsidRDefault="00805838" w:rsidP="00346540">
      <w:pPr>
        <w:pStyle w:val="Titre3"/>
      </w:pPr>
      <w:r w:rsidRPr="00346540">
        <w:t>Objectif</w:t>
      </w:r>
      <w:r w:rsidR="00596307">
        <w:t xml:space="preserve"> n°1</w:t>
      </w:r>
      <w:r w:rsidRPr="00346540">
        <w:t xml:space="preserve"> — Définir l'organisation et ses 5 caractéristiques</w:t>
      </w:r>
    </w:p>
    <w:p w14:paraId="6859DCA3" w14:textId="752B1911" w:rsidR="00DE2BE4" w:rsidRPr="00CE00F5" w:rsidRDefault="00805838" w:rsidP="00CE00F5">
      <w:pPr>
        <w:pStyle w:val="question"/>
      </w:pPr>
      <w:r w:rsidRPr="00CE00F5">
        <w:t xml:space="preserve">Q1. </w:t>
      </w:r>
      <w:r w:rsidR="00BB61E9">
        <w:t xml:space="preserve">Rappelez la définition d’une </w:t>
      </w:r>
      <w:r w:rsidR="00A14013">
        <w:t>organisation</w:t>
      </w:r>
    </w:p>
    <w:p w14:paraId="6859DCA5" w14:textId="77777777" w:rsidR="00DE2BE4" w:rsidRDefault="00805838" w:rsidP="00CE00F5">
      <w:pPr>
        <w:pStyle w:val="question"/>
      </w:pPr>
      <w:r>
        <w:t>Q2. Qu'appelle-t-on « division du travail » ?</w:t>
      </w:r>
    </w:p>
    <w:p w14:paraId="6859DCA7" w14:textId="77777777" w:rsidR="00DE2BE4" w:rsidRDefault="00805838" w:rsidP="00CE00F5">
      <w:pPr>
        <w:pStyle w:val="question"/>
      </w:pPr>
      <w:r>
        <w:t>Q3. Pourquoi la coordination est-elle nécessaire dès qu'il y a division du travail ?</w:t>
      </w:r>
    </w:p>
    <w:p w14:paraId="6859DCA9" w14:textId="359BB0D9" w:rsidR="00DE2BE4" w:rsidRDefault="00805838" w:rsidP="00346540">
      <w:pPr>
        <w:pStyle w:val="Titre3"/>
      </w:pPr>
      <w:r>
        <w:t>Objectif</w:t>
      </w:r>
      <w:r w:rsidR="00596307">
        <w:t xml:space="preserve"> n°2</w:t>
      </w:r>
      <w:r>
        <w:t xml:space="preserve"> — Identifier les </w:t>
      </w:r>
      <w:r w:rsidR="002B792D">
        <w:t>4</w:t>
      </w:r>
      <w:r>
        <w:t xml:space="preserve"> caractéristiques d'une organisation dans un exemple</w:t>
      </w:r>
    </w:p>
    <w:p w14:paraId="1BB7AA90" w14:textId="30C5E352" w:rsidR="00664AC2" w:rsidRDefault="00EB2279" w:rsidP="00CE00F5">
      <w:pPr>
        <w:pStyle w:val="question"/>
      </w:pPr>
      <w:r>
        <w:t xml:space="preserve">Q1. </w:t>
      </w:r>
      <w:r w:rsidR="00805838">
        <w:t xml:space="preserve">Un groupe de 3 amis décide de </w:t>
      </w:r>
      <w:r w:rsidR="005E2284">
        <w:t>créer une agence web</w:t>
      </w:r>
      <w:r w:rsidR="002B792D">
        <w:t xml:space="preserve">. </w:t>
      </w:r>
      <w:r w:rsidR="005E2284">
        <w:t>Le premier réalise les maque</w:t>
      </w:r>
      <w:r w:rsidR="006C2CBB">
        <w:t>ttes, le second développe les sites</w:t>
      </w:r>
      <w:r w:rsidR="00C32D14">
        <w:t>,</w:t>
      </w:r>
      <w:r w:rsidR="006C2CBB">
        <w:t xml:space="preserve"> et </w:t>
      </w:r>
      <w:r w:rsidR="00C32D14">
        <w:t>la troisième démarche</w:t>
      </w:r>
      <w:r w:rsidR="006C2CBB">
        <w:t xml:space="preserve"> les client</w:t>
      </w:r>
      <w:r w:rsidR="00C32D14">
        <w:t>s</w:t>
      </w:r>
      <w:r w:rsidR="00EF39E8">
        <w:t xml:space="preserve">. Chaque </w:t>
      </w:r>
      <w:r w:rsidR="00C32D14">
        <w:t>lundi</w:t>
      </w:r>
      <w:r w:rsidR="00EF39E8">
        <w:t>, ils font des réunion</w:t>
      </w:r>
      <w:r w:rsidR="00D024B5">
        <w:t>s</w:t>
      </w:r>
      <w:r w:rsidR="00EF39E8">
        <w:t xml:space="preserve"> de gestion de projet</w:t>
      </w:r>
      <w:r w:rsidR="00B87818">
        <w:t>.</w:t>
      </w:r>
      <w:r w:rsidR="00805838">
        <w:t xml:space="preserve"> </w:t>
      </w:r>
      <w:r w:rsidR="006E06BE">
        <w:t xml:space="preserve">En fin d’année, ils </w:t>
      </w:r>
      <w:r w:rsidR="00F2689B">
        <w:t>décident de se verser 5000 € de dividendes chacun.</w:t>
      </w:r>
    </w:p>
    <w:p w14:paraId="6859DCAA" w14:textId="79FA57C5" w:rsidR="00DE2BE4" w:rsidRDefault="00E812D4" w:rsidP="00CE00F5">
      <w:pPr>
        <w:pStyle w:val="question"/>
      </w:pPr>
      <w:r>
        <w:t>Identifier les caractéristiques d’une organisation dans cet</w:t>
      </w:r>
      <w:r w:rsidR="00DC2B08">
        <w:t xml:space="preserve"> exemple</w:t>
      </w:r>
      <w:r w:rsidR="00FE0CBF">
        <w:t>.</w:t>
      </w:r>
      <w:r w:rsidR="00587E8C">
        <w:t xml:space="preserve"> S’agit-il d’une organisation ?</w:t>
      </w:r>
    </w:p>
    <w:p w14:paraId="6859DCAC" w14:textId="7A547355" w:rsidR="00DE2BE4" w:rsidRDefault="00EB2279" w:rsidP="00CE00F5">
      <w:pPr>
        <w:pStyle w:val="question"/>
      </w:pPr>
      <w:r>
        <w:t xml:space="preserve">Q2. </w:t>
      </w:r>
      <w:r w:rsidR="00F4484C">
        <w:t>Quatre</w:t>
      </w:r>
      <w:r w:rsidR="00163980">
        <w:t xml:space="preserve"> étudiants</w:t>
      </w:r>
      <w:r w:rsidR="00844B6F">
        <w:t xml:space="preserve"> révise</w:t>
      </w:r>
      <w:r w:rsidR="00163980">
        <w:t>nt</w:t>
      </w:r>
      <w:r w:rsidR="001C7AEE">
        <w:t xml:space="preserve"> </w:t>
      </w:r>
      <w:r w:rsidR="00A30CAA">
        <w:t xml:space="preserve">durant un weekend </w:t>
      </w:r>
      <w:r w:rsidR="00844B6F">
        <w:t xml:space="preserve">dans le but d’obtenir leur diplôme. </w:t>
      </w:r>
      <w:r w:rsidR="00A30CAA">
        <w:t>Dès la première heure</w:t>
      </w:r>
      <w:r w:rsidR="007155F3">
        <w:t>, ils</w:t>
      </w:r>
      <w:r w:rsidR="00622012">
        <w:t xml:space="preserve"> défini</w:t>
      </w:r>
      <w:r w:rsidR="00A30CAA">
        <w:t>ssent</w:t>
      </w:r>
      <w:r w:rsidR="00622012">
        <w:t xml:space="preserve"> l’ordre dans lequel </w:t>
      </w:r>
      <w:r w:rsidR="00844B6F">
        <w:t xml:space="preserve">ils </w:t>
      </w:r>
      <w:r w:rsidR="00E230B7">
        <w:t xml:space="preserve">vont présenter aux autres </w:t>
      </w:r>
      <w:r w:rsidR="00844B6F">
        <w:t xml:space="preserve">un chapitre </w:t>
      </w:r>
      <w:r w:rsidR="00590643">
        <w:t>du cours</w:t>
      </w:r>
      <w:r w:rsidR="00587E8C">
        <w:t xml:space="preserve">. </w:t>
      </w:r>
    </w:p>
    <w:p w14:paraId="573B820E" w14:textId="307165D4" w:rsidR="00EB2279" w:rsidRDefault="00EB2279" w:rsidP="00EB2279">
      <w:pPr>
        <w:pStyle w:val="question"/>
      </w:pPr>
      <w:r>
        <w:t>Identifier les caractéristiques d’une organisation dans cet exemple. S’agit-il d’une organisation ?</w:t>
      </w:r>
    </w:p>
    <w:p w14:paraId="7D855220" w14:textId="77777777" w:rsidR="000A460D" w:rsidRDefault="000A460D" w:rsidP="000A460D">
      <w:pPr>
        <w:pStyle w:val="question"/>
      </w:pPr>
      <w:r>
        <w:t>Une couturière crée seule son entreprise individuelle, qu'elle déclare au greffe du tribunal de commerce. Elle conçoit, coud et vend elle-même ses créations, dans le but de gagner sa vie. Identifiez les caractéristiques d'une organisation dans cet exemple. S'agit-il d'une organisation ?</w:t>
      </w:r>
    </w:p>
    <w:p w14:paraId="7049E399" w14:textId="77777777" w:rsidR="000A460D" w:rsidRDefault="000A460D" w:rsidP="000A460D">
      <w:pPr>
        <w:pStyle w:val="question"/>
      </w:pPr>
      <w:r>
        <w:t>Identifier les caractéristiques d’une organisation dans cet exemple. S’agit-il d’une organisation ?</w:t>
      </w:r>
    </w:p>
    <w:p w14:paraId="6859DCB0" w14:textId="77777777" w:rsidR="00DE2BE4" w:rsidRDefault="00805838">
      <w:pPr>
        <w:pStyle w:val="Titre2"/>
      </w:pPr>
      <w:r>
        <w:t>II.A Lucratif / Non lucratif</w:t>
      </w:r>
    </w:p>
    <w:p w14:paraId="6859DCB1" w14:textId="77777777" w:rsidR="00DE2BE4" w:rsidRDefault="00805838" w:rsidP="00346540">
      <w:pPr>
        <w:pStyle w:val="Titre3"/>
      </w:pPr>
      <w:r>
        <w:t>Objectif — Distinguer lucratif et non lucratif à partir du critère de reversement</w:t>
      </w:r>
    </w:p>
    <w:p w14:paraId="6859DCB2" w14:textId="77777777" w:rsidR="00DE2BE4" w:rsidRDefault="00805838" w:rsidP="00CE00F5">
      <w:pPr>
        <w:pStyle w:val="question"/>
      </w:pPr>
      <w:r>
        <w:t>Q1. Quel est le critère qui permet de dire qu'une organisation est à but lucratif ou non lucratif ?</w:t>
      </w:r>
    </w:p>
    <w:p w14:paraId="6859DCB4" w14:textId="77777777" w:rsidR="00DE2BE4" w:rsidRDefault="00805838" w:rsidP="00CE00F5">
      <w:pPr>
        <w:pStyle w:val="question"/>
      </w:pPr>
      <w:r>
        <w:t>Q2. Une association peut-elle reverser une partie de son résultat positif à ses membres ? Pourquoi ?</w:t>
      </w:r>
    </w:p>
    <w:p w14:paraId="6859DCB6" w14:textId="77777777" w:rsidR="00DE2BE4" w:rsidRDefault="00805838" w:rsidP="00CE00F5">
      <w:pPr>
        <w:pStyle w:val="question"/>
      </w:pPr>
      <w:r>
        <w:t>Q3. Une entreprise est-elle obligée de distribuer tout son bénéfice à ses propriétaires ?</w:t>
      </w:r>
    </w:p>
    <w:p w14:paraId="6859DCB8" w14:textId="77777777" w:rsidR="00DE2BE4" w:rsidRDefault="00805838" w:rsidP="00346540">
      <w:pPr>
        <w:pStyle w:val="Titre3"/>
      </w:pPr>
      <w:r>
        <w:t>Objectif — Différencier le vocabulaire : bénéfices/surplus, dividendes/réserves</w:t>
      </w:r>
    </w:p>
    <w:p w14:paraId="6859DCB9" w14:textId="77777777" w:rsidR="00DE2BE4" w:rsidRDefault="00805838" w:rsidP="00CE00F5">
      <w:pPr>
        <w:pStyle w:val="question"/>
      </w:pPr>
      <w:r>
        <w:t>Q1. Comment appelle-t-on le résultat positif d'une association ? Et celui d'une entreprise ?</w:t>
      </w:r>
    </w:p>
    <w:p w14:paraId="6859DCBB" w14:textId="77777777" w:rsidR="00DE2BE4" w:rsidRDefault="00805838" w:rsidP="00CE00F5">
      <w:pPr>
        <w:pStyle w:val="question"/>
      </w:pPr>
      <w:r>
        <w:t>Q2. Quelle différence faites-vous entre dividendes et réserves ?</w:t>
      </w:r>
    </w:p>
    <w:p w14:paraId="6859DCBD" w14:textId="77777777" w:rsidR="00DE2BE4" w:rsidRDefault="00805838" w:rsidP="00CE00F5">
      <w:pPr>
        <w:pStyle w:val="question"/>
      </w:pPr>
      <w:r>
        <w:lastRenderedPageBreak/>
        <w:t>Q3. Une association peut-elle avoir des « dividendes » ? Pourquoi ce terme ne s'applique-t-il pas à elle ?</w:t>
      </w:r>
    </w:p>
    <w:p w14:paraId="6859DCBF" w14:textId="77777777" w:rsidR="00DE2BE4" w:rsidRDefault="00805838" w:rsidP="00346540">
      <w:pPr>
        <w:pStyle w:val="Titre3"/>
      </w:pPr>
      <w:r>
        <w:t>Objectif — Qualifier une organisation donnée à partir d'un exemple</w:t>
      </w:r>
    </w:p>
    <w:p w14:paraId="6859DCC0" w14:textId="7B205943" w:rsidR="00DE2BE4" w:rsidRDefault="00805838" w:rsidP="00CE00F5">
      <w:pPr>
        <w:pStyle w:val="question"/>
      </w:pPr>
      <w:r>
        <w:t xml:space="preserve">Q1. </w:t>
      </w:r>
      <w:r w:rsidR="00255CE5" w:rsidRPr="00255CE5">
        <w:t>Le statut juridique d'une mutuelle d'assurance lui interdit légalement de reverser une partie de son résultat à ses adhérents. Une mutuelle a-t-elle un but lucratif ou non lucratif ?</w:t>
      </w:r>
    </w:p>
    <w:p w14:paraId="6859DCC2" w14:textId="77777777" w:rsidR="00DE2BE4" w:rsidRDefault="00805838" w:rsidP="00CE00F5">
      <w:pPr>
        <w:pStyle w:val="question"/>
      </w:pPr>
      <w:r>
        <w:t>Q2. M. Durand crée un cabinet de conseil dans le but de s'enrichir : quel est le but de cette organisation ?</w:t>
      </w:r>
    </w:p>
    <w:p w14:paraId="6859DCC4" w14:textId="5FB21A0E" w:rsidR="00DE2BE4" w:rsidRDefault="00805838" w:rsidP="00CE00F5">
      <w:pPr>
        <w:pStyle w:val="question"/>
      </w:pPr>
      <w:r>
        <w:t xml:space="preserve">Q3. </w:t>
      </w:r>
      <w:r w:rsidR="00A036F4" w:rsidRPr="00A036F4">
        <w:t>Un club sportif, constitué sous forme d'association loi 1901, voit son statut lui interdire légalement de reverser les excédents financiers de fin de saison à ses dirigeants. Le club a-t-il un but lucratif ?</w:t>
      </w:r>
    </w:p>
    <w:p w14:paraId="21A08437" w14:textId="510345AE" w:rsidR="00FC4F75" w:rsidRDefault="00FC4F75" w:rsidP="00FC4F75">
      <w:pPr>
        <w:pStyle w:val="question"/>
      </w:pPr>
      <w:r w:rsidRPr="006E40A3">
        <w:t>Q4</w:t>
      </w:r>
      <w:r>
        <w:rPr>
          <w:rStyle w:val="lev"/>
        </w:rPr>
        <w:t>.</w:t>
      </w:r>
      <w:r>
        <w:t xml:space="preserve"> Une SAS met en réserve l'intégralité de son bénéfice pendant 5 années consécutives, sans jamais verser de dividendes à ses actionnaires, afin de financer sa croissance. A-t-elle pour autant un but non lucratif ?</w:t>
      </w:r>
    </w:p>
    <w:p w14:paraId="6859DCC5" w14:textId="72D60158" w:rsidR="00DE2BE4" w:rsidRDefault="00DE2BE4" w:rsidP="00FC4F75">
      <w:pPr>
        <w:pStyle w:val="Paragraphedeliste"/>
      </w:pPr>
    </w:p>
    <w:p w14:paraId="6859DCC6" w14:textId="77777777" w:rsidR="00DE2BE4" w:rsidRDefault="00805838">
      <w:pPr>
        <w:pStyle w:val="Titre2"/>
      </w:pPr>
      <w:r>
        <w:t>II.B Publique / Privée</w:t>
      </w:r>
    </w:p>
    <w:p w14:paraId="6859DCC7" w14:textId="77777777" w:rsidR="00DE2BE4" w:rsidRDefault="00805838" w:rsidP="00346540">
      <w:pPr>
        <w:pStyle w:val="Titre3"/>
      </w:pPr>
      <w:r>
        <w:t>Objectif — Expliquer le critère de classification publique/privée</w:t>
      </w:r>
    </w:p>
    <w:p w14:paraId="6859DCC8" w14:textId="77777777" w:rsidR="00DE2BE4" w:rsidRDefault="00805838" w:rsidP="00CE00F5">
      <w:pPr>
        <w:pStyle w:val="question"/>
      </w:pPr>
      <w:r>
        <w:t>Q1. Qu'est-ce qui détermine si une entreprise est publique ou privée ?</w:t>
      </w:r>
    </w:p>
    <w:p w14:paraId="6859DCCA" w14:textId="77777777" w:rsidR="00DE2BE4" w:rsidRDefault="00805838" w:rsidP="00CE00F5">
      <w:pPr>
        <w:pStyle w:val="question"/>
      </w:pPr>
      <w:r>
        <w:t>Q2. Que représente un « titre » (action ou part sociale) pour son détenteur ?</w:t>
      </w:r>
    </w:p>
    <w:p w14:paraId="6859DCCC" w14:textId="77777777" w:rsidR="00DE2BE4" w:rsidRDefault="00805838" w:rsidP="00CE00F5">
      <w:pPr>
        <w:pStyle w:val="question"/>
      </w:pPr>
      <w:r>
        <w:t>Q3. Pourquoi dit-on qu'un titre donne « une voix » lors des votes en assemblée générale ?</w:t>
      </w:r>
    </w:p>
    <w:p w14:paraId="6859DCCE" w14:textId="77777777" w:rsidR="00DE2BE4" w:rsidRDefault="00805838" w:rsidP="00346540">
      <w:pPr>
        <w:pStyle w:val="Titre3"/>
      </w:pPr>
      <w:r>
        <w:t>Objectif — Calculer le nombre de titres à partir d'un tableau d'apports</w:t>
      </w:r>
    </w:p>
    <w:p w14:paraId="6859DCCF" w14:textId="77777777" w:rsidR="00DE2BE4" w:rsidRDefault="00805838" w:rsidP="00CE00F5">
      <w:pPr>
        <w:pStyle w:val="question"/>
      </w:pPr>
      <w:r>
        <w:t>Q1. Un associé apporte 30 000 € pour des parts d'une valeur nominale de 100 € : combien de parts reçoit-il ?</w:t>
      </w:r>
    </w:p>
    <w:p w14:paraId="6859DCD1" w14:textId="77777777" w:rsidR="00DE2BE4" w:rsidRDefault="00805838" w:rsidP="00CE00F5">
      <w:pPr>
        <w:pStyle w:val="question"/>
      </w:pPr>
      <w:r>
        <w:t>Q2. Trois associés apportent respectivement 50 000 €, 30 000 € et 20 000 € pour des parts d'une valeur nominale de 100 € : combien de titres possède chacun ?</w:t>
      </w:r>
    </w:p>
    <w:p w14:paraId="6859DCD3" w14:textId="77777777" w:rsidR="00DE2BE4" w:rsidRDefault="00805838" w:rsidP="00CE00F5">
      <w:pPr>
        <w:pStyle w:val="question"/>
      </w:pPr>
      <w:r>
        <w:t>Q3. Avec les apports de la question précédente (50 000 €, 30 000 € et 20 000 €), quel est le capital total de l'entreprise ?</w:t>
      </w:r>
    </w:p>
    <w:p w14:paraId="6859DCD5" w14:textId="77777777" w:rsidR="00DE2BE4" w:rsidRDefault="00805838" w:rsidP="00346540">
      <w:pPr>
        <w:pStyle w:val="Titre3"/>
      </w:pPr>
      <w:r>
        <w:t>Objectif — Déterminer qui contrôle l'entreprise</w:t>
      </w:r>
    </w:p>
    <w:p w14:paraId="6859DCD6" w14:textId="77777777" w:rsidR="00DE2BE4" w:rsidRDefault="00805838" w:rsidP="00CE00F5">
      <w:pPr>
        <w:pStyle w:val="question"/>
      </w:pPr>
      <w:r>
        <w:t>Q1. Un associé détient 600 titres sur 900 : peut-il imposer seul ses décisions ? Pourquoi ?</w:t>
      </w:r>
    </w:p>
    <w:p w14:paraId="6859DCD8" w14:textId="77777777" w:rsidR="00DE2BE4" w:rsidRDefault="00805838" w:rsidP="00CE00F5">
      <w:pPr>
        <w:pStyle w:val="question"/>
      </w:pPr>
      <w:r>
        <w:t>Q2. Si l'État détient 55% des titres d'une entreprise, comment qualifie-t-on cette entreprise ?</w:t>
      </w:r>
    </w:p>
    <w:p w14:paraId="6859DCDA" w14:textId="77777777" w:rsidR="00DE2BE4" w:rsidRDefault="00805838" w:rsidP="00CE00F5">
      <w:pPr>
        <w:pStyle w:val="question"/>
      </w:pPr>
      <w:r>
        <w:t>Q3. M. A détient 30% des titres d'une entreprise, M. B 10%, et le reste (60%) est détenu par des particuliers qui n'exercent jamais leur droit de vote. Qui contrôle l'entreprise ? Pourquoi ?</w:t>
      </w:r>
    </w:p>
    <w:p w14:paraId="6859DCDC" w14:textId="77777777" w:rsidR="00DE2BE4" w:rsidRDefault="00805838">
      <w:pPr>
        <w:pStyle w:val="Titre2"/>
      </w:pPr>
      <w:r>
        <w:t>II.C Les 4 grands types d'organisations</w:t>
      </w:r>
    </w:p>
    <w:p w14:paraId="6859DCDD" w14:textId="77777777" w:rsidR="00DE2BE4" w:rsidRDefault="00805838" w:rsidP="00346540">
      <w:pPr>
        <w:pStyle w:val="Titre3"/>
      </w:pPr>
      <w:r>
        <w:t>Objectif — Positionner une organisation dans le tableau croisé lucratif/non lucratif × public/privé</w:t>
      </w:r>
    </w:p>
    <w:p w14:paraId="6859DCDE" w14:textId="3CE97E44" w:rsidR="00DE2BE4" w:rsidRDefault="00805838" w:rsidP="00CE00F5">
      <w:pPr>
        <w:pStyle w:val="question"/>
      </w:pPr>
      <w:r>
        <w:t xml:space="preserve">Q1. Dans quelle case du tableau croisé (lucratif/non lucratif × public/privé) classez-vous une </w:t>
      </w:r>
      <w:r w:rsidR="007E03B8">
        <w:t>commune</w:t>
      </w:r>
      <w:r>
        <w:t xml:space="preserve"> ?</w:t>
      </w:r>
    </w:p>
    <w:p w14:paraId="6859DCE0" w14:textId="77777777" w:rsidR="00DE2BE4" w:rsidRDefault="00805838" w:rsidP="00CE00F5">
      <w:pPr>
        <w:pStyle w:val="question"/>
      </w:pPr>
      <w:r>
        <w:t>Q2. Dans quelle case du tableau croisé classez-vous une association loi 1901 ?</w:t>
      </w:r>
    </w:p>
    <w:p w14:paraId="6859DCE2" w14:textId="50A07A48" w:rsidR="00DE2BE4" w:rsidRDefault="00805838" w:rsidP="00CE00F5">
      <w:pPr>
        <w:pStyle w:val="question"/>
      </w:pPr>
      <w:r>
        <w:lastRenderedPageBreak/>
        <w:t xml:space="preserve">Q3. </w:t>
      </w:r>
      <w:r w:rsidR="00CB1BF9">
        <w:t>EDF a un but lucratif et appartient à 100% à l’</w:t>
      </w:r>
      <w:r w:rsidR="009E3194">
        <w:t>État</w:t>
      </w:r>
      <w:r w:rsidR="00CB1BF9">
        <w:t>. A quel type appartient cette organisation</w:t>
      </w:r>
    </w:p>
    <w:p w14:paraId="6859DCE4" w14:textId="77777777" w:rsidR="00DE2BE4" w:rsidRDefault="00805838">
      <w:pPr>
        <w:pStyle w:val="Titre2"/>
      </w:pPr>
      <w:r>
        <w:t>II.D Les mécanismes de coordination (Mintzberg)</w:t>
      </w:r>
    </w:p>
    <w:p w14:paraId="6859DCE5" w14:textId="77777777" w:rsidR="00DE2BE4" w:rsidRDefault="00805838" w:rsidP="00346540">
      <w:pPr>
        <w:pStyle w:val="Titre3"/>
      </w:pPr>
      <w:r>
        <w:t>Objectif — Citer les 5 mécanismes de coordination étudiés</w:t>
      </w:r>
    </w:p>
    <w:p w14:paraId="6859DCE6" w14:textId="77777777" w:rsidR="00DE2BE4" w:rsidRDefault="00805838" w:rsidP="00CE00F5">
      <w:pPr>
        <w:pStyle w:val="question"/>
      </w:pPr>
      <w:r>
        <w:t>Q1. Citez les 5 mécanismes de coordination vus en cours.</w:t>
      </w:r>
    </w:p>
    <w:p w14:paraId="6859DCE8" w14:textId="4A63C66F" w:rsidR="00DE2BE4" w:rsidRDefault="00805838" w:rsidP="00CE00F5">
      <w:pPr>
        <w:pStyle w:val="question"/>
      </w:pPr>
      <w:r>
        <w:t xml:space="preserve">Q2. Quel mécanisme correspond à </w:t>
      </w:r>
      <w:r w:rsidR="006107CC">
        <w:t xml:space="preserve">des étudiants qui </w:t>
      </w:r>
      <w:r w:rsidR="00EB7937">
        <w:t>se répartissent le travail pour une présentation de groupe</w:t>
      </w:r>
      <w:r>
        <w:t xml:space="preserve"> ?</w:t>
      </w:r>
    </w:p>
    <w:p w14:paraId="6859DCEA" w14:textId="77777777" w:rsidR="00DE2BE4" w:rsidRDefault="00805838" w:rsidP="00CE00F5">
      <w:pPr>
        <w:pStyle w:val="question"/>
      </w:pPr>
      <w:r>
        <w:t>Q3. Quel mécanisme repose sur l'uniformisation des compétences des employés, via leur formation ou leur diplôme ?</w:t>
      </w:r>
    </w:p>
    <w:p w14:paraId="08966FBE" w14:textId="3E7554EC" w:rsidR="00B00BAB" w:rsidRDefault="00B00BAB" w:rsidP="00B00BAB">
      <w:pPr>
        <w:pStyle w:val="question"/>
      </w:pPr>
      <w:r>
        <w:t>Q</w:t>
      </w:r>
      <w:r w:rsidR="007E0268">
        <w:t>4</w:t>
      </w:r>
      <w:r>
        <w:t>. Quelle est la différence entre la standardisation des procédés et la standardisation des résultats ?</w:t>
      </w:r>
    </w:p>
    <w:p w14:paraId="0B3B9A2D" w14:textId="77777777" w:rsidR="00B00BAB" w:rsidRDefault="00B00BAB">
      <w:pPr>
        <w:spacing w:after="80"/>
        <w:ind w:left="360"/>
      </w:pPr>
    </w:p>
    <w:p w14:paraId="6859DCEC" w14:textId="77777777" w:rsidR="00DE2BE4" w:rsidRDefault="00805838" w:rsidP="00346540">
      <w:pPr>
        <w:pStyle w:val="Titre3"/>
      </w:pPr>
      <w:r>
        <w:t>Objectif — Associer un exemple concret à chacun des mécanismes</w:t>
      </w:r>
    </w:p>
    <w:p w14:paraId="6859DCED" w14:textId="647AA727" w:rsidR="00DE2BE4" w:rsidRDefault="00805838" w:rsidP="00CE00F5">
      <w:pPr>
        <w:pStyle w:val="question"/>
      </w:pPr>
      <w:r>
        <w:t xml:space="preserve">Q1. </w:t>
      </w:r>
      <w:r w:rsidR="00EB7937">
        <w:t xml:space="preserve">Dans une plateforme </w:t>
      </w:r>
      <w:r w:rsidR="009204FF">
        <w:t>téléphonique de</w:t>
      </w:r>
      <w:r w:rsidR="00E636D2">
        <w:t xml:space="preserve"> maintenance informatique</w:t>
      </w:r>
      <w:r w:rsidR="009204FF">
        <w:t xml:space="preserve">, les salariés </w:t>
      </w:r>
      <w:r w:rsidR="00E636D2">
        <w:t>disposent d’une liste de questions à poser dans un ordre défini pour déterminer l</w:t>
      </w:r>
      <w:r w:rsidR="00DF7330">
        <w:t>a source du problème informatique d’un utilisateur : quel mécanisme de coordination cela illustre-t-il</w:t>
      </w:r>
      <w:r>
        <w:t xml:space="preserve"> ?</w:t>
      </w:r>
    </w:p>
    <w:p w14:paraId="6859DCEF" w14:textId="3496C593" w:rsidR="00DE2BE4" w:rsidRDefault="00805838" w:rsidP="00CE00F5">
      <w:pPr>
        <w:pStyle w:val="question"/>
      </w:pPr>
      <w:r>
        <w:t xml:space="preserve">Q2. </w:t>
      </w:r>
      <w:r w:rsidR="0098013E" w:rsidRPr="0098013E">
        <w:t>Lors d'u</w:t>
      </w:r>
      <w:r w:rsidR="0098013E">
        <w:t xml:space="preserve">ne </w:t>
      </w:r>
      <w:r w:rsidR="00F2470E">
        <w:t>réunion</w:t>
      </w:r>
      <w:r w:rsidR="0098013E" w:rsidRPr="0098013E">
        <w:t>, un chef de projet attribue individuellement chaque tâche aux développeurs de son équipe et leur donne des consignes précises sur la façon de procéder, qu'il ajuste au fil de l'eau. Quel mécanisme de coordination cela illustre-t-il ?</w:t>
      </w:r>
      <w:r>
        <w:t>?</w:t>
      </w:r>
    </w:p>
    <w:p w14:paraId="6859DCF1" w14:textId="3F980154" w:rsidR="00DE2BE4" w:rsidRDefault="00805838" w:rsidP="00CE00F5">
      <w:pPr>
        <w:pStyle w:val="question"/>
      </w:pPr>
      <w:r>
        <w:t xml:space="preserve">Q3. </w:t>
      </w:r>
      <w:r w:rsidR="00F2470E" w:rsidRPr="00F2470E">
        <w:t>Une entreprise de livraison fixe à chaque livreur un objectif de 30 colis livrés par jour, mais le laisse totalement libre de choisir son itinéraire et l'ordre des livraisons. Quel mécanisme de coordination cela illustre-t-il ?</w:t>
      </w:r>
    </w:p>
    <w:p w14:paraId="6859DCFA" w14:textId="77777777" w:rsidR="00DE2BE4" w:rsidRDefault="00805838">
      <w:pPr>
        <w:pStyle w:val="Titre2"/>
      </w:pPr>
      <w:r>
        <w:t>III. Les ressources</w:t>
      </w:r>
    </w:p>
    <w:p w14:paraId="6859DCFB" w14:textId="77777777" w:rsidR="00DE2BE4" w:rsidRDefault="00805838" w:rsidP="00346540">
      <w:pPr>
        <w:pStyle w:val="Titre3"/>
      </w:pPr>
      <w:r>
        <w:t>Objectif — Citer les 3 types de ressources d'une organisation</w:t>
      </w:r>
    </w:p>
    <w:p w14:paraId="6859DCFC" w14:textId="77777777" w:rsidR="00DE2BE4" w:rsidRDefault="00805838" w:rsidP="00CE00F5">
      <w:pPr>
        <w:pStyle w:val="question"/>
      </w:pPr>
      <w:r>
        <w:t>Q1. Quels sont les 3 types de ressources d'une organisation ?</w:t>
      </w:r>
    </w:p>
    <w:p w14:paraId="6859DCFE" w14:textId="595329A5" w:rsidR="00DE2BE4" w:rsidRDefault="00805838" w:rsidP="00CE00F5">
      <w:pPr>
        <w:pStyle w:val="question"/>
      </w:pPr>
      <w:r>
        <w:t xml:space="preserve">Q2. </w:t>
      </w:r>
      <w:r w:rsidR="00B85EC6">
        <w:t xml:space="preserve">Lors de la création d’un restaurant, </w:t>
      </w:r>
      <w:r w:rsidR="00195554">
        <w:t xml:space="preserve">deux </w:t>
      </w:r>
      <w:r w:rsidR="00281F0B">
        <w:t xml:space="preserve">associés ont apporté 5000 € chacun et l’entreprise a emprunté 10000 €. Avec cet argent, l’entreprise a acheté </w:t>
      </w:r>
      <w:r w:rsidR="00D5138E">
        <w:t xml:space="preserve">des éléments de cuisine, des ingrédients pour préparer les plats. </w:t>
      </w:r>
      <w:r w:rsidR="00195554">
        <w:t xml:space="preserve">Le premier associé travaille comme cuisinier </w:t>
      </w:r>
      <w:r w:rsidR="009F2374">
        <w:t>alors que le second</w:t>
      </w:r>
      <w:r w:rsidR="00195554">
        <w:t xml:space="preserve"> n’intervient pas dans l’entreprise. </w:t>
      </w:r>
      <w:r w:rsidR="009F2374">
        <w:t>Un serveur a été embauché</w:t>
      </w:r>
      <w:r w:rsidR="00EE1123">
        <w:t>. Lors du premier mois, l’entreprise réalise un chiffre d’affaires de 8000 €. Indiquer quels sont les éléments qui cons</w:t>
      </w:r>
      <w:r w:rsidR="00B76425">
        <w:t>titue des ressources humaines, des ressources financières et des ressources matérielles.</w:t>
      </w:r>
    </w:p>
    <w:p w14:paraId="6859DD00" w14:textId="77777777" w:rsidR="00DE2BE4" w:rsidRDefault="00805838" w:rsidP="00CE00F5">
      <w:pPr>
        <w:pStyle w:val="question"/>
      </w:pPr>
      <w:r>
        <w:t>Q3. Les impôts qui financent une administration publique appartiennent à quel type de ressource ?</w:t>
      </w:r>
    </w:p>
    <w:p w14:paraId="6859DD02" w14:textId="77777777" w:rsidR="00DE2BE4" w:rsidRDefault="00805838" w:rsidP="00346540">
      <w:pPr>
        <w:pStyle w:val="Titre3"/>
      </w:pPr>
      <w:r>
        <w:t>Objectif — Classer un élément donné dans la bonne catégorie de ressource</w:t>
      </w:r>
    </w:p>
    <w:p w14:paraId="6859DD03" w14:textId="77777777" w:rsidR="00DE2BE4" w:rsidRDefault="00805838" w:rsidP="00CE00F5">
      <w:pPr>
        <w:pStyle w:val="question"/>
      </w:pPr>
      <w:r>
        <w:t>Q1. Un local commercial appartenant à une entreprise appartient à quel type de ressource ?</w:t>
      </w:r>
    </w:p>
    <w:p w14:paraId="6859DD05" w14:textId="77777777" w:rsidR="00DE2BE4" w:rsidRDefault="00805838" w:rsidP="00CE00F5">
      <w:pPr>
        <w:pStyle w:val="question"/>
      </w:pPr>
      <w:r>
        <w:t>Q2. Un emprunt bancaire contracté par une entreprise appartient à quel type de ressource ?</w:t>
      </w:r>
    </w:p>
    <w:p w14:paraId="6859DD07" w14:textId="77777777" w:rsidR="00DE2BE4" w:rsidRDefault="00805838" w:rsidP="00CE00F5">
      <w:pPr>
        <w:pStyle w:val="question"/>
      </w:pPr>
      <w:r>
        <w:t>Q3. Les bénévoles d'une association appartiennent à quel type de ressource ?</w:t>
      </w:r>
    </w:p>
    <w:p w14:paraId="6859DD09" w14:textId="77777777" w:rsidR="00DE2BE4" w:rsidRDefault="00805838">
      <w:pPr>
        <w:pStyle w:val="Titre2"/>
      </w:pPr>
      <w:r>
        <w:t>IV. Les contraintes</w:t>
      </w:r>
    </w:p>
    <w:p w14:paraId="6859DD0A" w14:textId="77777777" w:rsidR="00DE2BE4" w:rsidRDefault="00805838" w:rsidP="00346540">
      <w:pPr>
        <w:pStyle w:val="Titre3"/>
      </w:pPr>
      <w:r>
        <w:lastRenderedPageBreak/>
        <w:t>Objectif — Citer les 4 types de contraintes pesant sur une organisation</w:t>
      </w:r>
    </w:p>
    <w:p w14:paraId="6859DD0B" w14:textId="77777777" w:rsidR="00DE2BE4" w:rsidRDefault="00805838" w:rsidP="00CE00F5">
      <w:pPr>
        <w:pStyle w:val="question"/>
      </w:pPr>
      <w:r>
        <w:t>Q1. Citez les 4 types de contraintes qui pèsent sur une organisation.</w:t>
      </w:r>
    </w:p>
    <w:p w14:paraId="6859DD0D" w14:textId="77777777" w:rsidR="00DE2BE4" w:rsidRDefault="00805838" w:rsidP="00CE00F5">
      <w:pPr>
        <w:pStyle w:val="question"/>
      </w:pPr>
      <w:r>
        <w:t>Q2. Qu'est-ce qu'une contrainte de résultat ?</w:t>
      </w:r>
    </w:p>
    <w:p w14:paraId="6859DD0F" w14:textId="77777777" w:rsidR="00DE2BE4" w:rsidRDefault="00805838" w:rsidP="00CE00F5">
      <w:pPr>
        <w:pStyle w:val="question"/>
      </w:pPr>
      <w:r>
        <w:t>Q3. En quoi une contrainte de ressources limite-t-elle les objectifs qu'une organisation peut se fixer ?</w:t>
      </w:r>
    </w:p>
    <w:p w14:paraId="74A43675" w14:textId="77777777" w:rsidR="00720733" w:rsidRDefault="00720733">
      <w:pPr>
        <w:spacing w:after="80"/>
        <w:ind w:left="360"/>
      </w:pPr>
    </w:p>
    <w:sectPr w:rsidR="0072073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704EAB"/>
    <w:multiLevelType w:val="hybridMultilevel"/>
    <w:tmpl w:val="7CCC248E"/>
    <w:lvl w:ilvl="0" w:tplc="B6A20FA0">
      <w:start w:val="1"/>
      <w:numFmt w:val="bullet"/>
      <w:lvlText w:val="●"/>
      <w:lvlJc w:val="left"/>
      <w:pPr>
        <w:ind w:left="720" w:hanging="360"/>
      </w:pPr>
    </w:lvl>
    <w:lvl w:ilvl="1" w:tplc="DD405CD0">
      <w:start w:val="1"/>
      <w:numFmt w:val="bullet"/>
      <w:lvlText w:val="○"/>
      <w:lvlJc w:val="left"/>
      <w:pPr>
        <w:ind w:left="1440" w:hanging="360"/>
      </w:pPr>
    </w:lvl>
    <w:lvl w:ilvl="2" w:tplc="0BD8D3CC">
      <w:start w:val="1"/>
      <w:numFmt w:val="bullet"/>
      <w:lvlText w:val="■"/>
      <w:lvlJc w:val="left"/>
      <w:pPr>
        <w:ind w:left="2160" w:hanging="360"/>
      </w:pPr>
    </w:lvl>
    <w:lvl w:ilvl="3" w:tplc="E012D212">
      <w:start w:val="1"/>
      <w:numFmt w:val="bullet"/>
      <w:lvlText w:val="●"/>
      <w:lvlJc w:val="left"/>
      <w:pPr>
        <w:ind w:left="2880" w:hanging="360"/>
      </w:pPr>
    </w:lvl>
    <w:lvl w:ilvl="4" w:tplc="82A68670">
      <w:start w:val="1"/>
      <w:numFmt w:val="bullet"/>
      <w:lvlText w:val="○"/>
      <w:lvlJc w:val="left"/>
      <w:pPr>
        <w:ind w:left="3600" w:hanging="360"/>
      </w:pPr>
    </w:lvl>
    <w:lvl w:ilvl="5" w:tplc="1E46CF54">
      <w:start w:val="1"/>
      <w:numFmt w:val="bullet"/>
      <w:lvlText w:val="■"/>
      <w:lvlJc w:val="left"/>
      <w:pPr>
        <w:ind w:left="4320" w:hanging="360"/>
      </w:pPr>
    </w:lvl>
    <w:lvl w:ilvl="6" w:tplc="66C61398">
      <w:start w:val="1"/>
      <w:numFmt w:val="bullet"/>
      <w:lvlText w:val="●"/>
      <w:lvlJc w:val="left"/>
      <w:pPr>
        <w:ind w:left="5040" w:hanging="360"/>
      </w:pPr>
    </w:lvl>
    <w:lvl w:ilvl="7" w:tplc="F9142086">
      <w:start w:val="1"/>
      <w:numFmt w:val="bullet"/>
      <w:lvlText w:val="●"/>
      <w:lvlJc w:val="left"/>
      <w:pPr>
        <w:ind w:left="5760" w:hanging="360"/>
      </w:pPr>
    </w:lvl>
    <w:lvl w:ilvl="8" w:tplc="FCD4DDB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BE4"/>
    <w:rsid w:val="000A460D"/>
    <w:rsid w:val="000B1494"/>
    <w:rsid w:val="00101AD0"/>
    <w:rsid w:val="00145645"/>
    <w:rsid w:val="00163980"/>
    <w:rsid w:val="00195554"/>
    <w:rsid w:val="001A4E3F"/>
    <w:rsid w:val="001C7AEE"/>
    <w:rsid w:val="0021076C"/>
    <w:rsid w:val="002477A7"/>
    <w:rsid w:val="00255CE5"/>
    <w:rsid w:val="00281F0B"/>
    <w:rsid w:val="002B792D"/>
    <w:rsid w:val="00346540"/>
    <w:rsid w:val="003D5D58"/>
    <w:rsid w:val="0048484E"/>
    <w:rsid w:val="004E6796"/>
    <w:rsid w:val="00587E8C"/>
    <w:rsid w:val="00590643"/>
    <w:rsid w:val="00596307"/>
    <w:rsid w:val="005E2284"/>
    <w:rsid w:val="005E4398"/>
    <w:rsid w:val="006107CC"/>
    <w:rsid w:val="00622012"/>
    <w:rsid w:val="00664AC2"/>
    <w:rsid w:val="00665493"/>
    <w:rsid w:val="00691B02"/>
    <w:rsid w:val="006C2CBB"/>
    <w:rsid w:val="006E06BE"/>
    <w:rsid w:val="006E40A3"/>
    <w:rsid w:val="00707BE2"/>
    <w:rsid w:val="007155F3"/>
    <w:rsid w:val="00720733"/>
    <w:rsid w:val="00797FD5"/>
    <w:rsid w:val="007A3C16"/>
    <w:rsid w:val="007D1CCB"/>
    <w:rsid w:val="007E0268"/>
    <w:rsid w:val="007E03B8"/>
    <w:rsid w:val="00805838"/>
    <w:rsid w:val="00823ED6"/>
    <w:rsid w:val="00844B6F"/>
    <w:rsid w:val="00870ED1"/>
    <w:rsid w:val="00883C42"/>
    <w:rsid w:val="00890C6E"/>
    <w:rsid w:val="008C04BF"/>
    <w:rsid w:val="0091065E"/>
    <w:rsid w:val="009204FF"/>
    <w:rsid w:val="00973FC8"/>
    <w:rsid w:val="0098013E"/>
    <w:rsid w:val="009E3194"/>
    <w:rsid w:val="009F2374"/>
    <w:rsid w:val="009F3C18"/>
    <w:rsid w:val="00A036F4"/>
    <w:rsid w:val="00A14013"/>
    <w:rsid w:val="00A30CAA"/>
    <w:rsid w:val="00A462C9"/>
    <w:rsid w:val="00A5181F"/>
    <w:rsid w:val="00B00BAB"/>
    <w:rsid w:val="00B706AA"/>
    <w:rsid w:val="00B76425"/>
    <w:rsid w:val="00B85EC6"/>
    <w:rsid w:val="00B87818"/>
    <w:rsid w:val="00BB61E9"/>
    <w:rsid w:val="00BE19DB"/>
    <w:rsid w:val="00C16991"/>
    <w:rsid w:val="00C32830"/>
    <w:rsid w:val="00C32D14"/>
    <w:rsid w:val="00CB1BF9"/>
    <w:rsid w:val="00CE00F5"/>
    <w:rsid w:val="00D024B5"/>
    <w:rsid w:val="00D428B1"/>
    <w:rsid w:val="00D5138E"/>
    <w:rsid w:val="00D55BF9"/>
    <w:rsid w:val="00D63B41"/>
    <w:rsid w:val="00DC2B08"/>
    <w:rsid w:val="00DE2BE4"/>
    <w:rsid w:val="00DF7330"/>
    <w:rsid w:val="00E1706B"/>
    <w:rsid w:val="00E230B7"/>
    <w:rsid w:val="00E636D2"/>
    <w:rsid w:val="00E812D4"/>
    <w:rsid w:val="00EB2279"/>
    <w:rsid w:val="00EB7937"/>
    <w:rsid w:val="00EE1123"/>
    <w:rsid w:val="00EF39E8"/>
    <w:rsid w:val="00F2470E"/>
    <w:rsid w:val="00F2689B"/>
    <w:rsid w:val="00F4484C"/>
    <w:rsid w:val="00FC4F75"/>
    <w:rsid w:val="00FE0CBF"/>
    <w:rsid w:val="00FF18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9DC9E"/>
  <w15:docId w15:val="{761AD70B-E68A-4F5A-A0F4-38815B0B7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BAB"/>
  </w:style>
  <w:style w:type="paragraph" w:styleId="Titre1">
    <w:name w:val="heading 1"/>
    <w:uiPriority w:val="9"/>
    <w:qFormat/>
    <w:pPr>
      <w:spacing w:after="80"/>
      <w:outlineLvl w:val="0"/>
    </w:pPr>
    <w:rPr>
      <w:b/>
      <w:bCs/>
      <w:color w:val="1F3864"/>
      <w:sz w:val="32"/>
      <w:szCs w:val="32"/>
    </w:rPr>
  </w:style>
  <w:style w:type="paragraph" w:styleId="Titre2">
    <w:name w:val="heading 2"/>
    <w:uiPriority w:val="9"/>
    <w:unhideWhenUsed/>
    <w:qFormat/>
    <w:pPr>
      <w:pBdr>
        <w:bottom w:val="single" w:sz="6" w:space="4" w:color="B08D57"/>
      </w:pBdr>
      <w:spacing w:before="360" w:after="120"/>
      <w:outlineLvl w:val="1"/>
    </w:pPr>
    <w:rPr>
      <w:b/>
      <w:bCs/>
      <w:color w:val="1F3864"/>
      <w:sz w:val="26"/>
      <w:szCs w:val="26"/>
    </w:rPr>
  </w:style>
  <w:style w:type="paragraph" w:styleId="Titre3">
    <w:name w:val="heading 3"/>
    <w:basedOn w:val="Normal"/>
    <w:uiPriority w:val="9"/>
    <w:unhideWhenUsed/>
    <w:qFormat/>
    <w:rsid w:val="00346540"/>
    <w:pPr>
      <w:shd w:val="clear" w:color="auto" w:fill="F2F2F2"/>
      <w:spacing w:before="200" w:after="60"/>
      <w:outlineLvl w:val="2"/>
    </w:pPr>
    <w:rPr>
      <w:b/>
      <w:bCs/>
      <w:color w:val="1F386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question">
    <w:name w:val="question"/>
    <w:basedOn w:val="Normal"/>
    <w:qFormat/>
    <w:rsid w:val="00CE00F5"/>
    <w:pPr>
      <w:spacing w:before="160" w:after="40"/>
    </w:pPr>
    <w:rPr>
      <w:b/>
      <w:bCs/>
      <w:color w:val="1F3864"/>
    </w:rPr>
  </w:style>
  <w:style w:type="paragraph" w:customStyle="1" w:styleId="font-claude-response-body">
    <w:name w:val="font-claude-response-body"/>
    <w:basedOn w:val="Normal"/>
    <w:rsid w:val="000A460D"/>
    <w:pPr>
      <w:spacing w:before="100" w:beforeAutospacing="1" w:after="100" w:afterAutospacing="1"/>
    </w:pPr>
    <w:rPr>
      <w:rFonts w:ascii="Times New Roman" w:eastAsia="Times New Roman" w:hAnsi="Times New Roman" w:cs="Times New Roman"/>
      <w:color w:val="auto"/>
      <w:sz w:val="24"/>
      <w:szCs w:val="24"/>
    </w:rPr>
  </w:style>
  <w:style w:type="character" w:styleId="lev">
    <w:name w:val="Strong"/>
    <w:basedOn w:val="Policepardfaut"/>
    <w:uiPriority w:val="22"/>
    <w:qFormat/>
    <w:rsid w:val="000A46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119192">
      <w:bodyDiv w:val="1"/>
      <w:marLeft w:val="0"/>
      <w:marRight w:val="0"/>
      <w:marTop w:val="0"/>
      <w:marBottom w:val="0"/>
      <w:divBdr>
        <w:top w:val="none" w:sz="0" w:space="0" w:color="auto"/>
        <w:left w:val="none" w:sz="0" w:space="0" w:color="auto"/>
        <w:bottom w:val="none" w:sz="0" w:space="0" w:color="auto"/>
        <w:right w:val="none" w:sz="0" w:space="0" w:color="auto"/>
      </w:divBdr>
    </w:div>
    <w:div w:id="5212109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4</Pages>
  <Words>1154</Words>
  <Characters>6352</Characters>
  <Application>Microsoft Office Word</Application>
  <DocSecurity>0</DocSecurity>
  <Lines>52</Lines>
  <Paragraphs>14</Paragraphs>
  <ScaleCrop>false</ScaleCrop>
  <Company>IUT de BAYONNE</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Antoine Moulin</cp:lastModifiedBy>
  <cp:revision>91</cp:revision>
  <dcterms:created xsi:type="dcterms:W3CDTF">2026-06-19T08:53:00Z</dcterms:created>
  <dcterms:modified xsi:type="dcterms:W3CDTF">2026-09-01T16:16:00Z</dcterms:modified>
</cp:coreProperties>
</file>