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67EC" w14:textId="285A7E68" w:rsidR="00C703D9" w:rsidRDefault="008A6DF8">
      <w:r>
        <w:rPr>
          <w:noProof/>
        </w:rPr>
        <w:drawing>
          <wp:inline distT="0" distB="0" distL="0" distR="0" wp14:anchorId="32B0267C" wp14:editId="18391DF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7245C" wp14:editId="5588F8E7">
            <wp:extent cx="561213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F8"/>
    <w:rsid w:val="00894005"/>
    <w:rsid w:val="008A6DF8"/>
    <w:rsid w:val="00C703D9"/>
    <w:rsid w:val="00F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2C5A"/>
  <w15:chartTrackingRefBased/>
  <w15:docId w15:val="{85B36484-BE1B-4277-98A9-DC374312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 Rodriguez</dc:creator>
  <cp:keywords/>
  <dc:description/>
  <cp:lastModifiedBy>Mateo Ramirez Rodriguez</cp:lastModifiedBy>
  <cp:revision>1</cp:revision>
  <dcterms:created xsi:type="dcterms:W3CDTF">2022-05-23T16:57:00Z</dcterms:created>
  <dcterms:modified xsi:type="dcterms:W3CDTF">2022-05-23T16:57:00Z</dcterms:modified>
</cp:coreProperties>
</file>