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256A" w14:textId="77777777" w:rsidR="00ED2514" w:rsidRPr="00ED2514" w:rsidRDefault="00ED2514" w:rsidP="00ED2514">
      <w:pPr>
        <w:rPr>
          <w:sz w:val="22"/>
          <w:szCs w:val="22"/>
        </w:rPr>
      </w:pPr>
      <w:r w:rsidRPr="00ED2514">
        <w:rPr>
          <w:b/>
          <w:bCs/>
          <w:sz w:val="22"/>
          <w:szCs w:val="22"/>
        </w:rPr>
        <w:t>ATTESTATION DE NON-RESPONSABILITÉ ET DROIT DE REGARD</w:t>
      </w:r>
    </w:p>
    <w:p w14:paraId="42951C1D" w14:textId="77777777" w:rsidR="00ED2514" w:rsidRPr="00ED2514" w:rsidRDefault="00ED2514" w:rsidP="00ED2514">
      <w:pPr>
        <w:rPr>
          <w:sz w:val="22"/>
          <w:szCs w:val="22"/>
        </w:rPr>
      </w:pPr>
      <w:r w:rsidRPr="00ED2514">
        <w:rPr>
          <w:b/>
          <w:bCs/>
          <w:sz w:val="22"/>
          <w:szCs w:val="22"/>
        </w:rPr>
        <w:t>Entre les soussignés :</w:t>
      </w:r>
    </w:p>
    <w:p w14:paraId="6D645EBF" w14:textId="327B32E3" w:rsidR="00ED2514" w:rsidRPr="00ED2514" w:rsidRDefault="00ED2514" w:rsidP="00ED2514">
      <w:pPr>
        <w:rPr>
          <w:sz w:val="22"/>
          <w:szCs w:val="22"/>
        </w:rPr>
      </w:pPr>
      <w:r w:rsidRPr="00ED2514">
        <w:rPr>
          <w:b/>
          <w:bCs/>
          <w:sz w:val="22"/>
          <w:szCs w:val="22"/>
        </w:rPr>
        <w:t>Un groupe d’étudiants de 5 personnes de BUT Mesures Physiques</w:t>
      </w:r>
      <w:r w:rsidRPr="00ED2514">
        <w:rPr>
          <w:sz w:val="22"/>
          <w:szCs w:val="22"/>
        </w:rPr>
        <w:t xml:space="preserve">, acteurs d’un projet tutoré rattaché à l'IUT de Blois, Adresse : 15 Rue de la Chocolaterie, 41000 Blois. Ci-après dénommée </w:t>
      </w:r>
      <w:r w:rsidRPr="00ED2514">
        <w:rPr>
          <w:b/>
          <w:bCs/>
          <w:sz w:val="22"/>
          <w:szCs w:val="22"/>
        </w:rPr>
        <w:t xml:space="preserve">"Electro </w:t>
      </w:r>
      <w:proofErr w:type="spellStart"/>
      <w:r w:rsidRPr="00ED2514">
        <w:rPr>
          <w:b/>
          <w:bCs/>
          <w:sz w:val="22"/>
          <w:szCs w:val="22"/>
        </w:rPr>
        <w:t>Reparo</w:t>
      </w:r>
      <w:proofErr w:type="spellEnd"/>
      <w:r w:rsidRPr="00ED2514">
        <w:rPr>
          <w:b/>
          <w:bCs/>
          <w:sz w:val="22"/>
          <w:szCs w:val="22"/>
        </w:rPr>
        <w:t>"</w:t>
      </w:r>
      <w:r>
        <w:rPr>
          <w:sz w:val="22"/>
          <w:szCs w:val="22"/>
        </w:rPr>
        <w:t>.</w:t>
      </w:r>
    </w:p>
    <w:p w14:paraId="3E93B9E7" w14:textId="77777777" w:rsidR="00ED2514" w:rsidRPr="00ED2514" w:rsidRDefault="00ED2514" w:rsidP="00ED2514">
      <w:pPr>
        <w:rPr>
          <w:sz w:val="22"/>
          <w:szCs w:val="22"/>
        </w:rPr>
      </w:pPr>
      <w:r w:rsidRPr="00ED2514">
        <w:rPr>
          <w:b/>
          <w:bCs/>
          <w:sz w:val="22"/>
          <w:szCs w:val="22"/>
        </w:rPr>
        <w:t>ET</w:t>
      </w:r>
    </w:p>
    <w:p w14:paraId="444F97C7" w14:textId="69696155" w:rsidR="00ED2514" w:rsidRPr="00ED2514" w:rsidRDefault="00ED2514" w:rsidP="00ED2514">
      <w:pPr>
        <w:rPr>
          <w:sz w:val="22"/>
          <w:szCs w:val="22"/>
        </w:rPr>
      </w:pPr>
      <w:r w:rsidRPr="00ED2514">
        <w:rPr>
          <w:b/>
          <w:bCs/>
          <w:sz w:val="22"/>
          <w:szCs w:val="22"/>
        </w:rPr>
        <w:t>La Ressourcerie du Blésois : Les Bonnes Manières</w:t>
      </w:r>
      <w:r w:rsidRPr="00ED2514">
        <w:rPr>
          <w:sz w:val="22"/>
          <w:szCs w:val="22"/>
        </w:rPr>
        <w:t xml:space="preserve">, Adresse : 59 Av. du Président Wilson, 41000 Blois. </w:t>
      </w:r>
    </w:p>
    <w:p w14:paraId="3C7E845C" w14:textId="77777777" w:rsidR="00ED2514" w:rsidRPr="00ED2514" w:rsidRDefault="00ED2514" w:rsidP="00ED2514">
      <w:pPr>
        <w:rPr>
          <w:sz w:val="22"/>
          <w:szCs w:val="22"/>
        </w:rPr>
      </w:pPr>
      <w:r w:rsidRPr="00ED2514">
        <w:rPr>
          <w:sz w:val="22"/>
          <w:szCs w:val="22"/>
        </w:rPr>
        <w:t xml:space="preserve">La présente attestation a pour objectif de clarifier les termes et conditions de la collaboration établie entre Electro </w:t>
      </w:r>
      <w:proofErr w:type="spellStart"/>
      <w:r w:rsidRPr="00ED2514">
        <w:rPr>
          <w:sz w:val="22"/>
          <w:szCs w:val="22"/>
        </w:rPr>
        <w:t>Reparo</w:t>
      </w:r>
      <w:proofErr w:type="spellEnd"/>
      <w:r w:rsidRPr="00ED2514">
        <w:rPr>
          <w:sz w:val="22"/>
          <w:szCs w:val="22"/>
        </w:rPr>
        <w:t xml:space="preserve"> et Les Bonnes Manières dans le cadre du projet tutoré visant la réparation et la valorisation d'appareils électriques défectueux.</w:t>
      </w:r>
    </w:p>
    <w:p w14:paraId="5CA899CF" w14:textId="77777777" w:rsidR="00ED2514" w:rsidRPr="00ED2514" w:rsidRDefault="00ED2514" w:rsidP="00ED2514">
      <w:pPr>
        <w:rPr>
          <w:sz w:val="22"/>
          <w:szCs w:val="22"/>
        </w:rPr>
      </w:pPr>
      <w:r w:rsidRPr="00ED2514">
        <w:rPr>
          <w:b/>
          <w:bCs/>
          <w:sz w:val="22"/>
          <w:szCs w:val="22"/>
        </w:rPr>
        <w:t>1. Clause de non-responsabilité</w:t>
      </w:r>
      <w:r w:rsidRPr="00ED2514">
        <w:rPr>
          <w:sz w:val="22"/>
          <w:szCs w:val="22"/>
        </w:rPr>
        <w:t xml:space="preserve"> Il est formellement attesté et convenu par les deux parties que La Ressourcerie du Blésois : Les Bonnes Manières ne pourra être tenue responsable des dommages matériels ou corporels qui pourraient survenir lors de la manipulation, de la réparation ou de l'utilisation d'appareils électriques défectueux donnés ou appartenant à la Ressourcerie. Ces opérations étant effectuées par les étudiants acteurs du projet ou toutes autres personnes intervenant sous leur responsabilité sur ces objets, la pleine et entière responsabilité incombe à </w:t>
      </w:r>
      <w:r w:rsidRPr="00ED2514">
        <w:rPr>
          <w:b/>
          <w:bCs/>
          <w:sz w:val="22"/>
          <w:szCs w:val="22"/>
        </w:rPr>
        <w:t xml:space="preserve">Electro </w:t>
      </w:r>
      <w:proofErr w:type="spellStart"/>
      <w:r w:rsidRPr="00ED2514">
        <w:rPr>
          <w:b/>
          <w:bCs/>
          <w:sz w:val="22"/>
          <w:szCs w:val="22"/>
        </w:rPr>
        <w:t>Reparo</w:t>
      </w:r>
      <w:proofErr w:type="spellEnd"/>
      <w:r w:rsidRPr="00ED2514">
        <w:rPr>
          <w:sz w:val="22"/>
          <w:szCs w:val="22"/>
        </w:rPr>
        <w:t xml:space="preserve"> pour toute conséquence directe ou indirecte liée à ces interventions.</w:t>
      </w:r>
    </w:p>
    <w:p w14:paraId="4B21729D" w14:textId="77777777" w:rsidR="00ED2514" w:rsidRPr="00ED2514" w:rsidRDefault="00ED2514" w:rsidP="00ED2514">
      <w:pPr>
        <w:rPr>
          <w:sz w:val="22"/>
          <w:szCs w:val="22"/>
        </w:rPr>
      </w:pPr>
      <w:r w:rsidRPr="00ED2514">
        <w:rPr>
          <w:b/>
          <w:bCs/>
          <w:sz w:val="22"/>
          <w:szCs w:val="22"/>
        </w:rPr>
        <w:t>2. Droit de regard sur les communications</w:t>
      </w:r>
      <w:r w:rsidRPr="00ED2514">
        <w:rPr>
          <w:sz w:val="22"/>
          <w:szCs w:val="22"/>
        </w:rPr>
        <w:t xml:space="preserve"> Les Bonnes Manières se réserve un droit de regard et de validation préalable sur tout élément de communication (textes, images, vidéos, etc.) relatif à la collaboration et destiné à être diffusé sur les réseaux sociaux ou tout autre support public par Electro </w:t>
      </w:r>
      <w:proofErr w:type="spellStart"/>
      <w:r w:rsidRPr="00ED2514">
        <w:rPr>
          <w:sz w:val="22"/>
          <w:szCs w:val="22"/>
        </w:rPr>
        <w:t>Reparo</w:t>
      </w:r>
      <w:proofErr w:type="spellEnd"/>
      <w:r w:rsidRPr="00ED2514">
        <w:rPr>
          <w:sz w:val="22"/>
          <w:szCs w:val="22"/>
        </w:rPr>
        <w:t>. Aucune publication ne pourra être diffusée sans l'accord écrit et préalable des Bonnes Manières.</w:t>
      </w:r>
    </w:p>
    <w:p w14:paraId="5D36D7C3" w14:textId="77777777" w:rsidR="00ED2514" w:rsidRPr="00ED2514" w:rsidRDefault="00ED2514" w:rsidP="00ED2514">
      <w:pPr>
        <w:rPr>
          <w:sz w:val="22"/>
          <w:szCs w:val="22"/>
        </w:rPr>
      </w:pPr>
      <w:r w:rsidRPr="00ED2514">
        <w:rPr>
          <w:b/>
          <w:bCs/>
          <w:sz w:val="22"/>
          <w:szCs w:val="22"/>
        </w:rPr>
        <w:t>3. Durée de l'attestation</w:t>
      </w:r>
      <w:r w:rsidRPr="00ED2514">
        <w:rPr>
          <w:sz w:val="22"/>
          <w:szCs w:val="22"/>
        </w:rPr>
        <w:t xml:space="preserve"> Cette attestation prend vigueur à partir de la date de sa signature et se rompt tacitement à la fin de l’année scolaire 2025-2026, avec une possibilité de renouvellement par accord mutuel écrit des parties.</w:t>
      </w:r>
    </w:p>
    <w:p w14:paraId="1C002ECE" w14:textId="77777777" w:rsidR="00ED2514" w:rsidRPr="00ED2514" w:rsidRDefault="00ED2514" w:rsidP="00ED2514">
      <w:pPr>
        <w:rPr>
          <w:sz w:val="22"/>
          <w:szCs w:val="22"/>
        </w:rPr>
      </w:pPr>
      <w:r w:rsidRPr="00ED2514">
        <w:rPr>
          <w:sz w:val="22"/>
          <w:szCs w:val="22"/>
        </w:rPr>
        <w:t>Les deux parties reconnaissent avoir pris connaissance, compris et accepter pleinement les présentes clauses.</w:t>
      </w:r>
    </w:p>
    <w:p w14:paraId="4E105BF1" w14:textId="77777777" w:rsidR="00ED2514" w:rsidRPr="00ED2514" w:rsidRDefault="00ED2514" w:rsidP="00ED2514">
      <w:pPr>
        <w:rPr>
          <w:sz w:val="22"/>
          <w:szCs w:val="22"/>
        </w:rPr>
      </w:pPr>
      <w:r w:rsidRPr="00ED2514">
        <w:rPr>
          <w:sz w:val="22"/>
          <w:szCs w:val="22"/>
        </w:rPr>
        <w:t>Fait à Blois, le 21/05/2025 En deux exemplaires originaux, chaque partie reconnaissant avoir reçu le sien.</w:t>
      </w:r>
    </w:p>
    <w:p w14:paraId="64A414D9" w14:textId="77777777" w:rsidR="00ED2514" w:rsidRPr="00ED2514" w:rsidRDefault="00ED2514" w:rsidP="00ED2514">
      <w:pPr>
        <w:rPr>
          <w:sz w:val="22"/>
          <w:szCs w:val="22"/>
        </w:rPr>
      </w:pPr>
      <w:r w:rsidRPr="00ED2514">
        <w:rPr>
          <w:b/>
          <w:bCs/>
          <w:sz w:val="22"/>
          <w:szCs w:val="22"/>
        </w:rPr>
        <w:t xml:space="preserve">Pour Electro </w:t>
      </w:r>
      <w:proofErr w:type="spellStart"/>
      <w:r w:rsidRPr="00ED2514">
        <w:rPr>
          <w:b/>
          <w:bCs/>
          <w:sz w:val="22"/>
          <w:szCs w:val="22"/>
        </w:rPr>
        <w:t>Reparo</w:t>
      </w:r>
      <w:proofErr w:type="spellEnd"/>
      <w:r w:rsidRPr="00ED2514">
        <w:rPr>
          <w:b/>
          <w:bCs/>
          <w:sz w:val="22"/>
          <w:szCs w:val="22"/>
        </w:rPr>
        <w:t xml:space="preserve"> :</w:t>
      </w:r>
    </w:p>
    <w:p w14:paraId="05C0C30B" w14:textId="77777777" w:rsidR="00ED2514" w:rsidRPr="00ED2514" w:rsidRDefault="00ED2514" w:rsidP="00ED2514">
      <w:pPr>
        <w:rPr>
          <w:sz w:val="22"/>
          <w:szCs w:val="22"/>
        </w:rPr>
      </w:pPr>
    </w:p>
    <w:p w14:paraId="4F073A49" w14:textId="77777777" w:rsidR="00ED2514" w:rsidRPr="00ED2514" w:rsidRDefault="00ED2514" w:rsidP="00ED2514">
      <w:pPr>
        <w:rPr>
          <w:sz w:val="22"/>
          <w:szCs w:val="22"/>
        </w:rPr>
      </w:pPr>
    </w:p>
    <w:p w14:paraId="6353F2AF" w14:textId="77777777" w:rsidR="00ED2514" w:rsidRPr="00ED2514" w:rsidRDefault="00ED2514" w:rsidP="00ED2514">
      <w:pPr>
        <w:rPr>
          <w:sz w:val="22"/>
          <w:szCs w:val="22"/>
        </w:rPr>
      </w:pPr>
      <w:r w:rsidRPr="00ED2514">
        <w:rPr>
          <w:b/>
          <w:bCs/>
          <w:sz w:val="22"/>
          <w:szCs w:val="22"/>
        </w:rPr>
        <w:t>Pour Les Bonnes Manières :</w:t>
      </w:r>
    </w:p>
    <w:p w14:paraId="1788C24A" w14:textId="77777777" w:rsidR="00D06C26" w:rsidRDefault="00D06C26"/>
    <w:sectPr w:rsidR="00D06C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74C71"/>
    <w:multiLevelType w:val="multilevel"/>
    <w:tmpl w:val="B9E2BC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141EDE"/>
    <w:multiLevelType w:val="multilevel"/>
    <w:tmpl w:val="BC7C5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1831943">
    <w:abstractNumId w:val="1"/>
  </w:num>
  <w:num w:numId="2" w16cid:durableId="358941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C26"/>
    <w:rsid w:val="0016702F"/>
    <w:rsid w:val="00183888"/>
    <w:rsid w:val="00367C7D"/>
    <w:rsid w:val="00955CFF"/>
    <w:rsid w:val="00C51020"/>
    <w:rsid w:val="00C51FAF"/>
    <w:rsid w:val="00D06C26"/>
    <w:rsid w:val="00D54AD8"/>
    <w:rsid w:val="00ED25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3404C"/>
  <w15:chartTrackingRefBased/>
  <w15:docId w15:val="{15FF9802-34A0-4A00-B1A0-F507DE0D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06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06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06C2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06C2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06C2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06C2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06C2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06C2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06C2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6C2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06C2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06C2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06C2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06C2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06C2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06C2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06C2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06C26"/>
    <w:rPr>
      <w:rFonts w:eastAsiaTheme="majorEastAsia" w:cstheme="majorBidi"/>
      <w:color w:val="272727" w:themeColor="text1" w:themeTint="D8"/>
    </w:rPr>
  </w:style>
  <w:style w:type="paragraph" w:styleId="Titre">
    <w:name w:val="Title"/>
    <w:basedOn w:val="Normal"/>
    <w:next w:val="Normal"/>
    <w:link w:val="TitreCar"/>
    <w:uiPriority w:val="10"/>
    <w:qFormat/>
    <w:rsid w:val="00D06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6C2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6C2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6C2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06C26"/>
    <w:pPr>
      <w:spacing w:before="160"/>
      <w:jc w:val="center"/>
    </w:pPr>
    <w:rPr>
      <w:i/>
      <w:iCs/>
      <w:color w:val="404040" w:themeColor="text1" w:themeTint="BF"/>
    </w:rPr>
  </w:style>
  <w:style w:type="character" w:customStyle="1" w:styleId="CitationCar">
    <w:name w:val="Citation Car"/>
    <w:basedOn w:val="Policepardfaut"/>
    <w:link w:val="Citation"/>
    <w:uiPriority w:val="29"/>
    <w:rsid w:val="00D06C26"/>
    <w:rPr>
      <w:i/>
      <w:iCs/>
      <w:color w:val="404040" w:themeColor="text1" w:themeTint="BF"/>
    </w:rPr>
  </w:style>
  <w:style w:type="paragraph" w:styleId="Paragraphedeliste">
    <w:name w:val="List Paragraph"/>
    <w:basedOn w:val="Normal"/>
    <w:uiPriority w:val="34"/>
    <w:qFormat/>
    <w:rsid w:val="00D06C26"/>
    <w:pPr>
      <w:ind w:left="720"/>
      <w:contextualSpacing/>
    </w:pPr>
  </w:style>
  <w:style w:type="character" w:styleId="Accentuationintense">
    <w:name w:val="Intense Emphasis"/>
    <w:basedOn w:val="Policepardfaut"/>
    <w:uiPriority w:val="21"/>
    <w:qFormat/>
    <w:rsid w:val="00D06C26"/>
    <w:rPr>
      <w:i/>
      <w:iCs/>
      <w:color w:val="0F4761" w:themeColor="accent1" w:themeShade="BF"/>
    </w:rPr>
  </w:style>
  <w:style w:type="paragraph" w:styleId="Citationintense">
    <w:name w:val="Intense Quote"/>
    <w:basedOn w:val="Normal"/>
    <w:next w:val="Normal"/>
    <w:link w:val="CitationintenseCar"/>
    <w:uiPriority w:val="30"/>
    <w:qFormat/>
    <w:rsid w:val="00D06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06C26"/>
    <w:rPr>
      <w:i/>
      <w:iCs/>
      <w:color w:val="0F4761" w:themeColor="accent1" w:themeShade="BF"/>
    </w:rPr>
  </w:style>
  <w:style w:type="character" w:styleId="Rfrenceintense">
    <w:name w:val="Intense Reference"/>
    <w:basedOn w:val="Policepardfaut"/>
    <w:uiPriority w:val="32"/>
    <w:qFormat/>
    <w:rsid w:val="00D06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499">
      <w:bodyDiv w:val="1"/>
      <w:marLeft w:val="0"/>
      <w:marRight w:val="0"/>
      <w:marTop w:val="0"/>
      <w:marBottom w:val="0"/>
      <w:divBdr>
        <w:top w:val="none" w:sz="0" w:space="0" w:color="auto"/>
        <w:left w:val="none" w:sz="0" w:space="0" w:color="auto"/>
        <w:bottom w:val="none" w:sz="0" w:space="0" w:color="auto"/>
        <w:right w:val="none" w:sz="0" w:space="0" w:color="auto"/>
      </w:divBdr>
    </w:div>
    <w:div w:id="795829374">
      <w:bodyDiv w:val="1"/>
      <w:marLeft w:val="0"/>
      <w:marRight w:val="0"/>
      <w:marTop w:val="0"/>
      <w:marBottom w:val="0"/>
      <w:divBdr>
        <w:top w:val="none" w:sz="0" w:space="0" w:color="auto"/>
        <w:left w:val="none" w:sz="0" w:space="0" w:color="auto"/>
        <w:bottom w:val="none" w:sz="0" w:space="0" w:color="auto"/>
        <w:right w:val="none" w:sz="0" w:space="0" w:color="auto"/>
      </w:divBdr>
    </w:div>
    <w:div w:id="825316758">
      <w:bodyDiv w:val="1"/>
      <w:marLeft w:val="0"/>
      <w:marRight w:val="0"/>
      <w:marTop w:val="0"/>
      <w:marBottom w:val="0"/>
      <w:divBdr>
        <w:top w:val="none" w:sz="0" w:space="0" w:color="auto"/>
        <w:left w:val="none" w:sz="0" w:space="0" w:color="auto"/>
        <w:bottom w:val="none" w:sz="0" w:space="0" w:color="auto"/>
        <w:right w:val="none" w:sz="0" w:space="0" w:color="auto"/>
      </w:divBdr>
      <w:divsChild>
        <w:div w:id="1244222525">
          <w:marLeft w:val="0"/>
          <w:marRight w:val="0"/>
          <w:marTop w:val="0"/>
          <w:marBottom w:val="0"/>
          <w:divBdr>
            <w:top w:val="none" w:sz="0" w:space="0" w:color="auto"/>
            <w:left w:val="none" w:sz="0" w:space="0" w:color="auto"/>
            <w:bottom w:val="none" w:sz="0" w:space="0" w:color="auto"/>
            <w:right w:val="none" w:sz="0" w:space="0" w:color="auto"/>
          </w:divBdr>
        </w:div>
        <w:div w:id="173158124">
          <w:marLeft w:val="0"/>
          <w:marRight w:val="0"/>
          <w:marTop w:val="0"/>
          <w:marBottom w:val="0"/>
          <w:divBdr>
            <w:top w:val="none" w:sz="0" w:space="0" w:color="auto"/>
            <w:left w:val="none" w:sz="0" w:space="0" w:color="auto"/>
            <w:bottom w:val="none" w:sz="0" w:space="0" w:color="auto"/>
            <w:right w:val="none" w:sz="0" w:space="0" w:color="auto"/>
          </w:divBdr>
          <w:divsChild>
            <w:div w:id="149267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99312">
      <w:bodyDiv w:val="1"/>
      <w:marLeft w:val="0"/>
      <w:marRight w:val="0"/>
      <w:marTop w:val="0"/>
      <w:marBottom w:val="0"/>
      <w:divBdr>
        <w:top w:val="none" w:sz="0" w:space="0" w:color="auto"/>
        <w:left w:val="none" w:sz="0" w:space="0" w:color="auto"/>
        <w:bottom w:val="none" w:sz="0" w:space="0" w:color="auto"/>
        <w:right w:val="none" w:sz="0" w:space="0" w:color="auto"/>
      </w:divBdr>
    </w:div>
    <w:div w:id="982348769">
      <w:bodyDiv w:val="1"/>
      <w:marLeft w:val="0"/>
      <w:marRight w:val="0"/>
      <w:marTop w:val="0"/>
      <w:marBottom w:val="0"/>
      <w:divBdr>
        <w:top w:val="none" w:sz="0" w:space="0" w:color="auto"/>
        <w:left w:val="none" w:sz="0" w:space="0" w:color="auto"/>
        <w:bottom w:val="none" w:sz="0" w:space="0" w:color="auto"/>
        <w:right w:val="none" w:sz="0" w:space="0" w:color="auto"/>
      </w:divBdr>
    </w:div>
    <w:div w:id="1236666598">
      <w:bodyDiv w:val="1"/>
      <w:marLeft w:val="0"/>
      <w:marRight w:val="0"/>
      <w:marTop w:val="0"/>
      <w:marBottom w:val="0"/>
      <w:divBdr>
        <w:top w:val="none" w:sz="0" w:space="0" w:color="auto"/>
        <w:left w:val="none" w:sz="0" w:space="0" w:color="auto"/>
        <w:bottom w:val="none" w:sz="0" w:space="0" w:color="auto"/>
        <w:right w:val="none" w:sz="0" w:space="0" w:color="auto"/>
      </w:divBdr>
    </w:div>
    <w:div w:id="1406798049">
      <w:bodyDiv w:val="1"/>
      <w:marLeft w:val="0"/>
      <w:marRight w:val="0"/>
      <w:marTop w:val="0"/>
      <w:marBottom w:val="0"/>
      <w:divBdr>
        <w:top w:val="none" w:sz="0" w:space="0" w:color="auto"/>
        <w:left w:val="none" w:sz="0" w:space="0" w:color="auto"/>
        <w:bottom w:val="none" w:sz="0" w:space="0" w:color="auto"/>
        <w:right w:val="none" w:sz="0" w:space="0" w:color="auto"/>
      </w:divBdr>
    </w:div>
    <w:div w:id="1725250709">
      <w:bodyDiv w:val="1"/>
      <w:marLeft w:val="0"/>
      <w:marRight w:val="0"/>
      <w:marTop w:val="0"/>
      <w:marBottom w:val="0"/>
      <w:divBdr>
        <w:top w:val="none" w:sz="0" w:space="0" w:color="auto"/>
        <w:left w:val="none" w:sz="0" w:space="0" w:color="auto"/>
        <w:bottom w:val="none" w:sz="0" w:space="0" w:color="auto"/>
        <w:right w:val="none" w:sz="0" w:space="0" w:color="auto"/>
      </w:divBdr>
      <w:divsChild>
        <w:div w:id="857696010">
          <w:marLeft w:val="0"/>
          <w:marRight w:val="0"/>
          <w:marTop w:val="0"/>
          <w:marBottom w:val="0"/>
          <w:divBdr>
            <w:top w:val="none" w:sz="0" w:space="0" w:color="auto"/>
            <w:left w:val="none" w:sz="0" w:space="0" w:color="auto"/>
            <w:bottom w:val="none" w:sz="0" w:space="0" w:color="auto"/>
            <w:right w:val="none" w:sz="0" w:space="0" w:color="auto"/>
          </w:divBdr>
        </w:div>
        <w:div w:id="1709573580">
          <w:marLeft w:val="0"/>
          <w:marRight w:val="0"/>
          <w:marTop w:val="0"/>
          <w:marBottom w:val="0"/>
          <w:divBdr>
            <w:top w:val="none" w:sz="0" w:space="0" w:color="auto"/>
            <w:left w:val="none" w:sz="0" w:space="0" w:color="auto"/>
            <w:bottom w:val="none" w:sz="0" w:space="0" w:color="auto"/>
            <w:right w:val="none" w:sz="0" w:space="0" w:color="auto"/>
          </w:divBdr>
          <w:divsChild>
            <w:div w:id="16305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12526">
      <w:bodyDiv w:val="1"/>
      <w:marLeft w:val="0"/>
      <w:marRight w:val="0"/>
      <w:marTop w:val="0"/>
      <w:marBottom w:val="0"/>
      <w:divBdr>
        <w:top w:val="none" w:sz="0" w:space="0" w:color="auto"/>
        <w:left w:val="none" w:sz="0" w:space="0" w:color="auto"/>
        <w:bottom w:val="none" w:sz="0" w:space="0" w:color="auto"/>
        <w:right w:val="none" w:sz="0" w:space="0" w:color="auto"/>
      </w:divBdr>
    </w:div>
    <w:div w:id="204598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339</Words>
  <Characters>1866</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Mateis Cherpeau</dc:creator>
  <cp:keywords/>
  <dc:description/>
  <cp:lastModifiedBy>Mateis Cherpeau</cp:lastModifiedBy>
  <cp:revision>4</cp:revision>
  <dcterms:created xsi:type="dcterms:W3CDTF">2025-05-23T00:54:00Z</dcterms:created>
  <dcterms:modified xsi:type="dcterms:W3CDTF">2025-06-06T09:18:00Z</dcterms:modified>
</cp:coreProperties>
</file>