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DD2F" w14:textId="430C1DE3" w:rsidR="00693BB1" w:rsidRPr="004D7F9B" w:rsidRDefault="00C85927" w:rsidP="00C85927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4D7F9B">
        <w:rPr>
          <w:rFonts w:cstheme="minorHAnsi"/>
          <w:b/>
          <w:bCs/>
          <w:sz w:val="36"/>
          <w:szCs w:val="36"/>
          <w:u w:val="single"/>
        </w:rPr>
        <w:t>Документација за проектната задача: Игра „Бесилка“</w:t>
      </w:r>
    </w:p>
    <w:p w14:paraId="01DD0795" w14:textId="77777777" w:rsidR="00FA5045" w:rsidRPr="004D7F9B" w:rsidRDefault="00FA5045" w:rsidP="00C85927">
      <w:pPr>
        <w:spacing w:before="100" w:beforeAutospacing="1" w:after="100" w:afterAutospacing="1" w:line="240" w:lineRule="auto"/>
        <w:outlineLvl w:val="2"/>
        <w:rPr>
          <w:rFonts w:cstheme="minorHAnsi"/>
        </w:rPr>
      </w:pPr>
    </w:p>
    <w:p w14:paraId="0E162C2C" w14:textId="1EF6EC89" w:rsidR="00C85927" w:rsidRPr="00153E81" w:rsidRDefault="00C85927" w:rsidP="00C859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153E81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1. Опис на проблемот и апликацијата</w:t>
      </w:r>
    </w:p>
    <w:p w14:paraId="03A93B40" w14:textId="57E5F35F" w:rsidR="00C85927" w:rsidRPr="00153E81" w:rsidRDefault="00C85927" w:rsidP="00C8592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Играта „Бесилка“ (</w:t>
      </w:r>
      <w:r w:rsidRPr="00153E81">
        <w:rPr>
          <w:rFonts w:eastAsia="Times New Roman" w:cstheme="minorHAnsi"/>
          <w:i/>
          <w:iCs/>
          <w:kern w:val="0"/>
          <w14:ligatures w14:val="none"/>
        </w:rPr>
        <w:t>Hangman</w:t>
      </w:r>
      <w:r w:rsidRPr="00153E81">
        <w:rPr>
          <w:rFonts w:eastAsia="Times New Roman" w:cstheme="minorHAnsi"/>
          <w:kern w:val="0"/>
          <w14:ligatures w14:val="none"/>
        </w:rPr>
        <w:t xml:space="preserve">) е класична игра со зборови, каде што играчот има задача да погоди скриен збор, буква по буква. Играта започнува со празни места што го претставуваат бројот на букви во зборот. Со </w:t>
      </w:r>
      <w:r w:rsidR="004D7F9B" w:rsidRPr="00153E81">
        <w:rPr>
          <w:rFonts w:eastAsia="Times New Roman" w:cstheme="minorHAnsi"/>
          <w:kern w:val="0"/>
          <w14:ligatures w14:val="none"/>
        </w:rPr>
        <w:t>секоја погрешно погодена буква</w:t>
      </w:r>
      <w:r w:rsidRPr="00153E81">
        <w:rPr>
          <w:rFonts w:eastAsia="Times New Roman" w:cstheme="minorHAnsi"/>
          <w:kern w:val="0"/>
          <w14:ligatures w14:val="none"/>
        </w:rPr>
        <w:t>, се црта дел од бесилката. Целта е играчот да го погоди зборот пред да биде „обесен“.</w:t>
      </w:r>
    </w:p>
    <w:p w14:paraId="0E52C09F" w14:textId="02182364" w:rsidR="00C85927" w:rsidRPr="00153E81" w:rsidRDefault="00C85927" w:rsidP="00C85927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Оваа апликација е реализација на едноставна верзија на играта „Бесилка“ со следниве функционалности:</w:t>
      </w:r>
    </w:p>
    <w:p w14:paraId="17B45A59" w14:textId="77777777" w:rsidR="00C85927" w:rsidRPr="00153E81" w:rsidRDefault="00C85927" w:rsidP="00C85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Случаен избор на збор за погодување.</w:t>
      </w:r>
    </w:p>
    <w:p w14:paraId="7CFABFDA" w14:textId="77777777" w:rsidR="00C85927" w:rsidRPr="00153E81" w:rsidRDefault="00C85927" w:rsidP="00C85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Приказ на тековната состојба на зборот (букви и празни места).</w:t>
      </w:r>
    </w:p>
    <w:p w14:paraId="3A9EFEE3" w14:textId="77777777" w:rsidR="00C85927" w:rsidRPr="00153E81" w:rsidRDefault="00C85927" w:rsidP="00C85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Следење и приказ на веќе внесени букви.</w:t>
      </w:r>
    </w:p>
    <w:p w14:paraId="00A52B80" w14:textId="77777777" w:rsidR="00C85927" w:rsidRPr="00153E81" w:rsidRDefault="00C85927" w:rsidP="00C85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Следење на број на обиди и поени.</w:t>
      </w:r>
    </w:p>
    <w:p w14:paraId="5B828997" w14:textId="77777777" w:rsidR="00C85927" w:rsidRPr="00153E81" w:rsidRDefault="00C85927" w:rsidP="00C85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Известување за победа или пораз.</w:t>
      </w:r>
    </w:p>
    <w:p w14:paraId="39E5599F" w14:textId="45D5D5A5" w:rsidR="00C85927" w:rsidRPr="00153E81" w:rsidRDefault="00C85927" w:rsidP="00C859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153E81">
        <w:rPr>
          <w:rFonts w:eastAsia="Times New Roman" w:cstheme="minorHAnsi"/>
          <w:kern w:val="0"/>
          <w14:ligatures w14:val="none"/>
        </w:rPr>
        <w:t>Играта е инспирирана од познатите онлајн верзии на „Hangman“ достапни на:</w:t>
      </w:r>
      <w:r w:rsidRPr="00153E81">
        <w:rPr>
          <w:rFonts w:eastAsia="Times New Roman" w:cstheme="minorHAnsi"/>
          <w:kern w:val="0"/>
          <w14:ligatures w14:val="none"/>
        </w:rPr>
        <w:br/>
      </w:r>
      <w:r w:rsidR="00FA5045" w:rsidRPr="00153E81">
        <w:rPr>
          <w:rFonts w:eastAsia="Times New Roman" w:cs="Segoe UI Emoji"/>
          <w:kern w:val="0"/>
          <w14:ligatures w14:val="none"/>
        </w:rPr>
        <w:t>-</w:t>
      </w:r>
      <w:r w:rsidRPr="00153E81">
        <w:rPr>
          <w:rFonts w:eastAsia="Times New Roman" w:cstheme="minorHAnsi"/>
          <w:kern w:val="0"/>
          <w14:ligatures w14:val="none"/>
        </w:rPr>
        <w:t xml:space="preserve"> </w:t>
      </w:r>
      <w:hyperlink r:id="rId6" w:history="1">
        <w:r w:rsidR="004D7F9B" w:rsidRPr="00153E81">
          <w:rPr>
            <w:rStyle w:val="Hyperlink"/>
            <w:rFonts w:eastAsia="Times New Roman" w:cstheme="minorHAnsi"/>
            <w:kern w:val="0"/>
            <w14:ligatures w14:val="none"/>
          </w:rPr>
          <w:t>All things Hangman — Play, Strategize, Solve</w:t>
        </w:r>
      </w:hyperlink>
      <w:r w:rsidR="004D7F9B" w:rsidRPr="00153E81">
        <w:rPr>
          <w:rFonts w:eastAsia="Times New Roman" w:cstheme="minorHAnsi"/>
          <w:kern w:val="0"/>
          <w:lang w:val="en-US"/>
          <w14:ligatures w14:val="none"/>
        </w:rPr>
        <w:br/>
      </w:r>
      <w:r w:rsidR="00FA5045" w:rsidRPr="00153E81">
        <w:rPr>
          <w:rFonts w:eastAsia="Times New Roman" w:cs="Segoe UI Emoji"/>
          <w:kern w:val="0"/>
          <w14:ligatures w14:val="none"/>
        </w:rPr>
        <w:t>-</w:t>
      </w:r>
      <w:r w:rsidRPr="00153E81">
        <w:rPr>
          <w:rFonts w:eastAsia="Times New Roman" w:cstheme="minorHAnsi"/>
          <w:kern w:val="0"/>
          <w14:ligatures w14:val="none"/>
        </w:rPr>
        <w:t xml:space="preserve"> </w:t>
      </w:r>
      <w:hyperlink r:id="rId7" w:history="1">
        <w:r w:rsidR="004D7F9B" w:rsidRPr="00153E81">
          <w:rPr>
            <w:rStyle w:val="Hyperlink"/>
          </w:rPr>
          <w:t>Hangman - Play the Word Game Online at Coolmath Games</w:t>
        </w:r>
      </w:hyperlink>
    </w:p>
    <w:p w14:paraId="7EA529E7" w14:textId="77777777" w:rsidR="00FA5045" w:rsidRPr="004D7F9B" w:rsidRDefault="00FA5045" w:rsidP="00C85927">
      <w:pPr>
        <w:pStyle w:val="Heading2"/>
        <w:rPr>
          <w:rFonts w:asciiTheme="minorHAnsi" w:hAnsiTheme="minorHAnsi" w:cstheme="minorHAnsi"/>
          <w:color w:val="171717" w:themeColor="background2" w:themeShade="1A"/>
        </w:rPr>
      </w:pPr>
    </w:p>
    <w:p w14:paraId="6DB525D4" w14:textId="699D417A" w:rsidR="00C85927" w:rsidRPr="004D7F9B" w:rsidRDefault="00C85927" w:rsidP="00C85927">
      <w:pPr>
        <w:pStyle w:val="Heading2"/>
        <w:rPr>
          <w:rFonts w:asciiTheme="minorHAnsi" w:hAnsiTheme="minorHAnsi" w:cstheme="minorHAnsi"/>
          <w:b/>
          <w:bCs/>
          <w:color w:val="FFFFFF" w:themeColor="background1"/>
        </w:rPr>
      </w:pPr>
      <w:r w:rsidRPr="004D7F9B">
        <w:rPr>
          <w:rFonts w:asciiTheme="minorHAnsi" w:hAnsiTheme="minorHAnsi" w:cstheme="minorHAnsi"/>
          <w:b/>
          <w:bCs/>
          <w:color w:val="171717" w:themeColor="background2" w:themeShade="1A"/>
        </w:rPr>
        <w:t xml:space="preserve"> Решение на проблемот</w:t>
      </w:r>
      <w:r w:rsidR="00FA5045" w:rsidRPr="004D7F9B">
        <w:rPr>
          <w:rFonts w:asciiTheme="minorHAnsi" w:hAnsiTheme="minorHAnsi" w:cstheme="minorHAnsi"/>
          <w:b/>
          <w:bCs/>
          <w:color w:val="171717" w:themeColor="background2" w:themeShade="1A"/>
        </w:rPr>
        <w:t>:</w:t>
      </w:r>
    </w:p>
    <w:p w14:paraId="59792462" w14:textId="1ED62CA3" w:rsidR="00C85927" w:rsidRPr="00153E81" w:rsidRDefault="00C85927" w:rsidP="00C8592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 xml:space="preserve">Решението </w:t>
      </w:r>
      <w:r w:rsidR="004D7F9B" w:rsidRPr="00153E81">
        <w:rPr>
          <w:rFonts w:asciiTheme="minorHAnsi" w:hAnsiTheme="minorHAnsi" w:cstheme="minorHAnsi"/>
          <w:sz w:val="22"/>
          <w:szCs w:val="22"/>
        </w:rPr>
        <w:t>е изградено со објектно-ориентиран пристап</w:t>
      </w:r>
      <w:r w:rsidRPr="00153E81">
        <w:rPr>
          <w:rFonts w:asciiTheme="minorHAnsi" w:hAnsiTheme="minorHAnsi" w:cstheme="minorHAnsi"/>
          <w:sz w:val="22"/>
          <w:szCs w:val="22"/>
        </w:rPr>
        <w:t>. Целата апликација е организирана во форма на класи и методи кои ја поддржуваат логиката и изгледот на играта.</w:t>
      </w:r>
    </w:p>
    <w:p w14:paraId="1775B2DF" w14:textId="77777777" w:rsidR="00C85927" w:rsidRPr="00153E81" w:rsidRDefault="00C85927" w:rsidP="00C85927">
      <w:pPr>
        <w:pStyle w:val="Heading3"/>
        <w:rPr>
          <w:rFonts w:asciiTheme="minorHAnsi" w:hAnsiTheme="minorHAnsi" w:cstheme="minorHAnsi"/>
          <w:sz w:val="26"/>
          <w:szCs w:val="26"/>
          <w:lang w:val="en-US"/>
        </w:rPr>
      </w:pPr>
      <w:r w:rsidRPr="00153E81">
        <w:rPr>
          <w:rFonts w:asciiTheme="minorHAnsi" w:hAnsiTheme="minorHAnsi" w:cstheme="minorHAnsi"/>
          <w:sz w:val="26"/>
          <w:szCs w:val="26"/>
        </w:rPr>
        <w:t>Главни компоненти:</w:t>
      </w:r>
    </w:p>
    <w:p w14:paraId="195BE4BD" w14:textId="24429178" w:rsidR="00C85927" w:rsidRPr="00153E81" w:rsidRDefault="004D7F9B" w:rsidP="004D7F9B">
      <w:pPr>
        <w:pStyle w:val="Heading4"/>
        <w:numPr>
          <w:ilvl w:val="0"/>
          <w:numId w:val="10"/>
        </w:numPr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</w:pPr>
      <w:r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  <w:t xml:space="preserve">Логика на играта (вградена во </w:t>
      </w:r>
      <w:r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  <w:lang w:val="en-US"/>
        </w:rPr>
        <w:t>razor</w:t>
      </w:r>
      <w:r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  <w:t xml:space="preserve"> компонентите)</w:t>
      </w:r>
      <w:r w:rsidR="00C85927" w:rsidRPr="00153E81">
        <w:rPr>
          <w:rStyle w:val="Strong"/>
          <w:rFonts w:asciiTheme="minorHAnsi" w:hAnsiTheme="minorHAnsi" w:cstheme="minorHAnsi"/>
          <w:b w:val="0"/>
          <w:bCs w:val="0"/>
          <w:i w:val="0"/>
          <w:iCs w:val="0"/>
          <w:color w:val="171717" w:themeColor="background2" w:themeShade="1A"/>
          <w:sz w:val="24"/>
          <w:szCs w:val="24"/>
        </w:rPr>
        <w:t xml:space="preserve"> </w:t>
      </w:r>
    </w:p>
    <w:p w14:paraId="7562E453" w14:textId="2852A69B" w:rsidR="00C85927" w:rsidRPr="00153E81" w:rsidRDefault="004D7F9B" w:rsidP="00C8592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 xml:space="preserve">Променливи и методи за управување со играта се наоѓаат во </w:t>
      </w:r>
      <w:r w:rsidRPr="00153E81">
        <w:rPr>
          <w:rFonts w:asciiTheme="minorHAnsi" w:hAnsiTheme="minorHAnsi" w:cstheme="minorHAnsi"/>
          <w:sz w:val="22"/>
          <w:szCs w:val="22"/>
          <w:lang w:val="en-US"/>
        </w:rPr>
        <w:t>“@code”</w:t>
      </w:r>
      <w:r w:rsidRPr="00153E81">
        <w:rPr>
          <w:rFonts w:asciiTheme="minorHAnsi" w:hAnsiTheme="minorHAnsi" w:cstheme="minorHAnsi"/>
          <w:sz w:val="22"/>
          <w:szCs w:val="22"/>
        </w:rPr>
        <w:t xml:space="preserve"> блокот во </w:t>
      </w:r>
      <w:r w:rsidRPr="00153E81">
        <w:rPr>
          <w:rFonts w:asciiTheme="minorHAnsi" w:hAnsiTheme="minorHAnsi" w:cstheme="minorHAnsi"/>
          <w:sz w:val="22"/>
          <w:szCs w:val="22"/>
          <w:lang w:val="en-US"/>
        </w:rPr>
        <w:t xml:space="preserve">Traditional.razor, Timed.razor </w:t>
      </w:r>
      <w:r w:rsidRPr="00153E81">
        <w:rPr>
          <w:rFonts w:asciiTheme="minorHAnsi" w:hAnsiTheme="minorHAnsi" w:cstheme="minorHAnsi"/>
          <w:sz w:val="22"/>
          <w:szCs w:val="22"/>
        </w:rPr>
        <w:t>и</w:t>
      </w:r>
      <w:r w:rsidRPr="00153E81">
        <w:rPr>
          <w:rFonts w:asciiTheme="minorHAnsi" w:hAnsiTheme="minorHAnsi" w:cstheme="minorHAnsi"/>
          <w:sz w:val="22"/>
          <w:szCs w:val="22"/>
          <w:lang w:val="en-US"/>
        </w:rPr>
        <w:t xml:space="preserve"> Survival.razor.</w:t>
      </w:r>
    </w:p>
    <w:p w14:paraId="6DDE30CC" w14:textId="14ACB8AD" w:rsidR="00C85927" w:rsidRPr="00153E81" w:rsidRDefault="000268CA" w:rsidP="00C8592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 xml:space="preserve">Се </w:t>
      </w:r>
      <w:r w:rsidR="00C85927" w:rsidRPr="00153E81">
        <w:rPr>
          <w:rFonts w:asciiTheme="minorHAnsi" w:hAnsiTheme="minorHAnsi" w:cstheme="minorHAnsi"/>
          <w:sz w:val="22"/>
          <w:szCs w:val="22"/>
        </w:rPr>
        <w:t>следи моменталната состојба на погодени и непогодени букви.</w:t>
      </w:r>
    </w:p>
    <w:p w14:paraId="0AF031AE" w14:textId="5FDAAE7D" w:rsidR="00C85927" w:rsidRPr="00153E81" w:rsidRDefault="00C85927" w:rsidP="00C85927">
      <w:pPr>
        <w:pStyle w:val="Heading4"/>
        <w:rPr>
          <w:rFonts w:asciiTheme="minorHAnsi" w:hAnsiTheme="minorHAnsi" w:cstheme="minorHAnsi"/>
          <w:i w:val="0"/>
          <w:iCs w:val="0"/>
          <w:color w:val="171717" w:themeColor="background2" w:themeShade="1A"/>
          <w:sz w:val="24"/>
          <w:szCs w:val="24"/>
        </w:rPr>
      </w:pPr>
      <w:r w:rsidRPr="00153E81">
        <w:rPr>
          <w:rFonts w:asciiTheme="minorHAnsi" w:hAnsiTheme="minorHAnsi" w:cstheme="minorHAnsi"/>
          <w:i w:val="0"/>
          <w:iCs w:val="0"/>
          <w:color w:val="171717" w:themeColor="background2" w:themeShade="1A"/>
          <w:sz w:val="24"/>
          <w:szCs w:val="24"/>
        </w:rPr>
        <w:t>2</w:t>
      </w:r>
      <w:r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  <w:t xml:space="preserve">. </w:t>
      </w:r>
      <w:r w:rsidR="000268CA"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  <w:t xml:space="preserve"> Графички интерјфејс (вграден во </w:t>
      </w:r>
      <w:r w:rsidR="000268CA"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  <w:lang w:val="en-US"/>
        </w:rPr>
        <w:t>razor</w:t>
      </w:r>
      <w:r w:rsidR="000268CA"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  <w:t xml:space="preserve"> компонентите)</w:t>
      </w:r>
    </w:p>
    <w:p w14:paraId="3CE9A1E3" w14:textId="77777777" w:rsidR="000268CA" w:rsidRPr="00153E81" w:rsidRDefault="000268CA" w:rsidP="00C859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  <w:lang w:val="en-US"/>
        </w:rPr>
        <w:t xml:space="preserve">“Home.razor” – </w:t>
      </w:r>
      <w:r w:rsidRPr="00153E81">
        <w:rPr>
          <w:rFonts w:asciiTheme="minorHAnsi" w:hAnsiTheme="minorHAnsi" w:cstheme="minorHAnsi"/>
          <w:sz w:val="22"/>
          <w:szCs w:val="22"/>
        </w:rPr>
        <w:t>Почетен екран со опции за игра и табела со резултати.</w:t>
      </w:r>
    </w:p>
    <w:p w14:paraId="7A4A1583" w14:textId="77777777" w:rsidR="000268CA" w:rsidRPr="00153E81" w:rsidRDefault="000268CA" w:rsidP="00C859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  <w:lang w:val="en-US"/>
        </w:rPr>
        <w:t>“Traditional.razor”</w:t>
      </w:r>
      <w:r w:rsidRPr="00153E81">
        <w:rPr>
          <w:rFonts w:asciiTheme="minorHAnsi" w:hAnsiTheme="minorHAnsi" w:cstheme="minorHAnsi"/>
          <w:sz w:val="22"/>
          <w:szCs w:val="22"/>
        </w:rPr>
        <w:t xml:space="preserve"> – Главниот интерфејс на играта, на кој се темелат и останатите опции, вклучува копчиња за буквите и визуелна бесилка.</w:t>
      </w:r>
    </w:p>
    <w:p w14:paraId="3BAE981C" w14:textId="623A3A8E" w:rsidR="00C85927" w:rsidRPr="00153E81" w:rsidRDefault="000268CA" w:rsidP="00C85927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  <w:lang w:val="en-US"/>
        </w:rPr>
        <w:t>“Leaderboard.razor”</w:t>
      </w:r>
      <w:r w:rsidRPr="00153E81">
        <w:rPr>
          <w:rFonts w:asciiTheme="minorHAnsi" w:hAnsiTheme="minorHAnsi" w:cstheme="minorHAnsi"/>
          <w:sz w:val="22"/>
          <w:szCs w:val="22"/>
        </w:rPr>
        <w:t xml:space="preserve"> </w:t>
      </w:r>
      <w:r w:rsidRPr="00153E81">
        <w:rPr>
          <w:rFonts w:asciiTheme="minorHAnsi" w:hAnsiTheme="minorHAnsi" w:cstheme="minorHAnsi"/>
          <w:sz w:val="22"/>
          <w:szCs w:val="22"/>
          <w:lang w:val="en-US"/>
        </w:rPr>
        <w:t>–</w:t>
      </w:r>
      <w:r w:rsidRPr="00153E81">
        <w:rPr>
          <w:rFonts w:asciiTheme="minorHAnsi" w:hAnsiTheme="minorHAnsi" w:cstheme="minorHAnsi"/>
          <w:sz w:val="22"/>
          <w:szCs w:val="22"/>
        </w:rPr>
        <w:t xml:space="preserve"> Табела која ги чува најдобрите резултати од играчите.</w:t>
      </w:r>
      <w:r w:rsidRPr="00153E8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2825DC15" w14:textId="77777777" w:rsidR="00C85927" w:rsidRPr="00153E81" w:rsidRDefault="00C85927" w:rsidP="00C85927">
      <w:pPr>
        <w:pStyle w:val="Heading4"/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8"/>
          <w:szCs w:val="28"/>
        </w:rPr>
      </w:pPr>
      <w:r w:rsidRPr="00153E81">
        <w:rPr>
          <w:rFonts w:asciiTheme="minorHAnsi" w:hAnsiTheme="minorHAnsi" w:cstheme="minorHAnsi"/>
          <w:i w:val="0"/>
          <w:iCs w:val="0"/>
          <w:color w:val="171717" w:themeColor="background2" w:themeShade="1A"/>
          <w:sz w:val="24"/>
          <w:szCs w:val="24"/>
        </w:rPr>
        <w:lastRenderedPageBreak/>
        <w:t>3.</w:t>
      </w:r>
      <w:r w:rsidRPr="00153E81">
        <w:rPr>
          <w:rFonts w:asciiTheme="minorHAnsi" w:hAnsiTheme="minorHAnsi" w:cstheme="minorHAnsi"/>
          <w:b/>
          <w:bCs/>
          <w:i w:val="0"/>
          <w:iCs w:val="0"/>
          <w:color w:val="171717" w:themeColor="background2" w:themeShade="1A"/>
          <w:sz w:val="24"/>
          <w:szCs w:val="24"/>
        </w:rPr>
        <w:t xml:space="preserve"> </w:t>
      </w:r>
      <w:r w:rsidRPr="00153E81">
        <w:rPr>
          <w:rStyle w:val="Strong"/>
          <w:rFonts w:asciiTheme="minorHAnsi" w:hAnsiTheme="minorHAnsi" w:cstheme="minorHAnsi"/>
          <w:i w:val="0"/>
          <w:iCs w:val="0"/>
          <w:color w:val="171717" w:themeColor="background2" w:themeShade="1A"/>
          <w:sz w:val="24"/>
          <w:szCs w:val="24"/>
        </w:rPr>
        <w:t>Структура на податоци</w:t>
      </w:r>
    </w:p>
    <w:p w14:paraId="4F78DE5B" w14:textId="4E284295" w:rsidR="00C85927" w:rsidRPr="00153E81" w:rsidRDefault="000268CA" w:rsidP="00C8592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  <w:lang w:val="en-US"/>
        </w:rPr>
        <w:t>HashSet</w:t>
      </w:r>
      <w:r w:rsidR="00C85927" w:rsidRPr="00153E81">
        <w:rPr>
          <w:rStyle w:val="HTMLCode"/>
          <w:rFonts w:asciiTheme="minorHAnsi" w:eastAsiaTheme="majorEastAsia" w:hAnsiTheme="minorHAnsi" w:cstheme="minorHAnsi"/>
          <w:sz w:val="22"/>
          <w:szCs w:val="22"/>
        </w:rPr>
        <w:t>&lt;char&gt;</w:t>
      </w: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  <w:lang w:val="en-US"/>
        </w:rPr>
        <w:t xml:space="preserve"> UsedLetters</w:t>
      </w:r>
      <w:r w:rsidR="00C85927" w:rsidRPr="00153E81">
        <w:rPr>
          <w:rFonts w:asciiTheme="minorHAnsi" w:hAnsiTheme="minorHAnsi" w:cstheme="minorHAnsi"/>
          <w:sz w:val="22"/>
          <w:szCs w:val="22"/>
        </w:rPr>
        <w:t xml:space="preserve"> – за чување на погодени букви.</w:t>
      </w:r>
    </w:p>
    <w:p w14:paraId="2602A33A" w14:textId="47968C7D" w:rsidR="00C85927" w:rsidRPr="00153E81" w:rsidRDefault="00C85927" w:rsidP="00C8592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</w:rPr>
        <w:t>string</w:t>
      </w:r>
      <w:r w:rsidRPr="00153E81">
        <w:rPr>
          <w:rFonts w:asciiTheme="minorHAnsi" w:hAnsiTheme="minorHAnsi" w:cstheme="minorHAnsi"/>
          <w:sz w:val="22"/>
          <w:szCs w:val="22"/>
        </w:rPr>
        <w:t xml:space="preserve"> </w:t>
      </w:r>
      <w:r w:rsidR="000268CA" w:rsidRPr="00153E81">
        <w:rPr>
          <w:rFonts w:asciiTheme="minorHAnsi" w:hAnsiTheme="minorHAnsi" w:cstheme="minorHAnsi"/>
          <w:sz w:val="22"/>
          <w:szCs w:val="22"/>
          <w:lang w:val="en-US"/>
        </w:rPr>
        <w:t xml:space="preserve">Word </w:t>
      </w:r>
      <w:r w:rsidRPr="00153E81">
        <w:rPr>
          <w:rFonts w:asciiTheme="minorHAnsi" w:hAnsiTheme="minorHAnsi" w:cstheme="minorHAnsi"/>
          <w:sz w:val="22"/>
          <w:szCs w:val="22"/>
        </w:rPr>
        <w:t>– за чување на зборот што треба да се погоди.</w:t>
      </w:r>
    </w:p>
    <w:p w14:paraId="4E3CC19C" w14:textId="444CFE19" w:rsidR="00C85927" w:rsidRPr="00153E81" w:rsidRDefault="000268CA" w:rsidP="00C8592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</w:rPr>
        <w:t>I</w:t>
      </w:r>
      <w:r w:rsidR="00C85927" w:rsidRPr="00153E81">
        <w:rPr>
          <w:rStyle w:val="HTMLCode"/>
          <w:rFonts w:asciiTheme="minorHAnsi" w:eastAsiaTheme="majorEastAsia" w:hAnsiTheme="minorHAnsi" w:cstheme="minorHAnsi"/>
          <w:sz w:val="22"/>
          <w:szCs w:val="22"/>
        </w:rPr>
        <w:t>nt</w:t>
      </w: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  <w:lang w:val="en-US"/>
        </w:rPr>
        <w:t xml:space="preserve"> WrongGuesses</w:t>
      </w:r>
      <w:r w:rsidR="00C85927" w:rsidRPr="00153E81">
        <w:rPr>
          <w:rFonts w:asciiTheme="minorHAnsi" w:hAnsiTheme="minorHAnsi" w:cstheme="minorHAnsi"/>
          <w:sz w:val="22"/>
          <w:szCs w:val="22"/>
        </w:rPr>
        <w:t xml:space="preserve"> – бројач за грешки.</w:t>
      </w:r>
    </w:p>
    <w:p w14:paraId="0BDC59D6" w14:textId="349DCD91" w:rsidR="00C85927" w:rsidRPr="00153E81" w:rsidRDefault="000268CA" w:rsidP="00C85927">
      <w:pPr>
        <w:pStyle w:val="NormalWeb"/>
        <w:numPr>
          <w:ilvl w:val="0"/>
          <w:numId w:val="6"/>
        </w:numPr>
        <w:rPr>
          <w:rStyle w:val="HTMLCode"/>
          <w:rFonts w:asciiTheme="minorHAnsi" w:hAnsiTheme="minorHAnsi" w:cstheme="minorHAnsi"/>
          <w:sz w:val="22"/>
          <w:szCs w:val="22"/>
        </w:rPr>
      </w:pP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  <w:lang w:val="en-US"/>
        </w:rPr>
        <w:t xml:space="preserve">List&lt;char&gt; Alphabet – </w:t>
      </w: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</w:rPr>
        <w:t>за прикажување на сите букви на екранот.</w:t>
      </w:r>
    </w:p>
    <w:p w14:paraId="5C998A9B" w14:textId="6C33FD94" w:rsidR="000268CA" w:rsidRPr="00153E81" w:rsidRDefault="000268CA" w:rsidP="00C8592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  <w:lang w:val="en-US"/>
        </w:rPr>
        <w:t xml:space="preserve">Int HelpUsesRemaining – </w:t>
      </w:r>
      <w:r w:rsidRPr="00153E81">
        <w:rPr>
          <w:rStyle w:val="HTMLCode"/>
          <w:rFonts w:asciiTheme="minorHAnsi" w:eastAsiaTheme="majorEastAsia" w:hAnsiTheme="minorHAnsi" w:cstheme="minorHAnsi"/>
          <w:sz w:val="22"/>
          <w:szCs w:val="22"/>
        </w:rPr>
        <w:t>бројач на преостаната помош.</w:t>
      </w:r>
    </w:p>
    <w:p w14:paraId="1F6F2A41" w14:textId="77777777" w:rsidR="00C85927" w:rsidRPr="00153E81" w:rsidRDefault="00C85927" w:rsidP="00C85927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153E81">
        <w:rPr>
          <w:rFonts w:asciiTheme="minorHAnsi" w:hAnsiTheme="minorHAnsi" w:cstheme="minorHAnsi"/>
          <w:sz w:val="26"/>
          <w:szCs w:val="26"/>
        </w:rPr>
        <w:t>Обработка на логика:</w:t>
      </w:r>
    </w:p>
    <w:p w14:paraId="06B4CC58" w14:textId="77777777" w:rsidR="00C85927" w:rsidRPr="00153E81" w:rsidRDefault="00C85927" w:rsidP="00C859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Секојпат кога корисникот притиска копче со буква, се проверува дали буквата постои во зборот.</w:t>
      </w:r>
    </w:p>
    <w:p w14:paraId="610FFF71" w14:textId="77777777" w:rsidR="00C85927" w:rsidRPr="00153E81" w:rsidRDefault="00C85927" w:rsidP="00C859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Ако да, се прикажува на екранот.</w:t>
      </w:r>
    </w:p>
    <w:p w14:paraId="3DC78A16" w14:textId="77777777" w:rsidR="00C85927" w:rsidRPr="00153E81" w:rsidRDefault="00C85927" w:rsidP="00C859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Ако не, се зголемува бројачот на грешки и се менува сликата на „бесилка“.</w:t>
      </w:r>
    </w:p>
    <w:p w14:paraId="2B094762" w14:textId="77777777" w:rsidR="00C85927" w:rsidRPr="00153E81" w:rsidRDefault="00C85927" w:rsidP="00C859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Играта завршува кога ќе се откријат сите букви или кога ќе се потрошат сите обиди.</w:t>
      </w:r>
    </w:p>
    <w:p w14:paraId="30A21D63" w14:textId="50C697AA" w:rsidR="00C85927" w:rsidRPr="004D7F9B" w:rsidRDefault="00C85927" w:rsidP="00C85927">
      <w:pPr>
        <w:rPr>
          <w:rFonts w:cstheme="minorHAnsi"/>
        </w:rPr>
      </w:pPr>
    </w:p>
    <w:p w14:paraId="3744277C" w14:textId="4B2C1ABB" w:rsidR="00FA5045" w:rsidRPr="00153E81" w:rsidRDefault="00FA5045" w:rsidP="00FA5045">
      <w:pPr>
        <w:pStyle w:val="Heading2"/>
        <w:rPr>
          <w:rFonts w:asciiTheme="minorHAnsi" w:hAnsiTheme="minorHAnsi" w:cstheme="minorHAnsi"/>
          <w:color w:val="171717" w:themeColor="background2" w:themeShade="1A"/>
          <w:lang w:val="en-US"/>
        </w:rPr>
      </w:pPr>
      <w:r w:rsidRPr="00153E81">
        <w:rPr>
          <w:rFonts w:asciiTheme="minorHAnsi" w:hAnsiTheme="minorHAnsi" w:cstheme="minorHAnsi"/>
          <w:b/>
          <w:bCs/>
          <w:color w:val="171717" w:themeColor="background2" w:themeShade="1A"/>
        </w:rPr>
        <w:t>Објаснување на класата</w:t>
      </w:r>
      <w:r w:rsidR="000268CA" w:rsidRPr="00153E81">
        <w:rPr>
          <w:rFonts w:asciiTheme="minorHAnsi" w:hAnsiTheme="minorHAnsi" w:cstheme="minorHAnsi"/>
          <w:b/>
          <w:bCs/>
          <w:color w:val="171717" w:themeColor="background2" w:themeShade="1A"/>
        </w:rPr>
        <w:t xml:space="preserve"> </w:t>
      </w:r>
      <w:r w:rsidRPr="00153E81">
        <w:rPr>
          <w:rFonts w:asciiTheme="minorHAnsi" w:hAnsiTheme="minorHAnsi" w:cstheme="minorHAnsi"/>
          <w:b/>
          <w:bCs/>
          <w:color w:val="171717" w:themeColor="background2" w:themeShade="1A"/>
        </w:rPr>
        <w:t>компонентата</w:t>
      </w:r>
      <w:r w:rsidRPr="00153E81">
        <w:rPr>
          <w:rFonts w:asciiTheme="minorHAnsi" w:hAnsiTheme="minorHAnsi" w:cstheme="minorHAnsi"/>
          <w:color w:val="171717" w:themeColor="background2" w:themeShade="1A"/>
        </w:rPr>
        <w:t xml:space="preserve"> </w:t>
      </w:r>
      <w:r w:rsidRPr="00153E81">
        <w:rPr>
          <w:rStyle w:val="HTMLCode"/>
          <w:rFonts w:asciiTheme="minorHAnsi" w:eastAsiaTheme="majorEastAsia" w:hAnsiTheme="minorHAnsi" w:cstheme="minorHAnsi"/>
          <w:b/>
          <w:bCs/>
          <w:color w:val="171717" w:themeColor="background2" w:themeShade="1A"/>
          <w:sz w:val="26"/>
          <w:szCs w:val="26"/>
        </w:rPr>
        <w:t>Traditional.razor:</w:t>
      </w:r>
    </w:p>
    <w:p w14:paraId="4CAB96D0" w14:textId="6B5B72E5" w:rsidR="00FA5045" w:rsidRPr="00153E81" w:rsidRDefault="00FA5045" w:rsidP="00FA50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Оваа компонента е основната логика и кориснички интерфејс за играта „Traditional Hangman“ во апликација</w:t>
      </w:r>
      <w:r w:rsidR="000268CA" w:rsidRPr="00153E81">
        <w:rPr>
          <w:rFonts w:asciiTheme="minorHAnsi" w:hAnsiTheme="minorHAnsi" w:cstheme="minorHAnsi"/>
          <w:sz w:val="22"/>
          <w:szCs w:val="22"/>
        </w:rPr>
        <w:t>та</w:t>
      </w:r>
      <w:r w:rsidRPr="00153E81">
        <w:rPr>
          <w:rFonts w:asciiTheme="minorHAnsi" w:hAnsiTheme="minorHAnsi" w:cstheme="minorHAnsi"/>
          <w:sz w:val="22"/>
          <w:szCs w:val="22"/>
        </w:rPr>
        <w:t>. Компонентата содржи и код и markup (HTML), и ја комбинира логиката на играта со визуелниот приказ.</w:t>
      </w:r>
    </w:p>
    <w:p w14:paraId="17CCD9BD" w14:textId="77777777" w:rsidR="00FA5045" w:rsidRPr="000F75BA" w:rsidRDefault="00FA5045" w:rsidP="00FA504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F75BA">
        <w:rPr>
          <w:rStyle w:val="HTMLCode"/>
          <w:rFonts w:asciiTheme="minorHAnsi" w:hAnsiTheme="minorHAnsi" w:cstheme="minorHAnsi"/>
          <w:sz w:val="24"/>
          <w:szCs w:val="24"/>
        </w:rPr>
        <w:t>StartNewGame()</w:t>
      </w:r>
    </w:p>
    <w:p w14:paraId="6A7C1A72" w14:textId="2F768EBC" w:rsidR="00FB73A4" w:rsidRPr="004D7F9B" w:rsidRDefault="00FA5045" w:rsidP="00FB73A4">
      <w:pPr>
        <w:pStyle w:val="NormalWeb"/>
        <w:rPr>
          <w:rFonts w:cstheme="minorHAnsi"/>
        </w:rPr>
      </w:pPr>
      <w:r w:rsidRPr="00153E81">
        <w:rPr>
          <w:rFonts w:asciiTheme="minorHAnsi" w:hAnsiTheme="minorHAnsi" w:cstheme="minorHAnsi"/>
          <w:sz w:val="22"/>
          <w:szCs w:val="22"/>
        </w:rPr>
        <w:t xml:space="preserve">Оваа функција започнува нова сесија на играта. Избира случаен збор од избрана категорија и ги ресетира вредностите. Користи </w:t>
      </w:r>
      <w:r w:rsidRPr="00153E81">
        <w:rPr>
          <w:rStyle w:val="HTMLCode"/>
          <w:rFonts w:asciiTheme="minorHAnsi" w:hAnsiTheme="minorHAnsi" w:cstheme="minorHAnsi"/>
          <w:sz w:val="22"/>
          <w:szCs w:val="22"/>
        </w:rPr>
        <w:t>WordRepository.GetWordsByCategory</w:t>
      </w:r>
      <w:r w:rsidRPr="00153E81">
        <w:rPr>
          <w:rFonts w:asciiTheme="minorHAnsi" w:hAnsiTheme="minorHAnsi" w:cstheme="minorHAnsi"/>
          <w:sz w:val="22"/>
          <w:szCs w:val="22"/>
        </w:rPr>
        <w:t xml:space="preserve"> за да земе зборови од одредена категорија:</w:t>
      </w:r>
      <w:r w:rsidR="00FB73A4" w:rsidRPr="004D7F9B">
        <w:rPr>
          <w:rFonts w:cstheme="minorHAnsi"/>
        </w:rPr>
        <w:t xml:space="preserve"> </w:t>
      </w:r>
      <w:r w:rsidR="00FB73A4" w:rsidRPr="004D7F9B">
        <w:rPr>
          <w:rFonts w:cstheme="minorHAnsi"/>
        </w:rPr>
        <w:drawing>
          <wp:inline distT="0" distB="0" distL="0" distR="0" wp14:anchorId="38E75CA3" wp14:editId="3267D05F">
            <wp:extent cx="5852160" cy="2095500"/>
            <wp:effectExtent l="0" t="0" r="0" b="0"/>
            <wp:docPr id="162153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39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384C" w14:textId="5DE6634B" w:rsidR="00FA5045" w:rsidRPr="000F75BA" w:rsidRDefault="00FA5045" w:rsidP="00FB73A4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0F75BA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GuessLetter(char letter)</w:t>
      </w:r>
    </w:p>
    <w:p w14:paraId="73B38C14" w14:textId="77777777" w:rsidR="00FA5045" w:rsidRPr="00153E81" w:rsidRDefault="00FA5045" w:rsidP="00FA50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Оваа функција ја обработува секоја буква што ја избрал играчот. Ако играта е готова или буквата е веќе погодена – ништо не се случува:</w:t>
      </w:r>
    </w:p>
    <w:p w14:paraId="320E4175" w14:textId="41ADC7E2" w:rsidR="00FA5045" w:rsidRPr="004D7F9B" w:rsidRDefault="00FB73A4" w:rsidP="00FA504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D7F9B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2D9FAD9" wp14:editId="3F48B850">
            <wp:extent cx="5204460" cy="1005840"/>
            <wp:effectExtent l="0" t="0" r="0" b="3810"/>
            <wp:docPr id="12984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EA34" w14:textId="77777777" w:rsidR="00FA5045" w:rsidRPr="000F75BA" w:rsidRDefault="00FA5045" w:rsidP="00FA504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F75BA">
        <w:rPr>
          <w:rStyle w:val="HTMLCode"/>
          <w:rFonts w:asciiTheme="minorHAnsi" w:hAnsiTheme="minorHAnsi" w:cstheme="minorHAnsi"/>
          <w:sz w:val="24"/>
          <w:szCs w:val="24"/>
        </w:rPr>
        <w:t>UseHelp()</w:t>
      </w:r>
    </w:p>
    <w:p w14:paraId="22E59AAB" w14:textId="77777777" w:rsidR="00FA5045" w:rsidRPr="00153E81" w:rsidRDefault="00FA5045" w:rsidP="00FA50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Играчот може да добие помош – системот автоматски ќе открие една од буквите што сè уште не се погодени:</w:t>
      </w:r>
    </w:p>
    <w:p w14:paraId="30C4ABAD" w14:textId="373EA335" w:rsidR="00FA5045" w:rsidRPr="004D7F9B" w:rsidRDefault="00FB73A4" w:rsidP="00FA504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D7F9B">
        <w:rPr>
          <w:rFonts w:eastAsia="Times New Roman" w:cstheme="minorHAnsi"/>
          <w:kern w:val="0"/>
          <w:sz w:val="24"/>
          <w:szCs w:val="24"/>
          <w14:ligatures w14:val="none"/>
        </w:rPr>
        <w:drawing>
          <wp:inline distT="0" distB="0" distL="0" distR="0" wp14:anchorId="7907E8B0" wp14:editId="6F9ED175">
            <wp:extent cx="5615940" cy="2286000"/>
            <wp:effectExtent l="0" t="0" r="3810" b="0"/>
            <wp:docPr id="16737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7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60F4" w14:textId="77777777" w:rsidR="00FA5045" w:rsidRPr="000F75BA" w:rsidRDefault="00FA5045" w:rsidP="00FA504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F75BA">
        <w:rPr>
          <w:rStyle w:val="HTMLCode"/>
          <w:rFonts w:asciiTheme="minorHAnsi" w:hAnsiTheme="minorHAnsi" w:cstheme="minorHAnsi"/>
          <w:sz w:val="24"/>
          <w:szCs w:val="24"/>
        </w:rPr>
        <w:t>AddResultIfGameOver()</w:t>
      </w:r>
    </w:p>
    <w:p w14:paraId="72ECA911" w14:textId="45A3BE9B" w:rsidR="00FB73A4" w:rsidRPr="00153E81" w:rsidRDefault="00FA5045" w:rsidP="00FA50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Оваа функција ја зачувува оценката во leaderboard (табелата со резултати) само еднаш по завршување на играта.</w:t>
      </w:r>
    </w:p>
    <w:p w14:paraId="68141C6D" w14:textId="77777777" w:rsidR="008277A7" w:rsidRPr="004D7F9B" w:rsidRDefault="00FB73A4" w:rsidP="008277A7">
      <w:pPr>
        <w:spacing w:before="100" w:beforeAutospacing="1" w:after="100" w:afterAutospacing="1" w:line="240" w:lineRule="auto"/>
        <w:rPr>
          <w:rFonts w:cstheme="minorHAnsi"/>
        </w:rPr>
      </w:pPr>
      <w:r w:rsidRPr="004D7F9B">
        <w:rPr>
          <w:rFonts w:eastAsia="Times New Roman" w:cstheme="minorHAnsi"/>
          <w:kern w:val="0"/>
          <w:sz w:val="24"/>
          <w:szCs w:val="24"/>
          <w14:ligatures w14:val="none"/>
        </w:rPr>
        <w:drawing>
          <wp:inline distT="0" distB="0" distL="0" distR="0" wp14:anchorId="4A0FB695" wp14:editId="6B20DA65">
            <wp:extent cx="5562600" cy="1927860"/>
            <wp:effectExtent l="0" t="0" r="0" b="0"/>
            <wp:docPr id="12246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98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D833" w14:textId="175662AC" w:rsidR="00FA5045" w:rsidRPr="00153E81" w:rsidRDefault="00FA5045" w:rsidP="008277A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2"/>
          <w:szCs w:val="32"/>
          <w14:ligatures w14:val="none"/>
        </w:rPr>
      </w:pPr>
      <w:r w:rsidRPr="00153E81">
        <w:rPr>
          <w:rFonts w:cstheme="minorHAnsi"/>
          <w:b/>
          <w:bCs/>
          <w:sz w:val="28"/>
          <w:szCs w:val="28"/>
        </w:rPr>
        <w:t>Оценувањето зависи од:</w:t>
      </w:r>
    </w:p>
    <w:p w14:paraId="481BC883" w14:textId="77777777" w:rsidR="00FA5045" w:rsidRPr="00153E81" w:rsidRDefault="00FA5045" w:rsidP="00FA504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колку грешки направил играчот</w:t>
      </w:r>
    </w:p>
    <w:p w14:paraId="6CE814F8" w14:textId="77777777" w:rsidR="00FA5045" w:rsidRPr="00153E81" w:rsidRDefault="00FA5045" w:rsidP="00FA5045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lastRenderedPageBreak/>
        <w:t>колку пати користел „Help“</w:t>
      </w:r>
    </w:p>
    <w:p w14:paraId="0E082D1D" w14:textId="43B9976C" w:rsidR="00FA5045" w:rsidRPr="00153E81" w:rsidRDefault="00FA5045" w:rsidP="00FA5045">
      <w:pPr>
        <w:pStyle w:val="Heading2"/>
        <w:rPr>
          <w:rFonts w:asciiTheme="minorHAnsi" w:hAnsiTheme="minorHAnsi" w:cstheme="minorHAnsi"/>
          <w:b/>
          <w:bCs/>
          <w:color w:val="171717" w:themeColor="background2" w:themeShade="1A"/>
        </w:rPr>
      </w:pPr>
      <w:r w:rsidRPr="00153E81">
        <w:rPr>
          <w:rFonts w:asciiTheme="minorHAnsi" w:hAnsiTheme="minorHAnsi" w:cstheme="minorHAnsi"/>
          <w:b/>
          <w:bCs/>
          <w:color w:val="171717" w:themeColor="background2" w:themeShade="1A"/>
        </w:rPr>
        <w:t>Интеракција со корисникот</w:t>
      </w:r>
      <w:r w:rsidR="00141191" w:rsidRPr="00153E81">
        <w:rPr>
          <w:rFonts w:asciiTheme="minorHAnsi" w:hAnsiTheme="minorHAnsi" w:cstheme="minorHAnsi"/>
          <w:b/>
          <w:bCs/>
          <w:color w:val="171717" w:themeColor="background2" w:themeShade="1A"/>
        </w:rPr>
        <w:t>:</w:t>
      </w:r>
    </w:p>
    <w:p w14:paraId="6AB767C8" w14:textId="77777777" w:rsidR="00FA5045" w:rsidRPr="00153E81" w:rsidRDefault="00FA5045" w:rsidP="00FA504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Сите букви од азбуката се прикажани како копчиња.</w:t>
      </w:r>
    </w:p>
    <w:p w14:paraId="191550FB" w14:textId="77777777" w:rsidR="00FA5045" w:rsidRPr="00153E81" w:rsidRDefault="00FA5045" w:rsidP="00FA504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Корисникот може да избере буква со кликање или со притискање на тастатура.</w:t>
      </w:r>
    </w:p>
    <w:p w14:paraId="61D0612F" w14:textId="77777777" w:rsidR="00FA5045" w:rsidRPr="00153E81" w:rsidRDefault="00FA5045" w:rsidP="00FA504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Помошта е достапна двапати.</w:t>
      </w:r>
    </w:p>
    <w:p w14:paraId="122D242A" w14:textId="503E9A0C" w:rsidR="00FA5045" w:rsidRPr="00153E81" w:rsidRDefault="00FA5045" w:rsidP="00FA5045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153E81">
        <w:rPr>
          <w:rFonts w:asciiTheme="minorHAnsi" w:hAnsiTheme="minorHAnsi" w:cstheme="minorHAnsi"/>
          <w:sz w:val="22"/>
          <w:szCs w:val="22"/>
        </w:rPr>
        <w:t>Резултатот се покажува на крај (победа или пораз), со можност за „Play Again“.</w:t>
      </w:r>
    </w:p>
    <w:p w14:paraId="58F7966E" w14:textId="77777777" w:rsidR="00C85927" w:rsidRPr="004D7F9B" w:rsidRDefault="00C85927" w:rsidP="00C85927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 w:rsidRPr="004D7F9B">
        <w:rPr>
          <w:rStyle w:val="Strong"/>
          <w:rFonts w:asciiTheme="minorHAnsi" w:hAnsiTheme="minorHAnsi" w:cstheme="minorHAnsi"/>
          <w:b/>
          <w:bCs/>
        </w:rPr>
        <w:t>4. Изглед и упатство за користење</w:t>
      </w:r>
    </w:p>
    <w:p w14:paraId="08FD22C9" w14:textId="083F18AA" w:rsidR="00900833" w:rsidRPr="00153E81" w:rsidRDefault="00900833" w:rsidP="00C85927">
      <w:pPr>
        <w:pStyle w:val="Heading3"/>
        <w:rPr>
          <w:rStyle w:val="Strong"/>
          <w:rFonts w:asciiTheme="minorHAnsi" w:hAnsiTheme="minorHAnsi" w:cstheme="minorHAnsi"/>
          <w:sz w:val="22"/>
          <w:szCs w:val="22"/>
        </w:rPr>
      </w:pPr>
      <w:r w:rsidRPr="00153E81">
        <w:rPr>
          <w:rStyle w:val="Strong"/>
          <w:rFonts w:asciiTheme="minorHAnsi" w:hAnsiTheme="minorHAnsi" w:cstheme="minorHAnsi"/>
          <w:sz w:val="22"/>
          <w:szCs w:val="22"/>
        </w:rPr>
        <w:t xml:space="preserve">На почетната страна имаме две копчиња. При клик на 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„Start Game“</w:t>
      </w:r>
      <w:r w:rsidR="008277A7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,прво се отвара модален прозорец каде што треба играчот да го внесе својот username, па потоа, при клик на копче OK,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се отв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о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ра нова страна со опции од различни верзии на играта (опишана подоле). </w:t>
      </w:r>
      <w:r w:rsidR="008277A7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При клик на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копчето „Leaderboa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r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d“</w:t>
      </w:r>
      <w:r w:rsidR="008277A7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се отвара страница на која се прикажани резултати во опаѓачки редосле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д</w:t>
      </w:r>
      <w:r w:rsidR="008277A7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од сите играчи.</w:t>
      </w:r>
    </w:p>
    <w:p w14:paraId="26E22347" w14:textId="52193A57" w:rsidR="00900833" w:rsidRPr="004D7F9B" w:rsidRDefault="00900833" w:rsidP="008277A7">
      <w:pPr>
        <w:pStyle w:val="Heading3"/>
        <w:rPr>
          <w:rStyle w:val="Strong"/>
          <w:rFonts w:asciiTheme="minorHAnsi" w:hAnsiTheme="minorHAnsi" w:cstheme="minorHAnsi"/>
          <w:b/>
          <w:bCs/>
        </w:rPr>
      </w:pPr>
      <w:r w:rsidRPr="004D7F9B">
        <w:rPr>
          <w:rStyle w:val="Strong"/>
          <w:rFonts w:asciiTheme="minorHAnsi" w:hAnsiTheme="minorHAnsi" w:cstheme="minorHAnsi"/>
          <w:b/>
          <w:bCs/>
        </w:rPr>
        <w:drawing>
          <wp:inline distT="0" distB="0" distL="0" distR="0" wp14:anchorId="2CE00DF3" wp14:editId="6449130A">
            <wp:extent cx="4175760" cy="1760220"/>
            <wp:effectExtent l="0" t="0" r="0" b="0"/>
            <wp:docPr id="165599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0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5592" cy="17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464B" w14:textId="1E3EA8DB" w:rsidR="008277A7" w:rsidRPr="00153E81" w:rsidRDefault="008277A7" w:rsidP="00C85927">
      <w:pPr>
        <w:pStyle w:val="Heading3"/>
        <w:rPr>
          <w:rStyle w:val="Strong"/>
          <w:rFonts w:asciiTheme="minorHAnsi" w:hAnsiTheme="minorHAnsi" w:cstheme="minorHAnsi"/>
          <w:sz w:val="22"/>
          <w:szCs w:val="22"/>
        </w:rPr>
      </w:pPr>
      <w:r w:rsidRPr="00153E81">
        <w:rPr>
          <w:rStyle w:val="Strong"/>
          <w:rFonts w:asciiTheme="minorHAnsi" w:hAnsiTheme="minorHAnsi" w:cstheme="minorHAnsi"/>
          <w:sz w:val="22"/>
          <w:szCs w:val="22"/>
        </w:rPr>
        <w:t xml:space="preserve">На оваа слика </w:t>
      </w:r>
      <w:r w:rsidR="00BA04AF" w:rsidRPr="00153E81">
        <w:rPr>
          <w:rStyle w:val="Strong"/>
          <w:rFonts w:asciiTheme="minorHAnsi" w:hAnsiTheme="minorHAnsi" w:cstheme="minorHAnsi"/>
          <w:sz w:val="22"/>
          <w:szCs w:val="22"/>
        </w:rPr>
        <w:t>с</w:t>
      </w:r>
      <w:r w:rsidRPr="00153E81">
        <w:rPr>
          <w:rStyle w:val="Strong"/>
          <w:rFonts w:asciiTheme="minorHAnsi" w:hAnsiTheme="minorHAnsi" w:cstheme="minorHAnsi"/>
          <w:sz w:val="22"/>
          <w:szCs w:val="22"/>
        </w:rPr>
        <w:t xml:space="preserve">е прикажани опциите за избор на различните </w:t>
      </w:r>
      <w:r w:rsidR="000F75BA" w:rsidRPr="00153E81">
        <w:rPr>
          <w:rStyle w:val="Strong"/>
          <w:rFonts w:asciiTheme="minorHAnsi" w:hAnsiTheme="minorHAnsi" w:cstheme="minorHAnsi"/>
          <w:sz w:val="22"/>
          <w:szCs w:val="22"/>
        </w:rPr>
        <w:t>в</w:t>
      </w:r>
      <w:r w:rsidRPr="00153E81">
        <w:rPr>
          <w:rStyle w:val="Strong"/>
          <w:rFonts w:asciiTheme="minorHAnsi" w:hAnsiTheme="minorHAnsi" w:cstheme="minorHAnsi"/>
          <w:sz w:val="22"/>
          <w:szCs w:val="22"/>
        </w:rPr>
        <w:t xml:space="preserve">ерзии на играта 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„Hangman“. Кога 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глувчето 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ќе биде над опцијата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(</w:t>
      </w:r>
      <w:r w:rsidR="000F75BA" w:rsidRPr="00153E81">
        <w:rPr>
          <w:rFonts w:asciiTheme="minorHAnsi" w:hAnsiTheme="minorHAnsi" w:cstheme="minorHAnsi"/>
          <w:b w:val="0"/>
          <w:bCs w:val="0"/>
          <w:sz w:val="22"/>
          <w:szCs w:val="22"/>
          <w:lang w:val="en-US"/>
        </w:rPr>
        <w:t>hover)</w:t>
      </w: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, се појавува збор info и при клик на зборот се отвара модален прозорец со опис за таа верзија.</w:t>
      </w:r>
    </w:p>
    <w:p w14:paraId="67676E04" w14:textId="42A78BCF" w:rsidR="00FB73A4" w:rsidRPr="004D7F9B" w:rsidRDefault="008277A7" w:rsidP="00C85927">
      <w:pPr>
        <w:pStyle w:val="Heading3"/>
        <w:rPr>
          <w:rFonts w:asciiTheme="minorHAnsi" w:hAnsiTheme="minorHAnsi" w:cstheme="minorHAnsi"/>
        </w:rPr>
      </w:pPr>
      <w:r w:rsidRPr="004D7F9B">
        <w:rPr>
          <w:rFonts w:asciiTheme="minorHAnsi" w:hAnsiTheme="minorHAnsi" w:cstheme="minorHAnsi"/>
        </w:rPr>
        <w:drawing>
          <wp:inline distT="0" distB="0" distL="0" distR="0" wp14:anchorId="30AB6934" wp14:editId="62247D72">
            <wp:extent cx="2727583" cy="1805940"/>
            <wp:effectExtent l="0" t="0" r="0" b="3810"/>
            <wp:docPr id="15199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7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020" cy="18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CC66" w14:textId="4EF3B302" w:rsidR="00BA04AF" w:rsidRPr="004D7F9B" w:rsidRDefault="008277A7" w:rsidP="00BA04AF">
      <w:pPr>
        <w:pStyle w:val="Heading3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При избор на една од опциите </w:t>
      </w:r>
      <w:r w:rsidR="00BA04AF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t>се отвара нова страна( Почетно со модален прозорец на кој треба да ја избереш категоријата од која ќе бидат генерирани зборовите) каде што започнува играта. „Traditional Hangman“ е стандардна верзија на играта. Во „Timed</w:t>
      </w:r>
      <w:r w:rsidR="00BA04AF" w:rsidRPr="004D7F9B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Hangman“ на играчот му се </w:t>
      </w:r>
      <w:r w:rsidR="00BA04AF" w:rsidRPr="00153E81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даваат 90 секунди за да погоди еден збор, а во „Survival Hangman“ се додека има животи, се богодуваат нови зборови (не се рестарира бесилката на почетна позиција за секој нов збор како што е случај во „Traditional Hangman“).</w:t>
      </w:r>
      <w:r w:rsidR="00BA04AF" w:rsidRPr="004D7F9B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</w:p>
    <w:p w14:paraId="2DC2395B" w14:textId="0C41108B" w:rsidR="00C85927" w:rsidRPr="004D7F9B" w:rsidRDefault="00FB73A4" w:rsidP="00C859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D7F9B">
        <w:rPr>
          <w:rStyle w:val="Strong"/>
          <w:rFonts w:eastAsiaTheme="majorEastAsia" w:cstheme="minorHAnsi"/>
          <w:b w:val="0"/>
          <w:bCs w:val="0"/>
          <w:i/>
          <w:iCs/>
          <w:color w:val="2F5496" w:themeColor="accent1" w:themeShade="BF"/>
        </w:rPr>
        <w:drawing>
          <wp:inline distT="0" distB="0" distL="0" distR="0" wp14:anchorId="37245739" wp14:editId="7BFF25EE">
            <wp:extent cx="4808220" cy="2458720"/>
            <wp:effectExtent l="0" t="0" r="0" b="0"/>
            <wp:docPr id="96076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9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7085" cy="24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9A57" w14:textId="77777777" w:rsidR="00C85927" w:rsidRPr="004D7F9B" w:rsidRDefault="00C85927" w:rsidP="00C859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772B82C8" w14:textId="77777777" w:rsidR="00C85927" w:rsidRPr="004D7F9B" w:rsidRDefault="00C85927" w:rsidP="00C85927">
      <w:pPr>
        <w:pStyle w:val="Heading3"/>
        <w:rPr>
          <w:rFonts w:asciiTheme="minorHAnsi" w:hAnsiTheme="minorHAnsi" w:cstheme="minorHAnsi"/>
        </w:rPr>
      </w:pPr>
      <w:r w:rsidRPr="004D7F9B">
        <w:rPr>
          <w:rStyle w:val="Strong"/>
          <w:rFonts w:asciiTheme="minorHAnsi" w:hAnsiTheme="minorHAnsi" w:cstheme="minorHAnsi"/>
          <w:b/>
          <w:bCs/>
        </w:rPr>
        <w:t>5. Користење на генеративна вештачка интелигенција (ако е применето)</w:t>
      </w:r>
    </w:p>
    <w:p w14:paraId="5B452C30" w14:textId="77777777" w:rsidR="00C85927" w:rsidRPr="004D7F9B" w:rsidRDefault="00C85927" w:rsidP="00C85927">
      <w:pPr>
        <w:pStyle w:val="NormalWeb"/>
        <w:rPr>
          <w:rFonts w:asciiTheme="minorHAnsi" w:hAnsiTheme="minorHAnsi" w:cstheme="minorHAnsi"/>
        </w:rPr>
      </w:pPr>
      <w:r w:rsidRPr="004D7F9B">
        <w:rPr>
          <w:rFonts w:asciiTheme="minorHAnsi" w:hAnsiTheme="minorHAnsi" w:cstheme="minorHAnsi"/>
        </w:rPr>
        <w:t xml:space="preserve">При изработка на овој проект беше користена </w:t>
      </w:r>
      <w:r w:rsidRPr="004D7F9B">
        <w:rPr>
          <w:rStyle w:val="Strong"/>
          <w:rFonts w:asciiTheme="minorHAnsi" w:hAnsiTheme="minorHAnsi" w:cstheme="minorHAnsi"/>
        </w:rPr>
        <w:t>генеративна вештачка интелигенција – ChatGPT (модел GPT-4o)</w:t>
      </w:r>
      <w:r w:rsidRPr="004D7F9B">
        <w:rPr>
          <w:rFonts w:asciiTheme="minorHAnsi" w:hAnsiTheme="minorHAnsi" w:cstheme="minorHAnsi"/>
        </w:rPr>
        <w:t xml:space="preserve"> во следниве случаи:</w:t>
      </w:r>
    </w:p>
    <w:p w14:paraId="07BD1F42" w14:textId="580B5E83" w:rsidR="00C85927" w:rsidRPr="004D7F9B" w:rsidRDefault="00C85927" w:rsidP="00C8592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7F9B">
        <w:rPr>
          <w:rFonts w:ascii="Segoe UI Emoji" w:hAnsi="Segoe UI Emoji" w:cs="Segoe UI Emoji"/>
        </w:rPr>
        <w:t>📌</w:t>
      </w:r>
      <w:r w:rsidRPr="004D7F9B">
        <w:rPr>
          <w:rFonts w:asciiTheme="minorHAnsi" w:hAnsiTheme="minorHAnsi" w:cstheme="minorHAnsi"/>
        </w:rPr>
        <w:t xml:space="preserve"> При добивање идеја за структура на </w:t>
      </w:r>
      <w:r w:rsidR="000F75BA">
        <w:rPr>
          <w:rFonts w:asciiTheme="minorHAnsi" w:hAnsiTheme="minorHAnsi" w:cstheme="minorHAnsi"/>
        </w:rPr>
        <w:t xml:space="preserve">компонентата </w:t>
      </w:r>
      <w:r w:rsidR="000F75BA">
        <w:rPr>
          <w:rFonts w:asciiTheme="minorHAnsi" w:hAnsiTheme="minorHAnsi" w:cstheme="minorHAnsi"/>
          <w:lang w:val="en-US"/>
        </w:rPr>
        <w:t>Traditional.razor</w:t>
      </w:r>
      <w:r w:rsidRPr="004D7F9B">
        <w:rPr>
          <w:rFonts w:asciiTheme="minorHAnsi" w:hAnsiTheme="minorHAnsi" w:cstheme="minorHAnsi"/>
        </w:rPr>
        <w:t>.</w:t>
      </w:r>
    </w:p>
    <w:p w14:paraId="7D64D714" w14:textId="77777777" w:rsidR="00C85927" w:rsidRPr="004D7F9B" w:rsidRDefault="00C85927" w:rsidP="00C8592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7F9B">
        <w:rPr>
          <w:rFonts w:ascii="Segoe UI Emoji" w:hAnsi="Segoe UI Emoji" w:cs="Segoe UI Emoji"/>
        </w:rPr>
        <w:t>📌</w:t>
      </w:r>
      <w:r w:rsidRPr="004D7F9B">
        <w:rPr>
          <w:rFonts w:asciiTheme="minorHAnsi" w:hAnsiTheme="minorHAnsi" w:cstheme="minorHAnsi"/>
        </w:rPr>
        <w:t xml:space="preserve"> При оптимизација на логиката за валидација на внесени букви.</w:t>
      </w:r>
    </w:p>
    <w:p w14:paraId="209C0BA2" w14:textId="77777777" w:rsidR="00C85927" w:rsidRPr="004D7F9B" w:rsidRDefault="00C85927" w:rsidP="00C8592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D7F9B">
        <w:rPr>
          <w:rFonts w:ascii="Segoe UI Emoji" w:hAnsi="Segoe UI Emoji" w:cs="Segoe UI Emoji"/>
        </w:rPr>
        <w:t>📌</w:t>
      </w:r>
      <w:r w:rsidRPr="004D7F9B">
        <w:rPr>
          <w:rFonts w:asciiTheme="minorHAnsi" w:hAnsiTheme="minorHAnsi" w:cstheme="minorHAnsi"/>
        </w:rPr>
        <w:t xml:space="preserve"> За проверка на грешки и предложување подобри начини на организација на кодот.</w:t>
      </w:r>
    </w:p>
    <w:p w14:paraId="28E34201" w14:textId="3D544030" w:rsidR="00C85927" w:rsidRPr="004D7F9B" w:rsidRDefault="00C85927" w:rsidP="00C8592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4D7F9B">
        <w:rPr>
          <w:rFonts w:cstheme="minorHAnsi"/>
        </w:rPr>
        <w:t xml:space="preserve">Сите идеи добиени од </w:t>
      </w:r>
      <w:r w:rsidR="000F75BA">
        <w:rPr>
          <w:rFonts w:cstheme="minorHAnsi"/>
          <w:lang w:val="en-US"/>
        </w:rPr>
        <w:t>AI</w:t>
      </w:r>
      <w:r w:rsidRPr="004D7F9B">
        <w:rPr>
          <w:rFonts w:cstheme="minorHAnsi"/>
        </w:rPr>
        <w:t xml:space="preserve"> беа дополнително модифицирани и прилагодени според сопствени критериуми и стил на кодирање.</w:t>
      </w:r>
    </w:p>
    <w:p w14:paraId="2AEF887A" w14:textId="77777777" w:rsidR="00C85927" w:rsidRDefault="00C85927" w:rsidP="00C85927"/>
    <w:sectPr w:rsidR="00C85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AFD"/>
    <w:multiLevelType w:val="multilevel"/>
    <w:tmpl w:val="0AC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E4D3F"/>
    <w:multiLevelType w:val="multilevel"/>
    <w:tmpl w:val="3A3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3527"/>
    <w:multiLevelType w:val="multilevel"/>
    <w:tmpl w:val="B1B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A6943"/>
    <w:multiLevelType w:val="multilevel"/>
    <w:tmpl w:val="E85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3673"/>
    <w:multiLevelType w:val="multilevel"/>
    <w:tmpl w:val="56D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E22F7"/>
    <w:multiLevelType w:val="multilevel"/>
    <w:tmpl w:val="425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61699"/>
    <w:multiLevelType w:val="multilevel"/>
    <w:tmpl w:val="20F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1504F"/>
    <w:multiLevelType w:val="hybridMultilevel"/>
    <w:tmpl w:val="63A62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D01A8"/>
    <w:multiLevelType w:val="multilevel"/>
    <w:tmpl w:val="5518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57725"/>
    <w:multiLevelType w:val="multilevel"/>
    <w:tmpl w:val="2EA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427723">
    <w:abstractNumId w:val="8"/>
  </w:num>
  <w:num w:numId="2" w16cid:durableId="1035621657">
    <w:abstractNumId w:val="4"/>
  </w:num>
  <w:num w:numId="3" w16cid:durableId="711542341">
    <w:abstractNumId w:val="3"/>
  </w:num>
  <w:num w:numId="4" w16cid:durableId="827789276">
    <w:abstractNumId w:val="9"/>
  </w:num>
  <w:num w:numId="5" w16cid:durableId="2111467623">
    <w:abstractNumId w:val="2"/>
  </w:num>
  <w:num w:numId="6" w16cid:durableId="678384268">
    <w:abstractNumId w:val="6"/>
  </w:num>
  <w:num w:numId="7" w16cid:durableId="1293706913">
    <w:abstractNumId w:val="0"/>
  </w:num>
  <w:num w:numId="8" w16cid:durableId="1541165424">
    <w:abstractNumId w:val="1"/>
  </w:num>
  <w:num w:numId="9" w16cid:durableId="67770940">
    <w:abstractNumId w:val="5"/>
  </w:num>
  <w:num w:numId="10" w16cid:durableId="1800345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27"/>
    <w:rsid w:val="0000344B"/>
    <w:rsid w:val="000268CA"/>
    <w:rsid w:val="000F75BA"/>
    <w:rsid w:val="00141191"/>
    <w:rsid w:val="00153E81"/>
    <w:rsid w:val="004B61EC"/>
    <w:rsid w:val="004D7F9B"/>
    <w:rsid w:val="0054708D"/>
    <w:rsid w:val="00693BB1"/>
    <w:rsid w:val="008277A7"/>
    <w:rsid w:val="00900833"/>
    <w:rsid w:val="00BA04AF"/>
    <w:rsid w:val="00C85927"/>
    <w:rsid w:val="00FA5045"/>
    <w:rsid w:val="00FB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4DA8"/>
  <w15:chartTrackingRefBased/>
  <w15:docId w15:val="{EF488D9C-E09D-4D4E-93BC-2D1942D1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k-M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59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592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85927"/>
    <w:rPr>
      <w:b/>
      <w:bCs/>
    </w:rPr>
  </w:style>
  <w:style w:type="paragraph" w:styleId="NormalWeb">
    <w:name w:val="Normal (Web)"/>
    <w:basedOn w:val="Normal"/>
    <w:uiPriority w:val="99"/>
    <w:unhideWhenUsed/>
    <w:rsid w:val="00C85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85927"/>
    <w:rPr>
      <w:i/>
      <w:iCs/>
    </w:rPr>
  </w:style>
  <w:style w:type="character" w:styleId="Hyperlink">
    <w:name w:val="Hyperlink"/>
    <w:basedOn w:val="DefaultParagraphFont"/>
    <w:uiPriority w:val="99"/>
    <w:unhideWhenUsed/>
    <w:rsid w:val="00C85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92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C859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9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C85927"/>
  </w:style>
  <w:style w:type="character" w:customStyle="1" w:styleId="hljs-builtin">
    <w:name w:val="hljs-built_in"/>
    <w:basedOn w:val="DefaultParagraphFont"/>
    <w:rsid w:val="00C85927"/>
  </w:style>
  <w:style w:type="character" w:customStyle="1" w:styleId="hljs-comment">
    <w:name w:val="hljs-comment"/>
    <w:basedOn w:val="DefaultParagraphFont"/>
    <w:rsid w:val="00C85927"/>
  </w:style>
  <w:style w:type="character" w:customStyle="1" w:styleId="hljs-title">
    <w:name w:val="hljs-title"/>
    <w:basedOn w:val="DefaultParagraphFont"/>
    <w:rsid w:val="00C85927"/>
  </w:style>
  <w:style w:type="character" w:customStyle="1" w:styleId="hljs-string">
    <w:name w:val="hljs-string"/>
    <w:basedOn w:val="DefaultParagraphFont"/>
    <w:rsid w:val="00C85927"/>
  </w:style>
  <w:style w:type="character" w:customStyle="1" w:styleId="hljs-number">
    <w:name w:val="hljs-number"/>
    <w:basedOn w:val="DefaultParagraphFont"/>
    <w:rsid w:val="00C85927"/>
  </w:style>
  <w:style w:type="character" w:customStyle="1" w:styleId="Heading2Char">
    <w:name w:val="Heading 2 Char"/>
    <w:basedOn w:val="DefaultParagraphFont"/>
    <w:link w:val="Heading2"/>
    <w:uiPriority w:val="9"/>
    <w:semiHidden/>
    <w:rsid w:val="00C859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47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D7F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4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coolmathgames.com/0-hangman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hangmanwords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F7BE-E393-4207-8C25-419941E96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Хаџи-Димова Миа</dc:creator>
  <cp:keywords/>
  <dc:description/>
  <cp:lastModifiedBy>Анчев Матеј</cp:lastModifiedBy>
  <cp:revision>4</cp:revision>
  <dcterms:created xsi:type="dcterms:W3CDTF">2025-08-07T15:50:00Z</dcterms:created>
  <dcterms:modified xsi:type="dcterms:W3CDTF">2025-08-17T16:37:00Z</dcterms:modified>
</cp:coreProperties>
</file>