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363F" w14:textId="77777777" w:rsidR="00530950" w:rsidRPr="00530950" w:rsidRDefault="00530950" w:rsidP="00530950">
      <w:pPr>
        <w:rPr>
          <w:b/>
          <w:bCs/>
        </w:rPr>
      </w:pPr>
      <w:r w:rsidRPr="00530950">
        <w:rPr>
          <w:b/>
          <w:bCs/>
        </w:rPr>
        <w:t>Administrátorská příručka</w:t>
      </w:r>
    </w:p>
    <w:p w14:paraId="4B0CC715" w14:textId="77777777" w:rsidR="00530950" w:rsidRPr="00530950" w:rsidRDefault="00530950" w:rsidP="00530950">
      <w:pPr>
        <w:rPr>
          <w:b/>
          <w:bCs/>
        </w:rPr>
      </w:pPr>
      <w:r w:rsidRPr="00530950">
        <w:rPr>
          <w:b/>
          <w:bCs/>
        </w:rPr>
        <w:t>Přihlášení administrátora</w:t>
      </w:r>
    </w:p>
    <w:p w14:paraId="443E534F" w14:textId="77777777" w:rsidR="00530950" w:rsidRPr="00530950" w:rsidRDefault="00530950" w:rsidP="00530950">
      <w:r w:rsidRPr="00530950">
        <w:t>Administrátor se přihlašuje stejně jako běžný uživatel. Testovací administrátor je uveden v přihlašovací obrazovce aplikace.</w:t>
      </w:r>
    </w:p>
    <w:p w14:paraId="260EE002" w14:textId="77777777" w:rsidR="00530950" w:rsidRPr="00530950" w:rsidRDefault="00530950" w:rsidP="00530950">
      <w:pPr>
        <w:rPr>
          <w:b/>
          <w:bCs/>
        </w:rPr>
      </w:pPr>
      <w:r w:rsidRPr="00530950">
        <w:rPr>
          <w:b/>
          <w:bCs/>
        </w:rPr>
        <w:t>Administrátorská část</w:t>
      </w:r>
    </w:p>
    <w:p w14:paraId="23B46C31" w14:textId="77777777" w:rsidR="00530950" w:rsidRDefault="00530950" w:rsidP="00530950">
      <w:r w:rsidRPr="00530950">
        <w:t>Administrátor má přístup na stránku administrace, kde vidí souhrn aplikace – počty uživatelů, projektů a úkolů.</w:t>
      </w:r>
    </w:p>
    <w:p w14:paraId="0710C300" w14:textId="45136535" w:rsidR="00906B6F" w:rsidRPr="00906B6F" w:rsidRDefault="00906B6F" w:rsidP="00530950">
      <w:pPr>
        <w:rPr>
          <w:b/>
          <w:bCs/>
        </w:rPr>
      </w:pPr>
      <w:r w:rsidRPr="00906B6F">
        <w:rPr>
          <w:b/>
          <w:bCs/>
        </w:rPr>
        <w:drawing>
          <wp:inline distT="0" distB="0" distL="0" distR="0" wp14:anchorId="62D6BD6B" wp14:editId="1405FEF9">
            <wp:extent cx="5760720" cy="2779395"/>
            <wp:effectExtent l="0" t="0" r="0" b="1905"/>
            <wp:docPr id="6883874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7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67DE" w14:textId="77777777" w:rsidR="00530950" w:rsidRPr="00530950" w:rsidRDefault="00530950" w:rsidP="00530950">
      <w:pPr>
        <w:rPr>
          <w:b/>
          <w:bCs/>
        </w:rPr>
      </w:pPr>
      <w:r w:rsidRPr="00530950">
        <w:rPr>
          <w:b/>
          <w:bCs/>
        </w:rPr>
        <w:t>Správa projektů</w:t>
      </w:r>
    </w:p>
    <w:p w14:paraId="4048A835" w14:textId="77777777" w:rsidR="00530950" w:rsidRPr="00530950" w:rsidRDefault="00530950" w:rsidP="00530950">
      <w:r w:rsidRPr="00530950">
        <w:t>Administrátor má právo zobrazit a spravovat projekty. Může zasahovat do projektů podobně jako vlastník.</w:t>
      </w:r>
    </w:p>
    <w:p w14:paraId="3E69DD0F" w14:textId="77777777" w:rsidR="00530950" w:rsidRPr="00530950" w:rsidRDefault="00530950" w:rsidP="00530950">
      <w:pPr>
        <w:rPr>
          <w:b/>
          <w:bCs/>
        </w:rPr>
      </w:pPr>
      <w:r w:rsidRPr="00530950">
        <w:rPr>
          <w:b/>
          <w:bCs/>
        </w:rPr>
        <w:t>Bezpečnostní poznámka</w:t>
      </w:r>
    </w:p>
    <w:p w14:paraId="7A5FDB03" w14:textId="4FAC52CF" w:rsidR="00D61F6D" w:rsidRDefault="00530950">
      <w:r w:rsidRPr="00530950">
        <w:t>Hesla jsou ukládána v zahashované podobě. Funkce zapomenutého hesla neposílá emaily, ale zobrazuje náhodně vygenerovaný ověřovací kód přímo uživateli</w:t>
      </w:r>
      <w:r>
        <w:t xml:space="preserve"> z důvodu zjednodušení</w:t>
      </w:r>
      <w:r w:rsidRPr="00530950">
        <w:t>.</w:t>
      </w:r>
    </w:p>
    <w:sectPr w:rsidR="00D61F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CE"/>
    <w:rsid w:val="0042248B"/>
    <w:rsid w:val="004A7589"/>
    <w:rsid w:val="00530950"/>
    <w:rsid w:val="006129CE"/>
    <w:rsid w:val="00906B6F"/>
    <w:rsid w:val="00987DFF"/>
    <w:rsid w:val="009C1CA7"/>
    <w:rsid w:val="00D6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5012D"/>
  <w15:chartTrackingRefBased/>
  <w15:docId w15:val="{EECD1EF6-C118-4EB4-986C-6F59A4F2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1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1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1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12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12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12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29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29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29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29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29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29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29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29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29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29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537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Marzak</dc:creator>
  <cp:keywords/>
  <dc:description/>
  <cp:lastModifiedBy>Matěj Marzak</cp:lastModifiedBy>
  <cp:revision>3</cp:revision>
  <dcterms:created xsi:type="dcterms:W3CDTF">2026-05-28T14:38:00Z</dcterms:created>
  <dcterms:modified xsi:type="dcterms:W3CDTF">2026-05-29T08:25:00Z</dcterms:modified>
</cp:coreProperties>
</file>