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7E3" w:rsidRPr="00874ABE" w:rsidRDefault="00243B75">
      <w:pPr>
        <w:pStyle w:val="Standard"/>
        <w:jc w:val="center"/>
        <w:rPr>
          <w:rFonts w:ascii="Cambria" w:hAnsi="Cambria"/>
          <w:noProof/>
        </w:rPr>
      </w:pPr>
      <w:r w:rsidRPr="00874ABE">
        <w:rPr>
          <w:rFonts w:ascii="Cambria" w:hAnsi="Cambria"/>
          <w:noProof/>
        </w:rPr>
        <w:t>Sveučilište u Zagrebu</w:t>
      </w:r>
    </w:p>
    <w:p w:rsidR="004027E3" w:rsidRPr="00874ABE" w:rsidRDefault="00243B75">
      <w:pPr>
        <w:pStyle w:val="Standard"/>
        <w:jc w:val="center"/>
        <w:rPr>
          <w:rFonts w:ascii="Cambria" w:hAnsi="Cambria"/>
          <w:b/>
          <w:bCs/>
          <w:noProof/>
        </w:rPr>
      </w:pPr>
      <w:r w:rsidRPr="00874ABE">
        <w:rPr>
          <w:rFonts w:ascii="Cambria" w:hAnsi="Cambria"/>
          <w:b/>
          <w:bCs/>
          <w:noProof/>
        </w:rPr>
        <w:t>Fakultet Elektrotehnike i Računarstva</w:t>
      </w:r>
    </w:p>
    <w:p w:rsidR="004027E3" w:rsidRPr="00874ABE" w:rsidRDefault="000869DE">
      <w:pPr>
        <w:pStyle w:val="Standard"/>
        <w:jc w:val="center"/>
        <w:rPr>
          <w:rFonts w:ascii="Cambria" w:hAnsi="Cambria"/>
          <w:noProof/>
        </w:rPr>
      </w:pPr>
      <w:r w:rsidRPr="00874ABE">
        <w:rPr>
          <w:rFonts w:ascii="Cambria" w:hAnsi="Cambria"/>
          <w:noProof/>
        </w:rPr>
        <w:t>Natjecateljsko programiranje</w:t>
      </w:r>
    </w:p>
    <w:p w:rsidR="004027E3" w:rsidRPr="00874ABE" w:rsidRDefault="000869DE">
      <w:pPr>
        <w:pStyle w:val="Standard"/>
        <w:jc w:val="center"/>
        <w:rPr>
          <w:rFonts w:ascii="Cambria" w:hAnsi="Cambria"/>
          <w:noProof/>
        </w:rPr>
      </w:pPr>
      <w:r w:rsidRPr="00874ABE">
        <w:rPr>
          <w:rFonts w:ascii="Cambria" w:hAnsi="Cambria"/>
          <w:noProof/>
        </w:rPr>
        <w:t>Zimski semestar 2011. / 2012.</w:t>
      </w: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4027E3">
      <w:pPr>
        <w:pStyle w:val="Standard"/>
        <w:jc w:val="center"/>
        <w:rPr>
          <w:rFonts w:ascii="Cambria" w:hAnsi="Cambria"/>
          <w:noProof/>
        </w:rPr>
      </w:pPr>
    </w:p>
    <w:p w:rsidR="004027E3" w:rsidRPr="00874ABE" w:rsidRDefault="00243B75" w:rsidP="00C80447">
      <w:pPr>
        <w:pStyle w:val="Standard"/>
        <w:jc w:val="center"/>
        <w:rPr>
          <w:rFonts w:ascii="Cambria" w:hAnsi="Cambria"/>
          <w:noProof/>
          <w:sz w:val="40"/>
          <w:szCs w:val="40"/>
        </w:rPr>
      </w:pPr>
      <w:r w:rsidRPr="00874ABE">
        <w:rPr>
          <w:rFonts w:ascii="Cambria" w:hAnsi="Cambria"/>
          <w:noProof/>
          <w:sz w:val="40"/>
          <w:szCs w:val="40"/>
        </w:rPr>
        <w:t>Natjecateljsko Programiranje</w:t>
      </w:r>
    </w:p>
    <w:p w:rsidR="00C80447" w:rsidRPr="00874ABE" w:rsidRDefault="00617440" w:rsidP="00C80447">
      <w:pPr>
        <w:pStyle w:val="Standard"/>
        <w:ind w:left="360"/>
        <w:jc w:val="center"/>
        <w:rPr>
          <w:rFonts w:ascii="Cambria" w:hAnsi="Cambria"/>
          <w:noProof/>
          <w:sz w:val="40"/>
          <w:szCs w:val="40"/>
        </w:rPr>
      </w:pPr>
      <w:r w:rsidRPr="00874ABE">
        <w:rPr>
          <w:rFonts w:ascii="Cambria" w:hAnsi="Cambria"/>
          <w:noProof/>
          <w:sz w:val="40"/>
          <w:szCs w:val="40"/>
        </w:rPr>
        <w:t>Završni ispit</w:t>
      </w: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4027E3">
      <w:pPr>
        <w:pStyle w:val="Standard"/>
        <w:jc w:val="center"/>
        <w:rPr>
          <w:rFonts w:ascii="Cambria" w:hAnsi="Cambria"/>
          <w:b/>
          <w:bCs/>
          <w:noProof/>
          <w:sz w:val="40"/>
          <w:szCs w:val="40"/>
        </w:rPr>
      </w:pPr>
    </w:p>
    <w:p w:rsidR="004027E3" w:rsidRPr="00874ABE" w:rsidRDefault="00E6625D">
      <w:pPr>
        <w:pStyle w:val="Standard"/>
        <w:jc w:val="center"/>
        <w:rPr>
          <w:rFonts w:ascii="Cambria" w:hAnsi="Cambria"/>
          <w:b/>
          <w:bCs/>
          <w:noProof/>
        </w:rPr>
        <w:sectPr w:rsidR="004027E3" w:rsidRPr="00874ABE">
          <w:footerReference w:type="default" r:id="rId9"/>
          <w:pgSz w:w="12240" w:h="15840"/>
          <w:pgMar w:top="1134" w:right="1134" w:bottom="1134" w:left="1134" w:header="720" w:footer="720" w:gutter="0"/>
          <w:cols w:space="720"/>
          <w:titlePg/>
        </w:sectPr>
      </w:pPr>
      <w:r>
        <w:rPr>
          <w:rFonts w:ascii="Cambria" w:hAnsi="Cambria"/>
          <w:b/>
          <w:bCs/>
          <w:noProof/>
        </w:rPr>
        <w:t>04. 02</w:t>
      </w:r>
      <w:r w:rsidR="000869DE" w:rsidRPr="00874ABE">
        <w:rPr>
          <w:rFonts w:ascii="Cambria" w:hAnsi="Cambria"/>
          <w:b/>
          <w:bCs/>
          <w:noProof/>
        </w:rPr>
        <w:t>. 2011</w:t>
      </w:r>
      <w:r w:rsidR="00243B75" w:rsidRPr="00874ABE">
        <w:rPr>
          <w:rFonts w:ascii="Cambria" w:hAnsi="Cambria"/>
          <w:b/>
          <w:bCs/>
          <w:noProof/>
        </w:rPr>
        <w:t>.</w:t>
      </w:r>
    </w:p>
    <w:p w:rsidR="004027E3" w:rsidRPr="00874ABE" w:rsidRDefault="00243B75">
      <w:pPr>
        <w:pStyle w:val="Standard"/>
        <w:jc w:val="both"/>
        <w:rPr>
          <w:rFonts w:ascii="Calibri" w:hAnsi="Calibri"/>
          <w:noProof/>
        </w:rPr>
      </w:pPr>
      <w:r w:rsidRPr="00874ABE">
        <w:rPr>
          <w:rFonts w:ascii="Calibri" w:hAnsi="Calibri"/>
          <w:noProof/>
        </w:rPr>
        <w:lastRenderedPageBreak/>
        <w:t>Poštovane studentice i studenti!</w:t>
      </w:r>
    </w:p>
    <w:p w:rsidR="004027E3" w:rsidRPr="00874ABE" w:rsidRDefault="00243B75" w:rsidP="00FB5960">
      <w:pPr>
        <w:pStyle w:val="NoSpacing"/>
        <w:rPr>
          <w:noProof/>
        </w:rPr>
      </w:pPr>
      <w:r w:rsidRPr="00874ABE">
        <w:rPr>
          <w:rStyle w:val="Zadanifontodlomka"/>
          <w:noProof/>
        </w:rPr>
        <w:t xml:space="preserve">Ispit (natjecanje) se sastoji od nekoliko zadataka različite težine. Zadaci </w:t>
      </w:r>
      <w:r w:rsidRPr="00874ABE">
        <w:rPr>
          <w:rStyle w:val="Zadanifontodlomka"/>
          <w:b/>
          <w:noProof/>
        </w:rPr>
        <w:t>nisu</w:t>
      </w:r>
      <w:r w:rsidRPr="00874ABE">
        <w:rPr>
          <w:rStyle w:val="Zadanifontodlomka"/>
          <w:noProof/>
        </w:rPr>
        <w:t xml:space="preserve"> poredani po težini. Svi zadaci nose </w:t>
      </w:r>
      <w:r w:rsidRPr="00874ABE">
        <w:rPr>
          <w:rStyle w:val="Zadanifontodlomka"/>
          <w:b/>
          <w:noProof/>
        </w:rPr>
        <w:t>jednak</w:t>
      </w:r>
      <w:r w:rsidRPr="00874ABE">
        <w:rPr>
          <w:rStyle w:val="Zadanifontodlomka"/>
          <w:noProof/>
        </w:rPr>
        <w:t xml:space="preserve"> broj bodova. Težina zadataka je takva da većina natjecatelja neće uspjeti riješiti sve zadatke, tako da ako i ne riješite neki zadatak, nemojte biti obeshrabreni nego rješavajte ostale zadatke.</w:t>
      </w:r>
    </w:p>
    <w:p w:rsidR="004027E3" w:rsidRPr="00874ABE" w:rsidRDefault="00243B75">
      <w:pPr>
        <w:pStyle w:val="Textbody"/>
        <w:jc w:val="both"/>
        <w:rPr>
          <w:noProof/>
        </w:rPr>
      </w:pPr>
      <w:r w:rsidRPr="00874ABE">
        <w:rPr>
          <w:rStyle w:val="Zadanifontodlomka"/>
          <w:rFonts w:ascii="Calibri" w:hAnsi="Calibri"/>
          <w:noProof/>
        </w:rPr>
        <w:t>Vaš program ulazne podatke čita sa standardnog ulaza (</w:t>
      </w:r>
      <w:r w:rsidRPr="00874ABE">
        <w:rPr>
          <w:rStyle w:val="Zadanifontodlomka"/>
          <w:rFonts w:ascii="Calibri" w:hAnsi="Calibri"/>
          <w:i/>
          <w:iCs/>
          <w:noProof/>
        </w:rPr>
        <w:t>stdin</w:t>
      </w:r>
      <w:r w:rsidRPr="00874ABE">
        <w:rPr>
          <w:rStyle w:val="Zadanifontodlomka"/>
          <w:rFonts w:ascii="Calibri" w:hAnsi="Calibri"/>
          <w:noProof/>
        </w:rPr>
        <w:t>), a izlaz ispisuje na standardni izlaz (</w:t>
      </w:r>
      <w:r w:rsidRPr="00874ABE">
        <w:rPr>
          <w:rStyle w:val="Zadanifontodlomka"/>
          <w:rFonts w:ascii="Calibri" w:hAnsi="Calibri"/>
          <w:i/>
          <w:iCs/>
          <w:noProof/>
        </w:rPr>
        <w:t>stdout</w:t>
      </w:r>
      <w:r w:rsidRPr="00874ABE">
        <w:rPr>
          <w:rStyle w:val="Zadanifontodlomka"/>
          <w:rFonts w:ascii="Calibri" w:hAnsi="Calibri"/>
          <w:noProof/>
        </w:rPr>
        <w:t xml:space="preserve">). Dobro pročitajte poglavlja ULAZNI PODACI i IZLAZNI PODACI kod svakog pojedinog zadatka. Na tom mjestu piše sve o formatu ulaznih i izlaznih podataka koji mora biti </w:t>
      </w:r>
      <w:r w:rsidRPr="00874ABE">
        <w:rPr>
          <w:rStyle w:val="Zadanifontodlomka"/>
          <w:rFonts w:ascii="Calibri" w:hAnsi="Calibri"/>
          <w:b/>
          <w:noProof/>
        </w:rPr>
        <w:t>strogo poštovan</w:t>
      </w:r>
      <w:r w:rsidRPr="00874ABE">
        <w:rPr>
          <w:rStyle w:val="Zadanifontodlomka"/>
          <w:rFonts w:ascii="Calibri" w:hAnsi="Calibri"/>
          <w:noProof/>
        </w:rPr>
        <w:t xml:space="preserve"> (tj. </w:t>
      </w:r>
      <w:r w:rsidRPr="00874ABE">
        <w:rPr>
          <w:rStyle w:val="Zadanifontodlomka"/>
          <w:rFonts w:ascii="Calibri" w:hAnsi="Calibri"/>
          <w:b/>
          <w:noProof/>
        </w:rPr>
        <w:t>ne smijete</w:t>
      </w:r>
      <w:r w:rsidRPr="00874ABE">
        <w:rPr>
          <w:rStyle w:val="Zadanifontodlomka"/>
          <w:rFonts w:ascii="Calibri" w:hAnsi="Calibri"/>
          <w:noProof/>
        </w:rPr>
        <w:t xml:space="preserve"> ispisivati nikakav dodatni tekst, kao "Rješenje je" i slično) kako bi vaša rješenja bila točno evaluirana. Za ilustraciju i bolje razumijevanje pogledajte poglavlje TEST PRIMJERI u kojem će se nalaziti nekoliko jednostavnijih primjera ulaznih podataka i njima odgovarajućih izlaznih podataka.</w:t>
      </w:r>
    </w:p>
    <w:p w:rsidR="004027E3" w:rsidRPr="00874ABE" w:rsidRDefault="00243B75">
      <w:pPr>
        <w:pStyle w:val="Textbody"/>
        <w:jc w:val="both"/>
        <w:rPr>
          <w:rFonts w:ascii="Calibri" w:hAnsi="Calibri"/>
          <w:b/>
          <w:bCs/>
          <w:noProof/>
        </w:rPr>
      </w:pPr>
      <w:r w:rsidRPr="00874ABE">
        <w:rPr>
          <w:rFonts w:ascii="Calibri" w:hAnsi="Calibri"/>
          <w:b/>
          <w:bCs/>
          <w:noProof/>
        </w:rPr>
        <w:t>Također, vaši programi ne smiju pristupati nikakvim datotekama niti ih kreirati. Kršenje ovog pravila rezultirat će gubitkom bodova za taj zadatak.</w:t>
      </w:r>
    </w:p>
    <w:p w:rsidR="004027E3" w:rsidRPr="00874ABE" w:rsidRDefault="00243B75">
      <w:pPr>
        <w:pStyle w:val="Textbody"/>
        <w:jc w:val="both"/>
        <w:rPr>
          <w:rFonts w:ascii="Calibri" w:hAnsi="Calibri"/>
          <w:noProof/>
        </w:rPr>
      </w:pPr>
      <w:r w:rsidRPr="00874ABE">
        <w:rPr>
          <w:rFonts w:ascii="Calibri" w:hAnsi="Calibri"/>
          <w:noProof/>
        </w:rPr>
        <w:t>Obratite pažnju da osim vremenskog ograničenja postoji i memorijsko ograničenje. Ako će vaš program prilikom izvršavanja koristiti više memorije nego što je dozvoljeno, neće dobiti bodove za taj zadatak.</w:t>
      </w:r>
    </w:p>
    <w:p w:rsidR="004027E3" w:rsidRPr="00874ABE" w:rsidRDefault="00243B75">
      <w:pPr>
        <w:pStyle w:val="Textbody"/>
        <w:jc w:val="both"/>
        <w:rPr>
          <w:rFonts w:ascii="Calibri" w:hAnsi="Calibri"/>
          <w:b/>
          <w:bCs/>
          <w:noProof/>
        </w:rPr>
      </w:pPr>
      <w:r w:rsidRPr="00874ABE">
        <w:rPr>
          <w:rFonts w:ascii="Calibri" w:hAnsi="Calibri"/>
          <w:b/>
          <w:bCs/>
          <w:noProof/>
        </w:rPr>
        <w:t>Sustav za evaluaciju nalazi se na računalu s LINUX operativnim sustavom. Stoga, da bi se vaš program uspješno evaluirao, ne smijete koristiti naredbe i funkcije specifične za DOS. Tako npr. u Pascalu ne smijete koristiti CRT modul, a u C/C++-u conio.h i slične module.</w:t>
      </w:r>
    </w:p>
    <w:p w:rsidR="004027E3" w:rsidRPr="00874ABE" w:rsidRDefault="00243B75">
      <w:pPr>
        <w:pStyle w:val="Textbody"/>
        <w:jc w:val="both"/>
        <w:rPr>
          <w:noProof/>
        </w:rPr>
      </w:pPr>
      <w:r w:rsidRPr="00874ABE">
        <w:rPr>
          <w:rStyle w:val="Zadanifontodlomka"/>
          <w:rFonts w:ascii="Calibri" w:hAnsi="Calibri"/>
          <w:b/>
          <w:noProof/>
        </w:rPr>
        <w:t>Za dodjelu bodova</w:t>
      </w:r>
      <w:r w:rsidRPr="00874ABE">
        <w:rPr>
          <w:rStyle w:val="Zadanifontodlomka"/>
          <w:rFonts w:ascii="Calibri" w:hAnsi="Calibri"/>
          <w:noProof/>
        </w:rPr>
        <w:t xml:space="preserve"> važan je samo točan ispis rezultata. Prilikom evaluacije nitko neće gledati vaš izvorni kôd već će on samo biti korišten za izradu izvršne datoteke, a bodove za pojedini test podatak će dobiti samo oni programi koji će generirati točan rezultat i regularno završiti svoje izvođenje unutar predviđenog vremenskog i memorijskog ograničenja.</w:t>
      </w:r>
    </w:p>
    <w:p w:rsidR="004027E3" w:rsidRPr="00874ABE" w:rsidRDefault="00243B75">
      <w:pPr>
        <w:pStyle w:val="Textbody"/>
        <w:jc w:val="both"/>
        <w:rPr>
          <w:rFonts w:ascii="Calibri" w:hAnsi="Calibri"/>
          <w:noProof/>
        </w:rPr>
      </w:pPr>
      <w:r w:rsidRPr="00874ABE">
        <w:rPr>
          <w:rFonts w:ascii="Calibri" w:hAnsi="Calibri"/>
          <w:noProof/>
        </w:rPr>
        <w:t xml:space="preserve">Program u Pascal-u treba se izvršiti do kraja tj. do 'end.' ili ako za završetak izvršavanja koristite naredbu 'halt', treba je koristiti bez parametara ili kao 'halt(0)'. </w:t>
      </w:r>
      <w:r w:rsidRPr="00874ABE">
        <w:rPr>
          <w:rFonts w:ascii="Calibri" w:hAnsi="Calibri"/>
          <w:noProof/>
        </w:rPr>
        <w:br/>
        <w:t>Program u C/C++-u treba se izvršiti do kraja tj. do 'return 0;' u funkciji 'main' koja treba biti deklarirana kao 'int main(void)' ili ako za završetak izvršavanja koristite naredbu 'exit', treba je koristiti kao 'exit(0)'.</w:t>
      </w:r>
    </w:p>
    <w:p w:rsidR="004027E3" w:rsidRPr="00874ABE" w:rsidRDefault="00243B75">
      <w:pPr>
        <w:pStyle w:val="Textbody"/>
        <w:jc w:val="both"/>
        <w:rPr>
          <w:rFonts w:ascii="Calibri" w:hAnsi="Calibri"/>
          <w:noProof/>
        </w:rPr>
      </w:pPr>
      <w:r w:rsidRPr="00874ABE">
        <w:rPr>
          <w:rFonts w:ascii="Calibri" w:hAnsi="Calibri"/>
          <w:noProof/>
        </w:rPr>
        <w:t>Da bi program koji rješava problem iz nekog zadatka dobio maksimalni broj bodova, primijenjeni algoritam mora biti valjan i efikasan tj. brz. Test podaci su unaprijed osmišljeni i koncipirani na način da će programi koji koriste neke manje efikasne, ali valjane algoritme, također dobiti određeni broj bodova (npr. od ukupno 60 bodova, jako loš i spor algoritam će dobiti npr. 20 bodova, dok će dobar algoritam, ali ne i najbolji dobiti npr. 40 bodova). Programi koji će raditi jako brzo za sve test podatke, ali neće davati točne rezultate, naravno, neće donositi bodove. Znači, valjanost algoritma je na prvom mjestu, a brzina izvršavanja na drugom.</w:t>
      </w:r>
    </w:p>
    <w:p w:rsidR="004027E3" w:rsidRPr="00874ABE" w:rsidRDefault="00243B75">
      <w:pPr>
        <w:pStyle w:val="Textbody"/>
        <w:jc w:val="both"/>
        <w:rPr>
          <w:noProof/>
        </w:rPr>
      </w:pPr>
      <w:r w:rsidRPr="00874ABE">
        <w:rPr>
          <w:rStyle w:val="Zadanifontodlomka"/>
          <w:rFonts w:ascii="Calibri" w:hAnsi="Calibri"/>
          <w:noProof/>
        </w:rPr>
        <w:t xml:space="preserve">Prilikom rješavanja zadataka obratite pažnju na </w:t>
      </w:r>
      <w:r w:rsidRPr="00874ABE">
        <w:rPr>
          <w:rStyle w:val="Zadanifontodlomka"/>
          <w:rFonts w:ascii="Calibri" w:hAnsi="Calibri"/>
          <w:b/>
          <w:noProof/>
        </w:rPr>
        <w:t>ograničenja</w:t>
      </w:r>
      <w:r w:rsidRPr="00874ABE">
        <w:rPr>
          <w:rStyle w:val="Zadanifontodlomka"/>
          <w:rFonts w:ascii="Calibri" w:hAnsi="Calibri"/>
          <w:noProof/>
        </w:rPr>
        <w:t xml:space="preserve"> kod ulaznih podataka jer su ona izrazito bitna za osmišljavanje efikasnog algoritma.</w:t>
      </w:r>
    </w:p>
    <w:p w:rsidR="004027E3" w:rsidRPr="00874ABE" w:rsidRDefault="00243B75">
      <w:pPr>
        <w:pStyle w:val="Textbody"/>
        <w:jc w:val="both"/>
        <w:rPr>
          <w:noProof/>
        </w:rPr>
      </w:pPr>
      <w:r w:rsidRPr="00874ABE">
        <w:rPr>
          <w:rStyle w:val="Zadanifontodlomka"/>
          <w:rFonts w:ascii="Calibri" w:hAnsi="Calibri"/>
          <w:noProof/>
        </w:rPr>
        <w:t xml:space="preserve">Kod svakog zadatka naći ćete nekoliko test primjera koji vam mogu pomoći da bolje shvatite zadatak. Međutim, ako vaš program radi ispravno za zadane test primjere to još uvijek </w:t>
      </w:r>
      <w:r w:rsidRPr="00874ABE">
        <w:rPr>
          <w:rStyle w:val="Zadanifontodlomka"/>
          <w:rFonts w:ascii="Calibri" w:hAnsi="Calibri"/>
          <w:b/>
          <w:noProof/>
        </w:rPr>
        <w:t>nije garancija</w:t>
      </w:r>
      <w:r w:rsidRPr="00874ABE">
        <w:rPr>
          <w:rStyle w:val="Zadanifontodlomka"/>
          <w:rFonts w:ascii="Calibri" w:hAnsi="Calibri"/>
          <w:noProof/>
        </w:rPr>
        <w:t xml:space="preserve"> niti da vaš program radi korektno za ostale test podatke niti da je dovoljno brz.</w:t>
      </w:r>
    </w:p>
    <w:p w:rsidR="00AB68AF" w:rsidRPr="00874ABE" w:rsidRDefault="00243B75" w:rsidP="00AB68AF">
      <w:pPr>
        <w:pStyle w:val="Textbody"/>
        <w:jc w:val="both"/>
        <w:rPr>
          <w:rStyle w:val="Zadanifontodlomka"/>
          <w:rFonts w:ascii="Calibri" w:hAnsi="Calibri"/>
          <w:noProof/>
          <w:sz w:val="40"/>
          <w:szCs w:val="40"/>
        </w:rPr>
        <w:sectPr w:rsidR="00AB68AF" w:rsidRPr="00874ABE" w:rsidSect="00AB68AF">
          <w:footerReference w:type="default" r:id="rId10"/>
          <w:pgSz w:w="12240" w:h="15840"/>
          <w:pgMar w:top="1134" w:right="1134" w:bottom="1134" w:left="1134" w:header="720" w:footer="720" w:gutter="0"/>
          <w:cols w:space="720"/>
          <w:docGrid w:linePitch="326"/>
        </w:sectPr>
      </w:pPr>
      <w:r w:rsidRPr="00874ABE">
        <w:rPr>
          <w:rStyle w:val="Zadanifontodlomka"/>
          <w:rFonts w:ascii="Calibri" w:hAnsi="Calibri"/>
          <w:noProof/>
          <w:sz w:val="40"/>
          <w:szCs w:val="40"/>
        </w:rPr>
        <w:t>Sretno!</w:t>
      </w:r>
    </w:p>
    <w:p w:rsidR="0072716E" w:rsidRPr="00874ABE" w:rsidRDefault="0072716E" w:rsidP="00AB68AF">
      <w:pPr>
        <w:pStyle w:val="Textbody"/>
        <w:jc w:val="both"/>
        <w:rPr>
          <w:rStyle w:val="Zadanifontodlomka"/>
          <w:rFonts w:ascii="Calibri" w:hAnsi="Calibri"/>
          <w:noProof/>
          <w:sz w:val="40"/>
          <w:szCs w:val="40"/>
        </w:rPr>
      </w:pPr>
    </w:p>
    <w:p w:rsidR="0072716E" w:rsidRPr="00874ABE" w:rsidRDefault="0072716E" w:rsidP="0072716E">
      <w:pPr>
        <w:rPr>
          <w:noProof/>
        </w:rPr>
      </w:pPr>
    </w:p>
    <w:p w:rsidR="0072716E" w:rsidRPr="00874ABE" w:rsidRDefault="0072716E" w:rsidP="0072716E">
      <w:pPr>
        <w:rPr>
          <w:noProof/>
        </w:rPr>
      </w:pPr>
    </w:p>
    <w:p w:rsidR="0057403A" w:rsidRPr="00874ABE" w:rsidRDefault="0057403A" w:rsidP="0072716E">
      <w:pPr>
        <w:rPr>
          <w:noProof/>
        </w:rPr>
      </w:pPr>
    </w:p>
    <w:p w:rsidR="0057403A" w:rsidRPr="00874ABE" w:rsidRDefault="0057403A" w:rsidP="0072716E">
      <w:pPr>
        <w:rPr>
          <w:noProof/>
        </w:rPr>
      </w:pPr>
    </w:p>
    <w:p w:rsidR="0072716E" w:rsidRPr="00874ABE" w:rsidRDefault="0072716E" w:rsidP="0072716E">
      <w:pPr>
        <w:rPr>
          <w:noProof/>
        </w:rPr>
      </w:pP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266"/>
        <w:gridCol w:w="2266"/>
        <w:gridCol w:w="2266"/>
        <w:gridCol w:w="2266"/>
        <w:gridCol w:w="2266"/>
        <w:gridCol w:w="2272"/>
      </w:tblGrid>
      <w:tr w:rsidR="00E36F1C" w:rsidRPr="00874ABE" w:rsidTr="00933826">
        <w:trPr>
          <w:jc w:val="center"/>
        </w:trPr>
        <w:tc>
          <w:tcPr>
            <w:tcW w:w="833" w:type="pct"/>
            <w:tcBorders>
              <w:top w:val="single" w:sz="12" w:space="0" w:color="auto"/>
              <w:bottom w:val="single" w:sz="8" w:space="0" w:color="auto"/>
              <w:right w:val="single" w:sz="8" w:space="0" w:color="auto"/>
            </w:tcBorders>
            <w:shd w:val="clear" w:color="auto" w:fill="E6E6E6"/>
            <w:vAlign w:val="center"/>
          </w:tcPr>
          <w:p w:rsidR="00E36F1C" w:rsidRPr="00874ABE" w:rsidRDefault="00E36F1C" w:rsidP="00933826">
            <w:pPr>
              <w:spacing w:before="140" w:after="140"/>
              <w:jc w:val="center"/>
              <w:rPr>
                <w:rFonts w:ascii="Verdana" w:hAnsi="Verdana"/>
                <w:b/>
                <w:noProof/>
                <w:sz w:val="20"/>
              </w:rPr>
            </w:pPr>
            <w:r w:rsidRPr="00874ABE">
              <w:rPr>
                <w:rFonts w:ascii="Verdana" w:hAnsi="Verdana"/>
                <w:b/>
                <w:noProof/>
                <w:sz w:val="20"/>
              </w:rPr>
              <w:t>ZADATAK</w:t>
            </w:r>
          </w:p>
        </w:tc>
        <w:tc>
          <w:tcPr>
            <w:tcW w:w="833" w:type="pct"/>
            <w:tcBorders>
              <w:top w:val="single" w:sz="12" w:space="0" w:color="auto"/>
              <w:left w:val="single" w:sz="8" w:space="0" w:color="auto"/>
              <w:bottom w:val="single" w:sz="8" w:space="0" w:color="auto"/>
            </w:tcBorders>
            <w:shd w:val="clear" w:color="auto" w:fill="E6E6E6"/>
            <w:vAlign w:val="center"/>
          </w:tcPr>
          <w:p w:rsidR="00E36F1C" w:rsidRPr="00874ABE" w:rsidRDefault="00A94B3A" w:rsidP="00933826">
            <w:pPr>
              <w:spacing w:before="140" w:after="140"/>
              <w:jc w:val="center"/>
              <w:rPr>
                <w:rFonts w:ascii="Verdana" w:hAnsi="Verdana"/>
                <w:b/>
                <w:noProof/>
                <w:sz w:val="20"/>
              </w:rPr>
            </w:pPr>
            <w:r w:rsidRPr="00874ABE">
              <w:rPr>
                <w:rFonts w:ascii="Verdana" w:hAnsi="Verdana"/>
                <w:b/>
                <w:noProof/>
                <w:sz w:val="20"/>
              </w:rPr>
              <w:t>PLODOVI</w:t>
            </w:r>
          </w:p>
        </w:tc>
        <w:tc>
          <w:tcPr>
            <w:tcW w:w="833" w:type="pct"/>
            <w:tcBorders>
              <w:top w:val="single" w:sz="12" w:space="0" w:color="auto"/>
              <w:bottom w:val="single" w:sz="8" w:space="0" w:color="auto"/>
            </w:tcBorders>
            <w:shd w:val="clear" w:color="auto" w:fill="E6E6E6"/>
            <w:vAlign w:val="center"/>
          </w:tcPr>
          <w:p w:rsidR="00E36F1C" w:rsidRPr="00874ABE" w:rsidRDefault="00A94B3A" w:rsidP="00933826">
            <w:pPr>
              <w:spacing w:before="140" w:after="140"/>
              <w:jc w:val="center"/>
              <w:rPr>
                <w:rFonts w:ascii="Verdana" w:hAnsi="Verdana"/>
                <w:b/>
                <w:noProof/>
                <w:sz w:val="20"/>
              </w:rPr>
            </w:pPr>
            <w:r w:rsidRPr="00874ABE">
              <w:rPr>
                <w:rFonts w:ascii="Verdana" w:hAnsi="Verdana"/>
                <w:b/>
                <w:noProof/>
                <w:sz w:val="20"/>
              </w:rPr>
              <w:t>HASHMAT</w:t>
            </w:r>
          </w:p>
        </w:tc>
        <w:tc>
          <w:tcPr>
            <w:tcW w:w="833" w:type="pct"/>
            <w:tcBorders>
              <w:top w:val="single" w:sz="12" w:space="0" w:color="auto"/>
              <w:bottom w:val="single" w:sz="8" w:space="0" w:color="auto"/>
            </w:tcBorders>
            <w:shd w:val="clear" w:color="auto" w:fill="E6E6E6"/>
            <w:vAlign w:val="center"/>
          </w:tcPr>
          <w:p w:rsidR="00E36F1C" w:rsidRPr="00874ABE" w:rsidRDefault="00A94B3A" w:rsidP="00933826">
            <w:pPr>
              <w:spacing w:before="140" w:after="140"/>
              <w:jc w:val="center"/>
              <w:rPr>
                <w:rFonts w:ascii="Verdana" w:hAnsi="Verdana"/>
                <w:b/>
                <w:noProof/>
                <w:sz w:val="20"/>
              </w:rPr>
            </w:pPr>
            <w:r w:rsidRPr="00874ABE">
              <w:rPr>
                <w:rFonts w:ascii="Verdana" w:hAnsi="Verdana"/>
                <w:b/>
                <w:noProof/>
                <w:sz w:val="20"/>
              </w:rPr>
              <w:t>USPON</w:t>
            </w:r>
          </w:p>
        </w:tc>
        <w:tc>
          <w:tcPr>
            <w:tcW w:w="833" w:type="pct"/>
            <w:tcBorders>
              <w:top w:val="single" w:sz="12" w:space="0" w:color="auto"/>
              <w:bottom w:val="single" w:sz="8" w:space="0" w:color="auto"/>
            </w:tcBorders>
            <w:shd w:val="clear" w:color="auto" w:fill="E6E6E6"/>
            <w:vAlign w:val="center"/>
          </w:tcPr>
          <w:p w:rsidR="00E36F1C" w:rsidRPr="00874ABE" w:rsidRDefault="00A94B3A" w:rsidP="00933826">
            <w:pPr>
              <w:spacing w:before="140" w:after="140"/>
              <w:jc w:val="center"/>
              <w:rPr>
                <w:rFonts w:ascii="Verdana" w:hAnsi="Verdana"/>
                <w:b/>
                <w:noProof/>
                <w:sz w:val="20"/>
              </w:rPr>
            </w:pPr>
            <w:r w:rsidRPr="00874ABE">
              <w:rPr>
                <w:rFonts w:ascii="Verdana" w:hAnsi="Verdana"/>
                <w:b/>
                <w:noProof/>
                <w:sz w:val="20"/>
              </w:rPr>
              <w:t>IPV6</w:t>
            </w:r>
          </w:p>
        </w:tc>
        <w:tc>
          <w:tcPr>
            <w:tcW w:w="835" w:type="pct"/>
            <w:tcBorders>
              <w:top w:val="single" w:sz="12" w:space="0" w:color="auto"/>
              <w:bottom w:val="single" w:sz="8" w:space="0" w:color="auto"/>
            </w:tcBorders>
            <w:shd w:val="clear" w:color="auto" w:fill="E6E6E6"/>
            <w:vAlign w:val="center"/>
          </w:tcPr>
          <w:p w:rsidR="00E36F1C" w:rsidRPr="00874ABE" w:rsidRDefault="00A94B3A" w:rsidP="00933826">
            <w:pPr>
              <w:spacing w:before="140" w:after="140"/>
              <w:jc w:val="center"/>
              <w:rPr>
                <w:rFonts w:ascii="Verdana" w:hAnsi="Verdana"/>
                <w:b/>
                <w:noProof/>
                <w:sz w:val="20"/>
              </w:rPr>
            </w:pPr>
            <w:r w:rsidRPr="00874ABE">
              <w:rPr>
                <w:rFonts w:ascii="Verdana" w:hAnsi="Verdana"/>
                <w:b/>
                <w:noProof/>
                <w:sz w:val="20"/>
              </w:rPr>
              <w:t>MARIO</w:t>
            </w:r>
          </w:p>
        </w:tc>
      </w:tr>
      <w:tr w:rsidR="00E36F1C" w:rsidRPr="00874ABE" w:rsidTr="00933826">
        <w:trPr>
          <w:jc w:val="center"/>
        </w:trPr>
        <w:tc>
          <w:tcPr>
            <w:tcW w:w="833" w:type="pct"/>
            <w:tcBorders>
              <w:right w:val="single" w:sz="8" w:space="0" w:color="auto"/>
            </w:tcBorders>
            <w:vAlign w:val="center"/>
          </w:tcPr>
          <w:p w:rsidR="00E36F1C" w:rsidRPr="00874ABE" w:rsidRDefault="00E36F1C" w:rsidP="00933826">
            <w:pPr>
              <w:spacing w:before="140" w:after="140"/>
              <w:jc w:val="center"/>
              <w:rPr>
                <w:rFonts w:ascii="Verdana" w:hAnsi="Verdana"/>
                <w:b/>
                <w:noProof/>
                <w:sz w:val="20"/>
              </w:rPr>
            </w:pPr>
            <w:r w:rsidRPr="00874ABE">
              <w:rPr>
                <w:rFonts w:ascii="Verdana" w:hAnsi="Verdana"/>
                <w:b/>
                <w:noProof/>
                <w:sz w:val="20"/>
              </w:rPr>
              <w:t>ulazni podaci</w:t>
            </w:r>
          </w:p>
        </w:tc>
        <w:tc>
          <w:tcPr>
            <w:tcW w:w="4167" w:type="pct"/>
            <w:gridSpan w:val="5"/>
            <w:vAlign w:val="center"/>
          </w:tcPr>
          <w:p w:rsidR="00E36F1C" w:rsidRPr="00874ABE" w:rsidRDefault="00E36F1C" w:rsidP="00933826">
            <w:pPr>
              <w:spacing w:before="140" w:after="140"/>
              <w:jc w:val="center"/>
              <w:rPr>
                <w:rFonts w:ascii="Verdana" w:hAnsi="Verdana"/>
                <w:noProof/>
                <w:sz w:val="20"/>
              </w:rPr>
            </w:pPr>
            <w:r w:rsidRPr="00874ABE">
              <w:rPr>
                <w:rFonts w:ascii="Verdana" w:hAnsi="Verdana"/>
                <w:noProof/>
                <w:sz w:val="20"/>
              </w:rPr>
              <w:t>standardni ulaz</w:t>
            </w:r>
          </w:p>
        </w:tc>
      </w:tr>
      <w:tr w:rsidR="00E36F1C" w:rsidRPr="00874ABE" w:rsidTr="00933826">
        <w:trPr>
          <w:jc w:val="center"/>
        </w:trPr>
        <w:tc>
          <w:tcPr>
            <w:tcW w:w="833" w:type="pct"/>
            <w:tcBorders>
              <w:right w:val="single" w:sz="8" w:space="0" w:color="auto"/>
            </w:tcBorders>
            <w:vAlign w:val="center"/>
          </w:tcPr>
          <w:p w:rsidR="00E36F1C" w:rsidRPr="00874ABE" w:rsidRDefault="00E36F1C" w:rsidP="00933826">
            <w:pPr>
              <w:spacing w:before="140" w:after="140"/>
              <w:jc w:val="center"/>
              <w:rPr>
                <w:rFonts w:ascii="Verdana" w:hAnsi="Verdana"/>
                <w:b/>
                <w:noProof/>
                <w:sz w:val="20"/>
              </w:rPr>
            </w:pPr>
            <w:r w:rsidRPr="00874ABE">
              <w:rPr>
                <w:rFonts w:ascii="Verdana" w:hAnsi="Verdana"/>
                <w:b/>
                <w:noProof/>
                <w:sz w:val="20"/>
              </w:rPr>
              <w:t>izlazni podaci</w:t>
            </w:r>
          </w:p>
        </w:tc>
        <w:tc>
          <w:tcPr>
            <w:tcW w:w="4167" w:type="pct"/>
            <w:gridSpan w:val="5"/>
            <w:vAlign w:val="center"/>
          </w:tcPr>
          <w:p w:rsidR="00E36F1C" w:rsidRPr="00874ABE" w:rsidRDefault="00E36F1C" w:rsidP="00933826">
            <w:pPr>
              <w:spacing w:before="140" w:after="140"/>
              <w:jc w:val="center"/>
              <w:rPr>
                <w:rFonts w:ascii="Verdana" w:hAnsi="Verdana"/>
                <w:noProof/>
                <w:sz w:val="20"/>
              </w:rPr>
            </w:pPr>
            <w:r w:rsidRPr="00874ABE">
              <w:rPr>
                <w:rFonts w:ascii="Verdana" w:hAnsi="Verdana"/>
                <w:noProof/>
                <w:sz w:val="20"/>
              </w:rPr>
              <w:t>standardni izlaz</w:t>
            </w:r>
          </w:p>
        </w:tc>
      </w:tr>
      <w:tr w:rsidR="00E36F1C" w:rsidRPr="00874ABE" w:rsidTr="002920CB">
        <w:trPr>
          <w:jc w:val="center"/>
        </w:trPr>
        <w:tc>
          <w:tcPr>
            <w:tcW w:w="833" w:type="pct"/>
            <w:tcBorders>
              <w:bottom w:val="single" w:sz="2" w:space="0" w:color="auto"/>
              <w:right w:val="single" w:sz="8" w:space="0" w:color="auto"/>
            </w:tcBorders>
            <w:vAlign w:val="center"/>
          </w:tcPr>
          <w:p w:rsidR="00E36F1C" w:rsidRPr="00874ABE" w:rsidRDefault="00E36F1C" w:rsidP="00933826">
            <w:pPr>
              <w:spacing w:before="140" w:after="140"/>
              <w:jc w:val="center"/>
              <w:rPr>
                <w:rFonts w:ascii="Verdana" w:hAnsi="Verdana"/>
                <w:b/>
                <w:noProof/>
                <w:sz w:val="20"/>
              </w:rPr>
            </w:pPr>
            <w:r w:rsidRPr="00874ABE">
              <w:rPr>
                <w:rFonts w:ascii="Verdana" w:hAnsi="Verdana"/>
                <w:b/>
                <w:noProof/>
                <w:sz w:val="20"/>
              </w:rPr>
              <w:t>vremensko ograničenje</w:t>
            </w:r>
          </w:p>
        </w:tc>
        <w:tc>
          <w:tcPr>
            <w:tcW w:w="833" w:type="pct"/>
            <w:tcBorders>
              <w:top w:val="single" w:sz="2" w:space="0" w:color="auto"/>
              <w:left w:val="single" w:sz="8" w:space="0" w:color="auto"/>
              <w:bottom w:val="single" w:sz="2" w:space="0" w:color="auto"/>
              <w:right w:val="single" w:sz="2" w:space="0" w:color="auto"/>
            </w:tcBorders>
            <w:vAlign w:val="center"/>
          </w:tcPr>
          <w:p w:rsidR="00E36F1C" w:rsidRPr="00874ABE" w:rsidRDefault="00016FE3" w:rsidP="00933826">
            <w:pPr>
              <w:spacing w:before="140" w:after="140"/>
              <w:jc w:val="center"/>
              <w:rPr>
                <w:rFonts w:ascii="Verdana" w:hAnsi="Verdana"/>
                <w:noProof/>
                <w:sz w:val="20"/>
              </w:rPr>
            </w:pPr>
            <w:r w:rsidRPr="00874ABE">
              <w:rPr>
                <w:rFonts w:ascii="Verdana" w:hAnsi="Verdana"/>
                <w:noProof/>
                <w:sz w:val="20"/>
              </w:rPr>
              <w:t>1</w:t>
            </w:r>
            <w:r w:rsidR="00E36F1C" w:rsidRPr="00874ABE">
              <w:rPr>
                <w:rFonts w:ascii="Verdana" w:hAnsi="Verdana"/>
                <w:noProof/>
                <w:sz w:val="20"/>
              </w:rPr>
              <w:t xml:space="preserve"> sekunda</w:t>
            </w:r>
          </w:p>
        </w:tc>
        <w:tc>
          <w:tcPr>
            <w:tcW w:w="833" w:type="pct"/>
            <w:tcBorders>
              <w:top w:val="single" w:sz="2" w:space="0" w:color="auto"/>
              <w:left w:val="single" w:sz="2" w:space="0" w:color="auto"/>
              <w:bottom w:val="single" w:sz="2" w:space="0" w:color="auto"/>
              <w:right w:val="single" w:sz="2" w:space="0" w:color="auto"/>
            </w:tcBorders>
            <w:vAlign w:val="center"/>
          </w:tcPr>
          <w:p w:rsidR="00E36F1C" w:rsidRPr="00874ABE" w:rsidRDefault="00016FE3" w:rsidP="00933826">
            <w:pPr>
              <w:spacing w:before="140" w:after="140"/>
              <w:jc w:val="center"/>
              <w:rPr>
                <w:rFonts w:ascii="Verdana" w:hAnsi="Verdana"/>
                <w:noProof/>
                <w:sz w:val="20"/>
              </w:rPr>
            </w:pPr>
            <w:r w:rsidRPr="00874ABE">
              <w:rPr>
                <w:rFonts w:ascii="Verdana" w:hAnsi="Verdana"/>
                <w:noProof/>
                <w:sz w:val="20"/>
              </w:rPr>
              <w:t>1</w:t>
            </w:r>
            <w:r w:rsidR="00E36F1C" w:rsidRPr="00874ABE">
              <w:rPr>
                <w:rFonts w:ascii="Verdana" w:hAnsi="Verdana"/>
                <w:noProof/>
                <w:sz w:val="20"/>
              </w:rPr>
              <w:t xml:space="preserve"> sekunda</w:t>
            </w:r>
          </w:p>
        </w:tc>
        <w:tc>
          <w:tcPr>
            <w:tcW w:w="833" w:type="pct"/>
            <w:tcBorders>
              <w:top w:val="single" w:sz="2" w:space="0" w:color="auto"/>
              <w:left w:val="single" w:sz="2" w:space="0" w:color="auto"/>
              <w:bottom w:val="single" w:sz="2" w:space="0" w:color="auto"/>
              <w:right w:val="single" w:sz="2" w:space="0" w:color="auto"/>
            </w:tcBorders>
            <w:vAlign w:val="center"/>
          </w:tcPr>
          <w:p w:rsidR="00E36F1C" w:rsidRPr="00874ABE" w:rsidRDefault="00016FE3" w:rsidP="00933826">
            <w:pPr>
              <w:spacing w:before="140" w:after="140"/>
              <w:jc w:val="center"/>
              <w:rPr>
                <w:rFonts w:ascii="Verdana" w:hAnsi="Verdana"/>
                <w:noProof/>
                <w:sz w:val="20"/>
              </w:rPr>
            </w:pPr>
            <w:r w:rsidRPr="00874ABE">
              <w:rPr>
                <w:rFonts w:ascii="Verdana" w:hAnsi="Verdana"/>
                <w:noProof/>
                <w:sz w:val="20"/>
              </w:rPr>
              <w:t>1</w:t>
            </w:r>
            <w:r w:rsidR="00E36F1C" w:rsidRPr="00874ABE">
              <w:rPr>
                <w:rFonts w:ascii="Verdana" w:hAnsi="Verdana"/>
                <w:noProof/>
                <w:sz w:val="20"/>
              </w:rPr>
              <w:t xml:space="preserve"> sekunda</w:t>
            </w:r>
          </w:p>
        </w:tc>
        <w:tc>
          <w:tcPr>
            <w:tcW w:w="833" w:type="pct"/>
            <w:tcBorders>
              <w:top w:val="single" w:sz="2" w:space="0" w:color="auto"/>
              <w:left w:val="single" w:sz="2" w:space="0" w:color="auto"/>
              <w:bottom w:val="single" w:sz="2" w:space="0" w:color="auto"/>
              <w:right w:val="single" w:sz="2" w:space="0" w:color="auto"/>
            </w:tcBorders>
            <w:vAlign w:val="center"/>
          </w:tcPr>
          <w:p w:rsidR="00E36F1C" w:rsidRPr="00874ABE" w:rsidRDefault="00016FE3" w:rsidP="00933826">
            <w:pPr>
              <w:spacing w:before="140" w:after="140"/>
              <w:jc w:val="center"/>
              <w:rPr>
                <w:rFonts w:ascii="Verdana" w:hAnsi="Verdana"/>
                <w:noProof/>
                <w:sz w:val="20"/>
              </w:rPr>
            </w:pPr>
            <w:r w:rsidRPr="00874ABE">
              <w:rPr>
                <w:rFonts w:ascii="Verdana" w:hAnsi="Verdana"/>
                <w:noProof/>
                <w:sz w:val="20"/>
              </w:rPr>
              <w:t>1</w:t>
            </w:r>
            <w:r w:rsidR="00E36F1C" w:rsidRPr="00874ABE">
              <w:rPr>
                <w:rFonts w:ascii="Verdana" w:hAnsi="Verdana"/>
                <w:noProof/>
                <w:sz w:val="20"/>
              </w:rPr>
              <w:t xml:space="preserve"> sekunda</w:t>
            </w:r>
          </w:p>
        </w:tc>
        <w:tc>
          <w:tcPr>
            <w:tcW w:w="835" w:type="pct"/>
            <w:tcBorders>
              <w:top w:val="single" w:sz="2" w:space="0" w:color="auto"/>
              <w:left w:val="single" w:sz="2" w:space="0" w:color="auto"/>
              <w:bottom w:val="single" w:sz="2" w:space="0" w:color="auto"/>
              <w:right w:val="single" w:sz="12" w:space="0" w:color="auto"/>
            </w:tcBorders>
            <w:vAlign w:val="center"/>
          </w:tcPr>
          <w:p w:rsidR="00E36F1C" w:rsidRPr="00874ABE" w:rsidRDefault="00016FE3" w:rsidP="00933826">
            <w:pPr>
              <w:spacing w:before="140" w:after="140"/>
              <w:jc w:val="center"/>
              <w:rPr>
                <w:rFonts w:ascii="Verdana" w:hAnsi="Verdana"/>
                <w:noProof/>
                <w:sz w:val="20"/>
              </w:rPr>
            </w:pPr>
            <w:r w:rsidRPr="00874ABE">
              <w:rPr>
                <w:rFonts w:ascii="Verdana" w:hAnsi="Verdana"/>
                <w:noProof/>
                <w:sz w:val="20"/>
              </w:rPr>
              <w:t>1</w:t>
            </w:r>
            <w:r w:rsidR="00E36F1C" w:rsidRPr="00874ABE">
              <w:rPr>
                <w:rFonts w:ascii="Verdana" w:hAnsi="Verdana"/>
                <w:noProof/>
                <w:sz w:val="20"/>
              </w:rPr>
              <w:t xml:space="preserve"> sekunda</w:t>
            </w:r>
          </w:p>
        </w:tc>
      </w:tr>
      <w:tr w:rsidR="00E36F1C" w:rsidRPr="00874ABE" w:rsidTr="002920CB">
        <w:trPr>
          <w:jc w:val="center"/>
        </w:trPr>
        <w:tc>
          <w:tcPr>
            <w:tcW w:w="833" w:type="pct"/>
            <w:tcBorders>
              <w:top w:val="single" w:sz="2" w:space="0" w:color="auto"/>
              <w:bottom w:val="single" w:sz="8" w:space="0" w:color="auto"/>
              <w:right w:val="single" w:sz="8" w:space="0" w:color="auto"/>
            </w:tcBorders>
            <w:vAlign w:val="center"/>
          </w:tcPr>
          <w:p w:rsidR="00E36F1C" w:rsidRPr="00874ABE" w:rsidRDefault="00E36F1C" w:rsidP="00933826">
            <w:pPr>
              <w:spacing w:before="140" w:after="140"/>
              <w:jc w:val="center"/>
              <w:rPr>
                <w:rFonts w:ascii="Verdana" w:hAnsi="Verdana"/>
                <w:b/>
                <w:noProof/>
                <w:sz w:val="20"/>
              </w:rPr>
            </w:pPr>
            <w:r w:rsidRPr="00874ABE">
              <w:rPr>
                <w:rFonts w:ascii="Verdana" w:hAnsi="Verdana"/>
                <w:b/>
                <w:noProof/>
                <w:sz w:val="20"/>
              </w:rPr>
              <w:t>memorijsko ograničenje</w:t>
            </w:r>
          </w:p>
        </w:tc>
        <w:tc>
          <w:tcPr>
            <w:tcW w:w="833" w:type="pct"/>
            <w:tcBorders>
              <w:top w:val="single" w:sz="2" w:space="0" w:color="auto"/>
              <w:left w:val="single" w:sz="8" w:space="0" w:color="auto"/>
              <w:bottom w:val="single" w:sz="8" w:space="0" w:color="auto"/>
              <w:right w:val="single" w:sz="2" w:space="0" w:color="auto"/>
            </w:tcBorders>
            <w:vAlign w:val="center"/>
          </w:tcPr>
          <w:p w:rsidR="00E36F1C" w:rsidRPr="00874ABE" w:rsidRDefault="00E36F1C" w:rsidP="00933826">
            <w:pPr>
              <w:spacing w:before="140" w:after="140"/>
              <w:jc w:val="center"/>
              <w:rPr>
                <w:rFonts w:ascii="Verdana" w:hAnsi="Verdana"/>
                <w:noProof/>
                <w:sz w:val="20"/>
              </w:rPr>
            </w:pPr>
            <w:r w:rsidRPr="00874ABE">
              <w:rPr>
                <w:rFonts w:ascii="Verdana" w:hAnsi="Verdana"/>
                <w:noProof/>
                <w:sz w:val="20"/>
              </w:rPr>
              <w:t>32 MB</w:t>
            </w:r>
          </w:p>
        </w:tc>
        <w:tc>
          <w:tcPr>
            <w:tcW w:w="833" w:type="pct"/>
            <w:tcBorders>
              <w:top w:val="single" w:sz="2" w:space="0" w:color="auto"/>
              <w:left w:val="single" w:sz="2" w:space="0" w:color="auto"/>
              <w:bottom w:val="single" w:sz="8" w:space="0" w:color="auto"/>
              <w:right w:val="single" w:sz="2" w:space="0" w:color="auto"/>
            </w:tcBorders>
            <w:vAlign w:val="center"/>
          </w:tcPr>
          <w:p w:rsidR="00E36F1C" w:rsidRPr="00874ABE" w:rsidRDefault="00E36F1C" w:rsidP="00933826">
            <w:pPr>
              <w:spacing w:before="140" w:after="140"/>
              <w:jc w:val="center"/>
              <w:rPr>
                <w:rFonts w:ascii="Verdana" w:hAnsi="Verdana"/>
                <w:noProof/>
                <w:sz w:val="20"/>
              </w:rPr>
            </w:pPr>
            <w:r w:rsidRPr="00874ABE">
              <w:rPr>
                <w:rFonts w:ascii="Verdana" w:hAnsi="Verdana"/>
                <w:noProof/>
                <w:sz w:val="20"/>
              </w:rPr>
              <w:t>32 MB</w:t>
            </w:r>
          </w:p>
        </w:tc>
        <w:tc>
          <w:tcPr>
            <w:tcW w:w="833" w:type="pct"/>
            <w:tcBorders>
              <w:top w:val="single" w:sz="2" w:space="0" w:color="auto"/>
              <w:left w:val="single" w:sz="2" w:space="0" w:color="auto"/>
              <w:bottom w:val="single" w:sz="8" w:space="0" w:color="auto"/>
              <w:right w:val="single" w:sz="2" w:space="0" w:color="auto"/>
            </w:tcBorders>
            <w:vAlign w:val="center"/>
          </w:tcPr>
          <w:p w:rsidR="00E36F1C" w:rsidRPr="00874ABE" w:rsidRDefault="00E36F1C" w:rsidP="00933826">
            <w:pPr>
              <w:spacing w:before="140" w:after="140"/>
              <w:jc w:val="center"/>
              <w:rPr>
                <w:rFonts w:ascii="Verdana" w:hAnsi="Verdana"/>
                <w:noProof/>
                <w:sz w:val="20"/>
              </w:rPr>
            </w:pPr>
            <w:r w:rsidRPr="00874ABE">
              <w:rPr>
                <w:rFonts w:ascii="Verdana" w:hAnsi="Verdana"/>
                <w:noProof/>
                <w:sz w:val="20"/>
              </w:rPr>
              <w:t>32 MB</w:t>
            </w:r>
          </w:p>
        </w:tc>
        <w:tc>
          <w:tcPr>
            <w:tcW w:w="833" w:type="pct"/>
            <w:tcBorders>
              <w:top w:val="single" w:sz="2" w:space="0" w:color="auto"/>
              <w:left w:val="single" w:sz="2" w:space="0" w:color="auto"/>
              <w:bottom w:val="single" w:sz="8" w:space="0" w:color="auto"/>
              <w:right w:val="single" w:sz="2" w:space="0" w:color="auto"/>
            </w:tcBorders>
            <w:vAlign w:val="center"/>
          </w:tcPr>
          <w:p w:rsidR="00E36F1C" w:rsidRPr="00874ABE" w:rsidRDefault="00E36F1C" w:rsidP="00933826">
            <w:pPr>
              <w:spacing w:before="140" w:after="140"/>
              <w:jc w:val="center"/>
              <w:rPr>
                <w:rFonts w:ascii="Verdana" w:hAnsi="Verdana"/>
                <w:noProof/>
                <w:sz w:val="20"/>
              </w:rPr>
            </w:pPr>
            <w:r w:rsidRPr="00874ABE">
              <w:rPr>
                <w:rFonts w:ascii="Verdana" w:hAnsi="Verdana"/>
                <w:noProof/>
                <w:sz w:val="20"/>
              </w:rPr>
              <w:t>32 MB</w:t>
            </w:r>
          </w:p>
        </w:tc>
        <w:tc>
          <w:tcPr>
            <w:tcW w:w="835" w:type="pct"/>
            <w:tcBorders>
              <w:top w:val="single" w:sz="2" w:space="0" w:color="auto"/>
              <w:left w:val="single" w:sz="2" w:space="0" w:color="auto"/>
              <w:bottom w:val="single" w:sz="8" w:space="0" w:color="auto"/>
              <w:right w:val="single" w:sz="12" w:space="0" w:color="auto"/>
            </w:tcBorders>
            <w:vAlign w:val="center"/>
          </w:tcPr>
          <w:p w:rsidR="00E36F1C" w:rsidRPr="00874ABE" w:rsidRDefault="00E36F1C" w:rsidP="00933826">
            <w:pPr>
              <w:spacing w:before="140" w:after="140"/>
              <w:jc w:val="center"/>
              <w:rPr>
                <w:rFonts w:ascii="Verdana" w:hAnsi="Verdana"/>
                <w:noProof/>
                <w:sz w:val="20"/>
              </w:rPr>
            </w:pPr>
            <w:r w:rsidRPr="00874ABE">
              <w:rPr>
                <w:rFonts w:ascii="Verdana" w:hAnsi="Verdana"/>
                <w:noProof/>
                <w:sz w:val="20"/>
              </w:rPr>
              <w:t>32 MB</w:t>
            </w:r>
          </w:p>
        </w:tc>
      </w:tr>
      <w:tr w:rsidR="00E36F1C" w:rsidRPr="00874ABE" w:rsidTr="00933826">
        <w:trPr>
          <w:jc w:val="center"/>
        </w:trPr>
        <w:tc>
          <w:tcPr>
            <w:tcW w:w="833" w:type="pct"/>
            <w:vMerge w:val="restart"/>
            <w:tcBorders>
              <w:top w:val="single" w:sz="8" w:space="0" w:color="auto"/>
              <w:right w:val="single" w:sz="8" w:space="0" w:color="auto"/>
            </w:tcBorders>
            <w:vAlign w:val="center"/>
          </w:tcPr>
          <w:p w:rsidR="00E36F1C" w:rsidRPr="00874ABE" w:rsidRDefault="00E36F1C" w:rsidP="00933826">
            <w:pPr>
              <w:spacing w:before="140" w:after="140"/>
              <w:jc w:val="center"/>
              <w:rPr>
                <w:rFonts w:ascii="Verdana" w:hAnsi="Verdana"/>
                <w:b/>
                <w:noProof/>
                <w:sz w:val="20"/>
              </w:rPr>
            </w:pPr>
            <w:r w:rsidRPr="00874ABE">
              <w:rPr>
                <w:rFonts w:ascii="Verdana" w:hAnsi="Verdana"/>
                <w:b/>
                <w:noProof/>
                <w:sz w:val="20"/>
              </w:rPr>
              <w:t>broj bodova</w:t>
            </w:r>
          </w:p>
        </w:tc>
        <w:tc>
          <w:tcPr>
            <w:tcW w:w="833" w:type="pct"/>
            <w:tcBorders>
              <w:top w:val="single" w:sz="8" w:space="0" w:color="auto"/>
              <w:left w:val="single" w:sz="8" w:space="0" w:color="auto"/>
            </w:tcBorders>
            <w:vAlign w:val="center"/>
          </w:tcPr>
          <w:p w:rsidR="00E36F1C" w:rsidRPr="00874ABE" w:rsidRDefault="00016FE3" w:rsidP="00933826">
            <w:pPr>
              <w:spacing w:before="140" w:after="140"/>
              <w:jc w:val="center"/>
              <w:rPr>
                <w:rFonts w:ascii="Verdana" w:hAnsi="Verdana"/>
                <w:b/>
                <w:noProof/>
                <w:sz w:val="20"/>
              </w:rPr>
            </w:pPr>
            <w:r w:rsidRPr="00874ABE">
              <w:rPr>
                <w:rFonts w:ascii="Verdana" w:hAnsi="Verdana"/>
                <w:b/>
                <w:noProof/>
                <w:sz w:val="20"/>
              </w:rPr>
              <w:t>100</w:t>
            </w:r>
          </w:p>
        </w:tc>
        <w:tc>
          <w:tcPr>
            <w:tcW w:w="833" w:type="pct"/>
            <w:tcBorders>
              <w:top w:val="single" w:sz="8" w:space="0" w:color="auto"/>
            </w:tcBorders>
            <w:vAlign w:val="center"/>
          </w:tcPr>
          <w:p w:rsidR="00E36F1C" w:rsidRPr="00874ABE" w:rsidRDefault="00016FE3" w:rsidP="00933826">
            <w:pPr>
              <w:spacing w:before="140" w:after="140"/>
              <w:jc w:val="center"/>
              <w:rPr>
                <w:rFonts w:ascii="Verdana" w:hAnsi="Verdana"/>
                <w:b/>
                <w:noProof/>
                <w:sz w:val="20"/>
              </w:rPr>
            </w:pPr>
            <w:r w:rsidRPr="00874ABE">
              <w:rPr>
                <w:rFonts w:ascii="Verdana" w:hAnsi="Verdana"/>
                <w:b/>
                <w:noProof/>
                <w:sz w:val="20"/>
              </w:rPr>
              <w:t>100</w:t>
            </w:r>
          </w:p>
        </w:tc>
        <w:tc>
          <w:tcPr>
            <w:tcW w:w="833" w:type="pct"/>
            <w:tcBorders>
              <w:top w:val="single" w:sz="8" w:space="0" w:color="auto"/>
            </w:tcBorders>
            <w:vAlign w:val="center"/>
          </w:tcPr>
          <w:p w:rsidR="00E36F1C" w:rsidRPr="00874ABE" w:rsidRDefault="00016FE3" w:rsidP="00933826">
            <w:pPr>
              <w:spacing w:before="140" w:after="140"/>
              <w:jc w:val="center"/>
              <w:rPr>
                <w:rFonts w:ascii="Verdana" w:hAnsi="Verdana"/>
                <w:b/>
                <w:noProof/>
                <w:sz w:val="20"/>
              </w:rPr>
            </w:pPr>
            <w:r w:rsidRPr="00874ABE">
              <w:rPr>
                <w:rFonts w:ascii="Verdana" w:hAnsi="Verdana"/>
                <w:b/>
                <w:noProof/>
                <w:sz w:val="20"/>
              </w:rPr>
              <w:t>100</w:t>
            </w:r>
          </w:p>
        </w:tc>
        <w:tc>
          <w:tcPr>
            <w:tcW w:w="833" w:type="pct"/>
            <w:tcBorders>
              <w:top w:val="single" w:sz="8" w:space="0" w:color="auto"/>
            </w:tcBorders>
            <w:vAlign w:val="center"/>
          </w:tcPr>
          <w:p w:rsidR="00E36F1C" w:rsidRPr="00874ABE" w:rsidRDefault="00016FE3" w:rsidP="00933826">
            <w:pPr>
              <w:spacing w:before="140" w:after="140"/>
              <w:jc w:val="center"/>
              <w:rPr>
                <w:rFonts w:ascii="Verdana" w:hAnsi="Verdana"/>
                <w:b/>
                <w:noProof/>
                <w:sz w:val="20"/>
              </w:rPr>
            </w:pPr>
            <w:r w:rsidRPr="00874ABE">
              <w:rPr>
                <w:rFonts w:ascii="Verdana" w:hAnsi="Verdana"/>
                <w:b/>
                <w:noProof/>
                <w:sz w:val="20"/>
              </w:rPr>
              <w:t>100</w:t>
            </w:r>
          </w:p>
        </w:tc>
        <w:tc>
          <w:tcPr>
            <w:tcW w:w="835" w:type="pct"/>
            <w:tcBorders>
              <w:top w:val="single" w:sz="8" w:space="0" w:color="auto"/>
            </w:tcBorders>
            <w:vAlign w:val="center"/>
          </w:tcPr>
          <w:p w:rsidR="00E36F1C" w:rsidRPr="00874ABE" w:rsidRDefault="00016FE3" w:rsidP="00933826">
            <w:pPr>
              <w:spacing w:before="140" w:after="140"/>
              <w:jc w:val="center"/>
              <w:rPr>
                <w:rFonts w:ascii="Verdana" w:hAnsi="Verdana"/>
                <w:b/>
                <w:noProof/>
                <w:sz w:val="20"/>
              </w:rPr>
            </w:pPr>
            <w:r w:rsidRPr="00874ABE">
              <w:rPr>
                <w:rFonts w:ascii="Verdana" w:hAnsi="Verdana"/>
                <w:b/>
                <w:noProof/>
                <w:sz w:val="20"/>
              </w:rPr>
              <w:t>100</w:t>
            </w:r>
          </w:p>
        </w:tc>
      </w:tr>
      <w:tr w:rsidR="00E36F1C" w:rsidRPr="00874ABE" w:rsidTr="00933826">
        <w:trPr>
          <w:jc w:val="center"/>
        </w:trPr>
        <w:tc>
          <w:tcPr>
            <w:tcW w:w="833" w:type="pct"/>
            <w:vMerge/>
            <w:tcBorders>
              <w:bottom w:val="single" w:sz="12" w:space="0" w:color="auto"/>
              <w:right w:val="single" w:sz="8" w:space="0" w:color="auto"/>
            </w:tcBorders>
            <w:vAlign w:val="center"/>
          </w:tcPr>
          <w:p w:rsidR="00E36F1C" w:rsidRPr="00874ABE" w:rsidRDefault="00E36F1C" w:rsidP="00933826">
            <w:pPr>
              <w:spacing w:before="140" w:after="140"/>
              <w:jc w:val="center"/>
              <w:rPr>
                <w:rFonts w:ascii="Verdana" w:hAnsi="Verdana"/>
                <w:b/>
                <w:noProof/>
                <w:sz w:val="20"/>
              </w:rPr>
            </w:pPr>
          </w:p>
        </w:tc>
        <w:tc>
          <w:tcPr>
            <w:tcW w:w="4167" w:type="pct"/>
            <w:gridSpan w:val="5"/>
            <w:vAlign w:val="center"/>
          </w:tcPr>
          <w:p w:rsidR="00E36F1C" w:rsidRPr="00874ABE" w:rsidRDefault="00E36F1C" w:rsidP="00933826">
            <w:pPr>
              <w:spacing w:before="140" w:after="140"/>
              <w:jc w:val="center"/>
              <w:rPr>
                <w:rFonts w:ascii="Verdana" w:hAnsi="Verdana"/>
                <w:b/>
                <w:noProof/>
                <w:sz w:val="20"/>
              </w:rPr>
            </w:pPr>
            <w:r w:rsidRPr="00874ABE">
              <w:rPr>
                <w:rFonts w:ascii="Verdana" w:hAnsi="Verdana"/>
                <w:b/>
                <w:noProof/>
                <w:sz w:val="20"/>
              </w:rPr>
              <w:t>ukupno 500</w:t>
            </w:r>
          </w:p>
        </w:tc>
      </w:tr>
    </w:tbl>
    <w:p w:rsidR="00AB68AF" w:rsidRPr="00874ABE" w:rsidRDefault="00AB68AF">
      <w:pPr>
        <w:pStyle w:val="Textbody"/>
        <w:jc w:val="both"/>
        <w:rPr>
          <w:noProof/>
        </w:rPr>
        <w:sectPr w:rsidR="00AB68AF" w:rsidRPr="00874ABE" w:rsidSect="00AB68AF">
          <w:pgSz w:w="15840" w:h="12240" w:orient="landscape"/>
          <w:pgMar w:top="1134" w:right="1134" w:bottom="1134" w:left="1134" w:header="720" w:footer="720" w:gutter="0"/>
          <w:cols w:space="720"/>
          <w:docGrid w:linePitch="326"/>
        </w:sectPr>
      </w:pPr>
    </w:p>
    <w:p w:rsidR="000B6648" w:rsidRPr="00874ABE" w:rsidRDefault="00597E80" w:rsidP="000B6648">
      <w:pPr>
        <w:pStyle w:val="Heading1"/>
        <w:rPr>
          <w:noProof/>
        </w:rPr>
      </w:pPr>
      <w:r w:rsidRPr="00874ABE">
        <w:rPr>
          <w:noProof/>
        </w:rPr>
        <w:lastRenderedPageBreak/>
        <w:t>Plodovi</w:t>
      </w:r>
    </w:p>
    <w:p w:rsidR="000B6648" w:rsidRPr="00874ABE" w:rsidRDefault="000B6648" w:rsidP="000B6648">
      <w:pPr>
        <w:pStyle w:val="Heading2"/>
        <w:rPr>
          <w:noProof/>
        </w:rPr>
      </w:pPr>
      <w:r w:rsidRPr="00874ABE">
        <w:rPr>
          <w:noProof/>
        </w:rPr>
        <w:t xml:space="preserve">Autor: </w:t>
      </w:r>
      <w:r w:rsidR="00597E80" w:rsidRPr="00874ABE">
        <w:rPr>
          <w:noProof/>
        </w:rPr>
        <w:t>Matija Šantl</w:t>
      </w:r>
      <w:r w:rsidRPr="00874ABE">
        <w:rPr>
          <w:noProof/>
        </w:rPr>
        <w:tab/>
      </w:r>
      <w:r w:rsidRPr="00874ABE">
        <w:rPr>
          <w:noProof/>
        </w:rPr>
        <w:tab/>
        <w:t xml:space="preserve">Vremensko ograničenje: </w:t>
      </w:r>
      <w:r w:rsidR="00597E80" w:rsidRPr="00874ABE">
        <w:rPr>
          <w:noProof/>
        </w:rPr>
        <w:t xml:space="preserve">1 </w:t>
      </w:r>
      <w:r w:rsidRPr="00874ABE">
        <w:rPr>
          <w:noProof/>
        </w:rPr>
        <w:t>s</w:t>
      </w:r>
    </w:p>
    <w:p w:rsidR="000B6648" w:rsidRPr="00874ABE" w:rsidRDefault="00597E80" w:rsidP="000B6648">
      <w:pPr>
        <w:pStyle w:val="Heading2"/>
        <w:rPr>
          <w:noProof/>
        </w:rPr>
      </w:pPr>
      <w:r w:rsidRPr="00874ABE">
        <w:rPr>
          <w:noProof/>
        </w:rPr>
        <w:t>Broj bodova: 100</w:t>
      </w:r>
      <w:r w:rsidR="000B6648" w:rsidRPr="00874ABE">
        <w:rPr>
          <w:noProof/>
        </w:rPr>
        <w:tab/>
      </w:r>
      <w:r w:rsidR="000B6648" w:rsidRPr="00874ABE">
        <w:rPr>
          <w:noProof/>
        </w:rPr>
        <w:tab/>
        <w:t xml:space="preserve">Memorijsko ograničenje: </w:t>
      </w:r>
      <w:r w:rsidRPr="00874ABE">
        <w:rPr>
          <w:noProof/>
        </w:rPr>
        <w:t>32</w:t>
      </w:r>
      <w:r w:rsidR="000B6648" w:rsidRPr="00874ABE">
        <w:rPr>
          <w:noProof/>
        </w:rPr>
        <w:t xml:space="preserve"> MB</w:t>
      </w:r>
    </w:p>
    <w:p w:rsidR="00BD3E47" w:rsidRPr="00874ABE" w:rsidRDefault="00CB0177" w:rsidP="00BD3E47">
      <w:pPr>
        <w:pStyle w:val="NoSpacing"/>
        <w:rPr>
          <w:noProof/>
        </w:rPr>
      </w:pPr>
      <w:r w:rsidRPr="00874ABE">
        <w:rPr>
          <w:noProof/>
        </w:rPr>
        <w:t>Na dalekom otoku usred oceana živi osoba Iks. Kako se bliži zima, osoba Iks sakuplja razne plodove. Sprava pomoću koje suši plodove za zimu je u obliku pravokutne rešetke. Osoba Iks zna kolika je kalorijska vrijednost kojeg ploda, te na kojoj se poziciji na spravi za sušenje nalazi. Osoba Iks se zabrinula za svoje plodove jer je vidjela da se sprema oluja. Kako mu vjetar ne bi otpuhao plodove, učvršćuje ih drvenim štapovima koje može stavljati uzduž i poprijeko svoje sprave za sušenje, tako da plodovi kroz koje štap prolazi uzduž i poprijeko smatramo sigurnima od oluje. Nađite najveću sumu kalorijskih vrijednosti plodova koje os</w:t>
      </w:r>
      <w:r w:rsidR="00BD3E47" w:rsidRPr="00874ABE">
        <w:rPr>
          <w:noProof/>
        </w:rPr>
        <w:t xml:space="preserve">oba Iks može sačuvati od oluje. </w:t>
      </w:r>
    </w:p>
    <w:p w:rsidR="00CB0177" w:rsidRPr="00874ABE" w:rsidRDefault="00CB0177" w:rsidP="00BD3E47">
      <w:pPr>
        <w:pStyle w:val="NoSpacing"/>
        <w:rPr>
          <w:noProof/>
        </w:rPr>
      </w:pPr>
      <w:r w:rsidRPr="00874ABE">
        <w:rPr>
          <w:b/>
          <w:noProof/>
        </w:rPr>
        <w:t>Napomena</w:t>
      </w:r>
      <w:r w:rsidRPr="00874ABE">
        <w:rPr>
          <w:noProof/>
        </w:rPr>
        <w:t xml:space="preserve">: </w:t>
      </w:r>
      <w:r w:rsidR="00BD3E47" w:rsidRPr="00874ABE">
        <w:rPr>
          <w:noProof/>
        </w:rPr>
        <w:t>o</w:t>
      </w:r>
      <w:r w:rsidRPr="00874ABE">
        <w:rPr>
          <w:noProof/>
        </w:rPr>
        <w:t>soba Iks može učvrstiti 0 ili više plodova.</w:t>
      </w:r>
    </w:p>
    <w:p w:rsidR="000B6648" w:rsidRPr="00874ABE" w:rsidRDefault="000B6648" w:rsidP="000B6648">
      <w:pPr>
        <w:pStyle w:val="Heading3"/>
        <w:rPr>
          <w:noProof/>
        </w:rPr>
      </w:pPr>
      <w:r w:rsidRPr="00874ABE">
        <w:rPr>
          <w:noProof/>
        </w:rPr>
        <w:t>Ulazni podaci</w:t>
      </w:r>
    </w:p>
    <w:p w:rsidR="00215203" w:rsidRPr="00874ABE" w:rsidRDefault="00215203" w:rsidP="00215203">
      <w:pPr>
        <w:pStyle w:val="NoSpacing"/>
        <w:rPr>
          <w:noProof/>
        </w:rPr>
      </w:pPr>
      <w:r w:rsidRPr="00874ABE">
        <w:rPr>
          <w:noProof/>
        </w:rPr>
        <w:t xml:space="preserve">U prvom retku nalazi se dva prirodna broja </w:t>
      </w:r>
      <w:r w:rsidRPr="00874ABE">
        <w:rPr>
          <w:b/>
          <w:bCs/>
          <w:noProof/>
        </w:rPr>
        <w:t xml:space="preserve">R </w:t>
      </w:r>
      <w:r w:rsidRPr="00874ABE">
        <w:rPr>
          <w:noProof/>
        </w:rPr>
        <w:t xml:space="preserve">i </w:t>
      </w:r>
      <w:r w:rsidRPr="00874ABE">
        <w:rPr>
          <w:b/>
          <w:bCs/>
          <w:noProof/>
        </w:rPr>
        <w:t>C</w:t>
      </w:r>
      <w:r w:rsidRPr="00874ABE">
        <w:rPr>
          <w:noProof/>
        </w:rPr>
        <w:t xml:space="preserve"> (1 ≤ </w:t>
      </w:r>
      <w:r w:rsidRPr="00874ABE">
        <w:rPr>
          <w:b/>
          <w:bCs/>
          <w:noProof/>
        </w:rPr>
        <w:t>R</w:t>
      </w:r>
      <w:r w:rsidRPr="00874ABE">
        <w:rPr>
          <w:noProof/>
        </w:rPr>
        <w:t xml:space="preserve"> ≤ 10, 1 ≤ </w:t>
      </w:r>
      <w:r w:rsidRPr="00874ABE">
        <w:rPr>
          <w:b/>
          <w:bCs/>
          <w:noProof/>
        </w:rPr>
        <w:t>C</w:t>
      </w:r>
      <w:r w:rsidRPr="00874ABE">
        <w:rPr>
          <w:noProof/>
        </w:rPr>
        <w:t xml:space="preserve"> ≤ 100), koja redom označavaju broj redaka i stupaca sprave za sušenje. </w:t>
      </w:r>
    </w:p>
    <w:p w:rsidR="00215203" w:rsidRPr="00874ABE" w:rsidRDefault="00215203" w:rsidP="00215203">
      <w:pPr>
        <w:pStyle w:val="NoSpacing"/>
        <w:rPr>
          <w:noProof/>
        </w:rPr>
      </w:pPr>
      <w:r w:rsidRPr="00874ABE">
        <w:rPr>
          <w:noProof/>
        </w:rPr>
        <w:t xml:space="preserve">U svakom od sljedećih </w:t>
      </w:r>
      <w:r w:rsidRPr="00874ABE">
        <w:rPr>
          <w:b/>
          <w:bCs/>
          <w:noProof/>
        </w:rPr>
        <w:t xml:space="preserve">R </w:t>
      </w:r>
      <w:r w:rsidRPr="00874ABE">
        <w:rPr>
          <w:noProof/>
        </w:rPr>
        <w:t xml:space="preserve">redaka nalazi se </w:t>
      </w:r>
      <w:r w:rsidRPr="00874ABE">
        <w:rPr>
          <w:b/>
          <w:bCs/>
          <w:noProof/>
        </w:rPr>
        <w:t xml:space="preserve">C </w:t>
      </w:r>
      <w:r w:rsidRPr="00874ABE">
        <w:rPr>
          <w:noProof/>
        </w:rPr>
        <w:t xml:space="preserve">cijelih brojeva </w:t>
      </w:r>
      <w:r w:rsidRPr="00874ABE">
        <w:rPr>
          <w:b/>
          <w:bCs/>
          <w:noProof/>
        </w:rPr>
        <w:t>M</w:t>
      </w:r>
      <w:r w:rsidRPr="00874ABE">
        <w:rPr>
          <w:b/>
          <w:bCs/>
          <w:noProof/>
          <w:vertAlign w:val="subscript"/>
        </w:rPr>
        <w:t xml:space="preserve">i,j </w:t>
      </w:r>
      <w:r w:rsidRPr="00874ABE">
        <w:rPr>
          <w:noProof/>
        </w:rPr>
        <w:t xml:space="preserve">(-5000 ≤ </w:t>
      </w:r>
      <w:r w:rsidRPr="00874ABE">
        <w:rPr>
          <w:b/>
          <w:bCs/>
          <w:noProof/>
        </w:rPr>
        <w:t>M</w:t>
      </w:r>
      <w:r w:rsidRPr="00874ABE">
        <w:rPr>
          <w:b/>
          <w:bCs/>
          <w:noProof/>
          <w:vertAlign w:val="subscript"/>
        </w:rPr>
        <w:t>i,j</w:t>
      </w:r>
      <w:r w:rsidRPr="00874ABE">
        <w:rPr>
          <w:noProof/>
        </w:rPr>
        <w:t xml:space="preserve"> ≤ 5000), koji redom označavaju kalorijsku vrijednost ploda koji se nalazi u </w:t>
      </w:r>
      <w:r w:rsidRPr="00874ABE">
        <w:rPr>
          <w:b/>
          <w:bCs/>
          <w:noProof/>
        </w:rPr>
        <w:t>i</w:t>
      </w:r>
      <w:r w:rsidRPr="00874ABE">
        <w:rPr>
          <w:noProof/>
        </w:rPr>
        <w:t xml:space="preserve">-tom retku i </w:t>
      </w:r>
      <w:r w:rsidRPr="00874ABE">
        <w:rPr>
          <w:b/>
          <w:bCs/>
          <w:noProof/>
        </w:rPr>
        <w:t>j</w:t>
      </w:r>
      <w:r w:rsidRPr="00874ABE">
        <w:rPr>
          <w:noProof/>
        </w:rPr>
        <w:t>-tom stupcu sprave za sušenje.</w:t>
      </w:r>
    </w:p>
    <w:p w:rsidR="000B6648" w:rsidRPr="00874ABE" w:rsidRDefault="000B6648" w:rsidP="000B6648">
      <w:pPr>
        <w:pStyle w:val="Heading3"/>
        <w:rPr>
          <w:noProof/>
        </w:rPr>
      </w:pPr>
      <w:r w:rsidRPr="00874ABE">
        <w:rPr>
          <w:noProof/>
        </w:rPr>
        <w:t>Izlazni podaci</w:t>
      </w:r>
    </w:p>
    <w:p w:rsidR="000B6648" w:rsidRPr="00874ABE" w:rsidRDefault="00215203" w:rsidP="00215203">
      <w:pPr>
        <w:pStyle w:val="Standard"/>
        <w:rPr>
          <w:noProof/>
        </w:rPr>
      </w:pPr>
      <w:r w:rsidRPr="00874ABE">
        <w:rPr>
          <w:rFonts w:ascii="Calibri" w:hAnsi="Calibri"/>
          <w:noProof/>
        </w:rPr>
        <w:t>U prvi i jedini redak ispišite najveći mogući zbroj kalorijskih vrijednosti koje osoba Iks može sačuvati za zimu.</w:t>
      </w:r>
    </w:p>
    <w:p w:rsidR="000B6648" w:rsidRPr="00874ABE" w:rsidRDefault="000B6648" w:rsidP="000B6648">
      <w:pPr>
        <w:pStyle w:val="Heading3"/>
        <w:rPr>
          <w:noProof/>
        </w:rPr>
      </w:pPr>
      <w:r w:rsidRPr="00874ABE">
        <w:rPr>
          <w:noProof/>
        </w:rPr>
        <w:t>Test primjeri</w:t>
      </w: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0B6648" w:rsidRPr="00874ABE" w:rsidTr="00524C35">
        <w:tc>
          <w:tcPr>
            <w:tcW w:w="3324" w:type="dxa"/>
            <w:tcBorders>
              <w:right w:val="single" w:sz="2" w:space="0" w:color="000000"/>
            </w:tcBorders>
            <w:shd w:val="clear" w:color="auto" w:fill="auto"/>
            <w:tcMar>
              <w:top w:w="55" w:type="dxa"/>
              <w:left w:w="55" w:type="dxa"/>
              <w:bottom w:w="55" w:type="dxa"/>
              <w:right w:w="55" w:type="dxa"/>
            </w:tcMar>
          </w:tcPr>
          <w:p w:rsidR="000B6648" w:rsidRPr="00874ABE" w:rsidRDefault="000B6648" w:rsidP="00524C35">
            <w:pPr>
              <w:pStyle w:val="TableContents"/>
              <w:rPr>
                <w:rFonts w:ascii="Courier New" w:hAnsi="Courier New" w:cs="Courier New"/>
                <w:b/>
                <w:bCs/>
                <w:noProof/>
              </w:rPr>
            </w:pPr>
            <w:r w:rsidRPr="00874ABE">
              <w:rPr>
                <w:rFonts w:ascii="Courier New" w:hAnsi="Courier New" w:cs="Courier New"/>
                <w:b/>
                <w:bCs/>
                <w:noProof/>
              </w:rPr>
              <w:t>ULAZ:</w:t>
            </w:r>
          </w:p>
          <w:p w:rsidR="000B6648" w:rsidRPr="00874ABE" w:rsidRDefault="00FA5633" w:rsidP="00524C35">
            <w:pPr>
              <w:pStyle w:val="Heading4"/>
              <w:rPr>
                <w:noProof/>
              </w:rPr>
            </w:pPr>
            <w:r w:rsidRPr="00874ABE">
              <w:rPr>
                <w:noProof/>
              </w:rPr>
              <w:t>1 1</w:t>
            </w:r>
          </w:p>
          <w:p w:rsidR="00FA5633" w:rsidRPr="00874ABE" w:rsidRDefault="00FA5633" w:rsidP="00FA5633">
            <w:pPr>
              <w:pStyle w:val="Heading4"/>
              <w:rPr>
                <w:noProof/>
              </w:rPr>
            </w:pPr>
            <w:r w:rsidRPr="00874ABE">
              <w:rPr>
                <w:noProof/>
              </w:rPr>
              <w:t>5</w:t>
            </w:r>
          </w:p>
          <w:p w:rsidR="000B6648" w:rsidRPr="00874ABE" w:rsidRDefault="000B6648" w:rsidP="00524C35">
            <w:pPr>
              <w:pStyle w:val="TableContents"/>
              <w:rPr>
                <w:rFonts w:ascii="Courier New" w:hAnsi="Courier New" w:cs="Courier New"/>
                <w:noProof/>
              </w:rPr>
            </w:pPr>
          </w:p>
          <w:p w:rsidR="000B6648" w:rsidRPr="00874ABE" w:rsidRDefault="000B6648" w:rsidP="00524C35">
            <w:pPr>
              <w:pStyle w:val="TableContents"/>
              <w:rPr>
                <w:rFonts w:ascii="Courier New" w:hAnsi="Courier New" w:cs="Courier New"/>
                <w:b/>
                <w:bCs/>
                <w:noProof/>
              </w:rPr>
            </w:pPr>
            <w:r w:rsidRPr="00874ABE">
              <w:rPr>
                <w:rFonts w:ascii="Courier New" w:hAnsi="Courier New" w:cs="Courier New"/>
                <w:b/>
                <w:bCs/>
                <w:noProof/>
              </w:rPr>
              <w:t>IZLAZ:</w:t>
            </w:r>
          </w:p>
          <w:p w:rsidR="000B6648" w:rsidRPr="00874ABE" w:rsidRDefault="00FA5633" w:rsidP="00524C35">
            <w:pPr>
              <w:pStyle w:val="Heading4"/>
              <w:rPr>
                <w:noProof/>
              </w:rPr>
            </w:pPr>
            <w:r w:rsidRPr="00874ABE">
              <w:rPr>
                <w:noProof/>
              </w:rPr>
              <w:t>5</w:t>
            </w:r>
          </w:p>
        </w:tc>
        <w:tc>
          <w:tcPr>
            <w:tcW w:w="3324" w:type="dxa"/>
            <w:tcBorders>
              <w:right w:val="single" w:sz="2" w:space="0" w:color="000000"/>
            </w:tcBorders>
            <w:shd w:val="clear" w:color="auto" w:fill="auto"/>
            <w:tcMar>
              <w:top w:w="55" w:type="dxa"/>
              <w:left w:w="55" w:type="dxa"/>
              <w:bottom w:w="55" w:type="dxa"/>
              <w:right w:w="55" w:type="dxa"/>
            </w:tcMar>
          </w:tcPr>
          <w:p w:rsidR="000B6648" w:rsidRPr="00874ABE" w:rsidRDefault="000B6648" w:rsidP="00524C35">
            <w:pPr>
              <w:pStyle w:val="TableContents"/>
              <w:rPr>
                <w:rFonts w:ascii="Courier New" w:hAnsi="Courier New" w:cs="Courier New"/>
                <w:b/>
                <w:bCs/>
                <w:noProof/>
              </w:rPr>
            </w:pPr>
            <w:r w:rsidRPr="00874ABE">
              <w:rPr>
                <w:rFonts w:ascii="Courier New" w:hAnsi="Courier New" w:cs="Courier New"/>
                <w:b/>
                <w:bCs/>
                <w:noProof/>
              </w:rPr>
              <w:t>ULAZ:</w:t>
            </w:r>
          </w:p>
          <w:p w:rsidR="00BC68AD" w:rsidRPr="00874ABE" w:rsidRDefault="00BC68AD" w:rsidP="00BC68AD">
            <w:pPr>
              <w:pStyle w:val="Heading4"/>
              <w:rPr>
                <w:noProof/>
              </w:rPr>
            </w:pPr>
            <w:r w:rsidRPr="00874ABE">
              <w:rPr>
                <w:noProof/>
              </w:rPr>
              <w:t xml:space="preserve">4 5 </w:t>
            </w:r>
            <w:r w:rsidRPr="00874ABE">
              <w:rPr>
                <w:noProof/>
              </w:rPr>
              <w:br/>
            </w:r>
            <w:r w:rsidR="00FB710F" w:rsidRPr="00874ABE">
              <w:rPr>
                <w:noProof/>
              </w:rPr>
              <w:t xml:space="preserve"> </w:t>
            </w:r>
            <w:r w:rsidRPr="00874ABE">
              <w:rPr>
                <w:noProof/>
              </w:rPr>
              <w:t xml:space="preserve">1 -1  1 -1  1 </w:t>
            </w:r>
            <w:r w:rsidRPr="00874ABE">
              <w:rPr>
                <w:noProof/>
              </w:rPr>
              <w:br/>
              <w:t xml:space="preserve">-1  2 -3  4 -5 </w:t>
            </w:r>
            <w:r w:rsidRPr="00874ABE">
              <w:rPr>
                <w:noProof/>
              </w:rPr>
              <w:br/>
            </w:r>
            <w:r w:rsidR="00FB710F" w:rsidRPr="00874ABE">
              <w:rPr>
                <w:noProof/>
              </w:rPr>
              <w:t xml:space="preserve"> </w:t>
            </w:r>
            <w:r w:rsidRPr="00874ABE">
              <w:rPr>
                <w:noProof/>
              </w:rPr>
              <w:t xml:space="preserve">5 -4  3 -2  1 </w:t>
            </w:r>
            <w:r w:rsidRPr="00874ABE">
              <w:rPr>
                <w:noProof/>
              </w:rPr>
              <w:br/>
              <w:t>-1  1 -1  1 -1</w:t>
            </w:r>
          </w:p>
          <w:p w:rsidR="000B6648" w:rsidRPr="00874ABE" w:rsidRDefault="000B6648" w:rsidP="00524C35">
            <w:pPr>
              <w:pStyle w:val="TableContents"/>
              <w:rPr>
                <w:rFonts w:ascii="Courier New" w:hAnsi="Courier New" w:cs="Courier New"/>
                <w:noProof/>
              </w:rPr>
            </w:pPr>
          </w:p>
          <w:p w:rsidR="000B6648" w:rsidRPr="00874ABE" w:rsidRDefault="000B6648" w:rsidP="00524C35">
            <w:pPr>
              <w:pStyle w:val="TableContents"/>
              <w:rPr>
                <w:rFonts w:ascii="Courier New" w:hAnsi="Courier New" w:cs="Courier New"/>
                <w:b/>
                <w:bCs/>
                <w:noProof/>
              </w:rPr>
            </w:pPr>
            <w:r w:rsidRPr="00874ABE">
              <w:rPr>
                <w:rFonts w:ascii="Courier New" w:hAnsi="Courier New" w:cs="Courier New"/>
                <w:b/>
                <w:bCs/>
                <w:noProof/>
              </w:rPr>
              <w:t>IZLAZ:</w:t>
            </w:r>
          </w:p>
          <w:p w:rsidR="000B6648" w:rsidRPr="00874ABE" w:rsidRDefault="00FA5633" w:rsidP="00524C35">
            <w:pPr>
              <w:pStyle w:val="Heading4"/>
              <w:rPr>
                <w:noProof/>
              </w:rPr>
            </w:pPr>
            <w:r w:rsidRPr="00874ABE">
              <w:rPr>
                <w:noProof/>
              </w:rPr>
              <w:t>12</w:t>
            </w:r>
          </w:p>
        </w:tc>
        <w:tc>
          <w:tcPr>
            <w:tcW w:w="3324" w:type="dxa"/>
            <w:shd w:val="clear" w:color="auto" w:fill="auto"/>
            <w:tcMar>
              <w:top w:w="55" w:type="dxa"/>
              <w:left w:w="55" w:type="dxa"/>
              <w:bottom w:w="55" w:type="dxa"/>
              <w:right w:w="55" w:type="dxa"/>
            </w:tcMar>
          </w:tcPr>
          <w:p w:rsidR="000B6648" w:rsidRPr="00874ABE" w:rsidRDefault="000B6648" w:rsidP="00524C35">
            <w:pPr>
              <w:pStyle w:val="TableContents"/>
              <w:rPr>
                <w:rFonts w:ascii="Courier New" w:hAnsi="Courier New" w:cs="Courier New"/>
                <w:b/>
                <w:bCs/>
                <w:noProof/>
              </w:rPr>
            </w:pPr>
            <w:r w:rsidRPr="00874ABE">
              <w:rPr>
                <w:rFonts w:ascii="Courier New" w:hAnsi="Courier New" w:cs="Courier New"/>
                <w:b/>
                <w:bCs/>
                <w:noProof/>
              </w:rPr>
              <w:t>ULAZ:</w:t>
            </w:r>
          </w:p>
          <w:p w:rsidR="000B6648" w:rsidRPr="00874ABE" w:rsidRDefault="00FB710F" w:rsidP="00FB710F">
            <w:pPr>
              <w:widowControl/>
              <w:suppressAutoHyphens w:val="0"/>
              <w:autoSpaceDN/>
              <w:textAlignment w:val="auto"/>
              <w:rPr>
                <w:rFonts w:ascii="Times New Roman" w:eastAsia="Times New Roman" w:hAnsi="Times New Roman" w:cs="Times New Roman"/>
                <w:noProof/>
                <w:kern w:val="0"/>
                <w:lang w:eastAsia="en-US"/>
              </w:rPr>
            </w:pPr>
            <w:r w:rsidRPr="00FB710F">
              <w:rPr>
                <w:rFonts w:ascii="Courier New" w:eastAsia="Times New Roman" w:hAnsi="Courier New" w:cs="Courier New"/>
                <w:noProof/>
                <w:color w:val="000000"/>
                <w:kern w:val="0"/>
                <w:lang w:eastAsia="en-US"/>
              </w:rPr>
              <w:t>1 1</w:t>
            </w:r>
            <w:r w:rsidRPr="00FB710F">
              <w:rPr>
                <w:rFonts w:ascii="Times New Roman" w:eastAsia="Times New Roman" w:hAnsi="Times New Roman" w:cs="Times New Roman"/>
                <w:noProof/>
                <w:kern w:val="0"/>
                <w:lang w:eastAsia="en-US"/>
              </w:rPr>
              <w:br/>
            </w:r>
            <w:r w:rsidRPr="00FB710F">
              <w:rPr>
                <w:rFonts w:ascii="Courier New" w:eastAsia="Times New Roman" w:hAnsi="Courier New" w:cs="Courier New"/>
                <w:noProof/>
                <w:color w:val="000000"/>
                <w:kern w:val="0"/>
                <w:lang w:eastAsia="en-US"/>
              </w:rPr>
              <w:t>-5</w:t>
            </w:r>
          </w:p>
          <w:p w:rsidR="000B6648" w:rsidRPr="00874ABE" w:rsidRDefault="000B6648" w:rsidP="00524C35">
            <w:pPr>
              <w:pStyle w:val="TableContents"/>
              <w:rPr>
                <w:rFonts w:ascii="Courier New" w:hAnsi="Courier New" w:cs="Courier New"/>
                <w:noProof/>
              </w:rPr>
            </w:pPr>
          </w:p>
          <w:p w:rsidR="000B6648" w:rsidRPr="00874ABE" w:rsidRDefault="000B6648" w:rsidP="00524C35">
            <w:pPr>
              <w:pStyle w:val="TableContents"/>
              <w:rPr>
                <w:rFonts w:ascii="Courier New" w:hAnsi="Courier New" w:cs="Courier New"/>
                <w:b/>
                <w:bCs/>
                <w:noProof/>
              </w:rPr>
            </w:pPr>
            <w:r w:rsidRPr="00874ABE">
              <w:rPr>
                <w:rFonts w:ascii="Courier New" w:hAnsi="Courier New" w:cs="Courier New"/>
                <w:b/>
                <w:bCs/>
                <w:noProof/>
              </w:rPr>
              <w:t>IZLAZ:</w:t>
            </w:r>
          </w:p>
          <w:p w:rsidR="000B6648" w:rsidRPr="00874ABE" w:rsidRDefault="00FA5633" w:rsidP="00524C35">
            <w:pPr>
              <w:pStyle w:val="Heading4"/>
              <w:rPr>
                <w:noProof/>
              </w:rPr>
            </w:pPr>
            <w:r w:rsidRPr="00874ABE">
              <w:rPr>
                <w:noProof/>
              </w:rPr>
              <w:t>0</w:t>
            </w:r>
          </w:p>
        </w:tc>
      </w:tr>
    </w:tbl>
    <w:p w:rsidR="000B6648" w:rsidRPr="00874ABE" w:rsidRDefault="000B6648" w:rsidP="000B6648">
      <w:pPr>
        <w:pStyle w:val="Heading3"/>
        <w:rPr>
          <w:noProof/>
        </w:rPr>
      </w:pPr>
      <w:r w:rsidRPr="00874ABE">
        <w:rPr>
          <w:noProof/>
        </w:rPr>
        <w:t>Pojašnjenja</w:t>
      </w:r>
    </w:p>
    <w:p w:rsidR="00A61963" w:rsidRPr="00874ABE" w:rsidRDefault="00A61963" w:rsidP="00A61963">
      <w:pPr>
        <w:pStyle w:val="NoSpacing"/>
        <w:rPr>
          <w:noProof/>
        </w:rPr>
      </w:pPr>
      <w:r w:rsidRPr="00874ABE">
        <w:rPr>
          <w:b/>
          <w:noProof/>
        </w:rPr>
        <w:t>Pojašnjenje drugog test primjera</w:t>
      </w:r>
      <w:r w:rsidRPr="00874ABE">
        <w:rPr>
          <w:noProof/>
        </w:rPr>
        <w:t>: osoba Iks učvršćuje 1. i 3. redak te 1., 3. i 5. stupac.</w:t>
      </w:r>
    </w:p>
    <w:p w:rsidR="00A61963" w:rsidRPr="00874ABE" w:rsidRDefault="00A61963" w:rsidP="00A61963">
      <w:pPr>
        <w:pStyle w:val="NoSpacing"/>
        <w:rPr>
          <w:noProof/>
        </w:rPr>
      </w:pPr>
      <w:r w:rsidRPr="00874ABE">
        <w:rPr>
          <w:b/>
          <w:noProof/>
        </w:rPr>
        <w:t xml:space="preserve">Pojašnjenje </w:t>
      </w:r>
      <w:r w:rsidR="00836513" w:rsidRPr="00874ABE">
        <w:rPr>
          <w:b/>
          <w:noProof/>
        </w:rPr>
        <w:t>trećeg</w:t>
      </w:r>
      <w:r w:rsidRPr="00874ABE">
        <w:rPr>
          <w:b/>
          <w:noProof/>
        </w:rPr>
        <w:t xml:space="preserve"> test primjera</w:t>
      </w:r>
      <w:r w:rsidRPr="00874ABE">
        <w:rPr>
          <w:noProof/>
        </w:rPr>
        <w:t xml:space="preserve">: </w:t>
      </w:r>
      <w:r w:rsidR="00DB4A1E" w:rsidRPr="00874ABE">
        <w:rPr>
          <w:noProof/>
        </w:rPr>
        <w:t xml:space="preserve">osoba Iks ne želi sačuvati trule plodove, pa je bolje da ih </w:t>
      </w:r>
      <w:r w:rsidR="00FF466D" w:rsidRPr="00874ABE">
        <w:rPr>
          <w:noProof/>
        </w:rPr>
        <w:t xml:space="preserve">uopće </w:t>
      </w:r>
      <w:r w:rsidR="00DB4A1E" w:rsidRPr="00874ABE">
        <w:rPr>
          <w:noProof/>
        </w:rPr>
        <w:t>ne učvršćuje</w:t>
      </w:r>
      <w:r w:rsidR="00FF466D" w:rsidRPr="00874ABE">
        <w:rPr>
          <w:noProof/>
        </w:rPr>
        <w:t>.</w:t>
      </w:r>
    </w:p>
    <w:p w:rsidR="000B6648" w:rsidRPr="00874ABE" w:rsidRDefault="000B6648" w:rsidP="000B6648">
      <w:pPr>
        <w:pStyle w:val="Heading3"/>
        <w:rPr>
          <w:noProof/>
        </w:rPr>
      </w:pPr>
      <w:r w:rsidRPr="00874ABE">
        <w:rPr>
          <w:noProof/>
        </w:rPr>
        <w:t>Bodovanje</w:t>
      </w:r>
    </w:p>
    <w:p w:rsidR="000B6648" w:rsidRPr="00874ABE" w:rsidRDefault="00F57E49" w:rsidP="000B6648">
      <w:pPr>
        <w:pStyle w:val="NoSpacing"/>
        <w:rPr>
          <w:noProof/>
        </w:rPr>
      </w:pPr>
      <w:r>
        <w:rPr>
          <w:noProof/>
        </w:rPr>
        <w:t>U test primjerima vrijednim</w:t>
      </w:r>
      <w:r w:rsidR="005E0384" w:rsidRPr="00874ABE">
        <w:rPr>
          <w:noProof/>
        </w:rPr>
        <w:t xml:space="preserve"> ukupno 40</w:t>
      </w:r>
      <w:r w:rsidR="00EB07E0">
        <w:rPr>
          <w:noProof/>
        </w:rPr>
        <w:t>%</w:t>
      </w:r>
      <w:r w:rsidR="005E0384" w:rsidRPr="00874ABE">
        <w:rPr>
          <w:noProof/>
        </w:rPr>
        <w:t xml:space="preserve"> bodova </w:t>
      </w:r>
      <w:r w:rsidR="005E0384" w:rsidRPr="00874ABE">
        <w:rPr>
          <w:b/>
          <w:bCs/>
          <w:noProof/>
        </w:rPr>
        <w:t>R i C</w:t>
      </w:r>
      <w:r w:rsidR="005E0384" w:rsidRPr="00874ABE">
        <w:rPr>
          <w:noProof/>
        </w:rPr>
        <w:t xml:space="preserve"> će biti u intervalu  1 ≤ </w:t>
      </w:r>
      <w:r w:rsidR="005E0384" w:rsidRPr="00874ABE">
        <w:rPr>
          <w:b/>
          <w:bCs/>
          <w:noProof/>
        </w:rPr>
        <w:t>R, C</w:t>
      </w:r>
      <w:r w:rsidR="005E0384" w:rsidRPr="00874ABE">
        <w:rPr>
          <w:noProof/>
        </w:rPr>
        <w:t xml:space="preserve"> ≤ 8.</w:t>
      </w:r>
    </w:p>
    <w:p w:rsidR="000B6648" w:rsidRPr="00874ABE" w:rsidRDefault="002179A0" w:rsidP="000B6648">
      <w:pPr>
        <w:pStyle w:val="Heading1"/>
        <w:rPr>
          <w:noProof/>
        </w:rPr>
      </w:pPr>
      <w:r w:rsidRPr="00874ABE">
        <w:rPr>
          <w:noProof/>
        </w:rPr>
        <w:lastRenderedPageBreak/>
        <w:t>Hashmat</w:t>
      </w:r>
    </w:p>
    <w:p w:rsidR="000B6648" w:rsidRPr="00874ABE" w:rsidRDefault="000B6648" w:rsidP="000B6648">
      <w:pPr>
        <w:pStyle w:val="Heading2"/>
        <w:rPr>
          <w:noProof/>
        </w:rPr>
      </w:pPr>
      <w:r w:rsidRPr="00874ABE">
        <w:rPr>
          <w:noProof/>
        </w:rPr>
        <w:t xml:space="preserve">Autor: </w:t>
      </w:r>
      <w:r w:rsidR="002179A0" w:rsidRPr="00874ABE">
        <w:rPr>
          <w:noProof/>
        </w:rPr>
        <w:t>Bruno Rahle</w:t>
      </w:r>
      <w:r w:rsidRPr="00874ABE">
        <w:rPr>
          <w:noProof/>
        </w:rPr>
        <w:tab/>
      </w:r>
      <w:r w:rsidRPr="00874ABE">
        <w:rPr>
          <w:noProof/>
        </w:rPr>
        <w:tab/>
        <w:t xml:space="preserve">Vremensko ograničenje: </w:t>
      </w:r>
      <w:r w:rsidR="002179A0" w:rsidRPr="00874ABE">
        <w:rPr>
          <w:noProof/>
        </w:rPr>
        <w:t>1</w:t>
      </w:r>
      <w:r w:rsidRPr="00874ABE">
        <w:rPr>
          <w:noProof/>
        </w:rPr>
        <w:t xml:space="preserve"> s</w:t>
      </w:r>
    </w:p>
    <w:p w:rsidR="000B6648" w:rsidRPr="00874ABE" w:rsidRDefault="002179A0" w:rsidP="000B6648">
      <w:pPr>
        <w:pStyle w:val="Heading2"/>
        <w:rPr>
          <w:noProof/>
        </w:rPr>
      </w:pPr>
      <w:r w:rsidRPr="00874ABE">
        <w:rPr>
          <w:noProof/>
        </w:rPr>
        <w:t>Broj bodova: 100</w:t>
      </w:r>
      <w:r w:rsidR="000B6648" w:rsidRPr="00874ABE">
        <w:rPr>
          <w:noProof/>
        </w:rPr>
        <w:tab/>
      </w:r>
      <w:r w:rsidR="000B6648" w:rsidRPr="00874ABE">
        <w:rPr>
          <w:noProof/>
        </w:rPr>
        <w:tab/>
        <w:t xml:space="preserve">Memorijsko ograničenje: </w:t>
      </w:r>
      <w:r w:rsidRPr="00874ABE">
        <w:rPr>
          <w:noProof/>
        </w:rPr>
        <w:t>32</w:t>
      </w:r>
      <w:r w:rsidR="000B6648" w:rsidRPr="00874ABE">
        <w:rPr>
          <w:noProof/>
        </w:rPr>
        <w:t xml:space="preserve"> MB</w:t>
      </w:r>
    </w:p>
    <w:p w:rsidR="00720E08" w:rsidRPr="00874ABE" w:rsidRDefault="00AB0349" w:rsidP="00AB0349">
      <w:pPr>
        <w:pStyle w:val="NoSpacing"/>
        <w:rPr>
          <w:noProof/>
        </w:rPr>
      </w:pPr>
      <w:r w:rsidRPr="00874ABE">
        <w:rPr>
          <w:noProof/>
        </w:rPr>
        <w:t xml:space="preserve">Zadana je hash funkcija koja se računa na slijedeći način: </w:t>
      </w:r>
    </w:p>
    <w:p w:rsidR="00720E08" w:rsidRPr="00874ABE" w:rsidRDefault="0029368E" w:rsidP="00AB0349">
      <w:pPr>
        <w:pStyle w:val="NoSpacing"/>
        <w:rPr>
          <w:noProof/>
        </w:rPr>
      </w:pPr>
      <m:oMathPara>
        <m:oMath>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r>
                        <w:rPr>
                          <w:rFonts w:ascii="Cambria Math" w:hAnsi="Cambria Math"/>
                          <w:noProof/>
                        </w:rPr>
                        <m:t>A</m:t>
                      </m:r>
                    </m:e>
                    <m:sup>
                      <m:r>
                        <w:rPr>
                          <w:rFonts w:ascii="Cambria Math" w:hAnsi="Cambria Math"/>
                          <w:noProof/>
                        </w:rPr>
                        <m:t>n-i+1</m:t>
                      </m:r>
                    </m:sup>
                  </m:sSup>
                  <m:r>
                    <w:rPr>
                      <w:rFonts w:ascii="Cambria Math" w:hAnsi="Cambria Math"/>
                      <w:noProof/>
                    </w:rPr>
                    <m:t>∙(</m:t>
                  </m:r>
                  <m:r>
                    <m:rPr>
                      <m:sty m:val="p"/>
                    </m:rPr>
                    <w:rPr>
                      <w:rFonts w:ascii="Cambria Math" w:hAnsi="Cambria Math"/>
                      <w:noProof/>
                    </w:rPr>
                    <m:t>ORD</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S</m:t>
                          </m:r>
                        </m:e>
                        <m:sub>
                          <m:r>
                            <w:rPr>
                              <w:rFonts w:ascii="Cambria Math" w:hAnsi="Cambria Math"/>
                              <w:noProof/>
                            </w:rPr>
                            <m:t>i</m:t>
                          </m:r>
                        </m:sub>
                      </m:sSub>
                    </m:e>
                  </m:d>
                  <m:r>
                    <w:rPr>
                      <w:rFonts w:ascii="Cambria Math" w:hAnsi="Cambria Math"/>
                      <w:noProof/>
                    </w:rPr>
                    <m:t>+B)</m:t>
                  </m:r>
                </m:e>
              </m:nary>
            </m:e>
          </m:d>
          <m:r>
            <w:rPr>
              <w:rFonts w:ascii="Cambria Math" w:hAnsi="Cambria Math"/>
              <w:noProof/>
            </w:rPr>
            <m:t>%M</m:t>
          </m:r>
        </m:oMath>
      </m:oMathPara>
    </w:p>
    <w:p w:rsidR="00B52FF0" w:rsidRPr="00874ABE" w:rsidRDefault="00AB0349" w:rsidP="00AB0349">
      <w:pPr>
        <w:pStyle w:val="NoSpacing"/>
        <w:rPr>
          <w:noProof/>
        </w:rPr>
      </w:pPr>
      <w:r w:rsidRPr="00874ABE">
        <w:rPr>
          <w:noProof/>
        </w:rPr>
        <w:t xml:space="preserve">tj. jednaka je polinomu koji za koeficijente ima ASCII vrijednosti znakova stringa (nužno mala slova engleske abecede) zbrojene s nekom konstantom </w:t>
      </w:r>
      <w:r w:rsidRPr="00874ABE">
        <w:rPr>
          <w:b/>
          <w:noProof/>
        </w:rPr>
        <w:t>B</w:t>
      </w:r>
      <w:r w:rsidRPr="00874ABE">
        <w:rPr>
          <w:noProof/>
        </w:rPr>
        <w:t xml:space="preserve">, a za vrijednost </w:t>
      </w:r>
      <w:r w:rsidR="008C75A9" w:rsidRPr="00874ABE">
        <w:rPr>
          <w:b/>
          <w:noProof/>
        </w:rPr>
        <w:t>x</w:t>
      </w:r>
      <w:r w:rsidRPr="00874ABE">
        <w:rPr>
          <w:noProof/>
        </w:rPr>
        <w:t xml:space="preserve"> mu je uvrštena neka konstanta </w:t>
      </w:r>
      <w:r w:rsidRPr="00874ABE">
        <w:rPr>
          <w:b/>
          <w:noProof/>
        </w:rPr>
        <w:t>A</w:t>
      </w:r>
      <w:r w:rsidRPr="00874ABE">
        <w:rPr>
          <w:noProof/>
        </w:rPr>
        <w:t>. Na kraju je uzet ostatak pri</w:t>
      </w:r>
      <w:r w:rsidR="00B52FF0" w:rsidRPr="00874ABE">
        <w:rPr>
          <w:noProof/>
        </w:rPr>
        <w:t xml:space="preserve"> dijeljenju dobivenog broja s </w:t>
      </w:r>
      <w:r w:rsidR="00B52FF0" w:rsidRPr="00874ABE">
        <w:rPr>
          <w:b/>
          <w:noProof/>
        </w:rPr>
        <w:t>M</w:t>
      </w:r>
      <w:r w:rsidR="00B52FF0" w:rsidRPr="00874ABE">
        <w:rPr>
          <w:noProof/>
        </w:rPr>
        <w:t xml:space="preserve">. </w:t>
      </w:r>
    </w:p>
    <w:p w:rsidR="00B52FF0" w:rsidRPr="00874ABE" w:rsidRDefault="00DF7B47" w:rsidP="00AB0349">
      <w:pPr>
        <w:pStyle w:val="NoSpacing"/>
        <w:rPr>
          <w:noProof/>
        </w:rPr>
      </w:pPr>
      <w:r w:rsidRPr="00874ABE">
        <w:rPr>
          <w:noProof/>
        </w:rPr>
        <w:t xml:space="preserve">Na primjer, za </w:t>
      </w:r>
      <w:r w:rsidRPr="00874ABE">
        <w:rPr>
          <w:b/>
          <w:noProof/>
        </w:rPr>
        <w:t>A</w:t>
      </w:r>
      <w:r w:rsidRPr="00874ABE">
        <w:rPr>
          <w:noProof/>
        </w:rPr>
        <w:t xml:space="preserve">=2, </w:t>
      </w:r>
      <w:r w:rsidRPr="00874ABE">
        <w:rPr>
          <w:b/>
          <w:noProof/>
        </w:rPr>
        <w:t>B</w:t>
      </w:r>
      <w:r w:rsidRPr="00874ABE">
        <w:rPr>
          <w:noProof/>
        </w:rPr>
        <w:t xml:space="preserve">=-96 i </w:t>
      </w:r>
      <w:r w:rsidRPr="00874ABE">
        <w:rPr>
          <w:b/>
          <w:noProof/>
        </w:rPr>
        <w:t>M</w:t>
      </w:r>
      <w:r w:rsidR="00AB0349" w:rsidRPr="00874ABE">
        <w:rPr>
          <w:noProof/>
        </w:rPr>
        <w:t>=1007, string “banana” ima vrijednost hasha (64</w:t>
      </w:r>
      <w:r w:rsidR="00367134" w:rsidRPr="00874ABE">
        <w:rPr>
          <w:noProof/>
        </w:rPr>
        <w:t>*</w:t>
      </w:r>
      <w:r w:rsidR="00AB0349" w:rsidRPr="00874ABE">
        <w:rPr>
          <w:noProof/>
        </w:rPr>
        <w:t>2+32</w:t>
      </w:r>
      <w:r w:rsidR="00A75DCC">
        <w:rPr>
          <w:noProof/>
        </w:rPr>
        <w:t>*</w:t>
      </w:r>
      <w:r w:rsidR="00AB0349" w:rsidRPr="00874ABE">
        <w:rPr>
          <w:noProof/>
        </w:rPr>
        <w:t>1+16</w:t>
      </w:r>
      <w:r w:rsidR="00367134" w:rsidRPr="00874ABE">
        <w:rPr>
          <w:noProof/>
        </w:rPr>
        <w:t>*</w:t>
      </w:r>
      <w:r w:rsidR="00AB0349" w:rsidRPr="00874ABE">
        <w:rPr>
          <w:noProof/>
        </w:rPr>
        <w:t>14+8</w:t>
      </w:r>
      <w:r w:rsidR="00367134" w:rsidRPr="00874ABE">
        <w:rPr>
          <w:noProof/>
        </w:rPr>
        <w:t>*</w:t>
      </w:r>
      <w:r w:rsidR="00AB0349" w:rsidRPr="00874ABE">
        <w:rPr>
          <w:noProof/>
        </w:rPr>
        <w:t>1+4</w:t>
      </w:r>
      <w:r w:rsidR="00367134" w:rsidRPr="00874ABE">
        <w:rPr>
          <w:noProof/>
        </w:rPr>
        <w:t>*</w:t>
      </w:r>
      <w:r w:rsidR="00AB0349" w:rsidRPr="00874ABE">
        <w:rPr>
          <w:noProof/>
        </w:rPr>
        <w:t>14+2</w:t>
      </w:r>
      <w:r w:rsidR="00367134" w:rsidRPr="00874ABE">
        <w:rPr>
          <w:noProof/>
        </w:rPr>
        <w:t>*</w:t>
      </w:r>
      <w:r w:rsidR="00AB0349" w:rsidRPr="00874ABE">
        <w:rPr>
          <w:noProof/>
        </w:rPr>
        <w:t>1) % 1007 =</w:t>
      </w:r>
      <w:r w:rsidR="00D62D26" w:rsidRPr="00874ABE">
        <w:rPr>
          <w:noProof/>
        </w:rPr>
        <w:t xml:space="preserve"> </w:t>
      </w:r>
      <w:r w:rsidR="00AB0349" w:rsidRPr="00874ABE">
        <w:rPr>
          <w:noProof/>
        </w:rPr>
        <w:t xml:space="preserve">450, dok za vrijednosti </w:t>
      </w:r>
      <w:r w:rsidR="00AB0349" w:rsidRPr="00874ABE">
        <w:rPr>
          <w:b/>
          <w:noProof/>
        </w:rPr>
        <w:t>A</w:t>
      </w:r>
      <w:r w:rsidR="00AB0349" w:rsidRPr="00874ABE">
        <w:rPr>
          <w:noProof/>
        </w:rPr>
        <w:t xml:space="preserve">=12, </w:t>
      </w:r>
      <w:r w:rsidR="00AB0349" w:rsidRPr="00874ABE">
        <w:rPr>
          <w:b/>
          <w:noProof/>
        </w:rPr>
        <w:t>B</w:t>
      </w:r>
      <w:r w:rsidR="00AB0349" w:rsidRPr="00874ABE">
        <w:rPr>
          <w:noProof/>
        </w:rPr>
        <w:t xml:space="preserve">=-96, </w:t>
      </w:r>
      <w:r w:rsidR="00AB0349" w:rsidRPr="00874ABE">
        <w:rPr>
          <w:b/>
          <w:noProof/>
        </w:rPr>
        <w:t>M</w:t>
      </w:r>
      <w:r w:rsidR="00AB0349" w:rsidRPr="00874ABE">
        <w:rPr>
          <w:noProof/>
        </w:rPr>
        <w:t>=101 vrijednost hasha iste riječi je 57.</w:t>
      </w:r>
    </w:p>
    <w:p w:rsidR="00AB0349" w:rsidRPr="00874ABE" w:rsidRDefault="00AB0349" w:rsidP="00AB0349">
      <w:pPr>
        <w:pStyle w:val="NoSpacing"/>
        <w:rPr>
          <w:noProof/>
        </w:rPr>
      </w:pPr>
      <w:r w:rsidRPr="00874ABE">
        <w:rPr>
          <w:noProof/>
        </w:rPr>
        <w:t xml:space="preserve">Za zadani tekst, potrebno je izračunati hash na svim podnizovima duljine </w:t>
      </w:r>
      <w:r w:rsidRPr="00874ABE">
        <w:rPr>
          <w:b/>
          <w:noProof/>
        </w:rPr>
        <w:t>K</w:t>
      </w:r>
      <w:r w:rsidRPr="00874ABE">
        <w:rPr>
          <w:noProof/>
        </w:rPr>
        <w:t xml:space="preserve"> i ispisati redom sve vrijednosti. Na primjer ako je tekst “banana”, a </w:t>
      </w:r>
      <w:r w:rsidRPr="00874ABE">
        <w:rPr>
          <w:b/>
          <w:noProof/>
        </w:rPr>
        <w:t>K</w:t>
      </w:r>
      <w:r w:rsidRPr="00874ABE">
        <w:rPr>
          <w:noProof/>
        </w:rPr>
        <w:t>=2, trebalo bi ispisati redom hasheve za podnizove “ba”, “an”, “na”, “an”, “na”.</w:t>
      </w:r>
    </w:p>
    <w:p w:rsidR="000B6648" w:rsidRPr="00874ABE" w:rsidRDefault="000B6648" w:rsidP="000B6648">
      <w:pPr>
        <w:pStyle w:val="Heading3"/>
        <w:rPr>
          <w:noProof/>
        </w:rPr>
      </w:pPr>
      <w:r w:rsidRPr="00874ABE">
        <w:rPr>
          <w:noProof/>
        </w:rPr>
        <w:t>Ulazni podaci</w:t>
      </w:r>
    </w:p>
    <w:p w:rsidR="00967294" w:rsidRPr="00874ABE" w:rsidRDefault="00967294" w:rsidP="00967294">
      <w:pPr>
        <w:pStyle w:val="NoSpacing"/>
        <w:rPr>
          <w:noProof/>
        </w:rPr>
      </w:pPr>
      <w:r w:rsidRPr="00874ABE">
        <w:rPr>
          <w:noProof/>
        </w:rPr>
        <w:t xml:space="preserve">U prvom retku ulaznih test primjera unose se 4 cijela broja: </w:t>
      </w:r>
      <w:r w:rsidRPr="00874ABE">
        <w:rPr>
          <w:b/>
          <w:noProof/>
        </w:rPr>
        <w:t>A</w:t>
      </w:r>
      <w:r w:rsidRPr="00874ABE">
        <w:rPr>
          <w:noProof/>
        </w:rPr>
        <w:t xml:space="preserve"> (1 ≤ </w:t>
      </w:r>
      <w:r w:rsidRPr="00874ABE">
        <w:rPr>
          <w:b/>
          <w:noProof/>
        </w:rPr>
        <w:t>A</w:t>
      </w:r>
      <w:r w:rsidRPr="00874ABE">
        <w:rPr>
          <w:noProof/>
        </w:rPr>
        <w:t xml:space="preserve"> ≤ 1</w:t>
      </w:r>
      <w:r w:rsidR="009919F3" w:rsidRPr="009919F3">
        <w:rPr>
          <w:noProof/>
          <w:vertAlign w:val="subscript"/>
        </w:rPr>
        <w:t xml:space="preserve"> </w:t>
      </w:r>
      <w:r w:rsidRPr="00874ABE">
        <w:rPr>
          <w:noProof/>
        </w:rPr>
        <w:t xml:space="preserve">000), </w:t>
      </w:r>
      <w:r w:rsidRPr="00874ABE">
        <w:rPr>
          <w:b/>
          <w:noProof/>
        </w:rPr>
        <w:t>B</w:t>
      </w:r>
      <w:r w:rsidRPr="00874ABE">
        <w:rPr>
          <w:noProof/>
        </w:rPr>
        <w:t xml:space="preserve"> (-97 ≤ </w:t>
      </w:r>
      <w:r w:rsidRPr="00874ABE">
        <w:rPr>
          <w:b/>
          <w:noProof/>
        </w:rPr>
        <w:t>B</w:t>
      </w:r>
      <w:r w:rsidRPr="00874ABE">
        <w:rPr>
          <w:noProof/>
        </w:rPr>
        <w:t xml:space="preserve"> ≤ 100), </w:t>
      </w:r>
      <w:r w:rsidRPr="00874ABE">
        <w:rPr>
          <w:b/>
          <w:noProof/>
        </w:rPr>
        <w:t>M</w:t>
      </w:r>
      <w:r w:rsidRPr="00874ABE">
        <w:rPr>
          <w:noProof/>
        </w:rPr>
        <w:t xml:space="preserve"> (2 ≤ </w:t>
      </w:r>
      <w:r w:rsidRPr="00874ABE">
        <w:rPr>
          <w:b/>
          <w:noProof/>
        </w:rPr>
        <w:t>M</w:t>
      </w:r>
      <w:r w:rsidRPr="00874ABE">
        <w:rPr>
          <w:noProof/>
        </w:rPr>
        <w:t xml:space="preserve"> ≤ 10</w:t>
      </w:r>
      <w:r w:rsidRPr="00874ABE">
        <w:rPr>
          <w:noProof/>
          <w:vertAlign w:val="subscript"/>
        </w:rPr>
        <w:t xml:space="preserve"> </w:t>
      </w:r>
      <w:r w:rsidRPr="00874ABE">
        <w:rPr>
          <w:noProof/>
        </w:rPr>
        <w:t xml:space="preserve">000), </w:t>
      </w:r>
      <w:r w:rsidRPr="00874ABE">
        <w:rPr>
          <w:b/>
          <w:noProof/>
        </w:rPr>
        <w:t>K</w:t>
      </w:r>
      <w:r w:rsidRPr="00874ABE">
        <w:rPr>
          <w:noProof/>
        </w:rPr>
        <w:t xml:space="preserve"> (1 ≤ </w:t>
      </w:r>
      <w:r w:rsidRPr="00874ABE">
        <w:rPr>
          <w:b/>
          <w:noProof/>
        </w:rPr>
        <w:t>K</w:t>
      </w:r>
      <w:r w:rsidRPr="00874ABE">
        <w:rPr>
          <w:noProof/>
        </w:rPr>
        <w:t xml:space="preserve"> ≤ 10</w:t>
      </w:r>
      <w:r w:rsidRPr="00874ABE">
        <w:rPr>
          <w:noProof/>
          <w:vertAlign w:val="subscript"/>
        </w:rPr>
        <w:t xml:space="preserve"> </w:t>
      </w:r>
      <w:r w:rsidRPr="00874ABE">
        <w:rPr>
          <w:noProof/>
        </w:rPr>
        <w:t>000</w:t>
      </w:r>
      <w:r w:rsidR="00B0280C">
        <w:rPr>
          <w:noProof/>
        </w:rPr>
        <w:t xml:space="preserve">; </w:t>
      </w:r>
      <w:r w:rsidR="00B0280C" w:rsidRPr="00B0280C">
        <w:rPr>
          <w:b/>
          <w:noProof/>
        </w:rPr>
        <w:t>K</w:t>
      </w:r>
      <w:r w:rsidR="00B0280C">
        <w:rPr>
          <w:noProof/>
        </w:rPr>
        <w:t xml:space="preserve"> </w:t>
      </w:r>
      <w:r w:rsidR="00B0280C" w:rsidRPr="00874ABE">
        <w:rPr>
          <w:noProof/>
        </w:rPr>
        <w:t>≤</w:t>
      </w:r>
      <w:r w:rsidR="00B0280C">
        <w:rPr>
          <w:noProof/>
        </w:rPr>
        <w:t xml:space="preserve"> </w:t>
      </w:r>
      <w:r w:rsidR="00B0280C" w:rsidRPr="00B0280C">
        <w:rPr>
          <w:b/>
          <w:noProof/>
        </w:rPr>
        <w:t>L</w:t>
      </w:r>
      <w:r w:rsidRPr="00874ABE">
        <w:rPr>
          <w:noProof/>
        </w:rPr>
        <w:t>).</w:t>
      </w:r>
    </w:p>
    <w:p w:rsidR="00967294" w:rsidRPr="00874ABE" w:rsidRDefault="00967294" w:rsidP="00967294">
      <w:pPr>
        <w:pStyle w:val="NoSpacing"/>
        <w:rPr>
          <w:noProof/>
        </w:rPr>
      </w:pPr>
      <w:r w:rsidRPr="00874ABE">
        <w:rPr>
          <w:noProof/>
        </w:rPr>
        <w:t xml:space="preserve">U drugom redu string </w:t>
      </w:r>
      <w:r w:rsidRPr="00874ABE">
        <w:rPr>
          <w:b/>
          <w:noProof/>
        </w:rPr>
        <w:t>S</w:t>
      </w:r>
      <w:r w:rsidRPr="00874ABE">
        <w:rPr>
          <w:noProof/>
        </w:rPr>
        <w:t xml:space="preserve">, sastavljen od malih slova engleske abecede i </w:t>
      </w:r>
      <w:r w:rsidR="008C1844">
        <w:rPr>
          <w:noProof/>
        </w:rPr>
        <w:t xml:space="preserve">ne duži od </w:t>
      </w:r>
      <w:r w:rsidRPr="00874ABE">
        <w:rPr>
          <w:noProof/>
        </w:rPr>
        <w:t>100</w:t>
      </w:r>
      <w:r w:rsidRPr="00874ABE">
        <w:rPr>
          <w:noProof/>
          <w:vertAlign w:val="subscript"/>
        </w:rPr>
        <w:t xml:space="preserve"> </w:t>
      </w:r>
      <w:r w:rsidRPr="00874ABE">
        <w:rPr>
          <w:noProof/>
        </w:rPr>
        <w:t>000 znakova.</w:t>
      </w:r>
    </w:p>
    <w:p w:rsidR="000B6648" w:rsidRPr="00874ABE" w:rsidRDefault="000B6648" w:rsidP="000B6648">
      <w:pPr>
        <w:pStyle w:val="Heading3"/>
        <w:rPr>
          <w:noProof/>
        </w:rPr>
      </w:pPr>
      <w:r w:rsidRPr="00874ABE">
        <w:rPr>
          <w:noProof/>
        </w:rPr>
        <w:t>Izlazni podaci</w:t>
      </w:r>
    </w:p>
    <w:p w:rsidR="000B6648" w:rsidRPr="00343F00" w:rsidRDefault="00343F00" w:rsidP="000B6648">
      <w:pPr>
        <w:pStyle w:val="Standard"/>
        <w:jc w:val="both"/>
        <w:rPr>
          <w:rFonts w:ascii="Calibri" w:hAnsi="Calibri"/>
          <w:noProof/>
          <w:lang w:val="en-US"/>
        </w:rPr>
      </w:pPr>
      <w:r w:rsidRPr="00343F00">
        <w:rPr>
          <w:rFonts w:ascii="Calibri" w:hAnsi="Calibri"/>
          <w:noProof/>
          <w:lang w:val="en-US"/>
        </w:rPr>
        <w:t xml:space="preserve">Ako sa </w:t>
      </w:r>
      <w:r w:rsidRPr="00FB62B4">
        <w:rPr>
          <w:rFonts w:ascii="Calibri" w:hAnsi="Calibri"/>
          <w:b/>
          <w:noProof/>
          <w:lang w:val="en-US"/>
        </w:rPr>
        <w:t>L</w:t>
      </w:r>
      <w:r w:rsidRPr="00343F00">
        <w:rPr>
          <w:rFonts w:ascii="Calibri" w:hAnsi="Calibri"/>
          <w:noProof/>
          <w:lang w:val="en-US"/>
        </w:rPr>
        <w:t xml:space="preserve"> označimo dužinu </w:t>
      </w:r>
      <w:r w:rsidRPr="00FB62B4">
        <w:rPr>
          <w:rFonts w:ascii="Calibri" w:hAnsi="Calibri"/>
          <w:b/>
          <w:noProof/>
          <w:lang w:val="en-US"/>
        </w:rPr>
        <w:t>S</w:t>
      </w:r>
      <w:r w:rsidRPr="00343F00">
        <w:rPr>
          <w:rFonts w:ascii="Calibri" w:hAnsi="Calibri"/>
          <w:noProof/>
          <w:lang w:val="en-US"/>
        </w:rPr>
        <w:t xml:space="preserve">, onda je potrebno ispisati </w:t>
      </w:r>
      <w:r w:rsidRPr="00FB62B4">
        <w:rPr>
          <w:rFonts w:ascii="Calibri" w:hAnsi="Calibri"/>
          <w:b/>
          <w:noProof/>
          <w:lang w:val="en-US"/>
        </w:rPr>
        <w:t>L</w:t>
      </w:r>
      <w:r w:rsidRPr="00343F00">
        <w:rPr>
          <w:rFonts w:ascii="Calibri" w:hAnsi="Calibri"/>
          <w:noProof/>
          <w:lang w:val="en-US"/>
        </w:rPr>
        <w:t>-</w:t>
      </w:r>
      <w:r w:rsidRPr="00FB62B4">
        <w:rPr>
          <w:rFonts w:ascii="Calibri" w:hAnsi="Calibri"/>
          <w:b/>
          <w:noProof/>
          <w:lang w:val="en-US"/>
        </w:rPr>
        <w:t>K</w:t>
      </w:r>
      <w:r w:rsidRPr="00343F00">
        <w:rPr>
          <w:rFonts w:ascii="Calibri" w:hAnsi="Calibri"/>
          <w:noProof/>
          <w:lang w:val="en-US"/>
        </w:rPr>
        <w:t xml:space="preserve">+1 redaka, u prvom rezultat hashiranja znakova stringa od 1. do </w:t>
      </w:r>
      <w:r w:rsidRPr="00FB62B4">
        <w:rPr>
          <w:rFonts w:ascii="Calibri" w:hAnsi="Calibri"/>
          <w:b/>
          <w:noProof/>
          <w:lang w:val="en-US"/>
        </w:rPr>
        <w:t>K</w:t>
      </w:r>
      <w:r w:rsidRPr="00343F00">
        <w:rPr>
          <w:rFonts w:ascii="Calibri" w:hAnsi="Calibri"/>
          <w:noProof/>
          <w:lang w:val="en-US"/>
        </w:rPr>
        <w:t xml:space="preserve">-tog, u drugom rezultat hashiranja znakova stringa počevši od 2. do </w:t>
      </w:r>
      <w:r w:rsidRPr="00FB62B4">
        <w:rPr>
          <w:rFonts w:ascii="Calibri" w:hAnsi="Calibri"/>
          <w:b/>
          <w:noProof/>
          <w:lang w:val="en-US"/>
        </w:rPr>
        <w:t>K</w:t>
      </w:r>
      <w:r w:rsidRPr="00343F00">
        <w:rPr>
          <w:rFonts w:ascii="Calibri" w:hAnsi="Calibri"/>
          <w:noProof/>
          <w:lang w:val="en-US"/>
        </w:rPr>
        <w:t xml:space="preserve">+1, u trećem rezultat hashiranja od 3. do </w:t>
      </w:r>
      <w:r w:rsidRPr="00FB62B4">
        <w:rPr>
          <w:rFonts w:ascii="Calibri" w:hAnsi="Calibri"/>
          <w:b/>
          <w:noProof/>
          <w:lang w:val="en-US"/>
        </w:rPr>
        <w:t>K</w:t>
      </w:r>
      <w:r w:rsidRPr="00343F00">
        <w:rPr>
          <w:rFonts w:ascii="Calibri" w:hAnsi="Calibri"/>
          <w:noProof/>
          <w:lang w:val="en-US"/>
        </w:rPr>
        <w:t xml:space="preserve">+2, itd. sve do posljednjeg retka u kojem ćemo ispisati rezultat hashiranja od </w:t>
      </w:r>
      <w:r w:rsidRPr="00FB62B4">
        <w:rPr>
          <w:rFonts w:ascii="Calibri" w:hAnsi="Calibri"/>
          <w:b/>
          <w:noProof/>
          <w:lang w:val="en-US"/>
        </w:rPr>
        <w:t>L</w:t>
      </w:r>
      <w:r w:rsidRPr="00343F00">
        <w:rPr>
          <w:rFonts w:ascii="Calibri" w:hAnsi="Calibri"/>
          <w:noProof/>
          <w:lang w:val="en-US"/>
        </w:rPr>
        <w:t>-</w:t>
      </w:r>
      <w:r w:rsidRPr="00FB62B4">
        <w:rPr>
          <w:rFonts w:ascii="Calibri" w:hAnsi="Calibri"/>
          <w:b/>
          <w:noProof/>
          <w:lang w:val="en-US"/>
        </w:rPr>
        <w:t>K</w:t>
      </w:r>
      <w:r w:rsidRPr="00343F00">
        <w:rPr>
          <w:rFonts w:ascii="Calibri" w:hAnsi="Calibri"/>
          <w:noProof/>
          <w:lang w:val="en-US"/>
        </w:rPr>
        <w:t xml:space="preserve">+1 do </w:t>
      </w:r>
      <w:r w:rsidRPr="00FB62B4">
        <w:rPr>
          <w:rFonts w:ascii="Calibri" w:hAnsi="Calibri"/>
          <w:b/>
          <w:noProof/>
          <w:lang w:val="en-US"/>
        </w:rPr>
        <w:t>L</w:t>
      </w:r>
      <w:r w:rsidRPr="00343F00">
        <w:rPr>
          <w:rFonts w:ascii="Calibri" w:hAnsi="Calibri"/>
          <w:noProof/>
          <w:lang w:val="en-US"/>
        </w:rPr>
        <w:t xml:space="preserve">-tog znaka. </w:t>
      </w:r>
    </w:p>
    <w:p w:rsidR="000B6648" w:rsidRPr="00874ABE" w:rsidRDefault="000B6648" w:rsidP="000B6648">
      <w:pPr>
        <w:pStyle w:val="Heading3"/>
        <w:rPr>
          <w:noProof/>
        </w:rPr>
      </w:pPr>
      <w:r w:rsidRPr="00874ABE">
        <w:rPr>
          <w:noProof/>
        </w:rPr>
        <w:t>Test primjeri</w:t>
      </w:r>
    </w:p>
    <w:tbl>
      <w:tblPr>
        <w:tblW w:w="5000" w:type="pct"/>
        <w:tblCellMar>
          <w:left w:w="10" w:type="dxa"/>
          <w:right w:w="10" w:type="dxa"/>
        </w:tblCellMar>
        <w:tblLook w:val="0000" w:firstRow="0" w:lastRow="0" w:firstColumn="0" w:lastColumn="0" w:noHBand="0" w:noVBand="0"/>
      </w:tblPr>
      <w:tblGrid>
        <w:gridCol w:w="5041"/>
        <w:gridCol w:w="5041"/>
      </w:tblGrid>
      <w:tr w:rsidR="0063372B" w:rsidRPr="00874ABE" w:rsidTr="0063372B">
        <w:tc>
          <w:tcPr>
            <w:tcW w:w="2500" w:type="pct"/>
            <w:tcBorders>
              <w:right w:val="single" w:sz="2" w:space="0" w:color="000000"/>
            </w:tcBorders>
            <w:shd w:val="clear" w:color="auto" w:fill="auto"/>
            <w:tcMar>
              <w:top w:w="55" w:type="dxa"/>
              <w:left w:w="55" w:type="dxa"/>
              <w:bottom w:w="55" w:type="dxa"/>
              <w:right w:w="55" w:type="dxa"/>
            </w:tcMar>
          </w:tcPr>
          <w:p w:rsidR="0063372B" w:rsidRPr="00874ABE" w:rsidRDefault="0063372B" w:rsidP="00524C35">
            <w:pPr>
              <w:pStyle w:val="TableContents"/>
              <w:rPr>
                <w:rFonts w:ascii="Courier New" w:hAnsi="Courier New" w:cs="Courier New"/>
                <w:b/>
                <w:bCs/>
                <w:noProof/>
              </w:rPr>
            </w:pPr>
            <w:r w:rsidRPr="00874ABE">
              <w:rPr>
                <w:rFonts w:ascii="Courier New" w:hAnsi="Courier New" w:cs="Courier New"/>
                <w:b/>
                <w:bCs/>
                <w:noProof/>
              </w:rPr>
              <w:t>ULAZ:</w:t>
            </w:r>
          </w:p>
          <w:p w:rsidR="0063372B" w:rsidRPr="00874ABE" w:rsidRDefault="0063372B" w:rsidP="00247CC3">
            <w:pPr>
              <w:pStyle w:val="Heading4"/>
              <w:rPr>
                <w:noProof/>
              </w:rPr>
            </w:pPr>
            <w:r w:rsidRPr="0063372B">
              <w:rPr>
                <w:noProof/>
                <w:lang w:val="en-US"/>
              </w:rPr>
              <w:t>2 -96 1007 2</w:t>
            </w:r>
            <w:r w:rsidRPr="0063372B">
              <w:rPr>
                <w:noProof/>
                <w:lang w:val="en-US"/>
              </w:rPr>
              <w:br/>
              <w:t>banana</w:t>
            </w:r>
            <w:r w:rsidRPr="0063372B">
              <w:rPr>
                <w:noProof/>
                <w:lang w:val="en-US"/>
              </w:rPr>
              <w:br/>
            </w:r>
          </w:p>
          <w:p w:rsidR="0063372B" w:rsidRPr="00874ABE" w:rsidRDefault="0063372B" w:rsidP="00524C35">
            <w:pPr>
              <w:pStyle w:val="TableContents"/>
              <w:rPr>
                <w:rFonts w:ascii="Courier New" w:hAnsi="Courier New" w:cs="Courier New"/>
                <w:b/>
                <w:bCs/>
                <w:noProof/>
              </w:rPr>
            </w:pPr>
            <w:r w:rsidRPr="00874ABE">
              <w:rPr>
                <w:rFonts w:ascii="Courier New" w:hAnsi="Courier New" w:cs="Courier New"/>
                <w:b/>
                <w:bCs/>
                <w:noProof/>
              </w:rPr>
              <w:t>IZLAZ:</w:t>
            </w:r>
          </w:p>
          <w:p w:rsidR="0063372B" w:rsidRPr="00D63D78" w:rsidRDefault="00D63D78" w:rsidP="00524C35">
            <w:pPr>
              <w:pStyle w:val="Heading4"/>
              <w:rPr>
                <w:noProof/>
                <w:lang w:val="en-US"/>
              </w:rPr>
            </w:pPr>
            <w:r w:rsidRPr="00D63D78">
              <w:rPr>
                <w:noProof/>
                <w:lang w:val="en-US"/>
              </w:rPr>
              <w:t>10</w:t>
            </w:r>
            <w:r w:rsidRPr="00D63D78">
              <w:rPr>
                <w:noProof/>
                <w:lang w:val="en-US"/>
              </w:rPr>
              <w:br/>
              <w:t>32</w:t>
            </w:r>
            <w:r w:rsidRPr="00D63D78">
              <w:rPr>
                <w:noProof/>
                <w:lang w:val="en-US"/>
              </w:rPr>
              <w:br/>
              <w:t>58</w:t>
            </w:r>
            <w:r w:rsidRPr="00D63D78">
              <w:rPr>
                <w:noProof/>
                <w:lang w:val="en-US"/>
              </w:rPr>
              <w:br/>
              <w:t>32</w:t>
            </w:r>
            <w:r w:rsidRPr="00D63D78">
              <w:rPr>
                <w:noProof/>
                <w:lang w:val="en-US"/>
              </w:rPr>
              <w:br/>
              <w:t>58</w:t>
            </w:r>
          </w:p>
        </w:tc>
        <w:tc>
          <w:tcPr>
            <w:tcW w:w="2500" w:type="pct"/>
            <w:shd w:val="clear" w:color="auto" w:fill="auto"/>
            <w:tcMar>
              <w:top w:w="55" w:type="dxa"/>
              <w:left w:w="55" w:type="dxa"/>
              <w:bottom w:w="55" w:type="dxa"/>
              <w:right w:w="55" w:type="dxa"/>
            </w:tcMar>
          </w:tcPr>
          <w:p w:rsidR="0063372B" w:rsidRPr="00874ABE" w:rsidRDefault="0063372B" w:rsidP="00524C35">
            <w:pPr>
              <w:pStyle w:val="TableContents"/>
              <w:rPr>
                <w:rFonts w:ascii="Courier New" w:hAnsi="Courier New" w:cs="Courier New"/>
                <w:b/>
                <w:bCs/>
                <w:noProof/>
              </w:rPr>
            </w:pPr>
            <w:r w:rsidRPr="00874ABE">
              <w:rPr>
                <w:rFonts w:ascii="Courier New" w:hAnsi="Courier New" w:cs="Courier New"/>
                <w:b/>
                <w:bCs/>
                <w:noProof/>
              </w:rPr>
              <w:t>ULAZ:</w:t>
            </w:r>
          </w:p>
          <w:p w:rsidR="0063372B" w:rsidRPr="0063372B" w:rsidRDefault="0063372B" w:rsidP="0063372B">
            <w:pPr>
              <w:pStyle w:val="Heading4"/>
              <w:rPr>
                <w:noProof/>
                <w:lang w:val="en-US"/>
              </w:rPr>
            </w:pPr>
            <w:r w:rsidRPr="0063372B">
              <w:rPr>
                <w:noProof/>
                <w:lang w:val="en-US"/>
              </w:rPr>
              <w:t>7 -93 107 3</w:t>
            </w:r>
            <w:r w:rsidRPr="0063372B">
              <w:rPr>
                <w:noProof/>
                <w:lang w:val="en-US"/>
              </w:rPr>
              <w:br/>
              <w:t>politicar</w:t>
            </w:r>
          </w:p>
          <w:p w:rsidR="0063372B" w:rsidRPr="00874ABE" w:rsidRDefault="0063372B" w:rsidP="00524C35">
            <w:pPr>
              <w:pStyle w:val="TableContents"/>
              <w:rPr>
                <w:rFonts w:ascii="Courier New" w:hAnsi="Courier New" w:cs="Courier New"/>
                <w:noProof/>
              </w:rPr>
            </w:pPr>
          </w:p>
          <w:p w:rsidR="0063372B" w:rsidRPr="00874ABE" w:rsidRDefault="0063372B" w:rsidP="00524C35">
            <w:pPr>
              <w:pStyle w:val="TableContents"/>
              <w:rPr>
                <w:rFonts w:ascii="Courier New" w:hAnsi="Courier New" w:cs="Courier New"/>
                <w:b/>
                <w:bCs/>
                <w:noProof/>
              </w:rPr>
            </w:pPr>
            <w:r w:rsidRPr="00874ABE">
              <w:rPr>
                <w:rFonts w:ascii="Courier New" w:hAnsi="Courier New" w:cs="Courier New"/>
                <w:b/>
                <w:bCs/>
                <w:noProof/>
              </w:rPr>
              <w:t>IZLAZ:</w:t>
            </w:r>
          </w:p>
          <w:p w:rsidR="0063372B" w:rsidRPr="00FB034B" w:rsidRDefault="00247CC3" w:rsidP="00524C35">
            <w:pPr>
              <w:pStyle w:val="Heading4"/>
              <w:rPr>
                <w:noProof/>
                <w:lang w:val="en-US"/>
              </w:rPr>
            </w:pPr>
            <w:r w:rsidRPr="00247CC3">
              <w:rPr>
                <w:noProof/>
                <w:lang w:val="en-US"/>
              </w:rPr>
              <w:t>14</w:t>
            </w:r>
            <w:r w:rsidRPr="00247CC3">
              <w:rPr>
                <w:noProof/>
                <w:lang w:val="en-US"/>
              </w:rPr>
              <w:br/>
              <w:t>38</w:t>
            </w:r>
            <w:r w:rsidRPr="00247CC3">
              <w:rPr>
                <w:noProof/>
                <w:lang w:val="en-US"/>
              </w:rPr>
              <w:br/>
              <w:t>9</w:t>
            </w:r>
            <w:r w:rsidRPr="00247CC3">
              <w:rPr>
                <w:noProof/>
                <w:lang w:val="en-US"/>
              </w:rPr>
              <w:br/>
              <w:t>84</w:t>
            </w:r>
            <w:r w:rsidRPr="00247CC3">
              <w:rPr>
                <w:noProof/>
                <w:lang w:val="en-US"/>
              </w:rPr>
              <w:br/>
              <w:t>66</w:t>
            </w:r>
            <w:r w:rsidRPr="00247CC3">
              <w:rPr>
                <w:noProof/>
                <w:lang w:val="en-US"/>
              </w:rPr>
              <w:br/>
              <w:t>51</w:t>
            </w:r>
            <w:r w:rsidRPr="00247CC3">
              <w:rPr>
                <w:noProof/>
                <w:lang w:val="en-US"/>
              </w:rPr>
              <w:br/>
              <w:t>47</w:t>
            </w:r>
          </w:p>
        </w:tc>
      </w:tr>
    </w:tbl>
    <w:p w:rsidR="000B6648" w:rsidRPr="00874ABE" w:rsidRDefault="000B6648" w:rsidP="000B6648">
      <w:pPr>
        <w:pStyle w:val="Heading3"/>
        <w:rPr>
          <w:noProof/>
        </w:rPr>
      </w:pPr>
      <w:r w:rsidRPr="00874ABE">
        <w:rPr>
          <w:noProof/>
        </w:rPr>
        <w:t>Bodovanje</w:t>
      </w:r>
    </w:p>
    <w:p w:rsidR="000B6648" w:rsidRPr="00786E8D" w:rsidRDefault="00786E8D" w:rsidP="000B6648">
      <w:pPr>
        <w:pStyle w:val="NoSpacing"/>
        <w:rPr>
          <w:noProof/>
          <w:lang w:val="en-US"/>
        </w:rPr>
      </w:pPr>
      <w:r w:rsidRPr="00786E8D">
        <w:rPr>
          <w:noProof/>
          <w:lang w:val="en-US"/>
        </w:rPr>
        <w:t xml:space="preserve">U test primjerima vrijednim ukupno 40% bodova, umnožak </w:t>
      </w:r>
      <w:r w:rsidRPr="00786E8D">
        <w:rPr>
          <w:b/>
          <w:noProof/>
          <w:lang w:val="en-US"/>
        </w:rPr>
        <w:t>K</w:t>
      </w:r>
      <w:r w:rsidRPr="00786E8D">
        <w:rPr>
          <w:noProof/>
          <w:lang w:val="en-US"/>
        </w:rPr>
        <w:t xml:space="preserve"> i </w:t>
      </w:r>
      <w:r w:rsidRPr="00786E8D">
        <w:rPr>
          <w:b/>
          <w:noProof/>
          <w:lang w:val="en-US"/>
        </w:rPr>
        <w:t>L</w:t>
      </w:r>
      <w:r w:rsidRPr="00786E8D">
        <w:rPr>
          <w:noProof/>
          <w:lang w:val="en-US"/>
        </w:rPr>
        <w:t xml:space="preserve"> bit će manji od 5 000 000</w:t>
      </w:r>
      <w:r w:rsidR="000B6648" w:rsidRPr="00874ABE">
        <w:rPr>
          <w:noProof/>
        </w:rPr>
        <w:t>.</w:t>
      </w:r>
    </w:p>
    <w:p w:rsidR="000B6648" w:rsidRPr="00874ABE" w:rsidRDefault="00E27AE9" w:rsidP="000B6648">
      <w:pPr>
        <w:pStyle w:val="Heading1"/>
        <w:rPr>
          <w:noProof/>
        </w:rPr>
      </w:pPr>
      <w:r w:rsidRPr="00874ABE">
        <w:rPr>
          <w:noProof/>
        </w:rPr>
        <w:lastRenderedPageBreak/>
        <w:t>Uspon</w:t>
      </w:r>
    </w:p>
    <w:p w:rsidR="000B6648" w:rsidRPr="00874ABE" w:rsidRDefault="000B6648" w:rsidP="000B6648">
      <w:pPr>
        <w:pStyle w:val="Heading2"/>
        <w:rPr>
          <w:noProof/>
        </w:rPr>
      </w:pPr>
      <w:r w:rsidRPr="00874ABE">
        <w:rPr>
          <w:noProof/>
        </w:rPr>
        <w:t xml:space="preserve">Autor: </w:t>
      </w:r>
      <w:r w:rsidR="00E27AE9" w:rsidRPr="00874ABE">
        <w:rPr>
          <w:noProof/>
        </w:rPr>
        <w:t>Dino Šantl</w:t>
      </w:r>
      <w:r w:rsidR="00E27AE9" w:rsidRPr="00874ABE">
        <w:rPr>
          <w:noProof/>
        </w:rPr>
        <w:tab/>
      </w:r>
      <w:r w:rsidR="00E27AE9" w:rsidRPr="00874ABE">
        <w:rPr>
          <w:noProof/>
        </w:rPr>
        <w:tab/>
        <w:t>Vremensko ograničenje: 1</w:t>
      </w:r>
      <w:r w:rsidRPr="00874ABE">
        <w:rPr>
          <w:noProof/>
        </w:rPr>
        <w:t xml:space="preserve"> s</w:t>
      </w:r>
    </w:p>
    <w:p w:rsidR="000B6648" w:rsidRPr="00874ABE" w:rsidRDefault="00E27AE9" w:rsidP="000B6648">
      <w:pPr>
        <w:pStyle w:val="Heading2"/>
        <w:rPr>
          <w:noProof/>
        </w:rPr>
      </w:pPr>
      <w:r w:rsidRPr="00874ABE">
        <w:rPr>
          <w:noProof/>
        </w:rPr>
        <w:t>Broj bodova: 100</w:t>
      </w:r>
      <w:r w:rsidRPr="00874ABE">
        <w:rPr>
          <w:noProof/>
        </w:rPr>
        <w:tab/>
      </w:r>
      <w:r w:rsidRPr="00874ABE">
        <w:rPr>
          <w:noProof/>
        </w:rPr>
        <w:tab/>
        <w:t>Memorijsko ograničenje: 32</w:t>
      </w:r>
      <w:r w:rsidR="000B6648" w:rsidRPr="00874ABE">
        <w:rPr>
          <w:noProof/>
        </w:rPr>
        <w:t xml:space="preserve"> MB</w:t>
      </w:r>
    </w:p>
    <w:p w:rsidR="00E46C25" w:rsidRPr="00E46C25" w:rsidRDefault="00E46C25" w:rsidP="00E46C25">
      <w:pPr>
        <w:pStyle w:val="NoSpacing"/>
        <w:rPr>
          <w:noProof/>
          <w:lang w:val="en-US"/>
        </w:rPr>
      </w:pPr>
      <w:r w:rsidRPr="00E46C25">
        <w:rPr>
          <w:noProof/>
          <w:lang w:val="en-US"/>
        </w:rPr>
        <w:t xml:space="preserve">Poznato je da C zgrada FER-a ima 13 katova. Ali manje je poznata činjenica da ponekad ne rade liftovi. Veliki problem nastaje kada završe završni ispiti i svi navale na uvide u C zgradu a liftovi ne rade. Svi znamo da je tada uspon po stepenicama veoma stresan, te su neki studenti došli na ideju da bi se na C zgradu mogli penjati s vanjske strane. Vaš zadatak je odrediti na </w:t>
      </w:r>
      <w:r w:rsidRPr="00E46C25">
        <w:rPr>
          <w:b/>
          <w:bCs/>
          <w:noProof/>
          <w:lang w:val="en-US"/>
        </w:rPr>
        <w:t>koliko</w:t>
      </w:r>
      <w:r w:rsidRPr="00E46C25">
        <w:rPr>
          <w:noProof/>
          <w:lang w:val="en-US"/>
        </w:rPr>
        <w:t xml:space="preserve"> se načina može doći na </w:t>
      </w:r>
      <w:r w:rsidRPr="00E46C25">
        <w:rPr>
          <w:b/>
          <w:bCs/>
          <w:noProof/>
          <w:lang w:val="en-US"/>
        </w:rPr>
        <w:t>vrh</w:t>
      </w:r>
      <w:r w:rsidRPr="00E46C25">
        <w:rPr>
          <w:noProof/>
          <w:lang w:val="en-US"/>
        </w:rPr>
        <w:t xml:space="preserve"> zgrade. Kako se neki ispiti još ispravljaju </w:t>
      </w:r>
      <w:r w:rsidRPr="00E46C25">
        <w:rPr>
          <w:b/>
          <w:bCs/>
          <w:noProof/>
          <w:lang w:val="en-US"/>
        </w:rPr>
        <w:t>zabranjeno</w:t>
      </w:r>
      <w:r w:rsidRPr="00E46C25">
        <w:rPr>
          <w:noProof/>
          <w:lang w:val="en-US"/>
        </w:rPr>
        <w:t xml:space="preserve"> je prolaziti po </w:t>
      </w:r>
      <w:r w:rsidRPr="00E46C25">
        <w:rPr>
          <w:b/>
          <w:bCs/>
          <w:noProof/>
          <w:lang w:val="en-US"/>
        </w:rPr>
        <w:t>prozorima</w:t>
      </w:r>
      <w:r w:rsidRPr="00E46C25">
        <w:rPr>
          <w:noProof/>
          <w:lang w:val="en-US"/>
        </w:rPr>
        <w:t xml:space="preserve"> tih prostorija da se ne bi ometalo profesore i asistente u radu.</w:t>
      </w:r>
    </w:p>
    <w:p w:rsidR="00E46C25" w:rsidRPr="00E46C25" w:rsidRDefault="00E46C25" w:rsidP="00E46C25">
      <w:pPr>
        <w:pStyle w:val="NoSpacing"/>
        <w:rPr>
          <w:noProof/>
          <w:lang w:val="en-US"/>
        </w:rPr>
      </w:pPr>
      <w:r w:rsidRPr="00E46C25">
        <w:rPr>
          <w:noProof/>
          <w:lang w:val="en-US"/>
        </w:rPr>
        <w:t>Zgrada je zadana svojim dimenzijama visinom i širinom (</w:t>
      </w:r>
      <w:r w:rsidRPr="00E46C25">
        <w:rPr>
          <w:b/>
          <w:bCs/>
          <w:noProof/>
          <w:lang w:val="en-US"/>
        </w:rPr>
        <w:t>V</w:t>
      </w:r>
      <w:r w:rsidRPr="00E46C25">
        <w:rPr>
          <w:noProof/>
          <w:lang w:val="en-US"/>
        </w:rPr>
        <w:t xml:space="preserve"> x </w:t>
      </w:r>
      <w:r w:rsidRPr="00E46C25">
        <w:rPr>
          <w:b/>
          <w:bCs/>
          <w:noProof/>
          <w:lang w:val="en-US"/>
        </w:rPr>
        <w:t>S</w:t>
      </w:r>
      <w:r w:rsidRPr="00E46C25">
        <w:rPr>
          <w:noProof/>
          <w:lang w:val="en-US"/>
        </w:rPr>
        <w:t xml:space="preserve">), te je zadano </w:t>
      </w:r>
      <w:r w:rsidRPr="00E46C25">
        <w:rPr>
          <w:b/>
          <w:bCs/>
          <w:noProof/>
          <w:lang w:val="en-US"/>
        </w:rPr>
        <w:t>K</w:t>
      </w:r>
      <w:r w:rsidRPr="00E46C25">
        <w:rPr>
          <w:noProof/>
          <w:lang w:val="en-US"/>
        </w:rPr>
        <w:t xml:space="preserve"> parova brojeva </w:t>
      </w:r>
      <w:r w:rsidRPr="00E46C25">
        <w:rPr>
          <w:b/>
          <w:bCs/>
          <w:noProof/>
          <w:lang w:val="en-US"/>
        </w:rPr>
        <w:t>X</w:t>
      </w:r>
      <w:r w:rsidRPr="00E46C25">
        <w:rPr>
          <w:noProof/>
          <w:lang w:val="en-US"/>
        </w:rPr>
        <w:t xml:space="preserve">, </w:t>
      </w:r>
      <w:r w:rsidRPr="00E46C25">
        <w:rPr>
          <w:b/>
          <w:bCs/>
          <w:noProof/>
          <w:lang w:val="en-US"/>
        </w:rPr>
        <w:t>Y</w:t>
      </w:r>
      <w:r w:rsidRPr="00E46C25">
        <w:rPr>
          <w:noProof/>
          <w:lang w:val="en-US"/>
        </w:rPr>
        <w:t xml:space="preserve"> koji predstavljaju cijelobrojne koordinate prozora na koji se </w:t>
      </w:r>
      <w:r w:rsidRPr="00E46C25">
        <w:rPr>
          <w:b/>
          <w:bCs/>
          <w:noProof/>
          <w:lang w:val="en-US"/>
        </w:rPr>
        <w:t>ne smije doći</w:t>
      </w:r>
      <w:r w:rsidRPr="00E46C25">
        <w:rPr>
          <w:noProof/>
          <w:lang w:val="en-US"/>
        </w:rPr>
        <w:t>.</w:t>
      </w:r>
    </w:p>
    <w:p w:rsidR="00E46C25" w:rsidRPr="00E46C25" w:rsidRDefault="00E46C25" w:rsidP="00E46C25">
      <w:pPr>
        <w:pStyle w:val="NoSpacing"/>
        <w:rPr>
          <w:noProof/>
          <w:lang w:val="en-US"/>
        </w:rPr>
      </w:pPr>
      <w:r w:rsidRPr="00E46C25">
        <w:rPr>
          <w:noProof/>
          <w:lang w:val="en-US"/>
        </w:rPr>
        <w:t>Student se prije penjanja uvijek nalazi na dnu zgrade, te na sredini širine zgrade (</w:t>
      </w:r>
      <w:r w:rsidRPr="00E46C25">
        <w:rPr>
          <w:b/>
          <w:bCs/>
          <w:noProof/>
          <w:lang w:val="en-US"/>
        </w:rPr>
        <w:t>S</w:t>
      </w:r>
      <w:r w:rsidRPr="00E46C25">
        <w:rPr>
          <w:noProof/>
          <w:lang w:val="en-US"/>
        </w:rPr>
        <w:t xml:space="preserve"> / 2), ako </w:t>
      </w:r>
      <w:r w:rsidRPr="00E46C25">
        <w:rPr>
          <w:b/>
          <w:bCs/>
          <w:noProof/>
          <w:lang w:val="en-US"/>
        </w:rPr>
        <w:t>S</w:t>
      </w:r>
      <w:r w:rsidRPr="00E46C25">
        <w:rPr>
          <w:noProof/>
          <w:lang w:val="en-US"/>
        </w:rPr>
        <w:t xml:space="preserve"> nije paran broj, potrebno je zaokružiti </w:t>
      </w:r>
      <w:r w:rsidRPr="00E46C25">
        <w:rPr>
          <w:b/>
          <w:bCs/>
          <w:noProof/>
          <w:lang w:val="en-US"/>
        </w:rPr>
        <w:t>S</w:t>
      </w:r>
      <w:r w:rsidRPr="00E46C25">
        <w:rPr>
          <w:noProof/>
          <w:lang w:val="en-US"/>
        </w:rPr>
        <w:t xml:space="preserve"> / 2 na manje. Početna koordinata je:  </w:t>
      </w:r>
      <w:r w:rsidRPr="00E46C25">
        <w:rPr>
          <w:b/>
          <w:bCs/>
          <w:noProof/>
          <w:lang w:val="en-US"/>
        </w:rPr>
        <w:t>(S / 2, 0)</w:t>
      </w:r>
      <w:r w:rsidRPr="00E46C25">
        <w:rPr>
          <w:noProof/>
          <w:lang w:val="en-US"/>
        </w:rPr>
        <w:t>.</w:t>
      </w:r>
    </w:p>
    <w:p w:rsidR="00E46C25" w:rsidRPr="00E46C25" w:rsidRDefault="00E46C25" w:rsidP="00E46C25">
      <w:pPr>
        <w:pStyle w:val="NoSpacing"/>
        <w:rPr>
          <w:noProof/>
          <w:lang w:val="en-US"/>
        </w:rPr>
      </w:pPr>
      <w:r w:rsidRPr="00E46C25">
        <w:rPr>
          <w:noProof/>
          <w:lang w:val="en-US"/>
        </w:rPr>
        <w:t xml:space="preserve">Student se smije kretati po zgradi gore, gore-lijevo i gore-desno, ili matematički napisano ako je student na prozoru sa koordinatom </w:t>
      </w:r>
      <w:r w:rsidRPr="00E46C25">
        <w:rPr>
          <w:b/>
          <w:bCs/>
          <w:noProof/>
          <w:lang w:val="en-US"/>
        </w:rPr>
        <w:t>(x, y)</w:t>
      </w:r>
      <w:r w:rsidRPr="00E46C25">
        <w:rPr>
          <w:noProof/>
          <w:lang w:val="en-US"/>
        </w:rPr>
        <w:t xml:space="preserve"> smje ići na prozore s koordinatama </w:t>
      </w:r>
      <w:r w:rsidRPr="00E46C25">
        <w:rPr>
          <w:b/>
          <w:bCs/>
          <w:noProof/>
          <w:lang w:val="en-US"/>
        </w:rPr>
        <w:t>(x, y+1)</w:t>
      </w:r>
      <w:r w:rsidRPr="00E46C25">
        <w:rPr>
          <w:noProof/>
          <w:lang w:val="en-US"/>
        </w:rPr>
        <w:t xml:space="preserve">, </w:t>
      </w:r>
      <w:r w:rsidRPr="00E46C25">
        <w:rPr>
          <w:b/>
          <w:bCs/>
          <w:noProof/>
          <w:lang w:val="en-US"/>
        </w:rPr>
        <w:t>(x-1, y+1)</w:t>
      </w:r>
      <w:r w:rsidRPr="00E46C25">
        <w:rPr>
          <w:noProof/>
          <w:lang w:val="en-US"/>
        </w:rPr>
        <w:t xml:space="preserve">, </w:t>
      </w:r>
      <w:r w:rsidRPr="00E46C25">
        <w:rPr>
          <w:b/>
          <w:bCs/>
          <w:noProof/>
          <w:lang w:val="en-US"/>
        </w:rPr>
        <w:t>(x+1, y+1)</w:t>
      </w:r>
      <w:r w:rsidRPr="00E46C25">
        <w:rPr>
          <w:noProof/>
          <w:lang w:val="en-US"/>
        </w:rPr>
        <w:t>, naravno ako je na tim koordinatama prozor koji nije zabranjen i ako koordinate ne prelaze dimenzije zgrade.</w:t>
      </w:r>
    </w:p>
    <w:p w:rsidR="000B6648" w:rsidRPr="00874ABE" w:rsidRDefault="000B6648" w:rsidP="000B6648">
      <w:pPr>
        <w:pStyle w:val="Heading3"/>
        <w:rPr>
          <w:noProof/>
        </w:rPr>
      </w:pPr>
      <w:r w:rsidRPr="00874ABE">
        <w:rPr>
          <w:noProof/>
        </w:rPr>
        <w:t>Ulazni podaci</w:t>
      </w:r>
    </w:p>
    <w:p w:rsidR="0013697D" w:rsidRPr="0013697D" w:rsidRDefault="0013697D" w:rsidP="003816E4">
      <w:pPr>
        <w:pStyle w:val="NoSpacing"/>
        <w:rPr>
          <w:noProof/>
          <w:lang w:val="en-US"/>
        </w:rPr>
      </w:pPr>
      <w:r w:rsidRPr="0013697D">
        <w:rPr>
          <w:noProof/>
          <w:lang w:val="en-US"/>
        </w:rPr>
        <w:t xml:space="preserve">U prvom retku nalaze se dva prirodna broja, </w:t>
      </w:r>
      <w:r w:rsidRPr="0013697D">
        <w:rPr>
          <w:b/>
          <w:bCs/>
          <w:noProof/>
          <w:lang w:val="en-US"/>
        </w:rPr>
        <w:t>V</w:t>
      </w:r>
      <w:r w:rsidRPr="0013697D">
        <w:rPr>
          <w:noProof/>
          <w:lang w:val="en-US"/>
        </w:rPr>
        <w:t xml:space="preserve"> i </w:t>
      </w:r>
      <w:r w:rsidRPr="0013697D">
        <w:rPr>
          <w:b/>
          <w:bCs/>
          <w:noProof/>
          <w:lang w:val="en-US"/>
        </w:rPr>
        <w:t>S</w:t>
      </w:r>
      <w:r w:rsidRPr="0013697D">
        <w:rPr>
          <w:noProof/>
          <w:lang w:val="en-US"/>
        </w:rPr>
        <w:t xml:space="preserve"> (</w:t>
      </w:r>
      <w:r w:rsidR="008B5FEA">
        <w:rPr>
          <w:noProof/>
          <w:lang w:val="en-US"/>
        </w:rPr>
        <w:t>1</w:t>
      </w:r>
      <w:r w:rsidRPr="0013697D">
        <w:rPr>
          <w:noProof/>
          <w:lang w:val="en-US"/>
        </w:rPr>
        <w:t xml:space="preserve"> ≤ </w:t>
      </w:r>
      <w:r w:rsidRPr="00B0289C">
        <w:rPr>
          <w:b/>
          <w:noProof/>
          <w:lang w:val="en-US"/>
        </w:rPr>
        <w:t>V</w:t>
      </w:r>
      <w:r w:rsidRPr="0013697D">
        <w:rPr>
          <w:noProof/>
          <w:lang w:val="en-US"/>
        </w:rPr>
        <w:t xml:space="preserve">, </w:t>
      </w:r>
      <w:r w:rsidRPr="00B0289C">
        <w:rPr>
          <w:b/>
          <w:noProof/>
          <w:lang w:val="en-US"/>
        </w:rPr>
        <w:t>S</w:t>
      </w:r>
      <w:r w:rsidRPr="0013697D">
        <w:rPr>
          <w:noProof/>
          <w:lang w:val="en-US"/>
        </w:rPr>
        <w:t xml:space="preserve"> ≤ 1</w:t>
      </w:r>
      <w:r w:rsidR="00B0289C" w:rsidRPr="003B2154">
        <w:rPr>
          <w:noProof/>
          <w:vertAlign w:val="subscript"/>
          <w:lang w:val="en-US"/>
        </w:rPr>
        <w:t xml:space="preserve"> </w:t>
      </w:r>
      <w:r w:rsidRPr="0013697D">
        <w:rPr>
          <w:noProof/>
          <w:lang w:val="en-US"/>
        </w:rPr>
        <w:t>000), međusobno odvojena razmakom.</w:t>
      </w:r>
    </w:p>
    <w:p w:rsidR="0013697D" w:rsidRPr="0013697D" w:rsidRDefault="0013697D" w:rsidP="003816E4">
      <w:pPr>
        <w:pStyle w:val="NoSpacing"/>
        <w:rPr>
          <w:noProof/>
          <w:lang w:val="en-US"/>
        </w:rPr>
      </w:pPr>
      <w:r w:rsidRPr="0013697D">
        <w:rPr>
          <w:noProof/>
          <w:lang w:val="en-US"/>
        </w:rPr>
        <w:t xml:space="preserve">U drugom retku nalazi se prirodan broj </w:t>
      </w:r>
      <w:r w:rsidRPr="0013697D">
        <w:rPr>
          <w:b/>
          <w:bCs/>
          <w:noProof/>
          <w:lang w:val="en-US"/>
        </w:rPr>
        <w:t xml:space="preserve">K </w:t>
      </w:r>
      <w:r w:rsidRPr="0013697D">
        <w:rPr>
          <w:noProof/>
          <w:lang w:val="en-US"/>
        </w:rPr>
        <w:t xml:space="preserve">(0 ≤ </w:t>
      </w:r>
      <w:r w:rsidRPr="00B0289C">
        <w:rPr>
          <w:b/>
          <w:noProof/>
          <w:lang w:val="en-US"/>
        </w:rPr>
        <w:t>K</w:t>
      </w:r>
      <w:r w:rsidRPr="0013697D">
        <w:rPr>
          <w:noProof/>
          <w:lang w:val="en-US"/>
        </w:rPr>
        <w:t xml:space="preserve"> ≤ 1</w:t>
      </w:r>
      <w:r w:rsidR="00B0289C" w:rsidRPr="003B2154">
        <w:rPr>
          <w:noProof/>
          <w:vertAlign w:val="subscript"/>
          <w:lang w:val="en-US"/>
        </w:rPr>
        <w:t xml:space="preserve"> </w:t>
      </w:r>
      <w:r w:rsidRPr="0013697D">
        <w:rPr>
          <w:noProof/>
          <w:lang w:val="en-US"/>
        </w:rPr>
        <w:t>000).</w:t>
      </w:r>
    </w:p>
    <w:p w:rsidR="0013697D" w:rsidRPr="0013697D" w:rsidRDefault="0013697D" w:rsidP="003816E4">
      <w:pPr>
        <w:pStyle w:val="NoSpacing"/>
        <w:rPr>
          <w:noProof/>
          <w:lang w:val="en-US"/>
        </w:rPr>
      </w:pPr>
      <w:r w:rsidRPr="0013697D">
        <w:rPr>
          <w:noProof/>
          <w:lang w:val="en-US"/>
        </w:rPr>
        <w:t xml:space="preserve">U sljedećih K redaka nalazi se dva broja </w:t>
      </w:r>
      <w:r w:rsidRPr="0013697D">
        <w:rPr>
          <w:b/>
          <w:bCs/>
          <w:noProof/>
          <w:lang w:val="en-US"/>
        </w:rPr>
        <w:t>X</w:t>
      </w:r>
      <w:r w:rsidRPr="0013697D">
        <w:rPr>
          <w:noProof/>
          <w:lang w:val="en-US"/>
        </w:rPr>
        <w:t xml:space="preserve"> i </w:t>
      </w:r>
      <w:r w:rsidRPr="0013697D">
        <w:rPr>
          <w:b/>
          <w:bCs/>
          <w:noProof/>
          <w:lang w:val="en-US"/>
        </w:rPr>
        <w:t>Y</w:t>
      </w:r>
      <w:r w:rsidRPr="0013697D">
        <w:rPr>
          <w:noProof/>
          <w:lang w:val="en-US"/>
        </w:rPr>
        <w:t xml:space="preserve"> međusobno odvojena razmakom. (0</w:t>
      </w:r>
      <w:r w:rsidR="00B0289C">
        <w:rPr>
          <w:noProof/>
          <w:lang w:val="en-US"/>
        </w:rPr>
        <w:t xml:space="preserve"> </w:t>
      </w:r>
      <w:r w:rsidRPr="0013697D">
        <w:rPr>
          <w:noProof/>
          <w:lang w:val="en-US"/>
        </w:rPr>
        <w:t xml:space="preserve">≤ </w:t>
      </w:r>
      <w:r w:rsidRPr="00B0289C">
        <w:rPr>
          <w:b/>
          <w:noProof/>
          <w:lang w:val="en-US"/>
        </w:rPr>
        <w:t>X</w:t>
      </w:r>
      <w:r w:rsidRPr="0013697D">
        <w:rPr>
          <w:noProof/>
          <w:lang w:val="en-US"/>
        </w:rPr>
        <w:t xml:space="preserve">, </w:t>
      </w:r>
      <w:r w:rsidRPr="00B0289C">
        <w:rPr>
          <w:b/>
          <w:noProof/>
          <w:lang w:val="en-US"/>
        </w:rPr>
        <w:t>Y</w:t>
      </w:r>
      <w:r w:rsidRPr="0013697D">
        <w:rPr>
          <w:noProof/>
          <w:lang w:val="en-US"/>
        </w:rPr>
        <w:t xml:space="preserve"> ≤ 1</w:t>
      </w:r>
      <w:r w:rsidR="003B2154" w:rsidRPr="003B2154">
        <w:rPr>
          <w:noProof/>
          <w:vertAlign w:val="subscript"/>
          <w:lang w:val="en-US"/>
        </w:rPr>
        <w:t xml:space="preserve"> </w:t>
      </w:r>
      <w:r w:rsidRPr="0013697D">
        <w:rPr>
          <w:noProof/>
          <w:lang w:val="en-US"/>
        </w:rPr>
        <w:t>000)</w:t>
      </w:r>
      <w:r>
        <w:rPr>
          <w:noProof/>
          <w:lang w:val="en-US"/>
        </w:rPr>
        <w:t>.</w:t>
      </w:r>
    </w:p>
    <w:p w:rsidR="000B6648" w:rsidRPr="00874ABE" w:rsidRDefault="000B6648" w:rsidP="000B6648">
      <w:pPr>
        <w:pStyle w:val="Heading3"/>
        <w:rPr>
          <w:noProof/>
        </w:rPr>
      </w:pPr>
      <w:r w:rsidRPr="00874ABE">
        <w:rPr>
          <w:noProof/>
        </w:rPr>
        <w:t>Izlazni podaci</w:t>
      </w:r>
    </w:p>
    <w:p w:rsidR="000B6648" w:rsidRPr="00715F9F" w:rsidRDefault="000B6648" w:rsidP="000B6648">
      <w:pPr>
        <w:pStyle w:val="Standard"/>
        <w:jc w:val="both"/>
        <w:rPr>
          <w:rFonts w:ascii="Calibri" w:hAnsi="Calibri"/>
          <w:noProof/>
          <w:lang w:val="en-US"/>
        </w:rPr>
      </w:pPr>
      <w:r w:rsidRPr="00874ABE">
        <w:rPr>
          <w:rFonts w:ascii="Calibri" w:hAnsi="Calibri"/>
          <w:noProof/>
        </w:rPr>
        <w:t xml:space="preserve">U prvi i jedini redak </w:t>
      </w:r>
      <w:r w:rsidR="00715F9F" w:rsidRPr="00715F9F">
        <w:rPr>
          <w:rFonts w:ascii="Calibri" w:hAnsi="Calibri"/>
          <w:noProof/>
          <w:lang w:val="en-US"/>
        </w:rPr>
        <w:t>ispišite na koliko se načina može doći do vrha zgrade modulo 100</w:t>
      </w:r>
      <w:r w:rsidR="00715F9F" w:rsidRPr="00715F9F">
        <w:rPr>
          <w:rFonts w:ascii="Calibri" w:hAnsi="Calibri"/>
          <w:noProof/>
          <w:vertAlign w:val="subscript"/>
          <w:lang w:val="en-US"/>
        </w:rPr>
        <w:t xml:space="preserve"> </w:t>
      </w:r>
      <w:r w:rsidR="00715F9F" w:rsidRPr="00715F9F">
        <w:rPr>
          <w:rFonts w:ascii="Calibri" w:hAnsi="Calibri"/>
          <w:noProof/>
          <w:lang w:val="en-US"/>
        </w:rPr>
        <w:t>007</w:t>
      </w:r>
      <w:r w:rsidRPr="00874ABE">
        <w:rPr>
          <w:rFonts w:ascii="Calibri" w:hAnsi="Calibri"/>
          <w:noProof/>
        </w:rPr>
        <w:t>.</w:t>
      </w:r>
    </w:p>
    <w:p w:rsidR="000B6648" w:rsidRPr="00874ABE" w:rsidRDefault="000B6648" w:rsidP="000B6648">
      <w:pPr>
        <w:pStyle w:val="Heading3"/>
        <w:rPr>
          <w:noProof/>
        </w:rPr>
      </w:pPr>
      <w:r w:rsidRPr="00874ABE">
        <w:rPr>
          <w:noProof/>
        </w:rPr>
        <w:t>Test primjeri</w:t>
      </w: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0B6648" w:rsidRPr="00874ABE" w:rsidTr="00524C35">
        <w:tc>
          <w:tcPr>
            <w:tcW w:w="3324" w:type="dxa"/>
            <w:tcBorders>
              <w:right w:val="single" w:sz="2" w:space="0" w:color="000000"/>
            </w:tcBorders>
            <w:shd w:val="clear" w:color="auto" w:fill="auto"/>
            <w:tcMar>
              <w:top w:w="55" w:type="dxa"/>
              <w:left w:w="55" w:type="dxa"/>
              <w:bottom w:w="55" w:type="dxa"/>
              <w:right w:w="55" w:type="dxa"/>
            </w:tcMar>
          </w:tcPr>
          <w:p w:rsidR="000B6648" w:rsidRPr="00874ABE" w:rsidRDefault="000B6648" w:rsidP="00524C35">
            <w:pPr>
              <w:pStyle w:val="TableContents"/>
              <w:rPr>
                <w:rFonts w:ascii="Courier New" w:hAnsi="Courier New" w:cs="Courier New"/>
                <w:b/>
                <w:bCs/>
                <w:noProof/>
              </w:rPr>
            </w:pPr>
            <w:r w:rsidRPr="00874ABE">
              <w:rPr>
                <w:rFonts w:ascii="Courier New" w:hAnsi="Courier New" w:cs="Courier New"/>
                <w:b/>
                <w:bCs/>
                <w:noProof/>
              </w:rPr>
              <w:t>ULAZ:</w:t>
            </w:r>
          </w:p>
          <w:p w:rsidR="00C84BAB" w:rsidRPr="00C84BAB" w:rsidRDefault="00C84BAB" w:rsidP="00C84BAB">
            <w:pPr>
              <w:pStyle w:val="Heading4"/>
              <w:rPr>
                <w:noProof/>
                <w:lang w:val="en-US"/>
              </w:rPr>
            </w:pPr>
            <w:r w:rsidRPr="00C84BAB">
              <w:rPr>
                <w:noProof/>
                <w:lang w:val="en-US"/>
              </w:rPr>
              <w:t>4 3</w:t>
            </w:r>
            <w:r w:rsidRPr="00C84BAB">
              <w:rPr>
                <w:noProof/>
                <w:lang w:val="en-US"/>
              </w:rPr>
              <w:br/>
              <w:t>3</w:t>
            </w:r>
            <w:r w:rsidRPr="00C84BAB">
              <w:rPr>
                <w:noProof/>
                <w:lang w:val="en-US"/>
              </w:rPr>
              <w:br/>
              <w:t>0 2</w:t>
            </w:r>
            <w:r w:rsidRPr="00C84BAB">
              <w:rPr>
                <w:noProof/>
                <w:lang w:val="en-US"/>
              </w:rPr>
              <w:br/>
              <w:t>1 3</w:t>
            </w:r>
            <w:r w:rsidRPr="00C84BAB">
              <w:rPr>
                <w:noProof/>
                <w:lang w:val="en-US"/>
              </w:rPr>
              <w:br/>
              <w:t>2 2</w:t>
            </w:r>
          </w:p>
          <w:p w:rsidR="000B6648" w:rsidRPr="00874ABE" w:rsidRDefault="000B6648" w:rsidP="00524C35">
            <w:pPr>
              <w:pStyle w:val="TableContents"/>
              <w:rPr>
                <w:rFonts w:ascii="Courier New" w:hAnsi="Courier New" w:cs="Courier New"/>
                <w:noProof/>
              </w:rPr>
            </w:pPr>
          </w:p>
          <w:p w:rsidR="000B6648" w:rsidRPr="00874ABE" w:rsidRDefault="000B6648" w:rsidP="00524C35">
            <w:pPr>
              <w:pStyle w:val="TableContents"/>
              <w:rPr>
                <w:rFonts w:ascii="Courier New" w:hAnsi="Courier New" w:cs="Courier New"/>
                <w:b/>
                <w:bCs/>
                <w:noProof/>
              </w:rPr>
            </w:pPr>
            <w:r w:rsidRPr="00874ABE">
              <w:rPr>
                <w:rFonts w:ascii="Courier New" w:hAnsi="Courier New" w:cs="Courier New"/>
                <w:b/>
                <w:bCs/>
                <w:noProof/>
              </w:rPr>
              <w:t>IZLAZ:</w:t>
            </w:r>
          </w:p>
          <w:p w:rsidR="000B6648" w:rsidRPr="00874ABE" w:rsidRDefault="00656FC3" w:rsidP="00524C35">
            <w:pPr>
              <w:pStyle w:val="Heading4"/>
              <w:rPr>
                <w:noProof/>
              </w:rPr>
            </w:pPr>
            <w:r>
              <w:rPr>
                <w:noProof/>
              </w:rPr>
              <w:t>6</w:t>
            </w:r>
          </w:p>
        </w:tc>
        <w:tc>
          <w:tcPr>
            <w:tcW w:w="3324" w:type="dxa"/>
            <w:tcBorders>
              <w:right w:val="single" w:sz="2" w:space="0" w:color="000000"/>
            </w:tcBorders>
            <w:shd w:val="clear" w:color="auto" w:fill="auto"/>
            <w:tcMar>
              <w:top w:w="55" w:type="dxa"/>
              <w:left w:w="55" w:type="dxa"/>
              <w:bottom w:w="55" w:type="dxa"/>
              <w:right w:w="55" w:type="dxa"/>
            </w:tcMar>
          </w:tcPr>
          <w:p w:rsidR="000B6648" w:rsidRPr="00874ABE" w:rsidRDefault="000B6648" w:rsidP="00524C35">
            <w:pPr>
              <w:pStyle w:val="TableContents"/>
              <w:rPr>
                <w:rFonts w:ascii="Courier New" w:hAnsi="Courier New" w:cs="Courier New"/>
                <w:b/>
                <w:bCs/>
                <w:noProof/>
              </w:rPr>
            </w:pPr>
            <w:r w:rsidRPr="00874ABE">
              <w:rPr>
                <w:rFonts w:ascii="Courier New" w:hAnsi="Courier New" w:cs="Courier New"/>
                <w:b/>
                <w:bCs/>
                <w:noProof/>
              </w:rPr>
              <w:t>ULAZ:</w:t>
            </w:r>
          </w:p>
          <w:p w:rsidR="000B6648" w:rsidRDefault="00C84BAB" w:rsidP="00524C35">
            <w:pPr>
              <w:pStyle w:val="Heading4"/>
              <w:rPr>
                <w:noProof/>
              </w:rPr>
            </w:pPr>
            <w:r>
              <w:rPr>
                <w:noProof/>
              </w:rPr>
              <w:t>3 3</w:t>
            </w:r>
          </w:p>
          <w:p w:rsidR="00C84BAB" w:rsidRPr="00C84BAB" w:rsidRDefault="00C84BAB" w:rsidP="00C84BAB">
            <w:r>
              <w:t>0</w:t>
            </w:r>
          </w:p>
          <w:p w:rsidR="000B6648" w:rsidRPr="00874ABE" w:rsidRDefault="000B6648" w:rsidP="00524C35">
            <w:pPr>
              <w:pStyle w:val="TableContents"/>
              <w:rPr>
                <w:rFonts w:ascii="Courier New" w:hAnsi="Courier New" w:cs="Courier New"/>
                <w:noProof/>
              </w:rPr>
            </w:pPr>
          </w:p>
          <w:p w:rsidR="000B6648" w:rsidRPr="00874ABE" w:rsidRDefault="000B6648" w:rsidP="00524C35">
            <w:pPr>
              <w:pStyle w:val="TableContents"/>
              <w:rPr>
                <w:rFonts w:ascii="Courier New" w:hAnsi="Courier New" w:cs="Courier New"/>
                <w:b/>
                <w:bCs/>
                <w:noProof/>
              </w:rPr>
            </w:pPr>
            <w:r w:rsidRPr="00874ABE">
              <w:rPr>
                <w:rFonts w:ascii="Courier New" w:hAnsi="Courier New" w:cs="Courier New"/>
                <w:b/>
                <w:bCs/>
                <w:noProof/>
              </w:rPr>
              <w:t>IZLAZ:</w:t>
            </w:r>
          </w:p>
          <w:p w:rsidR="000B6648" w:rsidRPr="00874ABE" w:rsidRDefault="00656FC3" w:rsidP="00524C35">
            <w:pPr>
              <w:pStyle w:val="Heading4"/>
              <w:rPr>
                <w:noProof/>
              </w:rPr>
            </w:pPr>
            <w:r>
              <w:rPr>
                <w:noProof/>
              </w:rPr>
              <w:t>7</w:t>
            </w:r>
          </w:p>
        </w:tc>
        <w:tc>
          <w:tcPr>
            <w:tcW w:w="3324" w:type="dxa"/>
            <w:shd w:val="clear" w:color="auto" w:fill="auto"/>
            <w:tcMar>
              <w:top w:w="55" w:type="dxa"/>
              <w:left w:w="55" w:type="dxa"/>
              <w:bottom w:w="55" w:type="dxa"/>
              <w:right w:w="55" w:type="dxa"/>
            </w:tcMar>
          </w:tcPr>
          <w:p w:rsidR="000B6648" w:rsidRPr="00C84BAB" w:rsidRDefault="000B6648" w:rsidP="00C84BAB">
            <w:pPr>
              <w:pStyle w:val="Heading4"/>
              <w:rPr>
                <w:noProof/>
              </w:rPr>
            </w:pPr>
            <w:r w:rsidRPr="00EA16D3">
              <w:rPr>
                <w:b/>
                <w:noProof/>
              </w:rPr>
              <w:t>ULAZ</w:t>
            </w:r>
            <w:r w:rsidRPr="00C84BAB">
              <w:rPr>
                <w:noProof/>
              </w:rPr>
              <w:t>:</w:t>
            </w:r>
          </w:p>
          <w:p w:rsidR="00C84BAB" w:rsidRDefault="00C84BAB" w:rsidP="00C84BAB">
            <w:pPr>
              <w:pStyle w:val="Heading4"/>
              <w:rPr>
                <w:noProof/>
              </w:rPr>
            </w:pPr>
            <w:r>
              <w:rPr>
                <w:noProof/>
              </w:rPr>
              <w:t>3 3</w:t>
            </w:r>
          </w:p>
          <w:p w:rsidR="00C84BAB" w:rsidRDefault="00C84BAB" w:rsidP="00C84BAB">
            <w:pPr>
              <w:pStyle w:val="Heading4"/>
              <w:rPr>
                <w:noProof/>
              </w:rPr>
            </w:pPr>
            <w:r>
              <w:rPr>
                <w:noProof/>
              </w:rPr>
              <w:t>2</w:t>
            </w:r>
          </w:p>
          <w:p w:rsidR="00C84BAB" w:rsidRDefault="00C84BAB" w:rsidP="00C84BAB">
            <w:pPr>
              <w:pStyle w:val="Heading4"/>
              <w:rPr>
                <w:noProof/>
              </w:rPr>
            </w:pPr>
            <w:r>
              <w:rPr>
                <w:noProof/>
              </w:rPr>
              <w:t>1 1</w:t>
            </w:r>
          </w:p>
          <w:p w:rsidR="00C84BAB" w:rsidRPr="00C84BAB" w:rsidRDefault="00C84BAB" w:rsidP="00C84BAB">
            <w:pPr>
              <w:pStyle w:val="Heading4"/>
              <w:rPr>
                <w:noProof/>
              </w:rPr>
            </w:pPr>
            <w:r>
              <w:rPr>
                <w:noProof/>
              </w:rPr>
              <w:t>1 2</w:t>
            </w:r>
          </w:p>
          <w:p w:rsidR="000B6648" w:rsidRPr="00874ABE" w:rsidRDefault="000B6648" w:rsidP="00C84BAB">
            <w:pPr>
              <w:pStyle w:val="Heading4"/>
              <w:rPr>
                <w:noProof/>
              </w:rPr>
            </w:pPr>
          </w:p>
          <w:p w:rsidR="000B6648" w:rsidRPr="00C84BAB" w:rsidRDefault="000B6648" w:rsidP="00C84BAB">
            <w:pPr>
              <w:pStyle w:val="Heading4"/>
              <w:rPr>
                <w:noProof/>
              </w:rPr>
            </w:pPr>
            <w:r w:rsidRPr="00EA16D3">
              <w:rPr>
                <w:b/>
                <w:noProof/>
              </w:rPr>
              <w:t>IZLAZ</w:t>
            </w:r>
            <w:r w:rsidRPr="00C84BAB">
              <w:rPr>
                <w:noProof/>
              </w:rPr>
              <w:t>:</w:t>
            </w:r>
          </w:p>
          <w:p w:rsidR="000B6648" w:rsidRPr="00874ABE" w:rsidRDefault="000B6648" w:rsidP="00C84BAB">
            <w:pPr>
              <w:pStyle w:val="Heading4"/>
              <w:rPr>
                <w:noProof/>
              </w:rPr>
            </w:pPr>
            <w:r w:rsidRPr="00874ABE">
              <w:rPr>
                <w:noProof/>
              </w:rPr>
              <w:t>2</w:t>
            </w:r>
          </w:p>
        </w:tc>
      </w:tr>
    </w:tbl>
    <w:p w:rsidR="00D60345" w:rsidRDefault="00D60345" w:rsidP="000B6648">
      <w:pPr>
        <w:pStyle w:val="Heading3"/>
        <w:rPr>
          <w:noProof/>
        </w:rPr>
      </w:pPr>
    </w:p>
    <w:p w:rsidR="00D60345" w:rsidRDefault="00D60345">
      <w:pPr>
        <w:widowControl/>
        <w:suppressAutoHyphens w:val="0"/>
        <w:autoSpaceDN/>
        <w:textAlignment w:val="auto"/>
        <w:rPr>
          <w:rFonts w:ascii="Cambria" w:hAnsi="Cambria"/>
          <w:b/>
          <w:bCs/>
          <w:noProof/>
        </w:rPr>
      </w:pPr>
      <w:r>
        <w:rPr>
          <w:noProof/>
        </w:rPr>
        <w:br w:type="page"/>
      </w:r>
    </w:p>
    <w:p w:rsidR="000B6648" w:rsidRPr="00874ABE" w:rsidRDefault="000B6648" w:rsidP="000B6648">
      <w:pPr>
        <w:pStyle w:val="Heading3"/>
        <w:rPr>
          <w:noProof/>
        </w:rPr>
      </w:pPr>
      <w:r w:rsidRPr="00874ABE">
        <w:rPr>
          <w:noProof/>
        </w:rPr>
        <w:lastRenderedPageBreak/>
        <w:t>Pojašnjenja</w:t>
      </w:r>
    </w:p>
    <w:p w:rsidR="000B6648" w:rsidRDefault="000B6648" w:rsidP="000B6648">
      <w:pPr>
        <w:pStyle w:val="NoSpacing"/>
        <w:rPr>
          <w:noProof/>
        </w:rPr>
      </w:pPr>
      <w:r w:rsidRPr="00874ABE">
        <w:rPr>
          <w:b/>
          <w:noProof/>
        </w:rPr>
        <w:t>Pojašnjenje prvog test primjera</w:t>
      </w:r>
      <w:r w:rsidRPr="00874ABE">
        <w:rPr>
          <w:noProof/>
        </w:rPr>
        <w:t xml:space="preserve">: </w:t>
      </w:r>
    </w:p>
    <w:p w:rsidR="009730A0" w:rsidRPr="009730A0" w:rsidRDefault="009730A0" w:rsidP="009730A0">
      <w:pPr>
        <w:pStyle w:val="NoSpacing"/>
        <w:rPr>
          <w:noProof/>
          <w:lang w:val="en-US"/>
        </w:rPr>
      </w:pPr>
      <w:r w:rsidRPr="009730A0">
        <w:rPr>
          <w:noProof/>
          <w:lang w:val="en-US"/>
        </w:rPr>
        <w:t xml:space="preserve">Oznakom </w:t>
      </w:r>
      <w:r w:rsidRPr="009730A0">
        <w:rPr>
          <w:b/>
          <w:bCs/>
          <w:noProof/>
          <w:lang w:val="en-US"/>
        </w:rPr>
        <w:t xml:space="preserve">X </w:t>
      </w:r>
      <w:r w:rsidRPr="009730A0">
        <w:rPr>
          <w:noProof/>
          <w:lang w:val="en-US"/>
        </w:rPr>
        <w:t xml:space="preserve">označen su zabranjeni prozori, oznakom </w:t>
      </w:r>
      <w:r w:rsidRPr="009730A0">
        <w:rPr>
          <w:b/>
          <w:bCs/>
          <w:noProof/>
          <w:lang w:val="en-US"/>
        </w:rPr>
        <w:t xml:space="preserve">O </w:t>
      </w:r>
      <w:r w:rsidRPr="009730A0">
        <w:rPr>
          <w:noProof/>
          <w:lang w:val="en-US"/>
        </w:rPr>
        <w:t xml:space="preserve">označeni su dopušteni prozori te oznakom </w:t>
      </w:r>
      <w:r w:rsidRPr="009730A0">
        <w:rPr>
          <w:b/>
          <w:bCs/>
          <w:noProof/>
          <w:lang w:val="en-US"/>
        </w:rPr>
        <w:t>I</w:t>
      </w:r>
      <w:r w:rsidRPr="009730A0">
        <w:rPr>
          <w:noProof/>
          <w:lang w:val="en-US"/>
        </w:rPr>
        <w:t xml:space="preserve"> označena je početna koordinata studenta.</w:t>
      </w:r>
    </w:p>
    <w:tbl>
      <w:tblPr>
        <w:tblW w:w="0" w:type="auto"/>
        <w:tblCellMar>
          <w:top w:w="15" w:type="dxa"/>
          <w:left w:w="15" w:type="dxa"/>
          <w:bottom w:w="15" w:type="dxa"/>
          <w:right w:w="15" w:type="dxa"/>
        </w:tblCellMar>
        <w:tblLook w:val="04A0" w:firstRow="1" w:lastRow="0" w:firstColumn="1" w:lastColumn="0" w:noHBand="0" w:noVBand="1"/>
      </w:tblPr>
      <w:tblGrid>
        <w:gridCol w:w="279"/>
        <w:gridCol w:w="279"/>
        <w:gridCol w:w="279"/>
      </w:tblGrid>
      <w:tr w:rsidR="009730A0" w:rsidRPr="009730A0" w:rsidTr="009730A0">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O</w:t>
            </w:r>
          </w:p>
        </w:tc>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X</w:t>
            </w:r>
          </w:p>
        </w:tc>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O</w:t>
            </w:r>
          </w:p>
        </w:tc>
      </w:tr>
      <w:tr w:rsidR="009730A0" w:rsidRPr="009730A0" w:rsidTr="009730A0">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X</w:t>
            </w:r>
          </w:p>
        </w:tc>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O</w:t>
            </w:r>
          </w:p>
        </w:tc>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X</w:t>
            </w:r>
          </w:p>
        </w:tc>
      </w:tr>
      <w:tr w:rsidR="009730A0" w:rsidRPr="009730A0" w:rsidTr="009730A0">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O</w:t>
            </w:r>
          </w:p>
        </w:tc>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O</w:t>
            </w:r>
          </w:p>
        </w:tc>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O</w:t>
            </w:r>
          </w:p>
        </w:tc>
      </w:tr>
      <w:tr w:rsidR="009730A0" w:rsidRPr="009730A0" w:rsidTr="009730A0">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O</w:t>
            </w:r>
          </w:p>
        </w:tc>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I</w:t>
            </w:r>
          </w:p>
        </w:tc>
        <w:tc>
          <w:tcPr>
            <w:tcW w:w="0" w:type="auto"/>
            <w:tcBorders>
              <w:top w:val="dotted" w:sz="6" w:space="0" w:color="AAAAAA"/>
              <w:left w:val="dotted" w:sz="6" w:space="0" w:color="AAAAAA"/>
              <w:bottom w:val="dotted" w:sz="6" w:space="0" w:color="AAAAAA"/>
              <w:right w:val="dotted" w:sz="6" w:space="0" w:color="AAAAAA"/>
            </w:tcBorders>
            <w:tcMar>
              <w:top w:w="60" w:type="dxa"/>
              <w:left w:w="60" w:type="dxa"/>
              <w:bottom w:w="60" w:type="dxa"/>
              <w:right w:w="60" w:type="dxa"/>
            </w:tcMar>
            <w:hideMark/>
          </w:tcPr>
          <w:p w:rsidR="00063C43" w:rsidRPr="009730A0" w:rsidRDefault="009730A0" w:rsidP="009730A0">
            <w:pPr>
              <w:pStyle w:val="NoSpacing"/>
              <w:rPr>
                <w:noProof/>
                <w:lang w:val="en-US"/>
              </w:rPr>
            </w:pPr>
            <w:r w:rsidRPr="009730A0">
              <w:rPr>
                <w:noProof/>
                <w:lang w:val="en-US"/>
              </w:rPr>
              <w:t>O</w:t>
            </w:r>
          </w:p>
        </w:tc>
      </w:tr>
    </w:tbl>
    <w:p w:rsidR="004830A3" w:rsidRDefault="004830A3" w:rsidP="004830A3">
      <w:pPr>
        <w:pStyle w:val="NoSpacing"/>
        <w:rPr>
          <w:b/>
          <w:bCs/>
          <w:noProof/>
          <w:lang w:val="en-US"/>
        </w:rPr>
      </w:pPr>
      <w:r w:rsidRPr="009730A0">
        <w:rPr>
          <w:noProof/>
          <w:lang w:val="en-US"/>
        </w:rPr>
        <w:t xml:space="preserve">Početna koordinata: </w:t>
      </w:r>
      <w:r w:rsidRPr="009730A0">
        <w:rPr>
          <w:b/>
          <w:bCs/>
          <w:noProof/>
          <w:lang w:val="en-US"/>
        </w:rPr>
        <w:t>(1, 0)</w:t>
      </w:r>
    </w:p>
    <w:p w:rsidR="004830A3" w:rsidRDefault="004830A3" w:rsidP="004830A3">
      <w:pPr>
        <w:pStyle w:val="NoSpacing"/>
        <w:rPr>
          <w:b/>
          <w:bCs/>
          <w:noProof/>
          <w:lang w:val="en-US"/>
        </w:rPr>
      </w:pPr>
      <w:r w:rsidRPr="009730A0">
        <w:rPr>
          <w:noProof/>
          <w:lang w:val="en-US"/>
        </w:rPr>
        <w:t xml:space="preserve">Zabranjeni prozori: </w:t>
      </w:r>
      <w:r w:rsidRPr="009730A0">
        <w:rPr>
          <w:b/>
          <w:bCs/>
          <w:noProof/>
          <w:lang w:val="en-US"/>
        </w:rPr>
        <w:t>(0, 2)</w:t>
      </w:r>
      <w:r w:rsidRPr="009730A0">
        <w:rPr>
          <w:noProof/>
          <w:lang w:val="en-US"/>
        </w:rPr>
        <w:t xml:space="preserve"> , </w:t>
      </w:r>
      <w:r w:rsidRPr="009730A0">
        <w:rPr>
          <w:b/>
          <w:bCs/>
          <w:noProof/>
          <w:lang w:val="en-US"/>
        </w:rPr>
        <w:t>(1, 3)</w:t>
      </w:r>
      <w:r w:rsidRPr="009730A0">
        <w:rPr>
          <w:noProof/>
          <w:lang w:val="en-US"/>
        </w:rPr>
        <w:t xml:space="preserve"> , </w:t>
      </w:r>
      <w:r w:rsidRPr="009730A0">
        <w:rPr>
          <w:b/>
          <w:bCs/>
          <w:noProof/>
          <w:lang w:val="en-US"/>
        </w:rPr>
        <w:t>(2, 2)</w:t>
      </w:r>
    </w:p>
    <w:p w:rsidR="004830A3" w:rsidRDefault="004830A3" w:rsidP="004830A3">
      <w:pPr>
        <w:pStyle w:val="NoSpacing"/>
        <w:rPr>
          <w:b/>
          <w:bCs/>
          <w:noProof/>
          <w:lang w:val="en-US"/>
        </w:rPr>
      </w:pPr>
      <w:r w:rsidRPr="009730A0">
        <w:rPr>
          <w:b/>
          <w:bCs/>
          <w:noProof/>
          <w:lang w:val="en-US"/>
        </w:rPr>
        <w:t>Broj načina na koje se može doći do vrha: 6</w:t>
      </w:r>
    </w:p>
    <w:p w:rsidR="00C371B7" w:rsidRDefault="009730A0" w:rsidP="004830A3">
      <w:pPr>
        <w:pStyle w:val="NoSpacing"/>
        <w:rPr>
          <w:noProof/>
          <w:lang w:val="en-US"/>
        </w:rPr>
      </w:pPr>
      <w:r w:rsidRPr="009730A0">
        <w:rPr>
          <w:noProof/>
          <w:lang w:val="en-US"/>
        </w:rPr>
        <w:t>Načini dolaska do vrha:</w:t>
      </w:r>
    </w:p>
    <w:p w:rsidR="00092C3B" w:rsidRDefault="009730A0" w:rsidP="009730A0">
      <w:pPr>
        <w:pStyle w:val="NoSpacing"/>
        <w:rPr>
          <w:noProof/>
          <w:lang w:val="en-US"/>
        </w:rPr>
      </w:pPr>
      <w:r w:rsidRPr="009730A0">
        <w:rPr>
          <w:noProof/>
          <w:lang w:val="en-US"/>
        </w:rPr>
        <w:t>(1, 0)-(0, 1)-(1, 2)-(0, 3),</w:t>
      </w:r>
    </w:p>
    <w:p w:rsidR="00C371B7" w:rsidRDefault="009730A0" w:rsidP="009730A0">
      <w:pPr>
        <w:pStyle w:val="NoSpacing"/>
        <w:rPr>
          <w:noProof/>
          <w:lang w:val="en-US"/>
        </w:rPr>
      </w:pPr>
      <w:r w:rsidRPr="009730A0">
        <w:rPr>
          <w:noProof/>
          <w:lang w:val="en-US"/>
        </w:rPr>
        <w:t>(1, 0)-(1, 1)-(1, 2)-(0, 3),</w:t>
      </w:r>
    </w:p>
    <w:p w:rsidR="00092C3B" w:rsidRDefault="00092C3B" w:rsidP="009730A0">
      <w:pPr>
        <w:pStyle w:val="NoSpacing"/>
        <w:rPr>
          <w:noProof/>
          <w:lang w:val="en-US"/>
        </w:rPr>
      </w:pPr>
      <w:r>
        <w:rPr>
          <w:noProof/>
          <w:lang w:val="en-US"/>
        </w:rPr>
        <w:t>(1, 0)-(2, 1)-(1, 2)-(0, 3),</w:t>
      </w:r>
    </w:p>
    <w:p w:rsidR="00C371B7" w:rsidRDefault="009730A0" w:rsidP="009730A0">
      <w:pPr>
        <w:pStyle w:val="NoSpacing"/>
        <w:rPr>
          <w:noProof/>
          <w:lang w:val="en-US"/>
        </w:rPr>
      </w:pPr>
      <w:r w:rsidRPr="009730A0">
        <w:rPr>
          <w:noProof/>
          <w:lang w:val="en-US"/>
        </w:rPr>
        <w:t>(1, 0)-(0, 1)-(1, 2)-(2, 3),</w:t>
      </w:r>
    </w:p>
    <w:p w:rsidR="00092C3B" w:rsidRDefault="00092C3B" w:rsidP="000B6648">
      <w:pPr>
        <w:pStyle w:val="NoSpacing"/>
        <w:rPr>
          <w:noProof/>
          <w:lang w:val="en-US"/>
        </w:rPr>
      </w:pPr>
      <w:r>
        <w:rPr>
          <w:noProof/>
          <w:lang w:val="en-US"/>
        </w:rPr>
        <w:t>(1, 0)-(1, 1)-(1, 2)-(2, 3),</w:t>
      </w:r>
    </w:p>
    <w:p w:rsidR="00C371B7" w:rsidRPr="00C371B7" w:rsidRDefault="009730A0" w:rsidP="000B6648">
      <w:pPr>
        <w:pStyle w:val="NoSpacing"/>
        <w:rPr>
          <w:noProof/>
          <w:lang w:val="en-US"/>
        </w:rPr>
      </w:pPr>
      <w:r w:rsidRPr="009730A0">
        <w:rPr>
          <w:noProof/>
          <w:lang w:val="en-US"/>
        </w:rPr>
        <w:t>(1, 0)-(2, 1)-(1, 2)-(2, 3).</w:t>
      </w:r>
    </w:p>
    <w:p w:rsidR="0073122D" w:rsidRPr="00874ABE" w:rsidRDefault="001372D9" w:rsidP="0073122D">
      <w:pPr>
        <w:pStyle w:val="Heading1"/>
        <w:rPr>
          <w:noProof/>
        </w:rPr>
      </w:pPr>
      <w:r w:rsidRPr="00874ABE">
        <w:rPr>
          <w:noProof/>
        </w:rPr>
        <w:lastRenderedPageBreak/>
        <w:t>IPv6</w:t>
      </w:r>
    </w:p>
    <w:p w:rsidR="0073122D" w:rsidRPr="00874ABE" w:rsidRDefault="0073122D" w:rsidP="0073122D">
      <w:pPr>
        <w:pStyle w:val="Heading2"/>
        <w:rPr>
          <w:noProof/>
        </w:rPr>
      </w:pPr>
      <w:r w:rsidRPr="00874ABE">
        <w:rPr>
          <w:noProof/>
        </w:rPr>
        <w:t xml:space="preserve">Autor: </w:t>
      </w:r>
      <w:r w:rsidR="00DA73B9" w:rsidRPr="00874ABE">
        <w:rPr>
          <w:noProof/>
        </w:rPr>
        <w:t>Bruno Rahle</w:t>
      </w:r>
      <w:r w:rsidR="00DA73B9" w:rsidRPr="00874ABE">
        <w:rPr>
          <w:noProof/>
        </w:rPr>
        <w:tab/>
      </w:r>
      <w:r w:rsidR="00DA73B9" w:rsidRPr="00874ABE">
        <w:rPr>
          <w:noProof/>
        </w:rPr>
        <w:tab/>
        <w:t>Vremensko ograničenje: 1</w:t>
      </w:r>
      <w:r w:rsidRPr="00874ABE">
        <w:rPr>
          <w:noProof/>
        </w:rPr>
        <w:t xml:space="preserve"> s</w:t>
      </w:r>
    </w:p>
    <w:p w:rsidR="0073122D" w:rsidRPr="00874ABE" w:rsidRDefault="00DA73B9" w:rsidP="0073122D">
      <w:pPr>
        <w:pStyle w:val="Heading2"/>
        <w:rPr>
          <w:noProof/>
        </w:rPr>
      </w:pPr>
      <w:r w:rsidRPr="00874ABE">
        <w:rPr>
          <w:noProof/>
        </w:rPr>
        <w:t>Broj bodova: 100</w:t>
      </w:r>
      <w:r w:rsidRPr="00874ABE">
        <w:rPr>
          <w:noProof/>
        </w:rPr>
        <w:tab/>
      </w:r>
      <w:r w:rsidRPr="00874ABE">
        <w:rPr>
          <w:noProof/>
        </w:rPr>
        <w:tab/>
        <w:t>Memorijsko ograničenje: 32</w:t>
      </w:r>
      <w:r w:rsidR="0073122D" w:rsidRPr="00874ABE">
        <w:rPr>
          <w:noProof/>
        </w:rPr>
        <w:t xml:space="preserve"> MB</w:t>
      </w:r>
    </w:p>
    <w:p w:rsidR="008D6741" w:rsidRDefault="008D6741" w:rsidP="008D6741">
      <w:pPr>
        <w:pStyle w:val="NoSpacing"/>
        <w:rPr>
          <w:noProof/>
          <w:lang w:val="en-US"/>
        </w:rPr>
      </w:pPr>
      <w:r w:rsidRPr="008D6741">
        <w:rPr>
          <w:noProof/>
          <w:lang w:val="en-US"/>
        </w:rPr>
        <w:t>Haker Mirko živi u svijetu budućnosti. U tom svijetu Internet kakav danas poznajemo u potpunosti je cenzuriran. Posljednje utvrde istinitih riječi sulude ambicije pomahnitalih korporacija ruše kao kule od karata. Zli moćnici natjerali su čitav svijet da prijeđe na internetski protokol verzije 6 (sa 4 kakav je danas u primjeni). Mirko se dokopao popisa IPv6 adresa koje su u vlasništvu tih korporacija. Sada mu je cilj “ishakirati” ih.</w:t>
      </w:r>
      <w:r>
        <w:rPr>
          <w:noProof/>
          <w:lang w:val="en-US"/>
        </w:rPr>
        <w:t xml:space="preserve"> </w:t>
      </w:r>
    </w:p>
    <w:p w:rsidR="008D6741" w:rsidRDefault="008D6741" w:rsidP="008D6741">
      <w:pPr>
        <w:pStyle w:val="NoSpacing"/>
        <w:rPr>
          <w:noProof/>
          <w:lang w:val="en-US"/>
        </w:rPr>
      </w:pPr>
      <w:r w:rsidRPr="008D6741">
        <w:rPr>
          <w:noProof/>
          <w:lang w:val="en-US"/>
        </w:rPr>
        <w:t xml:space="preserve">Međutim, kako je broj adresa koje su u njihovom vlasništvu ogroman, a Mirko nema neograničene resurse, odlučio je da bi mu se najviše isplatilo da se koncentrira na neki dio tih adresa. Kako je trenutno zauzet planiranjem napada i snimanjem anonimnih video klipova s mačkama, traži od vas da mu pomognete pronaći </w:t>
      </w:r>
      <w:r w:rsidRPr="00B11050">
        <w:rPr>
          <w:b/>
          <w:noProof/>
          <w:lang w:val="en-US"/>
        </w:rPr>
        <w:t xml:space="preserve">niz </w:t>
      </w:r>
      <w:r w:rsidR="00DB4F0F">
        <w:rPr>
          <w:b/>
          <w:noProof/>
          <w:lang w:val="en-US"/>
        </w:rPr>
        <w:t xml:space="preserve">uzastopnih </w:t>
      </w:r>
      <w:r w:rsidRPr="00B11050">
        <w:rPr>
          <w:b/>
          <w:noProof/>
          <w:lang w:val="en-US"/>
        </w:rPr>
        <w:t>IP adresa koje koristi najviše korporacija</w:t>
      </w:r>
      <w:r w:rsidRPr="008D6741">
        <w:rPr>
          <w:noProof/>
          <w:lang w:val="en-US"/>
        </w:rPr>
        <w:t xml:space="preserve">. </w:t>
      </w:r>
    </w:p>
    <w:p w:rsidR="008D6741" w:rsidRPr="008D6741" w:rsidRDefault="008D6741" w:rsidP="008D6741">
      <w:pPr>
        <w:pStyle w:val="NoSpacing"/>
        <w:rPr>
          <w:noProof/>
          <w:lang w:val="en-US"/>
        </w:rPr>
      </w:pPr>
      <w:r w:rsidRPr="008D6741">
        <w:rPr>
          <w:noProof/>
          <w:lang w:val="en-US"/>
        </w:rPr>
        <w:t xml:space="preserve">Jedna IPv6 adresa sastoji se od </w:t>
      </w:r>
      <w:r w:rsidRPr="00664263">
        <w:rPr>
          <w:b/>
          <w:noProof/>
          <w:lang w:val="en-US"/>
        </w:rPr>
        <w:t>128 bitova podataka</w:t>
      </w:r>
      <w:r w:rsidRPr="008D6741">
        <w:rPr>
          <w:noProof/>
          <w:lang w:val="en-US"/>
        </w:rPr>
        <w:t>, a prikazuje se kao 8 nizova od 4 heksadekadske znamenke</w:t>
      </w:r>
      <w:r w:rsidR="00863A7D">
        <w:rPr>
          <w:noProof/>
          <w:lang w:val="en-US"/>
        </w:rPr>
        <w:t xml:space="preserve"> odvojene sa ‘:’</w:t>
      </w:r>
      <w:r w:rsidRPr="008D6741">
        <w:rPr>
          <w:noProof/>
          <w:lang w:val="en-US"/>
        </w:rPr>
        <w:t>. Na primjer, 23a5</w:t>
      </w:r>
      <w:r w:rsidR="00863A7D">
        <w:rPr>
          <w:noProof/>
          <w:lang w:val="en-US"/>
        </w:rPr>
        <w:t>:</w:t>
      </w:r>
      <w:r w:rsidRPr="008D6741">
        <w:rPr>
          <w:noProof/>
          <w:lang w:val="en-US"/>
        </w:rPr>
        <w:t>0201</w:t>
      </w:r>
      <w:r w:rsidR="00863A7D">
        <w:rPr>
          <w:noProof/>
          <w:lang w:val="en-US"/>
        </w:rPr>
        <w:t>:</w:t>
      </w:r>
      <w:r w:rsidRPr="008D6741">
        <w:rPr>
          <w:noProof/>
          <w:lang w:val="en-US"/>
        </w:rPr>
        <w:t>bbdf</w:t>
      </w:r>
      <w:r w:rsidR="00863A7D">
        <w:rPr>
          <w:noProof/>
          <w:lang w:val="en-US"/>
        </w:rPr>
        <w:t>:</w:t>
      </w:r>
      <w:r w:rsidRPr="008D6741">
        <w:rPr>
          <w:noProof/>
          <w:lang w:val="en-US"/>
        </w:rPr>
        <w:t>0000</w:t>
      </w:r>
      <w:r w:rsidR="00863A7D">
        <w:rPr>
          <w:noProof/>
          <w:lang w:val="en-US"/>
        </w:rPr>
        <w:t>:</w:t>
      </w:r>
      <w:r w:rsidRPr="008D6741">
        <w:rPr>
          <w:noProof/>
          <w:lang w:val="en-US"/>
        </w:rPr>
        <w:t>0000</w:t>
      </w:r>
      <w:r w:rsidR="00863A7D">
        <w:rPr>
          <w:noProof/>
          <w:lang w:val="en-US"/>
        </w:rPr>
        <w:t>:8888:</w:t>
      </w:r>
      <w:r w:rsidRPr="008D6741">
        <w:rPr>
          <w:noProof/>
          <w:lang w:val="en-US"/>
        </w:rPr>
        <w:t>0000</w:t>
      </w:r>
      <w:r w:rsidR="00863A7D">
        <w:rPr>
          <w:noProof/>
          <w:lang w:val="en-US"/>
        </w:rPr>
        <w:t>:</w:t>
      </w:r>
      <w:r w:rsidRPr="008D6741">
        <w:rPr>
          <w:noProof/>
          <w:lang w:val="en-US"/>
        </w:rPr>
        <w:t xml:space="preserve">0000 jedna je takva adresa. Kako je to puno brojeva za napisati, korste se slijedeće dvije pokrate: </w:t>
      </w:r>
    </w:p>
    <w:p w:rsidR="008D6741" w:rsidRPr="008D6741" w:rsidRDefault="008D6741" w:rsidP="008D6741">
      <w:pPr>
        <w:pStyle w:val="NoSpacing"/>
        <w:numPr>
          <w:ilvl w:val="0"/>
          <w:numId w:val="4"/>
        </w:numPr>
        <w:rPr>
          <w:noProof/>
          <w:lang w:val="en-US"/>
        </w:rPr>
      </w:pPr>
      <w:r w:rsidRPr="00951BCC">
        <w:rPr>
          <w:b/>
          <w:noProof/>
          <w:lang w:val="en-US"/>
        </w:rPr>
        <w:t>početne nule u svakom segmentu mogu se preskočiti</w:t>
      </w:r>
      <w:r w:rsidRPr="008D6741">
        <w:rPr>
          <w:noProof/>
          <w:lang w:val="en-US"/>
        </w:rPr>
        <w:t xml:space="preserve">, tj. gornja se IPv6 </w:t>
      </w:r>
      <w:r w:rsidR="00863A7D">
        <w:rPr>
          <w:noProof/>
          <w:lang w:val="en-US"/>
        </w:rPr>
        <w:t>adresa može zapisati i kao 23a5:201:bbdf:0:0:8888:</w:t>
      </w:r>
      <w:r w:rsidRPr="008D6741">
        <w:rPr>
          <w:noProof/>
          <w:lang w:val="en-US"/>
        </w:rPr>
        <w:t>0</w:t>
      </w:r>
      <w:r w:rsidR="00863A7D">
        <w:rPr>
          <w:noProof/>
          <w:lang w:val="en-US"/>
        </w:rPr>
        <w:t>:</w:t>
      </w:r>
      <w:r w:rsidRPr="008D6741">
        <w:rPr>
          <w:noProof/>
          <w:lang w:val="en-US"/>
        </w:rPr>
        <w:t>0</w:t>
      </w:r>
    </w:p>
    <w:p w:rsidR="008D6741" w:rsidRPr="008D6741" w:rsidRDefault="008D6741" w:rsidP="008D6741">
      <w:pPr>
        <w:pStyle w:val="NoSpacing"/>
        <w:numPr>
          <w:ilvl w:val="0"/>
          <w:numId w:val="4"/>
        </w:numPr>
        <w:rPr>
          <w:noProof/>
          <w:lang w:val="en-US"/>
        </w:rPr>
      </w:pPr>
      <w:r w:rsidRPr="00472FE6">
        <w:rPr>
          <w:b/>
          <w:noProof/>
          <w:lang w:val="en-US"/>
        </w:rPr>
        <w:t>točno jedan niz segmenata koji su svi jednaki 0 može se izbaciti tako da se umjesto njega zapiše ‘::’</w:t>
      </w:r>
      <w:r w:rsidRPr="008D6741">
        <w:rPr>
          <w:noProof/>
          <w:lang w:val="en-US"/>
        </w:rPr>
        <w:t xml:space="preserve">; drugim riječima gornja se </w:t>
      </w:r>
      <w:r w:rsidR="00863A7D">
        <w:rPr>
          <w:noProof/>
          <w:lang w:val="en-US"/>
        </w:rPr>
        <w:t>adresa može zapisati i kao 23a5:</w:t>
      </w:r>
      <w:r w:rsidRPr="008D6741">
        <w:rPr>
          <w:noProof/>
          <w:lang w:val="en-US"/>
        </w:rPr>
        <w:t>201</w:t>
      </w:r>
      <w:r w:rsidR="00863A7D">
        <w:rPr>
          <w:noProof/>
          <w:lang w:val="en-US"/>
        </w:rPr>
        <w:t>:</w:t>
      </w:r>
      <w:r w:rsidRPr="008D6741">
        <w:rPr>
          <w:noProof/>
          <w:lang w:val="en-US"/>
        </w:rPr>
        <w:t>bbdf::8888</w:t>
      </w:r>
      <w:r w:rsidR="00863A7D">
        <w:rPr>
          <w:noProof/>
          <w:lang w:val="en-US"/>
        </w:rPr>
        <w:t>:</w:t>
      </w:r>
      <w:r w:rsidRPr="008D6741">
        <w:rPr>
          <w:noProof/>
          <w:lang w:val="en-US"/>
        </w:rPr>
        <w:t>0</w:t>
      </w:r>
      <w:r w:rsidR="00863A7D">
        <w:rPr>
          <w:noProof/>
          <w:lang w:val="en-US"/>
        </w:rPr>
        <w:t>:</w:t>
      </w:r>
      <w:r w:rsidRPr="008D6741">
        <w:rPr>
          <w:noProof/>
          <w:lang w:val="en-US"/>
        </w:rPr>
        <w:t>0 ili 23a5</w:t>
      </w:r>
      <w:r w:rsidR="00863A7D">
        <w:rPr>
          <w:noProof/>
          <w:lang w:val="en-US"/>
        </w:rPr>
        <w:t>:</w:t>
      </w:r>
      <w:r w:rsidRPr="008D6741">
        <w:rPr>
          <w:noProof/>
          <w:lang w:val="en-US"/>
        </w:rPr>
        <w:t>201</w:t>
      </w:r>
      <w:r w:rsidR="00863A7D">
        <w:rPr>
          <w:noProof/>
          <w:lang w:val="en-US"/>
        </w:rPr>
        <w:t>:bbdf:0:</w:t>
      </w:r>
      <w:r w:rsidRPr="008D6741">
        <w:rPr>
          <w:noProof/>
          <w:lang w:val="en-US"/>
        </w:rPr>
        <w:t>0</w:t>
      </w:r>
      <w:r w:rsidR="00863A7D">
        <w:rPr>
          <w:noProof/>
          <w:lang w:val="en-US"/>
        </w:rPr>
        <w:t>:</w:t>
      </w:r>
      <w:r w:rsidRPr="008D6741">
        <w:rPr>
          <w:noProof/>
          <w:lang w:val="en-US"/>
        </w:rPr>
        <w:t>8888::.</w:t>
      </w:r>
    </w:p>
    <w:p w:rsidR="00AF5AC5" w:rsidRDefault="008D6741" w:rsidP="00AF5AC5">
      <w:pPr>
        <w:pStyle w:val="NoSpacing"/>
        <w:rPr>
          <w:noProof/>
          <w:lang w:val="en-US"/>
        </w:rPr>
      </w:pPr>
      <w:r w:rsidRPr="008D6741">
        <w:rPr>
          <w:noProof/>
          <w:lang w:val="en-US"/>
        </w:rPr>
        <w:t>Svaka se IPv6 adresa može predstaviti i kao cijeli broj, u kojem je najsignifikandinija znamenka (ona koja donosi najveću vrijednost) na prvome mjestu (dakle u našem primjeru, najjača bi znamenka bila 23A5, a IP adresa predstavlja broj 47379749536320959222311704767370362880).</w:t>
      </w:r>
    </w:p>
    <w:p w:rsidR="00AF5AC5" w:rsidRDefault="00AF5AC5" w:rsidP="00AF5AC5">
      <w:pPr>
        <w:pStyle w:val="NoSpacing"/>
        <w:rPr>
          <w:noProof/>
          <w:lang w:val="en-US"/>
        </w:rPr>
      </w:pPr>
      <w:r w:rsidRPr="00AC08E8">
        <w:rPr>
          <w:b/>
          <w:noProof/>
          <w:lang w:val="en-US"/>
        </w:rPr>
        <w:t>Popis IP adresa</w:t>
      </w:r>
      <w:r w:rsidRPr="00AF5AC5">
        <w:rPr>
          <w:noProof/>
          <w:lang w:val="en-US"/>
        </w:rPr>
        <w:t xml:space="preserve"> koje su u Mirkovom posjedu sastoji se od </w:t>
      </w:r>
      <w:r w:rsidRPr="000568B1">
        <w:rPr>
          <w:b/>
          <w:noProof/>
          <w:lang w:val="en-US"/>
        </w:rPr>
        <w:t>niza raspona</w:t>
      </w:r>
      <w:r w:rsidRPr="00AF5AC5">
        <w:rPr>
          <w:noProof/>
          <w:lang w:val="en-US"/>
        </w:rPr>
        <w:t xml:space="preserve"> IPv6 adresa koje pripadaju zlim korporacijama. </w:t>
      </w:r>
      <w:r w:rsidRPr="000568B1">
        <w:rPr>
          <w:b/>
          <w:noProof/>
          <w:lang w:val="en-US"/>
        </w:rPr>
        <w:t>Raspon je zadan kao par IP adresa</w:t>
      </w:r>
      <w:r w:rsidR="00557FAE">
        <w:rPr>
          <w:noProof/>
          <w:lang w:val="en-US"/>
        </w:rPr>
        <w:t>. Na primjer, ::7f00:1 i ::7f00:</w:t>
      </w:r>
      <w:r w:rsidRPr="00AF5AC5">
        <w:rPr>
          <w:noProof/>
          <w:lang w:val="en-US"/>
        </w:rPr>
        <w:t>100 predstavljaju niz od 256 adresa koji počinje s adresom ::7f00</w:t>
      </w:r>
      <w:r w:rsidR="00557FAE">
        <w:rPr>
          <w:noProof/>
          <w:lang w:val="en-US"/>
        </w:rPr>
        <w:t>:</w:t>
      </w:r>
      <w:r w:rsidRPr="00AF5AC5">
        <w:rPr>
          <w:noProof/>
          <w:lang w:val="en-US"/>
        </w:rPr>
        <w:t>1 a završava s ::7f00</w:t>
      </w:r>
      <w:r w:rsidR="00557FAE">
        <w:rPr>
          <w:noProof/>
          <w:lang w:val="en-US"/>
        </w:rPr>
        <w:t>:</w:t>
      </w:r>
      <w:r w:rsidRPr="00AF5AC5">
        <w:rPr>
          <w:noProof/>
          <w:lang w:val="en-US"/>
        </w:rPr>
        <w:t xml:space="preserve">100 (uključivo). </w:t>
      </w:r>
    </w:p>
    <w:p w:rsidR="00AF5AC5" w:rsidRDefault="00AF5AC5" w:rsidP="00AF5AC5">
      <w:pPr>
        <w:pStyle w:val="NoSpacing"/>
        <w:rPr>
          <w:noProof/>
          <w:lang w:val="en-US"/>
        </w:rPr>
      </w:pPr>
      <w:r w:rsidRPr="00AF5AC5">
        <w:rPr>
          <w:noProof/>
          <w:lang w:val="en-US"/>
        </w:rPr>
        <w:t>Mirko će hakarati IP adrese koje se pojavljuju u najviše raspona. Npr, neka su zadani rasponi IP adresa:</w:t>
      </w:r>
    </w:p>
    <w:p w:rsidR="00AF5AC5" w:rsidRDefault="00AF5AC5" w:rsidP="00AF5AC5">
      <w:pPr>
        <w:pStyle w:val="NoSpacing"/>
        <w:numPr>
          <w:ilvl w:val="0"/>
          <w:numId w:val="6"/>
        </w:numPr>
        <w:rPr>
          <w:noProof/>
          <w:lang w:val="en-US"/>
        </w:rPr>
      </w:pPr>
      <w:r w:rsidRPr="00AF5AC5">
        <w:rPr>
          <w:noProof/>
          <w:lang w:val="en-US"/>
        </w:rPr>
        <w:t>::7f00</w:t>
      </w:r>
      <w:r w:rsidR="00557FAE">
        <w:rPr>
          <w:noProof/>
          <w:lang w:val="en-US"/>
        </w:rPr>
        <w:t>:1 i ::7f00:</w:t>
      </w:r>
      <w:r w:rsidRPr="00AF5AC5">
        <w:rPr>
          <w:noProof/>
          <w:lang w:val="en-US"/>
        </w:rPr>
        <w:t>100</w:t>
      </w:r>
    </w:p>
    <w:p w:rsidR="00AF5AC5" w:rsidRDefault="00AF5AC5" w:rsidP="00AF5AC5">
      <w:pPr>
        <w:pStyle w:val="NoSpacing"/>
        <w:numPr>
          <w:ilvl w:val="0"/>
          <w:numId w:val="6"/>
        </w:numPr>
        <w:rPr>
          <w:noProof/>
          <w:lang w:val="en-US"/>
        </w:rPr>
      </w:pPr>
      <w:r w:rsidRPr="00AF5AC5">
        <w:rPr>
          <w:noProof/>
          <w:lang w:val="en-US"/>
        </w:rPr>
        <w:t>::1 i 1::</w:t>
      </w:r>
    </w:p>
    <w:p w:rsidR="00AF5AC5" w:rsidRPr="00AF5AC5" w:rsidRDefault="00AF5AC5" w:rsidP="00AF5AC5">
      <w:pPr>
        <w:pStyle w:val="NoSpacing"/>
        <w:numPr>
          <w:ilvl w:val="0"/>
          <w:numId w:val="6"/>
        </w:numPr>
        <w:rPr>
          <w:noProof/>
          <w:lang w:val="en-US"/>
        </w:rPr>
      </w:pPr>
      <w:r w:rsidRPr="00AF5AC5">
        <w:rPr>
          <w:noProof/>
          <w:lang w:val="en-US"/>
        </w:rPr>
        <w:t>::7f00</w:t>
      </w:r>
      <w:r w:rsidR="00557FAE">
        <w:rPr>
          <w:noProof/>
          <w:lang w:val="en-US"/>
        </w:rPr>
        <w:t>:</w:t>
      </w:r>
      <w:r w:rsidRPr="00AF5AC5">
        <w:rPr>
          <w:noProof/>
          <w:lang w:val="en-US"/>
        </w:rPr>
        <w:t>50 i ::7fff</w:t>
      </w:r>
      <w:r w:rsidR="00557FAE">
        <w:rPr>
          <w:noProof/>
          <w:lang w:val="en-US"/>
        </w:rPr>
        <w:t>:</w:t>
      </w:r>
      <w:r w:rsidRPr="00AF5AC5">
        <w:rPr>
          <w:noProof/>
          <w:lang w:val="en-US"/>
        </w:rPr>
        <w:t>0</w:t>
      </w:r>
    </w:p>
    <w:p w:rsidR="00AF5AC5" w:rsidRPr="00AF5AC5" w:rsidRDefault="00AF5AC5" w:rsidP="00AF5AC5">
      <w:pPr>
        <w:pStyle w:val="NoSpacing"/>
        <w:rPr>
          <w:noProof/>
          <w:lang w:val="en-US"/>
        </w:rPr>
      </w:pPr>
      <w:r w:rsidRPr="00AF5AC5">
        <w:rPr>
          <w:noProof/>
          <w:lang w:val="en-US"/>
        </w:rPr>
        <w:t>Mirko će napasti adrese iz raspona ::7f00</w:t>
      </w:r>
      <w:r w:rsidR="00557FAE">
        <w:rPr>
          <w:noProof/>
          <w:lang w:val="en-US"/>
        </w:rPr>
        <w:t>:</w:t>
      </w:r>
      <w:r w:rsidRPr="00AF5AC5">
        <w:rPr>
          <w:noProof/>
          <w:lang w:val="en-US"/>
        </w:rPr>
        <w:t>50 do ::7f00</w:t>
      </w:r>
      <w:r w:rsidR="00557FAE">
        <w:rPr>
          <w:noProof/>
          <w:lang w:val="en-US"/>
        </w:rPr>
        <w:t>:</w:t>
      </w:r>
      <w:r w:rsidRPr="00AF5AC5">
        <w:rPr>
          <w:noProof/>
          <w:lang w:val="en-US"/>
        </w:rPr>
        <w:t xml:space="preserve">100 jer se one pojavljuju u 3 raspona. </w:t>
      </w:r>
    </w:p>
    <w:p w:rsidR="0073122D" w:rsidRPr="00874ABE" w:rsidRDefault="0073122D" w:rsidP="0073122D">
      <w:pPr>
        <w:pStyle w:val="Heading3"/>
        <w:rPr>
          <w:noProof/>
        </w:rPr>
      </w:pPr>
      <w:r w:rsidRPr="00874ABE">
        <w:rPr>
          <w:noProof/>
        </w:rPr>
        <w:t>Ulazni podaci</w:t>
      </w:r>
    </w:p>
    <w:p w:rsidR="007B21C3" w:rsidRDefault="009579C6" w:rsidP="007B21C3">
      <w:pPr>
        <w:pStyle w:val="NoSpacing"/>
        <w:rPr>
          <w:noProof/>
          <w:lang w:val="en-US"/>
        </w:rPr>
      </w:pPr>
      <w:r w:rsidRPr="009579C6">
        <w:rPr>
          <w:noProof/>
          <w:lang w:val="en-US"/>
        </w:rPr>
        <w:t xml:space="preserve">U prvom retku nalazi se prirodni broj </w:t>
      </w:r>
      <w:r w:rsidRPr="00E46D11">
        <w:rPr>
          <w:b/>
          <w:noProof/>
          <w:lang w:val="en-US"/>
        </w:rPr>
        <w:t>N</w:t>
      </w:r>
      <w:r w:rsidRPr="009579C6">
        <w:rPr>
          <w:noProof/>
          <w:lang w:val="en-US"/>
        </w:rPr>
        <w:t xml:space="preserve"> (</w:t>
      </w:r>
      <w:r w:rsidR="007B21C3">
        <w:rPr>
          <w:noProof/>
          <w:lang w:val="en-US"/>
        </w:rPr>
        <w:t xml:space="preserve">1 ≤ </w:t>
      </w:r>
      <w:r w:rsidR="007B21C3" w:rsidRPr="00E46D11">
        <w:rPr>
          <w:b/>
          <w:noProof/>
          <w:lang w:val="en-US"/>
        </w:rPr>
        <w:t>N</w:t>
      </w:r>
      <w:r w:rsidR="007B21C3">
        <w:rPr>
          <w:noProof/>
          <w:lang w:val="en-US"/>
        </w:rPr>
        <w:t xml:space="preserve"> ≤ 100</w:t>
      </w:r>
      <w:r w:rsidR="007B21C3" w:rsidRPr="00E46D11">
        <w:rPr>
          <w:noProof/>
          <w:vertAlign w:val="subscript"/>
          <w:lang w:val="en-US"/>
        </w:rPr>
        <w:t xml:space="preserve"> </w:t>
      </w:r>
      <w:r w:rsidR="007B21C3">
        <w:rPr>
          <w:noProof/>
          <w:lang w:val="en-US"/>
        </w:rPr>
        <w:t>000), broj raspona.</w:t>
      </w:r>
    </w:p>
    <w:p w:rsidR="007B21C3" w:rsidRPr="00D62956" w:rsidRDefault="009579C6" w:rsidP="007B21C3">
      <w:pPr>
        <w:pStyle w:val="NoSpacing"/>
        <w:rPr>
          <w:noProof/>
        </w:rPr>
      </w:pPr>
      <w:r w:rsidRPr="009579C6">
        <w:rPr>
          <w:noProof/>
          <w:lang w:val="en-US"/>
        </w:rPr>
        <w:t xml:space="preserve">U svakom od slijedećih </w:t>
      </w:r>
      <w:r w:rsidRPr="00E46D11">
        <w:rPr>
          <w:b/>
          <w:noProof/>
          <w:lang w:val="en-US"/>
        </w:rPr>
        <w:t>N</w:t>
      </w:r>
      <w:r w:rsidRPr="009579C6">
        <w:rPr>
          <w:noProof/>
          <w:lang w:val="en-US"/>
        </w:rPr>
        <w:t xml:space="preserve"> redova nalaze se jedan </w:t>
      </w:r>
      <w:r w:rsidRPr="00AF6465">
        <w:rPr>
          <w:b/>
          <w:noProof/>
          <w:lang w:val="en-US"/>
        </w:rPr>
        <w:t>par IP adresa</w:t>
      </w:r>
      <w:r w:rsidRPr="009579C6">
        <w:rPr>
          <w:noProof/>
          <w:lang w:val="en-US"/>
        </w:rPr>
        <w:t xml:space="preserve"> koji predstavlja jedan raspon IP adresa. Sve IP adrese bit će valjane, i još će sva slova koja se pojavljuju u njima biti mala. Prva IP adresa uvijek će pre</w:t>
      </w:r>
      <w:r w:rsidR="007B21C3">
        <w:rPr>
          <w:noProof/>
          <w:lang w:val="en-US"/>
        </w:rPr>
        <w:t>dstavljati manji broj od druge.</w:t>
      </w:r>
      <w:r w:rsidR="00D62956">
        <w:rPr>
          <w:noProof/>
          <w:lang w:val="en-US"/>
        </w:rPr>
        <w:t xml:space="preserve"> </w:t>
      </w:r>
      <w:r w:rsidR="00D62956" w:rsidRPr="00D62956">
        <w:rPr>
          <w:b/>
          <w:noProof/>
          <w:lang w:val="en-US"/>
        </w:rPr>
        <w:t>IP adrese nisu nu</w:t>
      </w:r>
      <w:r w:rsidR="00D62956" w:rsidRPr="00D62956">
        <w:rPr>
          <w:b/>
          <w:noProof/>
        </w:rPr>
        <w:t>žno jedinstvene</w:t>
      </w:r>
      <w:r w:rsidR="00D62956">
        <w:rPr>
          <w:noProof/>
        </w:rPr>
        <w:t xml:space="preserve">. </w:t>
      </w:r>
    </w:p>
    <w:p w:rsidR="0073122D" w:rsidRPr="009579C6" w:rsidRDefault="009579C6" w:rsidP="007B21C3">
      <w:pPr>
        <w:pStyle w:val="NoSpacing"/>
        <w:rPr>
          <w:noProof/>
          <w:lang w:val="en-US"/>
        </w:rPr>
      </w:pPr>
      <w:r w:rsidRPr="00F26FCC">
        <w:rPr>
          <w:b/>
          <w:noProof/>
          <w:lang w:val="en-US"/>
        </w:rPr>
        <w:t>Upozorenje</w:t>
      </w:r>
      <w:r w:rsidRPr="009579C6">
        <w:rPr>
          <w:noProof/>
          <w:lang w:val="en-US"/>
        </w:rPr>
        <w:t xml:space="preserve">: test podaci su relativno veliki, pa obratite pažnju na to da ne koristite spore metode učitavanja. </w:t>
      </w:r>
    </w:p>
    <w:p w:rsidR="0073122D" w:rsidRPr="00874ABE" w:rsidRDefault="0073122D" w:rsidP="0073122D">
      <w:pPr>
        <w:pStyle w:val="Heading3"/>
        <w:rPr>
          <w:noProof/>
        </w:rPr>
      </w:pPr>
      <w:r w:rsidRPr="00874ABE">
        <w:rPr>
          <w:noProof/>
        </w:rPr>
        <w:lastRenderedPageBreak/>
        <w:t>Izlazni podaci</w:t>
      </w:r>
    </w:p>
    <w:p w:rsidR="00A233DE" w:rsidRPr="00A233DE" w:rsidRDefault="00A233DE" w:rsidP="00A233DE">
      <w:pPr>
        <w:pStyle w:val="NoSpacing"/>
        <w:rPr>
          <w:noProof/>
          <w:lang w:val="en-US"/>
        </w:rPr>
      </w:pPr>
      <w:r w:rsidRPr="00A233DE">
        <w:rPr>
          <w:noProof/>
          <w:lang w:val="en-US"/>
        </w:rPr>
        <w:t xml:space="preserve">U prvom i jedinom retku potrebno je ispisati traženi raspon IPv6 adresa. Ako postoji više rješenja, potrebno je ispisati ono u kojem je prva IP adresa najmanja moguća. </w:t>
      </w:r>
      <w:r w:rsidRPr="00A233DE">
        <w:rPr>
          <w:b/>
          <w:bCs/>
          <w:noProof/>
          <w:lang w:val="en-US"/>
        </w:rPr>
        <w:t>IPv6 adrese ispišite u pot</w:t>
      </w:r>
      <w:r w:rsidR="00615487">
        <w:rPr>
          <w:b/>
          <w:bCs/>
          <w:noProof/>
          <w:lang w:val="en-US"/>
        </w:rPr>
        <w:t>p</w:t>
      </w:r>
      <w:r w:rsidRPr="00A233DE">
        <w:rPr>
          <w:b/>
          <w:bCs/>
          <w:noProof/>
          <w:lang w:val="en-US"/>
        </w:rPr>
        <w:t>unom obliku (bez korištenja pokrata).</w:t>
      </w:r>
    </w:p>
    <w:p w:rsidR="0073122D" w:rsidRPr="00874ABE" w:rsidRDefault="0073122D" w:rsidP="0073122D">
      <w:pPr>
        <w:pStyle w:val="Heading3"/>
        <w:rPr>
          <w:noProof/>
        </w:rPr>
      </w:pPr>
      <w:r w:rsidRPr="00874ABE">
        <w:rPr>
          <w:noProof/>
        </w:rPr>
        <w:t>Test primjeri</w:t>
      </w:r>
    </w:p>
    <w:tbl>
      <w:tblPr>
        <w:tblW w:w="5000" w:type="pct"/>
        <w:tblCellMar>
          <w:left w:w="10" w:type="dxa"/>
          <w:right w:w="10" w:type="dxa"/>
        </w:tblCellMar>
        <w:tblLook w:val="0000" w:firstRow="0" w:lastRow="0" w:firstColumn="0" w:lastColumn="0" w:noHBand="0" w:noVBand="0"/>
      </w:tblPr>
      <w:tblGrid>
        <w:gridCol w:w="10082"/>
      </w:tblGrid>
      <w:tr w:rsidR="00A233DE" w:rsidRPr="00874ABE" w:rsidTr="00A233DE">
        <w:tc>
          <w:tcPr>
            <w:tcW w:w="5000" w:type="pct"/>
            <w:tcBorders>
              <w:bottom w:val="single" w:sz="4" w:space="0" w:color="auto"/>
            </w:tcBorders>
            <w:shd w:val="clear" w:color="auto" w:fill="auto"/>
            <w:tcMar>
              <w:top w:w="55" w:type="dxa"/>
              <w:left w:w="55" w:type="dxa"/>
              <w:bottom w:w="55" w:type="dxa"/>
              <w:right w:w="55" w:type="dxa"/>
            </w:tcMar>
          </w:tcPr>
          <w:p w:rsidR="00A233DE" w:rsidRPr="00874ABE" w:rsidRDefault="00A233DE" w:rsidP="00524C35">
            <w:pPr>
              <w:pStyle w:val="TableContents"/>
              <w:rPr>
                <w:rFonts w:ascii="Courier New" w:hAnsi="Courier New" w:cs="Courier New"/>
                <w:b/>
                <w:bCs/>
                <w:noProof/>
              </w:rPr>
            </w:pPr>
            <w:r w:rsidRPr="00874ABE">
              <w:rPr>
                <w:rFonts w:ascii="Courier New" w:hAnsi="Courier New" w:cs="Courier New"/>
                <w:b/>
                <w:bCs/>
                <w:noProof/>
              </w:rPr>
              <w:t>ULAZ:</w:t>
            </w:r>
          </w:p>
          <w:p w:rsidR="00A233DE" w:rsidRPr="00412425" w:rsidRDefault="00412425" w:rsidP="00524C35">
            <w:pPr>
              <w:pStyle w:val="Heading4"/>
              <w:rPr>
                <w:noProof/>
                <w:lang w:val="en-US"/>
              </w:rPr>
            </w:pPr>
            <w:r w:rsidRPr="00412425">
              <w:rPr>
                <w:noProof/>
                <w:lang w:val="en-US"/>
              </w:rPr>
              <w:t>3</w:t>
            </w:r>
            <w:r w:rsidRPr="00412425">
              <w:rPr>
                <w:noProof/>
                <w:lang w:val="en-US"/>
              </w:rPr>
              <w:br/>
              <w:t>::7f00</w:t>
            </w:r>
            <w:r w:rsidR="002E75DD">
              <w:rPr>
                <w:noProof/>
                <w:lang w:val="en-US"/>
              </w:rPr>
              <w:t>:1 ::7f00:100</w:t>
            </w:r>
            <w:r w:rsidR="002E75DD">
              <w:rPr>
                <w:noProof/>
                <w:lang w:val="en-US"/>
              </w:rPr>
              <w:br/>
              <w:t>::1 1::</w:t>
            </w:r>
            <w:r w:rsidR="002E75DD">
              <w:rPr>
                <w:noProof/>
                <w:lang w:val="en-US"/>
              </w:rPr>
              <w:br/>
              <w:t>::7f00:</w:t>
            </w:r>
            <w:r w:rsidRPr="00412425">
              <w:rPr>
                <w:noProof/>
                <w:lang w:val="en-US"/>
              </w:rPr>
              <w:t>50 ::7fff</w:t>
            </w:r>
            <w:r w:rsidR="002E75DD">
              <w:rPr>
                <w:noProof/>
                <w:lang w:val="en-US"/>
              </w:rPr>
              <w:t>:</w:t>
            </w:r>
            <w:r w:rsidRPr="00412425">
              <w:rPr>
                <w:noProof/>
                <w:lang w:val="en-US"/>
              </w:rPr>
              <w:t>0</w:t>
            </w:r>
          </w:p>
          <w:p w:rsidR="00A233DE" w:rsidRPr="00874ABE" w:rsidRDefault="00A233DE" w:rsidP="00524C35">
            <w:pPr>
              <w:pStyle w:val="TableContents"/>
              <w:rPr>
                <w:rFonts w:ascii="Courier New" w:hAnsi="Courier New" w:cs="Courier New"/>
                <w:noProof/>
              </w:rPr>
            </w:pPr>
          </w:p>
          <w:p w:rsidR="00A233DE" w:rsidRPr="00874ABE" w:rsidRDefault="00A233DE" w:rsidP="00524C35">
            <w:pPr>
              <w:pStyle w:val="TableContents"/>
              <w:rPr>
                <w:rFonts w:ascii="Courier New" w:hAnsi="Courier New" w:cs="Courier New"/>
                <w:b/>
                <w:bCs/>
                <w:noProof/>
              </w:rPr>
            </w:pPr>
            <w:r w:rsidRPr="00874ABE">
              <w:rPr>
                <w:rFonts w:ascii="Courier New" w:hAnsi="Courier New" w:cs="Courier New"/>
                <w:b/>
                <w:bCs/>
                <w:noProof/>
              </w:rPr>
              <w:t>IZLAZ:</w:t>
            </w:r>
          </w:p>
          <w:p w:rsidR="00A233DE" w:rsidRPr="00CB275D" w:rsidRDefault="0008616B" w:rsidP="008A26F2">
            <w:pPr>
              <w:pStyle w:val="Heading4"/>
              <w:rPr>
                <w:noProof/>
                <w:sz w:val="22"/>
                <w:szCs w:val="22"/>
                <w:lang w:val="en-US"/>
              </w:rPr>
            </w:pPr>
            <w:r w:rsidRPr="00CB275D">
              <w:rPr>
                <w:noProof/>
                <w:szCs w:val="22"/>
                <w:lang w:val="en-US"/>
              </w:rPr>
              <w:t>0000</w:t>
            </w:r>
            <w:r w:rsidR="002E75DD">
              <w:rPr>
                <w:noProof/>
                <w:szCs w:val="22"/>
                <w:lang w:val="en-US"/>
              </w:rPr>
              <w:t>:</w:t>
            </w:r>
            <w:r w:rsidRPr="00CB275D">
              <w:rPr>
                <w:noProof/>
                <w:szCs w:val="22"/>
                <w:lang w:val="en-US"/>
              </w:rPr>
              <w:t>0000</w:t>
            </w:r>
            <w:r w:rsidR="002E75DD">
              <w:rPr>
                <w:noProof/>
                <w:szCs w:val="22"/>
                <w:lang w:val="en-US"/>
              </w:rPr>
              <w:t>:</w:t>
            </w:r>
            <w:r w:rsidRPr="00CB275D">
              <w:rPr>
                <w:noProof/>
                <w:szCs w:val="22"/>
                <w:lang w:val="en-US"/>
              </w:rPr>
              <w:t>0000</w:t>
            </w:r>
            <w:r w:rsidR="002E75DD">
              <w:rPr>
                <w:noProof/>
                <w:szCs w:val="22"/>
                <w:lang w:val="en-US"/>
              </w:rPr>
              <w:t>:</w:t>
            </w:r>
            <w:r w:rsidRPr="00CB275D">
              <w:rPr>
                <w:noProof/>
                <w:szCs w:val="22"/>
                <w:lang w:val="en-US"/>
              </w:rPr>
              <w:t>0000</w:t>
            </w:r>
            <w:r w:rsidR="002E75DD">
              <w:rPr>
                <w:noProof/>
                <w:szCs w:val="22"/>
                <w:lang w:val="en-US"/>
              </w:rPr>
              <w:t>:</w:t>
            </w:r>
            <w:r w:rsidRPr="00CB275D">
              <w:rPr>
                <w:noProof/>
                <w:szCs w:val="22"/>
                <w:lang w:val="en-US"/>
              </w:rPr>
              <w:t>0000</w:t>
            </w:r>
            <w:r w:rsidR="002E75DD">
              <w:rPr>
                <w:noProof/>
                <w:szCs w:val="22"/>
                <w:lang w:val="en-US"/>
              </w:rPr>
              <w:t>:</w:t>
            </w:r>
            <w:r w:rsidRPr="00CB275D">
              <w:rPr>
                <w:noProof/>
                <w:szCs w:val="22"/>
                <w:lang w:val="en-US"/>
              </w:rPr>
              <w:t>0000</w:t>
            </w:r>
            <w:r w:rsidR="002E75DD">
              <w:rPr>
                <w:noProof/>
                <w:szCs w:val="22"/>
                <w:lang w:val="en-US"/>
              </w:rPr>
              <w:t>:</w:t>
            </w:r>
            <w:r w:rsidRPr="00CB275D">
              <w:rPr>
                <w:noProof/>
                <w:szCs w:val="22"/>
                <w:lang w:val="en-US"/>
              </w:rPr>
              <w:t>7f00</w:t>
            </w:r>
            <w:r w:rsidR="008A26F2">
              <w:rPr>
                <w:noProof/>
                <w:szCs w:val="22"/>
                <w:lang w:val="en-US"/>
              </w:rPr>
              <w:t>:</w:t>
            </w:r>
            <w:r w:rsidRPr="00CB275D">
              <w:rPr>
                <w:noProof/>
                <w:szCs w:val="22"/>
                <w:lang w:val="en-US"/>
              </w:rPr>
              <w:t>0050 0000</w:t>
            </w:r>
            <w:r w:rsidR="008A26F2">
              <w:rPr>
                <w:noProof/>
                <w:szCs w:val="22"/>
                <w:lang w:val="en-US"/>
              </w:rPr>
              <w:t>:</w:t>
            </w:r>
            <w:r w:rsidRPr="00CB275D">
              <w:rPr>
                <w:noProof/>
                <w:szCs w:val="22"/>
                <w:lang w:val="en-US"/>
              </w:rPr>
              <w:t>0000</w:t>
            </w:r>
            <w:r w:rsidR="008A26F2">
              <w:rPr>
                <w:noProof/>
                <w:szCs w:val="22"/>
                <w:lang w:val="en-US"/>
              </w:rPr>
              <w:t>:</w:t>
            </w:r>
            <w:r w:rsidRPr="00CB275D">
              <w:rPr>
                <w:noProof/>
                <w:szCs w:val="22"/>
                <w:lang w:val="en-US"/>
              </w:rPr>
              <w:t>0000</w:t>
            </w:r>
            <w:r w:rsidR="008A26F2">
              <w:rPr>
                <w:noProof/>
                <w:szCs w:val="22"/>
                <w:lang w:val="en-US"/>
              </w:rPr>
              <w:t>:</w:t>
            </w:r>
            <w:r w:rsidRPr="00CB275D">
              <w:rPr>
                <w:noProof/>
                <w:szCs w:val="22"/>
                <w:lang w:val="en-US"/>
              </w:rPr>
              <w:t>0000</w:t>
            </w:r>
            <w:r w:rsidR="008A26F2">
              <w:rPr>
                <w:noProof/>
                <w:szCs w:val="22"/>
                <w:lang w:val="en-US"/>
              </w:rPr>
              <w:t>:</w:t>
            </w:r>
            <w:r w:rsidRPr="00CB275D">
              <w:rPr>
                <w:noProof/>
                <w:szCs w:val="22"/>
                <w:lang w:val="en-US"/>
              </w:rPr>
              <w:t>0000</w:t>
            </w:r>
            <w:r w:rsidR="008A26F2">
              <w:rPr>
                <w:noProof/>
                <w:szCs w:val="22"/>
                <w:lang w:val="en-US"/>
              </w:rPr>
              <w:t>:</w:t>
            </w:r>
            <w:r w:rsidRPr="00CB275D">
              <w:rPr>
                <w:noProof/>
                <w:szCs w:val="22"/>
                <w:lang w:val="en-US"/>
              </w:rPr>
              <w:t>0000</w:t>
            </w:r>
            <w:r w:rsidR="008A26F2">
              <w:rPr>
                <w:noProof/>
                <w:szCs w:val="22"/>
                <w:lang w:val="en-US"/>
              </w:rPr>
              <w:t>:</w:t>
            </w:r>
            <w:r w:rsidRPr="00CB275D">
              <w:rPr>
                <w:noProof/>
                <w:szCs w:val="22"/>
                <w:lang w:val="en-US"/>
              </w:rPr>
              <w:t>7f00</w:t>
            </w:r>
            <w:r w:rsidR="008A26F2">
              <w:rPr>
                <w:noProof/>
                <w:szCs w:val="22"/>
                <w:lang w:val="en-US"/>
              </w:rPr>
              <w:t>:</w:t>
            </w:r>
            <w:r w:rsidRPr="00CB275D">
              <w:rPr>
                <w:noProof/>
                <w:szCs w:val="22"/>
                <w:lang w:val="en-US"/>
              </w:rPr>
              <w:t>0100</w:t>
            </w:r>
          </w:p>
        </w:tc>
      </w:tr>
      <w:tr w:rsidR="00A233DE" w:rsidRPr="00874ABE" w:rsidTr="00A233DE">
        <w:tc>
          <w:tcPr>
            <w:tcW w:w="5000" w:type="pct"/>
            <w:tcBorders>
              <w:top w:val="single" w:sz="4" w:space="0" w:color="auto"/>
              <w:bottom w:val="single" w:sz="4" w:space="0" w:color="auto"/>
            </w:tcBorders>
            <w:shd w:val="clear" w:color="auto" w:fill="auto"/>
            <w:tcMar>
              <w:top w:w="55" w:type="dxa"/>
              <w:left w:w="55" w:type="dxa"/>
              <w:bottom w:w="55" w:type="dxa"/>
              <w:right w:w="55" w:type="dxa"/>
            </w:tcMar>
          </w:tcPr>
          <w:p w:rsidR="00A233DE" w:rsidRPr="00874ABE" w:rsidRDefault="00A233DE" w:rsidP="00A233DE">
            <w:pPr>
              <w:pStyle w:val="TableContents"/>
              <w:rPr>
                <w:rFonts w:ascii="Courier New" w:hAnsi="Courier New" w:cs="Courier New"/>
                <w:b/>
                <w:bCs/>
                <w:noProof/>
              </w:rPr>
            </w:pPr>
            <w:r w:rsidRPr="00874ABE">
              <w:rPr>
                <w:rFonts w:ascii="Courier New" w:hAnsi="Courier New" w:cs="Courier New"/>
                <w:b/>
                <w:bCs/>
                <w:noProof/>
              </w:rPr>
              <w:t>ULAZ:</w:t>
            </w:r>
          </w:p>
          <w:p w:rsidR="00B250A4" w:rsidRDefault="00B250A4" w:rsidP="00B250A4">
            <w:pPr>
              <w:pStyle w:val="Heading4"/>
              <w:rPr>
                <w:noProof/>
              </w:rPr>
            </w:pPr>
            <w:r>
              <w:rPr>
                <w:noProof/>
              </w:rPr>
              <w:t>5</w:t>
            </w:r>
          </w:p>
          <w:p w:rsidR="00B250A4" w:rsidRDefault="00C32FEE" w:rsidP="00B250A4">
            <w:pPr>
              <w:pStyle w:val="Heading4"/>
              <w:rPr>
                <w:noProof/>
              </w:rPr>
            </w:pPr>
            <w:r>
              <w:rPr>
                <w:noProof/>
              </w:rPr>
              <w:t>0000:0000:0000:0000:0000:0000:000</w:t>
            </w:r>
            <w:r w:rsidR="00B250A4">
              <w:rPr>
                <w:noProof/>
              </w:rPr>
              <w:t>0</w:t>
            </w:r>
            <w:r>
              <w:rPr>
                <w:noProof/>
              </w:rPr>
              <w:t>:</w:t>
            </w:r>
            <w:r w:rsidR="00B250A4">
              <w:rPr>
                <w:noProof/>
              </w:rPr>
              <w:t xml:space="preserve">0001 </w:t>
            </w:r>
            <w:r>
              <w:rPr>
                <w:noProof/>
              </w:rPr>
              <w:t>0000:0000:0000:0000:0000:0000:000</w:t>
            </w:r>
            <w:r w:rsidR="00B250A4">
              <w:rPr>
                <w:noProof/>
              </w:rPr>
              <w:t>0</w:t>
            </w:r>
            <w:r w:rsidR="001A2DAD">
              <w:rPr>
                <w:noProof/>
              </w:rPr>
              <w:t>:</w:t>
            </w:r>
            <w:r w:rsidR="00B250A4">
              <w:rPr>
                <w:noProof/>
              </w:rPr>
              <w:t>0011</w:t>
            </w:r>
          </w:p>
          <w:p w:rsidR="00B250A4" w:rsidRDefault="00C32FEE" w:rsidP="00B250A4">
            <w:pPr>
              <w:pStyle w:val="Heading4"/>
              <w:rPr>
                <w:noProof/>
              </w:rPr>
            </w:pPr>
            <w:r>
              <w:rPr>
                <w:noProof/>
              </w:rPr>
              <w:t>0000:0000:0000:0000:0000:0000:0000:</w:t>
            </w:r>
            <w:r w:rsidR="00B250A4">
              <w:rPr>
                <w:noProof/>
              </w:rPr>
              <w:t xml:space="preserve">0003 </w:t>
            </w:r>
            <w:r>
              <w:rPr>
                <w:noProof/>
              </w:rPr>
              <w:t>0000:0000:0000:0000:0000:0000:000</w:t>
            </w:r>
            <w:r w:rsidR="001A2DAD">
              <w:rPr>
                <w:noProof/>
              </w:rPr>
              <w:t>0:</w:t>
            </w:r>
            <w:r w:rsidR="00B250A4">
              <w:rPr>
                <w:noProof/>
              </w:rPr>
              <w:t>0004</w:t>
            </w:r>
          </w:p>
          <w:p w:rsidR="00B250A4" w:rsidRDefault="00C32FEE" w:rsidP="00B250A4">
            <w:pPr>
              <w:pStyle w:val="Heading4"/>
              <w:rPr>
                <w:noProof/>
              </w:rPr>
            </w:pPr>
            <w:r>
              <w:rPr>
                <w:noProof/>
              </w:rPr>
              <w:t>0000:0000:0000:0000:0000:0000:0000:0000</w:t>
            </w:r>
            <w:r w:rsidR="00B250A4">
              <w:rPr>
                <w:noProof/>
              </w:rPr>
              <w:t xml:space="preserve"> </w:t>
            </w:r>
            <w:r>
              <w:rPr>
                <w:noProof/>
              </w:rPr>
              <w:t>0000:0000:0000:0000:0000:0000:000</w:t>
            </w:r>
            <w:r w:rsidR="001A2DAD">
              <w:rPr>
                <w:noProof/>
              </w:rPr>
              <w:t>0:</w:t>
            </w:r>
            <w:r w:rsidR="00B250A4">
              <w:rPr>
                <w:noProof/>
              </w:rPr>
              <w:t>000e</w:t>
            </w:r>
          </w:p>
          <w:p w:rsidR="00B250A4" w:rsidRDefault="00C32FEE" w:rsidP="00B250A4">
            <w:pPr>
              <w:pStyle w:val="Heading4"/>
              <w:rPr>
                <w:noProof/>
              </w:rPr>
            </w:pPr>
            <w:r>
              <w:rPr>
                <w:noProof/>
              </w:rPr>
              <w:t>0000:0000:0000:0000:0000:0000:0000:</w:t>
            </w:r>
            <w:r w:rsidR="00B250A4">
              <w:rPr>
                <w:noProof/>
              </w:rPr>
              <w:t xml:space="preserve">0009 </w:t>
            </w:r>
            <w:r>
              <w:rPr>
                <w:noProof/>
              </w:rPr>
              <w:t>0000:0000:0000:0000:0000:0000:000</w:t>
            </w:r>
            <w:r w:rsidR="001A2DAD">
              <w:rPr>
                <w:noProof/>
              </w:rPr>
              <w:t>0:</w:t>
            </w:r>
            <w:r w:rsidR="00B250A4">
              <w:rPr>
                <w:noProof/>
              </w:rPr>
              <w:t>000d</w:t>
            </w:r>
          </w:p>
          <w:p w:rsidR="00B250A4" w:rsidRDefault="00C32FEE" w:rsidP="00B250A4">
            <w:pPr>
              <w:pStyle w:val="Heading4"/>
              <w:rPr>
                <w:noProof/>
              </w:rPr>
            </w:pPr>
            <w:r>
              <w:rPr>
                <w:noProof/>
              </w:rPr>
              <w:t>0000:0000:0000:0000:0000:0000:0000:</w:t>
            </w:r>
            <w:r w:rsidR="00B250A4">
              <w:rPr>
                <w:noProof/>
              </w:rPr>
              <w:t xml:space="preserve">0001 </w:t>
            </w:r>
            <w:r>
              <w:rPr>
                <w:noProof/>
              </w:rPr>
              <w:t>0000:0000:0000:0000:0000:0000:000</w:t>
            </w:r>
            <w:r w:rsidR="001A2DAD">
              <w:rPr>
                <w:noProof/>
              </w:rPr>
              <w:t>0:</w:t>
            </w:r>
            <w:r w:rsidR="00B250A4">
              <w:rPr>
                <w:noProof/>
              </w:rPr>
              <w:t>0005</w:t>
            </w:r>
          </w:p>
          <w:p w:rsidR="00A233DE" w:rsidRPr="00874ABE" w:rsidRDefault="00A233DE" w:rsidP="00A233DE">
            <w:pPr>
              <w:pStyle w:val="TableContents"/>
              <w:rPr>
                <w:rFonts w:ascii="Courier New" w:hAnsi="Courier New" w:cs="Courier New"/>
                <w:noProof/>
              </w:rPr>
            </w:pPr>
          </w:p>
          <w:p w:rsidR="00A233DE" w:rsidRPr="00874ABE" w:rsidRDefault="00A233DE" w:rsidP="00A233DE">
            <w:pPr>
              <w:pStyle w:val="TableContents"/>
              <w:rPr>
                <w:rFonts w:ascii="Courier New" w:hAnsi="Courier New" w:cs="Courier New"/>
                <w:b/>
                <w:bCs/>
                <w:noProof/>
              </w:rPr>
            </w:pPr>
            <w:r w:rsidRPr="00874ABE">
              <w:rPr>
                <w:rFonts w:ascii="Courier New" w:hAnsi="Courier New" w:cs="Courier New"/>
                <w:b/>
                <w:bCs/>
                <w:noProof/>
              </w:rPr>
              <w:t>IZLAZ:</w:t>
            </w:r>
          </w:p>
          <w:p w:rsidR="00A233DE" w:rsidRPr="00874ABE" w:rsidRDefault="00C32FEE" w:rsidP="00056BD3">
            <w:pPr>
              <w:pStyle w:val="Heading4"/>
              <w:rPr>
                <w:b/>
                <w:bCs/>
                <w:noProof/>
              </w:rPr>
            </w:pPr>
            <w:r>
              <w:rPr>
                <w:noProof/>
              </w:rPr>
              <w:t>0000:0000:0000:0000:0000:0000:000</w:t>
            </w:r>
            <w:r w:rsidR="00056BD3">
              <w:rPr>
                <w:noProof/>
              </w:rPr>
              <w:t>0:</w:t>
            </w:r>
            <w:r w:rsidR="00A70CDD" w:rsidRPr="00A70CDD">
              <w:rPr>
                <w:noProof/>
              </w:rPr>
              <w:t xml:space="preserve">0003 </w:t>
            </w:r>
            <w:r>
              <w:rPr>
                <w:noProof/>
              </w:rPr>
              <w:t>0000:0000:0000:0000:0000:0000:000</w:t>
            </w:r>
            <w:r w:rsidR="00A70CDD" w:rsidRPr="00A70CDD">
              <w:rPr>
                <w:noProof/>
              </w:rPr>
              <w:t>0</w:t>
            </w:r>
            <w:r w:rsidR="00056BD3">
              <w:rPr>
                <w:noProof/>
              </w:rPr>
              <w:t>:</w:t>
            </w:r>
            <w:r w:rsidR="00A70CDD" w:rsidRPr="00A70CDD">
              <w:rPr>
                <w:noProof/>
              </w:rPr>
              <w:t>0004</w:t>
            </w:r>
          </w:p>
        </w:tc>
      </w:tr>
      <w:tr w:rsidR="00A233DE" w:rsidRPr="00874ABE" w:rsidTr="00A233DE">
        <w:tc>
          <w:tcPr>
            <w:tcW w:w="5000" w:type="pct"/>
            <w:tcBorders>
              <w:top w:val="single" w:sz="4" w:space="0" w:color="auto"/>
            </w:tcBorders>
            <w:shd w:val="clear" w:color="auto" w:fill="auto"/>
            <w:tcMar>
              <w:top w:w="55" w:type="dxa"/>
              <w:left w:w="55" w:type="dxa"/>
              <w:bottom w:w="55" w:type="dxa"/>
              <w:right w:w="55" w:type="dxa"/>
            </w:tcMar>
          </w:tcPr>
          <w:p w:rsidR="00623AE8" w:rsidRPr="00874ABE" w:rsidRDefault="00623AE8" w:rsidP="00623AE8">
            <w:pPr>
              <w:pStyle w:val="TableContents"/>
              <w:rPr>
                <w:rFonts w:ascii="Courier New" w:hAnsi="Courier New" w:cs="Courier New"/>
                <w:b/>
                <w:bCs/>
                <w:noProof/>
              </w:rPr>
            </w:pPr>
            <w:r w:rsidRPr="00874ABE">
              <w:rPr>
                <w:rFonts w:ascii="Courier New" w:hAnsi="Courier New" w:cs="Courier New"/>
                <w:b/>
                <w:bCs/>
                <w:noProof/>
              </w:rPr>
              <w:t>ULAZ:</w:t>
            </w:r>
          </w:p>
          <w:p w:rsidR="00623AE8" w:rsidRDefault="00E11D59" w:rsidP="00C10631">
            <w:pPr>
              <w:pStyle w:val="Heading4"/>
              <w:rPr>
                <w:noProof/>
                <w:lang w:val="en-US"/>
              </w:rPr>
            </w:pPr>
            <w:r>
              <w:rPr>
                <w:noProof/>
                <w:lang w:val="en-US"/>
              </w:rPr>
              <w:t>5</w:t>
            </w:r>
            <w:r>
              <w:rPr>
                <w:noProof/>
                <w:lang w:val="en-US"/>
              </w:rPr>
              <w:br/>
              <w:t>5cc:3140::3af 1c83::16f</w:t>
            </w:r>
            <w:r>
              <w:rPr>
                <w:noProof/>
                <w:lang w:val="en-US"/>
              </w:rPr>
              <w:br/>
              <w:t>e8f5:</w:t>
            </w:r>
            <w:r w:rsidR="00C10631" w:rsidRPr="00C10631">
              <w:rPr>
                <w:noProof/>
                <w:lang w:val="en-US"/>
              </w:rPr>
              <w:t>f7f</w:t>
            </w:r>
            <w:r>
              <w:rPr>
                <w:noProof/>
                <w:lang w:val="en-US"/>
              </w:rPr>
              <w:t>f:62db:ff6b:ab80:: f000::e</w:t>
            </w:r>
            <w:r>
              <w:rPr>
                <w:noProof/>
                <w:lang w:val="en-US"/>
              </w:rPr>
              <w:br/>
              <w:t>3545:3203:</w:t>
            </w:r>
            <w:r w:rsidR="00C10631" w:rsidRPr="00C10631">
              <w:rPr>
                <w:noProof/>
                <w:lang w:val="en-US"/>
              </w:rPr>
              <w:t>5000::13bc</w:t>
            </w:r>
            <w:r>
              <w:rPr>
                <w:noProof/>
                <w:lang w:val="en-US"/>
              </w:rPr>
              <w:t xml:space="preserve"> 8c7c:</w:t>
            </w:r>
            <w:r w:rsidR="00C10631" w:rsidRPr="00C10631">
              <w:rPr>
                <w:noProof/>
                <w:lang w:val="en-US"/>
              </w:rPr>
              <w:t>3</w:t>
            </w:r>
            <w:r>
              <w:rPr>
                <w:noProof/>
                <w:lang w:val="en-US"/>
              </w:rPr>
              <w:t>2ae:f1e:4fa0::3c:1b6d:1736</w:t>
            </w:r>
            <w:r>
              <w:rPr>
                <w:noProof/>
                <w:lang w:val="en-US"/>
              </w:rPr>
              <w:br/>
              <w:t>4b63:e630:: b000::eb:59f9</w:t>
            </w:r>
            <w:r>
              <w:rPr>
                <w:noProof/>
                <w:lang w:val="en-US"/>
              </w:rPr>
              <w:br/>
              <w:t>a489:9910:: ac9c:</w:t>
            </w:r>
            <w:r w:rsidR="00C10631" w:rsidRPr="00C10631">
              <w:rPr>
                <w:noProof/>
                <w:lang w:val="en-US"/>
              </w:rPr>
              <w:t>4000::d8c</w:t>
            </w:r>
          </w:p>
          <w:p w:rsidR="00D90E23" w:rsidRPr="00D90E23" w:rsidRDefault="00D90E23" w:rsidP="00D90E23">
            <w:pPr>
              <w:rPr>
                <w:lang w:val="en-US"/>
              </w:rPr>
            </w:pPr>
          </w:p>
          <w:p w:rsidR="00623AE8" w:rsidRPr="00874ABE" w:rsidRDefault="00623AE8" w:rsidP="00623AE8">
            <w:pPr>
              <w:pStyle w:val="TableContents"/>
              <w:rPr>
                <w:rFonts w:ascii="Courier New" w:hAnsi="Courier New" w:cs="Courier New"/>
                <w:b/>
                <w:bCs/>
                <w:noProof/>
              </w:rPr>
            </w:pPr>
            <w:r w:rsidRPr="00874ABE">
              <w:rPr>
                <w:rFonts w:ascii="Courier New" w:hAnsi="Courier New" w:cs="Courier New"/>
                <w:b/>
                <w:bCs/>
                <w:noProof/>
              </w:rPr>
              <w:t>IZLAZ:</w:t>
            </w:r>
          </w:p>
          <w:p w:rsidR="00A233DE" w:rsidRPr="00F50CD3" w:rsidRDefault="0062457C" w:rsidP="00623AE8">
            <w:pPr>
              <w:pStyle w:val="Heading4"/>
              <w:rPr>
                <w:bCs/>
                <w:noProof/>
              </w:rPr>
            </w:pPr>
            <w:r>
              <w:rPr>
                <w:bCs/>
                <w:noProof/>
              </w:rPr>
              <w:t>4b63:</w:t>
            </w:r>
            <w:bookmarkStart w:id="0" w:name="_GoBack"/>
            <w:bookmarkEnd w:id="0"/>
            <w:r>
              <w:rPr>
                <w:bCs/>
                <w:noProof/>
              </w:rPr>
              <w:t>e630:</w:t>
            </w:r>
            <w:r w:rsidR="00C32FEE">
              <w:rPr>
                <w:bCs/>
                <w:noProof/>
              </w:rPr>
              <w:t>0000:0000:0000:0000:0000:0000</w:t>
            </w:r>
            <w:r w:rsidR="00F50CD3" w:rsidRPr="00F50CD3">
              <w:rPr>
                <w:bCs/>
                <w:noProof/>
              </w:rPr>
              <w:t xml:space="preserve"> </w:t>
            </w:r>
            <w:r w:rsidR="00A17026">
              <w:rPr>
                <w:bCs/>
                <w:noProof/>
              </w:rPr>
              <w:t>8c7c:32ae:0f1e:4fa0:0000:003c:1b6d:</w:t>
            </w:r>
            <w:r w:rsidR="00A17026" w:rsidRPr="00A17026">
              <w:rPr>
                <w:bCs/>
                <w:noProof/>
              </w:rPr>
              <w:t>1736</w:t>
            </w:r>
          </w:p>
        </w:tc>
      </w:tr>
    </w:tbl>
    <w:p w:rsidR="0073122D" w:rsidRPr="00874ABE" w:rsidRDefault="0073122D" w:rsidP="0073122D">
      <w:pPr>
        <w:pStyle w:val="Heading3"/>
        <w:rPr>
          <w:noProof/>
        </w:rPr>
      </w:pPr>
      <w:r w:rsidRPr="00874ABE">
        <w:rPr>
          <w:noProof/>
        </w:rPr>
        <w:t>Bodovanje</w:t>
      </w:r>
    </w:p>
    <w:p w:rsidR="00DB7AE7" w:rsidRDefault="00DB7AE7" w:rsidP="00DB7AE7">
      <w:pPr>
        <w:pStyle w:val="NoSpacing"/>
        <w:rPr>
          <w:noProof/>
          <w:lang w:val="en-US"/>
        </w:rPr>
      </w:pPr>
      <w:r w:rsidRPr="00DB7AE7">
        <w:rPr>
          <w:noProof/>
          <w:lang w:val="en-US"/>
        </w:rPr>
        <w:t xml:space="preserve">U test primjerima vrijednim ukupno 40% bodova, sve IP adrese koristit će samo posljednja 32 bita podataka. </w:t>
      </w:r>
    </w:p>
    <w:p w:rsidR="00DB7AE7" w:rsidRDefault="00DB7AE7" w:rsidP="00DB7AE7">
      <w:pPr>
        <w:pStyle w:val="NoSpacing"/>
        <w:rPr>
          <w:noProof/>
          <w:lang w:val="en-US"/>
        </w:rPr>
      </w:pPr>
      <w:r w:rsidRPr="00DB7AE7">
        <w:rPr>
          <w:noProof/>
          <w:lang w:val="en-US"/>
        </w:rPr>
        <w:t>U test primjerima vrijednim ukupno 60% bodova, sve IP adrese koristit će samo posljednjih 64 bitova podataka.</w:t>
      </w:r>
    </w:p>
    <w:p w:rsidR="00DB7AE7" w:rsidRDefault="00DB7AE7" w:rsidP="00DB7AE7">
      <w:pPr>
        <w:pStyle w:val="NoSpacing"/>
        <w:rPr>
          <w:noProof/>
          <w:lang w:val="en-US"/>
        </w:rPr>
      </w:pPr>
      <w:r w:rsidRPr="00DB7AE7">
        <w:rPr>
          <w:noProof/>
          <w:lang w:val="en-US"/>
        </w:rPr>
        <w:t xml:space="preserve">U test primjerima vrijednim ukupno 50% bodova, sve IP adrese bit će zapisane u potpnunom obliku (dakle bez korištenja gore opisanih pokrata). </w:t>
      </w:r>
    </w:p>
    <w:p w:rsidR="0073122D" w:rsidRPr="00DB7AE7" w:rsidRDefault="00DB7AE7" w:rsidP="0073122D">
      <w:pPr>
        <w:pStyle w:val="NoSpacing"/>
        <w:rPr>
          <w:noProof/>
          <w:lang w:val="en-US"/>
        </w:rPr>
      </w:pPr>
      <w:r w:rsidRPr="00DB7AE7">
        <w:rPr>
          <w:noProof/>
          <w:lang w:val="en-US"/>
        </w:rPr>
        <w:t xml:space="preserve">U test primjerima vrijednim ukupno 40% bodova, broj </w:t>
      </w:r>
      <w:r w:rsidRPr="00437F49">
        <w:rPr>
          <w:b/>
          <w:noProof/>
          <w:lang w:val="en-US"/>
        </w:rPr>
        <w:t>N</w:t>
      </w:r>
      <w:r w:rsidRPr="00DB7AE7">
        <w:rPr>
          <w:noProof/>
          <w:lang w:val="en-US"/>
        </w:rPr>
        <w:t xml:space="preserve"> bit će manji od 1000.</w:t>
      </w:r>
    </w:p>
    <w:p w:rsidR="0073122D" w:rsidRPr="00874ABE" w:rsidRDefault="00CD6856" w:rsidP="0073122D">
      <w:pPr>
        <w:pStyle w:val="Heading1"/>
        <w:rPr>
          <w:noProof/>
        </w:rPr>
      </w:pPr>
      <w:r w:rsidRPr="00874ABE">
        <w:rPr>
          <w:noProof/>
        </w:rPr>
        <w:lastRenderedPageBreak/>
        <w:t>Mario</w:t>
      </w:r>
    </w:p>
    <w:p w:rsidR="0073122D" w:rsidRPr="00874ABE" w:rsidRDefault="0073122D" w:rsidP="0073122D">
      <w:pPr>
        <w:pStyle w:val="Heading2"/>
        <w:rPr>
          <w:noProof/>
        </w:rPr>
      </w:pPr>
      <w:r w:rsidRPr="00874ABE">
        <w:rPr>
          <w:noProof/>
        </w:rPr>
        <w:t xml:space="preserve">Autor: </w:t>
      </w:r>
      <w:r w:rsidR="00CD6856" w:rsidRPr="00874ABE">
        <w:rPr>
          <w:noProof/>
        </w:rPr>
        <w:t>Ivan Katanić</w:t>
      </w:r>
      <w:r w:rsidR="00CD6856" w:rsidRPr="00874ABE">
        <w:rPr>
          <w:noProof/>
        </w:rPr>
        <w:tab/>
      </w:r>
      <w:r w:rsidR="00CD6856" w:rsidRPr="00874ABE">
        <w:rPr>
          <w:noProof/>
        </w:rPr>
        <w:tab/>
        <w:t>Vremensko ograničenje: 1</w:t>
      </w:r>
      <w:r w:rsidRPr="00874ABE">
        <w:rPr>
          <w:noProof/>
        </w:rPr>
        <w:t xml:space="preserve"> s</w:t>
      </w:r>
    </w:p>
    <w:p w:rsidR="0073122D" w:rsidRPr="00874ABE" w:rsidRDefault="00CD6856" w:rsidP="0073122D">
      <w:pPr>
        <w:pStyle w:val="Heading2"/>
        <w:rPr>
          <w:noProof/>
        </w:rPr>
      </w:pPr>
      <w:r w:rsidRPr="00874ABE">
        <w:rPr>
          <w:noProof/>
        </w:rPr>
        <w:t>Broj bodova: 100</w:t>
      </w:r>
      <w:r w:rsidRPr="00874ABE">
        <w:rPr>
          <w:noProof/>
        </w:rPr>
        <w:tab/>
      </w:r>
      <w:r w:rsidRPr="00874ABE">
        <w:rPr>
          <w:noProof/>
        </w:rPr>
        <w:tab/>
        <w:t>Memorijsko ograničenje: 32</w:t>
      </w:r>
      <w:r w:rsidR="0073122D" w:rsidRPr="00874ABE">
        <w:rPr>
          <w:noProof/>
        </w:rPr>
        <w:t xml:space="preserve"> MB</w:t>
      </w:r>
    </w:p>
    <w:p w:rsidR="0078188B" w:rsidRPr="00D54917" w:rsidRDefault="0078188B" w:rsidP="0078188B">
      <w:pPr>
        <w:pStyle w:val="NoSpacing"/>
      </w:pPr>
      <w:r w:rsidRPr="00D54917">
        <w:t xml:space="preserve">Mirko je izmislio novu verziju igre Super Mario. U igri se nalazi </w:t>
      </w:r>
      <w:r w:rsidRPr="00D54917">
        <w:rPr>
          <w:b/>
        </w:rPr>
        <w:t>N</w:t>
      </w:r>
      <w:r w:rsidRPr="00D54917">
        <w:t xml:space="preserve"> stupova različitih veličina označenih brojevima </w:t>
      </w:r>
      <w:r w:rsidRPr="00D54917">
        <w:rPr>
          <w:b/>
        </w:rPr>
        <w:t>1</w:t>
      </w:r>
      <w:r w:rsidRPr="00D54917">
        <w:t xml:space="preserve"> do </w:t>
      </w:r>
      <w:r w:rsidRPr="00D54917">
        <w:rPr>
          <w:b/>
        </w:rPr>
        <w:t>N</w:t>
      </w:r>
      <w:r w:rsidRPr="00D54917">
        <w:t xml:space="preserve"> slijeva na desno, Mario se na početku igre nalazi na najlijevijem stupu. Cilj igre je doći do posljednjeg stupa na kojem se nalazi princeza a Mario može u jednom potezu skočiti na bilo koji stup koji se nalazi desno od trenutnog i čija je visina </w:t>
      </w:r>
      <w:r w:rsidRPr="00D54917">
        <w:rPr>
          <w:b/>
        </w:rPr>
        <w:t>strogo veća</w:t>
      </w:r>
      <w:r w:rsidRPr="00D54917">
        <w:t xml:space="preserve"> od visine trenutnog stupa. Prvi (najlijeviji) stup je </w:t>
      </w:r>
      <w:r w:rsidRPr="00D54917">
        <w:rPr>
          <w:b/>
        </w:rPr>
        <w:t>najmanje</w:t>
      </w:r>
      <w:r w:rsidRPr="00D54917">
        <w:t xml:space="preserve">, a posljednji (najdesniji) stup </w:t>
      </w:r>
      <w:r w:rsidRPr="00D54917">
        <w:rPr>
          <w:b/>
        </w:rPr>
        <w:t>najveće</w:t>
      </w:r>
      <w:r w:rsidRPr="00D54917">
        <w:t xml:space="preserve"> visine.</w:t>
      </w:r>
    </w:p>
    <w:p w:rsidR="0078188B" w:rsidRPr="00D54917" w:rsidRDefault="0078188B" w:rsidP="0078188B">
      <w:pPr>
        <w:pStyle w:val="NoSpacing"/>
      </w:pPr>
      <w:r w:rsidRPr="00D54917">
        <w:t xml:space="preserve">Mirka zanima </w:t>
      </w:r>
      <w:r w:rsidRPr="00D54917">
        <w:rPr>
          <w:b/>
        </w:rPr>
        <w:t>na koliko se načina</w:t>
      </w:r>
      <w:r w:rsidRPr="00D54917">
        <w:t xml:space="preserve"> može uspješno odigrati njegova igra te vas moli za pomoć! Kako taj broj može biti jako velik ispišite samo njegov ostatak pri dijeljenju s 10</w:t>
      </w:r>
      <w:r w:rsidRPr="00D54917">
        <w:rPr>
          <w:vertAlign w:val="subscript"/>
        </w:rPr>
        <w:t xml:space="preserve"> </w:t>
      </w:r>
      <w:r w:rsidRPr="00D54917">
        <w:t>007.</w:t>
      </w:r>
    </w:p>
    <w:p w:rsidR="0078188B" w:rsidRPr="00D54917" w:rsidRDefault="0078188B" w:rsidP="0078188B">
      <w:pPr>
        <w:pStyle w:val="Heading3"/>
      </w:pPr>
      <w:r w:rsidRPr="00D54917">
        <w:t>Ulazni podaci</w:t>
      </w:r>
    </w:p>
    <w:p w:rsidR="0078188B" w:rsidRPr="00D54917" w:rsidRDefault="0078188B" w:rsidP="0078188B">
      <w:pPr>
        <w:pStyle w:val="Standard"/>
        <w:jc w:val="both"/>
        <w:rPr>
          <w:rFonts w:ascii="Calibri" w:hAnsi="Calibri"/>
        </w:rPr>
      </w:pPr>
      <w:r w:rsidRPr="00D54917">
        <w:rPr>
          <w:rFonts w:ascii="Calibri" w:hAnsi="Calibri"/>
        </w:rPr>
        <w:t xml:space="preserve">U prvom retku ulaza nalazi se prirodni broj </w:t>
      </w:r>
      <w:r w:rsidRPr="00D54917">
        <w:rPr>
          <w:rFonts w:ascii="Calibri" w:hAnsi="Calibri"/>
          <w:b/>
        </w:rPr>
        <w:t>N</w:t>
      </w:r>
      <w:r w:rsidRPr="00D54917">
        <w:rPr>
          <w:rFonts w:ascii="Calibri" w:hAnsi="Calibri"/>
        </w:rPr>
        <w:t xml:space="preserve"> (1 ≤ </w:t>
      </w:r>
      <w:r w:rsidRPr="00D54917">
        <w:rPr>
          <w:rFonts w:ascii="Calibri" w:hAnsi="Calibri"/>
          <w:b/>
        </w:rPr>
        <w:t>N</w:t>
      </w:r>
      <w:r w:rsidRPr="00D54917">
        <w:rPr>
          <w:rFonts w:ascii="Calibri" w:hAnsi="Calibri"/>
        </w:rPr>
        <w:t xml:space="preserve"> ≤ 100</w:t>
      </w:r>
      <w:r w:rsidRPr="00D54917">
        <w:rPr>
          <w:rFonts w:ascii="Calibri" w:hAnsi="Calibri"/>
          <w:vertAlign w:val="subscript"/>
        </w:rPr>
        <w:t xml:space="preserve"> </w:t>
      </w:r>
      <w:r w:rsidRPr="00D54917">
        <w:rPr>
          <w:rFonts w:ascii="Calibri" w:hAnsi="Calibri"/>
        </w:rPr>
        <w:t>000).</w:t>
      </w:r>
    </w:p>
    <w:p w:rsidR="0078188B" w:rsidRPr="00D54917" w:rsidRDefault="0078188B" w:rsidP="0078188B">
      <w:pPr>
        <w:pStyle w:val="Standard"/>
        <w:jc w:val="both"/>
      </w:pPr>
      <w:r w:rsidRPr="00D54917">
        <w:rPr>
          <w:rFonts w:ascii="Calibri" w:hAnsi="Calibri"/>
        </w:rPr>
        <w:t xml:space="preserve">U sljedećih </w:t>
      </w:r>
      <w:r w:rsidRPr="00D54917">
        <w:rPr>
          <w:rFonts w:ascii="Calibri" w:hAnsi="Calibri"/>
          <w:b/>
        </w:rPr>
        <w:t>N</w:t>
      </w:r>
      <w:r w:rsidRPr="00D54917">
        <w:rPr>
          <w:rFonts w:ascii="Calibri" w:hAnsi="Calibri"/>
        </w:rPr>
        <w:t xml:space="preserve"> redaka nalaze se visine stupova, od nalijevijeg do najdesnijeg. Visine su prirodni brojevi manji od 1</w:t>
      </w:r>
      <w:r w:rsidRPr="00D54917">
        <w:rPr>
          <w:rFonts w:ascii="Calibri" w:hAnsi="Calibri"/>
          <w:vertAlign w:val="subscript"/>
        </w:rPr>
        <w:t xml:space="preserve"> </w:t>
      </w:r>
      <w:r w:rsidRPr="00D54917">
        <w:rPr>
          <w:rFonts w:ascii="Calibri" w:hAnsi="Calibri"/>
        </w:rPr>
        <w:t>000</w:t>
      </w:r>
      <w:r w:rsidRPr="00D54917">
        <w:rPr>
          <w:rFonts w:ascii="Calibri" w:hAnsi="Calibri"/>
          <w:vertAlign w:val="subscript"/>
        </w:rPr>
        <w:t xml:space="preserve"> </w:t>
      </w:r>
      <w:r w:rsidRPr="00D54917">
        <w:rPr>
          <w:rFonts w:ascii="Calibri" w:hAnsi="Calibri"/>
        </w:rPr>
        <w:t>000 (milijun).</w:t>
      </w:r>
    </w:p>
    <w:p w:rsidR="0078188B" w:rsidRPr="00D54917" w:rsidRDefault="0078188B" w:rsidP="0078188B">
      <w:pPr>
        <w:pStyle w:val="Heading3"/>
      </w:pPr>
      <w:r w:rsidRPr="00D54917">
        <w:t>Izlazni podaci</w:t>
      </w:r>
    </w:p>
    <w:p w:rsidR="0078188B" w:rsidRPr="00D54917" w:rsidRDefault="0078188B" w:rsidP="0078188B">
      <w:pPr>
        <w:pStyle w:val="Standard"/>
        <w:jc w:val="both"/>
      </w:pPr>
      <w:r w:rsidRPr="00D54917">
        <w:rPr>
          <w:rFonts w:ascii="Calibri" w:hAnsi="Calibri"/>
        </w:rPr>
        <w:t>U prvi i jedini redak izlaza ispišite ostatak pri dijeljenju s 10</w:t>
      </w:r>
      <w:r w:rsidRPr="00D54917">
        <w:rPr>
          <w:rFonts w:ascii="Calibri" w:hAnsi="Calibri"/>
          <w:vertAlign w:val="subscript"/>
        </w:rPr>
        <w:t xml:space="preserve"> </w:t>
      </w:r>
      <w:r w:rsidRPr="00D54917">
        <w:rPr>
          <w:rFonts w:ascii="Calibri" w:hAnsi="Calibri"/>
        </w:rPr>
        <w:t>007 broja načina na koje Mario može doći do posljednjeg polja i spasiti princezu.</w:t>
      </w:r>
    </w:p>
    <w:p w:rsidR="0078188B" w:rsidRPr="00D54917" w:rsidRDefault="0078188B" w:rsidP="0078188B">
      <w:pPr>
        <w:pStyle w:val="Heading3"/>
      </w:pPr>
      <w:r w:rsidRPr="00D54917">
        <w:t>Test primjeri</w:t>
      </w: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78188B" w:rsidRPr="00D54917" w:rsidTr="00524C35">
        <w:tc>
          <w:tcPr>
            <w:tcW w:w="3324" w:type="dxa"/>
            <w:tcBorders>
              <w:right w:val="single" w:sz="2" w:space="0" w:color="000000"/>
            </w:tcBorders>
            <w:shd w:val="clear" w:color="auto" w:fill="auto"/>
            <w:tcMar>
              <w:top w:w="55" w:type="dxa"/>
              <w:left w:w="55" w:type="dxa"/>
              <w:bottom w:w="55" w:type="dxa"/>
              <w:right w:w="55" w:type="dxa"/>
            </w:tcMar>
          </w:tcPr>
          <w:p w:rsidR="0078188B" w:rsidRPr="00D54917" w:rsidRDefault="0078188B" w:rsidP="00524C35">
            <w:pPr>
              <w:pStyle w:val="TableContents"/>
              <w:rPr>
                <w:rFonts w:ascii="Courier New" w:hAnsi="Courier New" w:cs="Courier New"/>
                <w:b/>
                <w:bCs/>
              </w:rPr>
            </w:pPr>
            <w:r w:rsidRPr="00D54917">
              <w:rPr>
                <w:rFonts w:ascii="Courier New" w:hAnsi="Courier New" w:cs="Courier New"/>
                <w:b/>
                <w:bCs/>
              </w:rPr>
              <w:t>ULAZ:</w:t>
            </w:r>
          </w:p>
          <w:p w:rsidR="0078188B" w:rsidRPr="00D54917" w:rsidRDefault="0078188B" w:rsidP="00524C35">
            <w:pPr>
              <w:pStyle w:val="Heading4"/>
            </w:pPr>
            <w:r w:rsidRPr="00D54917">
              <w:t>2</w:t>
            </w:r>
          </w:p>
          <w:p w:rsidR="0078188B" w:rsidRPr="00D54917" w:rsidRDefault="0078188B" w:rsidP="00524C35">
            <w:pPr>
              <w:pStyle w:val="Heading4"/>
            </w:pPr>
            <w:r w:rsidRPr="00D54917">
              <w:t>5</w:t>
            </w:r>
          </w:p>
          <w:p w:rsidR="0078188B" w:rsidRPr="00D54917" w:rsidRDefault="0078188B" w:rsidP="00524C35">
            <w:pPr>
              <w:pStyle w:val="Heading4"/>
            </w:pPr>
            <w:r w:rsidRPr="00D54917">
              <w:t>9</w:t>
            </w:r>
          </w:p>
          <w:p w:rsidR="0078188B" w:rsidRPr="00D54917" w:rsidRDefault="0078188B" w:rsidP="00524C35">
            <w:pPr>
              <w:pStyle w:val="TableContents"/>
              <w:rPr>
                <w:rFonts w:ascii="Courier New" w:hAnsi="Courier New" w:cs="Courier New"/>
              </w:rPr>
            </w:pPr>
          </w:p>
          <w:p w:rsidR="0078188B" w:rsidRPr="00D54917" w:rsidRDefault="0078188B" w:rsidP="00524C35">
            <w:pPr>
              <w:pStyle w:val="TableContents"/>
              <w:rPr>
                <w:rFonts w:ascii="Courier New" w:hAnsi="Courier New" w:cs="Courier New"/>
                <w:b/>
                <w:bCs/>
              </w:rPr>
            </w:pPr>
            <w:r w:rsidRPr="00D54917">
              <w:rPr>
                <w:rFonts w:ascii="Courier New" w:hAnsi="Courier New" w:cs="Courier New"/>
                <w:b/>
                <w:bCs/>
              </w:rPr>
              <w:t>IZLAZ:</w:t>
            </w:r>
          </w:p>
          <w:p w:rsidR="0078188B" w:rsidRPr="00D54917" w:rsidRDefault="0078188B" w:rsidP="00524C35">
            <w:pPr>
              <w:pStyle w:val="Heading4"/>
            </w:pPr>
            <w:r w:rsidRPr="00D54917">
              <w:t>1</w:t>
            </w:r>
          </w:p>
        </w:tc>
        <w:tc>
          <w:tcPr>
            <w:tcW w:w="3324" w:type="dxa"/>
            <w:tcBorders>
              <w:right w:val="single" w:sz="2" w:space="0" w:color="000000"/>
            </w:tcBorders>
            <w:shd w:val="clear" w:color="auto" w:fill="auto"/>
            <w:tcMar>
              <w:top w:w="55" w:type="dxa"/>
              <w:left w:w="55" w:type="dxa"/>
              <w:bottom w:w="55" w:type="dxa"/>
              <w:right w:w="55" w:type="dxa"/>
            </w:tcMar>
          </w:tcPr>
          <w:p w:rsidR="0078188B" w:rsidRPr="00D54917" w:rsidRDefault="0078188B" w:rsidP="00524C35">
            <w:pPr>
              <w:pStyle w:val="TableContents"/>
              <w:rPr>
                <w:rFonts w:ascii="Courier New" w:hAnsi="Courier New" w:cs="Courier New"/>
                <w:b/>
                <w:bCs/>
              </w:rPr>
            </w:pPr>
            <w:r w:rsidRPr="00D54917">
              <w:rPr>
                <w:rFonts w:ascii="Courier New" w:hAnsi="Courier New" w:cs="Courier New"/>
                <w:b/>
                <w:bCs/>
              </w:rPr>
              <w:t>ULAZ:</w:t>
            </w:r>
          </w:p>
          <w:p w:rsidR="0078188B" w:rsidRPr="00D54917" w:rsidRDefault="0078188B" w:rsidP="00524C35">
            <w:pPr>
              <w:pStyle w:val="Heading4"/>
            </w:pPr>
            <w:r w:rsidRPr="00D54917">
              <w:t>3</w:t>
            </w:r>
          </w:p>
          <w:p w:rsidR="0078188B" w:rsidRPr="00D54917" w:rsidRDefault="0078188B" w:rsidP="00524C35">
            <w:pPr>
              <w:pStyle w:val="Heading4"/>
            </w:pPr>
            <w:r w:rsidRPr="00D54917">
              <w:t>1</w:t>
            </w:r>
          </w:p>
          <w:p w:rsidR="0078188B" w:rsidRPr="00D54917" w:rsidRDefault="0078188B" w:rsidP="00524C35">
            <w:pPr>
              <w:pStyle w:val="Heading4"/>
            </w:pPr>
            <w:r w:rsidRPr="00D54917">
              <w:t>2</w:t>
            </w:r>
          </w:p>
          <w:p w:rsidR="0078188B" w:rsidRPr="00D54917" w:rsidRDefault="0078188B" w:rsidP="00524C35">
            <w:pPr>
              <w:pStyle w:val="Heading4"/>
            </w:pPr>
            <w:r w:rsidRPr="00D54917">
              <w:t>3</w:t>
            </w:r>
          </w:p>
          <w:p w:rsidR="0078188B" w:rsidRPr="00D54917" w:rsidRDefault="0078188B" w:rsidP="00524C35">
            <w:pPr>
              <w:pStyle w:val="TableContents"/>
              <w:rPr>
                <w:rFonts w:ascii="Courier New" w:hAnsi="Courier New" w:cs="Courier New"/>
              </w:rPr>
            </w:pPr>
          </w:p>
          <w:p w:rsidR="0078188B" w:rsidRPr="00D54917" w:rsidRDefault="0078188B" w:rsidP="00524C35">
            <w:pPr>
              <w:pStyle w:val="TableContents"/>
              <w:rPr>
                <w:rFonts w:ascii="Courier New" w:hAnsi="Courier New" w:cs="Courier New"/>
                <w:b/>
                <w:bCs/>
              </w:rPr>
            </w:pPr>
            <w:r w:rsidRPr="00D54917">
              <w:rPr>
                <w:rFonts w:ascii="Courier New" w:hAnsi="Courier New" w:cs="Courier New"/>
                <w:b/>
                <w:bCs/>
              </w:rPr>
              <w:t>IZLAZ:</w:t>
            </w:r>
          </w:p>
          <w:p w:rsidR="0078188B" w:rsidRPr="00D54917" w:rsidRDefault="0078188B" w:rsidP="00524C35">
            <w:pPr>
              <w:pStyle w:val="Heading4"/>
            </w:pPr>
            <w:r w:rsidRPr="00D54917">
              <w:t>2</w:t>
            </w:r>
          </w:p>
        </w:tc>
        <w:tc>
          <w:tcPr>
            <w:tcW w:w="3324" w:type="dxa"/>
            <w:shd w:val="clear" w:color="auto" w:fill="auto"/>
            <w:tcMar>
              <w:top w:w="55" w:type="dxa"/>
              <w:left w:w="55" w:type="dxa"/>
              <w:bottom w:w="55" w:type="dxa"/>
              <w:right w:w="55" w:type="dxa"/>
            </w:tcMar>
          </w:tcPr>
          <w:p w:rsidR="0078188B" w:rsidRPr="00D54917" w:rsidRDefault="0078188B" w:rsidP="00524C35">
            <w:pPr>
              <w:pStyle w:val="TableContents"/>
              <w:rPr>
                <w:rFonts w:ascii="Courier New" w:hAnsi="Courier New" w:cs="Courier New"/>
                <w:b/>
                <w:bCs/>
              </w:rPr>
            </w:pPr>
            <w:r w:rsidRPr="00D54917">
              <w:rPr>
                <w:rFonts w:ascii="Courier New" w:hAnsi="Courier New" w:cs="Courier New"/>
                <w:b/>
                <w:bCs/>
              </w:rPr>
              <w:t>ULAZ:</w:t>
            </w:r>
          </w:p>
          <w:p w:rsidR="0078188B" w:rsidRPr="00D54917" w:rsidRDefault="0078188B" w:rsidP="00524C35">
            <w:pPr>
              <w:pStyle w:val="Heading4"/>
            </w:pPr>
            <w:r w:rsidRPr="00D54917">
              <w:t>6</w:t>
            </w:r>
          </w:p>
          <w:p w:rsidR="0078188B" w:rsidRPr="00D54917" w:rsidRDefault="0078188B" w:rsidP="00524C35">
            <w:pPr>
              <w:pStyle w:val="Heading4"/>
            </w:pPr>
            <w:r w:rsidRPr="00D54917">
              <w:t>4</w:t>
            </w:r>
          </w:p>
          <w:p w:rsidR="0078188B" w:rsidRPr="00D54917" w:rsidRDefault="0078188B" w:rsidP="00524C35">
            <w:pPr>
              <w:pStyle w:val="Heading4"/>
            </w:pPr>
            <w:r w:rsidRPr="00D54917">
              <w:t>9</w:t>
            </w:r>
          </w:p>
          <w:p w:rsidR="0078188B" w:rsidRPr="00D54917" w:rsidRDefault="0078188B" w:rsidP="00524C35">
            <w:pPr>
              <w:pStyle w:val="Heading4"/>
            </w:pPr>
            <w:r w:rsidRPr="00D54917">
              <w:t>6</w:t>
            </w:r>
          </w:p>
          <w:p w:rsidR="0078188B" w:rsidRPr="00D54917" w:rsidRDefault="0078188B" w:rsidP="00524C35">
            <w:pPr>
              <w:pStyle w:val="Heading4"/>
            </w:pPr>
            <w:r w:rsidRPr="00D54917">
              <w:t>9</w:t>
            </w:r>
          </w:p>
          <w:p w:rsidR="0078188B" w:rsidRPr="00D54917" w:rsidRDefault="0078188B" w:rsidP="00524C35">
            <w:pPr>
              <w:pStyle w:val="Heading4"/>
            </w:pPr>
            <w:r w:rsidRPr="00D54917">
              <w:t>7</w:t>
            </w:r>
          </w:p>
          <w:p w:rsidR="0078188B" w:rsidRPr="00D54917" w:rsidRDefault="0078188B" w:rsidP="00524C35">
            <w:pPr>
              <w:pStyle w:val="Heading4"/>
            </w:pPr>
            <w:r w:rsidRPr="00D54917">
              <w:t>10</w:t>
            </w:r>
          </w:p>
          <w:p w:rsidR="0078188B" w:rsidRPr="00D54917" w:rsidRDefault="0078188B" w:rsidP="00524C35">
            <w:pPr>
              <w:pStyle w:val="TableContents"/>
              <w:rPr>
                <w:rFonts w:ascii="Courier New" w:hAnsi="Courier New" w:cs="Courier New"/>
              </w:rPr>
            </w:pPr>
          </w:p>
          <w:p w:rsidR="0078188B" w:rsidRPr="00D54917" w:rsidRDefault="0078188B" w:rsidP="00524C35">
            <w:pPr>
              <w:pStyle w:val="TableContents"/>
              <w:rPr>
                <w:rFonts w:ascii="Courier New" w:hAnsi="Courier New" w:cs="Courier New"/>
                <w:b/>
                <w:bCs/>
              </w:rPr>
            </w:pPr>
            <w:r w:rsidRPr="00D54917">
              <w:rPr>
                <w:rFonts w:ascii="Courier New" w:hAnsi="Courier New" w:cs="Courier New"/>
                <w:b/>
                <w:bCs/>
              </w:rPr>
              <w:t>IZLAZ:</w:t>
            </w:r>
          </w:p>
          <w:p w:rsidR="0078188B" w:rsidRPr="00D54917" w:rsidRDefault="0078188B" w:rsidP="00524C35">
            <w:pPr>
              <w:pStyle w:val="Heading4"/>
            </w:pPr>
            <w:r w:rsidRPr="00D54917">
              <w:t>7</w:t>
            </w:r>
          </w:p>
        </w:tc>
      </w:tr>
    </w:tbl>
    <w:p w:rsidR="0078188B" w:rsidRPr="00D54917" w:rsidRDefault="0078188B" w:rsidP="0078188B">
      <w:pPr>
        <w:pStyle w:val="Heading3"/>
      </w:pPr>
      <w:r w:rsidRPr="00D54917">
        <w:t>Pojašnjenja</w:t>
      </w:r>
    </w:p>
    <w:p w:rsidR="0078188B" w:rsidRPr="00D54917" w:rsidRDefault="0078188B" w:rsidP="0078188B">
      <w:pPr>
        <w:pStyle w:val="NoSpacing"/>
      </w:pPr>
      <w:r w:rsidRPr="00D54917">
        <w:rPr>
          <w:b/>
        </w:rPr>
        <w:t>Pojašnjenje 1. test primjera</w:t>
      </w:r>
      <w:r w:rsidRPr="00D54917">
        <w:t>: Jedini način da se spasi princeza jest da se skoči s prvog na drugo polje.</w:t>
      </w:r>
    </w:p>
    <w:p w:rsidR="0078188B" w:rsidRPr="00D54917" w:rsidRDefault="0078188B" w:rsidP="0078188B">
      <w:pPr>
        <w:pStyle w:val="NoSpacing"/>
      </w:pPr>
      <w:r w:rsidRPr="00D54917">
        <w:rPr>
          <w:b/>
        </w:rPr>
        <w:t>Pojašnjenje 2. test primjera</w:t>
      </w:r>
      <w:r w:rsidRPr="00D54917">
        <w:t>: Jedan način da se spasi princeza jest da se s prvog polja odmah skoči na treće, a drugi da se s prvog skoči na drugo, pa s drugog na treće.</w:t>
      </w:r>
    </w:p>
    <w:p w:rsidR="0078188B" w:rsidRPr="00D54917" w:rsidRDefault="0078188B" w:rsidP="0078188B">
      <w:pPr>
        <w:pStyle w:val="Heading3"/>
      </w:pPr>
      <w:r w:rsidRPr="00D54917">
        <w:t>Bodovanje</w:t>
      </w:r>
    </w:p>
    <w:p w:rsidR="004027E3" w:rsidRPr="00874ABE" w:rsidRDefault="0078188B" w:rsidP="00C128F8">
      <w:pPr>
        <w:pStyle w:val="NoSpacing"/>
      </w:pPr>
      <w:r w:rsidRPr="00D54917">
        <w:t xml:space="preserve">U test primjerima vrijedim ukupno 50% bodova, broj </w:t>
      </w:r>
      <w:r w:rsidRPr="00D54917">
        <w:rPr>
          <w:b/>
        </w:rPr>
        <w:t>N</w:t>
      </w:r>
      <w:r w:rsidRPr="00D54917">
        <w:t xml:space="preserve"> će biti manji ili jednak 1</w:t>
      </w:r>
      <w:r w:rsidRPr="00D54917">
        <w:rPr>
          <w:vertAlign w:val="subscript"/>
        </w:rPr>
        <w:t xml:space="preserve"> </w:t>
      </w:r>
      <w:r w:rsidRPr="00D54917">
        <w:t>000.</w:t>
      </w:r>
    </w:p>
    <w:sectPr w:rsidR="004027E3" w:rsidRPr="00874ABE" w:rsidSect="00645495">
      <w:headerReference w:type="even" r:id="rId11"/>
      <w:headerReference w:type="default" r:id="rId12"/>
      <w:footerReference w:type="even" r:id="rId13"/>
      <w:footerReference w:type="default" r:id="rId14"/>
      <w:headerReference w:type="first" r:id="rId15"/>
      <w:footerReference w:type="first" r:id="rId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68E" w:rsidRDefault="0029368E">
      <w:r>
        <w:separator/>
      </w:r>
    </w:p>
  </w:endnote>
  <w:endnote w:type="continuationSeparator" w:id="0">
    <w:p w:rsidR="0029368E" w:rsidRDefault="00293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panose1 w:val="020B0603030804020204"/>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DejaVu Sans Mono">
    <w:panose1 w:val="020B0609030804020204"/>
    <w:charset w:val="00"/>
    <w:family w:val="modern"/>
    <w:pitch w:val="fixed"/>
    <w:sig w:usb0="E60022FF" w:usb1="D200F9FB" w:usb2="02000028" w:usb3="00000000" w:csb0="000001D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C09" w:rsidRDefault="00243B75">
    <w:pPr>
      <w:pStyle w:val="Footer"/>
      <w:rPr>
        <w:b/>
        <w:bCs/>
      </w:rPr>
    </w:pPr>
    <w:r>
      <w:rPr>
        <w:b/>
        <w:bCs/>
      </w:rPr>
      <w:t>Natjecateljsko Programiranje - &lt;IME ISPITA&gt;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C09" w:rsidRDefault="001F438C">
    <w:pPr>
      <w:pStyle w:val="Footer"/>
      <w:rPr>
        <w:rFonts w:ascii="Cambria" w:hAnsi="Cambria"/>
        <w:b/>
        <w:bCs/>
      </w:rPr>
    </w:pPr>
    <w:r>
      <w:rPr>
        <w:rFonts w:ascii="Cambria" w:hAnsi="Cambria"/>
        <w:b/>
        <w:bCs/>
      </w:rPr>
      <w:t>Natjecateljsko p</w:t>
    </w:r>
    <w:r w:rsidR="00243B75">
      <w:rPr>
        <w:rFonts w:ascii="Cambria" w:hAnsi="Cambria"/>
        <w:b/>
        <w:bCs/>
      </w:rPr>
      <w:t xml:space="preserve">rogramiranje </w:t>
    </w:r>
    <w:r w:rsidR="00AB68AF">
      <w:rPr>
        <w:rFonts w:ascii="Cambria" w:hAnsi="Cambria"/>
        <w:b/>
        <w:bCs/>
      </w:rPr>
      <w:t>–</w:t>
    </w:r>
    <w:r w:rsidR="00243B75">
      <w:rPr>
        <w:rFonts w:ascii="Cambria" w:hAnsi="Cambria"/>
        <w:b/>
        <w:bCs/>
      </w:rPr>
      <w:t xml:space="preserve"> </w:t>
    </w:r>
    <w:r w:rsidR="004F5751">
      <w:rPr>
        <w:rFonts w:ascii="Cambria" w:hAnsi="Cambria"/>
        <w:b/>
        <w:bCs/>
      </w:rPr>
      <w:t>Završni ispit</w:t>
    </w:r>
    <w:r w:rsidR="00AB68AF">
      <w:rPr>
        <w:rFonts w:ascii="Cambria" w:hAnsi="Cambria"/>
        <w:b/>
        <w:bCs/>
      </w:rPr>
      <w:t xml:space="preserve"> 2011./2012.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F0C" w:rsidRDefault="002936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495" w:rsidRDefault="00243B75">
    <w:pPr>
      <w:pStyle w:val="Footer1"/>
      <w:rPr>
        <w:rFonts w:ascii="Cambria" w:hAnsi="Cambria"/>
        <w:b/>
        <w:bCs/>
      </w:rPr>
    </w:pPr>
    <w:r>
      <w:rPr>
        <w:rFonts w:ascii="Cambria" w:hAnsi="Cambria"/>
        <w:b/>
        <w:bCs/>
      </w:rPr>
      <w:t xml:space="preserve">Natjecateljsko </w:t>
    </w:r>
    <w:r w:rsidR="00C128F8">
      <w:rPr>
        <w:rFonts w:ascii="Cambria" w:hAnsi="Cambria"/>
        <w:b/>
        <w:bCs/>
      </w:rPr>
      <w:t>p</w:t>
    </w:r>
    <w:r>
      <w:rPr>
        <w:rFonts w:ascii="Cambria" w:hAnsi="Cambria"/>
        <w:b/>
        <w:bCs/>
      </w:rPr>
      <w:t xml:space="preserve">rogramiranje </w:t>
    </w:r>
    <w:r w:rsidR="00C128F8">
      <w:rPr>
        <w:rFonts w:ascii="Cambria" w:hAnsi="Cambria"/>
        <w:b/>
        <w:bCs/>
      </w:rPr>
      <w:t xml:space="preserve">– Završni ispit </w:t>
    </w:r>
    <w:r>
      <w:rPr>
        <w:rFonts w:ascii="Cambria" w:hAnsi="Cambria"/>
        <w:b/>
        <w:bCs/>
      </w:rPr>
      <w:t>201</w:t>
    </w:r>
    <w:r w:rsidR="00C128F8">
      <w:rPr>
        <w:rFonts w:ascii="Cambria" w:hAnsi="Cambria"/>
        <w:b/>
        <w:bCs/>
      </w:rPr>
      <w:t>1</w:t>
    </w:r>
    <w:r>
      <w:rPr>
        <w:rFonts w:ascii="Cambria" w:hAnsi="Cambria"/>
        <w:b/>
        <w:bCs/>
      </w:rPr>
      <w:t>. / 201</w:t>
    </w:r>
    <w:r w:rsidR="00C128F8">
      <w:rPr>
        <w:rFonts w:ascii="Cambria" w:hAnsi="Cambria"/>
        <w:b/>
        <w:bCs/>
      </w:rPr>
      <w:t>2</w:t>
    </w:r>
    <w:r>
      <w:rPr>
        <w:rFonts w:ascii="Cambria" w:hAnsi="Cambria"/>
        <w:b/>
        <w:bCs/>
      </w:rPr>
      <w:t xml:space="preserve">. </w:t>
    </w:r>
    <w:r w:rsidR="00597E80">
      <w:rPr>
        <w:rFonts w:ascii="Cambria" w:hAnsi="Cambria"/>
        <w:b/>
        <w:bCs/>
      </w:rPr>
      <w:tab/>
    </w:r>
    <w:r w:rsidR="00597E80" w:rsidRPr="00597E80">
      <w:rPr>
        <w:rFonts w:ascii="Cambria" w:hAnsi="Cambria"/>
        <w:b/>
        <w:bCs/>
      </w:rPr>
      <w:fldChar w:fldCharType="begin"/>
    </w:r>
    <w:r w:rsidR="00597E80" w:rsidRPr="00597E80">
      <w:rPr>
        <w:rFonts w:ascii="Cambria" w:hAnsi="Cambria"/>
        <w:b/>
        <w:bCs/>
      </w:rPr>
      <w:instrText xml:space="preserve"> PAGE   \* MERGEFORMAT </w:instrText>
    </w:r>
    <w:r w:rsidR="00597E80" w:rsidRPr="00597E80">
      <w:rPr>
        <w:rFonts w:ascii="Cambria" w:hAnsi="Cambria"/>
        <w:b/>
        <w:bCs/>
      </w:rPr>
      <w:fldChar w:fldCharType="separate"/>
    </w:r>
    <w:r w:rsidR="0062457C">
      <w:rPr>
        <w:rFonts w:ascii="Cambria" w:hAnsi="Cambria"/>
        <w:b/>
        <w:bCs/>
        <w:noProof/>
      </w:rPr>
      <w:t>9</w:t>
    </w:r>
    <w:r w:rsidR="00597E80" w:rsidRPr="00597E80">
      <w:rPr>
        <w:rFonts w:ascii="Cambria" w:hAnsi="Cambria"/>
        <w:b/>
        <w:bCs/>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F0C" w:rsidRDefault="00293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68E" w:rsidRDefault="0029368E">
      <w:r>
        <w:rPr>
          <w:color w:val="000000"/>
        </w:rPr>
        <w:separator/>
      </w:r>
    </w:p>
  </w:footnote>
  <w:footnote w:type="continuationSeparator" w:id="0">
    <w:p w:rsidR="0029368E" w:rsidRDefault="002936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F0C" w:rsidRDefault="002936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F0C" w:rsidRDefault="002936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F0C" w:rsidRDefault="002936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5399"/>
    <w:multiLevelType w:val="hybridMultilevel"/>
    <w:tmpl w:val="3092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E207D"/>
    <w:multiLevelType w:val="multilevel"/>
    <w:tmpl w:val="3BF0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22AD5"/>
    <w:multiLevelType w:val="hybridMultilevel"/>
    <w:tmpl w:val="E2A2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82D24"/>
    <w:multiLevelType w:val="multilevel"/>
    <w:tmpl w:val="ED1A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95478B"/>
    <w:multiLevelType w:val="hybridMultilevel"/>
    <w:tmpl w:val="69D80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8636D"/>
    <w:multiLevelType w:val="hybridMultilevel"/>
    <w:tmpl w:val="C12AF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7E3"/>
    <w:rsid w:val="00016FE3"/>
    <w:rsid w:val="00024DE7"/>
    <w:rsid w:val="0004408C"/>
    <w:rsid w:val="0004760B"/>
    <w:rsid w:val="000568B1"/>
    <w:rsid w:val="00056BD3"/>
    <w:rsid w:val="00063C43"/>
    <w:rsid w:val="0008616B"/>
    <w:rsid w:val="000869DE"/>
    <w:rsid w:val="00092C3B"/>
    <w:rsid w:val="00092D86"/>
    <w:rsid w:val="000B6648"/>
    <w:rsid w:val="0013697D"/>
    <w:rsid w:val="001372D9"/>
    <w:rsid w:val="00165074"/>
    <w:rsid w:val="001765A7"/>
    <w:rsid w:val="001A2DAD"/>
    <w:rsid w:val="001F438C"/>
    <w:rsid w:val="002051D2"/>
    <w:rsid w:val="00215203"/>
    <w:rsid w:val="002179A0"/>
    <w:rsid w:val="00223A0B"/>
    <w:rsid w:val="002361DE"/>
    <w:rsid w:val="00243B75"/>
    <w:rsid w:val="00247CC3"/>
    <w:rsid w:val="0025048B"/>
    <w:rsid w:val="002920CB"/>
    <w:rsid w:val="0029368E"/>
    <w:rsid w:val="002E75DD"/>
    <w:rsid w:val="00332FCA"/>
    <w:rsid w:val="00337FE8"/>
    <w:rsid w:val="00343F00"/>
    <w:rsid w:val="00367134"/>
    <w:rsid w:val="003816E4"/>
    <w:rsid w:val="003B2154"/>
    <w:rsid w:val="004027E3"/>
    <w:rsid w:val="00412425"/>
    <w:rsid w:val="00437F49"/>
    <w:rsid w:val="00472FE6"/>
    <w:rsid w:val="004830A3"/>
    <w:rsid w:val="004B5EFB"/>
    <w:rsid w:val="004C65CD"/>
    <w:rsid w:val="004F5751"/>
    <w:rsid w:val="00557FAE"/>
    <w:rsid w:val="0057403A"/>
    <w:rsid w:val="00597E80"/>
    <w:rsid w:val="005B3C2B"/>
    <w:rsid w:val="005E0384"/>
    <w:rsid w:val="00615487"/>
    <w:rsid w:val="00617440"/>
    <w:rsid w:val="00623AE8"/>
    <w:rsid w:val="0062457C"/>
    <w:rsid w:val="00631DD8"/>
    <w:rsid w:val="0063372B"/>
    <w:rsid w:val="00656FC3"/>
    <w:rsid w:val="00664263"/>
    <w:rsid w:val="00715F9F"/>
    <w:rsid w:val="00720E08"/>
    <w:rsid w:val="0072716E"/>
    <w:rsid w:val="0073122D"/>
    <w:rsid w:val="0078188B"/>
    <w:rsid w:val="00786E8D"/>
    <w:rsid w:val="007B21C3"/>
    <w:rsid w:val="00836513"/>
    <w:rsid w:val="00863A7D"/>
    <w:rsid w:val="00874ABE"/>
    <w:rsid w:val="008758C3"/>
    <w:rsid w:val="0087634E"/>
    <w:rsid w:val="008A26F2"/>
    <w:rsid w:val="008B5FEA"/>
    <w:rsid w:val="008C1844"/>
    <w:rsid w:val="008C75A9"/>
    <w:rsid w:val="008D6741"/>
    <w:rsid w:val="00905A88"/>
    <w:rsid w:val="00933826"/>
    <w:rsid w:val="00946196"/>
    <w:rsid w:val="009504A2"/>
    <w:rsid w:val="00951BCC"/>
    <w:rsid w:val="009579C6"/>
    <w:rsid w:val="00967294"/>
    <w:rsid w:val="009730A0"/>
    <w:rsid w:val="009919F3"/>
    <w:rsid w:val="00A17026"/>
    <w:rsid w:val="00A233DE"/>
    <w:rsid w:val="00A61963"/>
    <w:rsid w:val="00A654A5"/>
    <w:rsid w:val="00A70CDD"/>
    <w:rsid w:val="00A75DCC"/>
    <w:rsid w:val="00A7763D"/>
    <w:rsid w:val="00A94B3A"/>
    <w:rsid w:val="00AB0349"/>
    <w:rsid w:val="00AB68AF"/>
    <w:rsid w:val="00AC08E8"/>
    <w:rsid w:val="00AF5AC5"/>
    <w:rsid w:val="00AF6465"/>
    <w:rsid w:val="00B0280C"/>
    <w:rsid w:val="00B0289C"/>
    <w:rsid w:val="00B11050"/>
    <w:rsid w:val="00B13351"/>
    <w:rsid w:val="00B15079"/>
    <w:rsid w:val="00B161D6"/>
    <w:rsid w:val="00B250A4"/>
    <w:rsid w:val="00B52FF0"/>
    <w:rsid w:val="00BC1291"/>
    <w:rsid w:val="00BC68AD"/>
    <w:rsid w:val="00BD3E47"/>
    <w:rsid w:val="00C10631"/>
    <w:rsid w:val="00C128F8"/>
    <w:rsid w:val="00C32FEE"/>
    <w:rsid w:val="00C371B7"/>
    <w:rsid w:val="00C51B96"/>
    <w:rsid w:val="00C80447"/>
    <w:rsid w:val="00C84BAB"/>
    <w:rsid w:val="00CB0177"/>
    <w:rsid w:val="00CB275D"/>
    <w:rsid w:val="00CD6856"/>
    <w:rsid w:val="00D36B15"/>
    <w:rsid w:val="00D37A18"/>
    <w:rsid w:val="00D422BC"/>
    <w:rsid w:val="00D60345"/>
    <w:rsid w:val="00D62956"/>
    <w:rsid w:val="00D62D26"/>
    <w:rsid w:val="00D63D78"/>
    <w:rsid w:val="00D90E23"/>
    <w:rsid w:val="00DA73B9"/>
    <w:rsid w:val="00DB4A1E"/>
    <w:rsid w:val="00DB4F0F"/>
    <w:rsid w:val="00DB7AE7"/>
    <w:rsid w:val="00DF7B47"/>
    <w:rsid w:val="00E11D59"/>
    <w:rsid w:val="00E27AE9"/>
    <w:rsid w:val="00E36F1C"/>
    <w:rsid w:val="00E46C25"/>
    <w:rsid w:val="00E46D11"/>
    <w:rsid w:val="00E5396E"/>
    <w:rsid w:val="00E6625D"/>
    <w:rsid w:val="00E72A49"/>
    <w:rsid w:val="00EA16D3"/>
    <w:rsid w:val="00EB07E0"/>
    <w:rsid w:val="00F23579"/>
    <w:rsid w:val="00F26FCC"/>
    <w:rsid w:val="00F46D75"/>
    <w:rsid w:val="00F50CD3"/>
    <w:rsid w:val="00F57E49"/>
    <w:rsid w:val="00FA5633"/>
    <w:rsid w:val="00FB034B"/>
    <w:rsid w:val="00FB4CD3"/>
    <w:rsid w:val="00FB5960"/>
    <w:rsid w:val="00FB62B4"/>
    <w:rsid w:val="00FB710F"/>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hr-HR" w:eastAsia="hr-HR"/>
    </w:rPr>
  </w:style>
  <w:style w:type="paragraph" w:styleId="Heading1">
    <w:name w:val="heading 1"/>
    <w:basedOn w:val="Standard"/>
    <w:next w:val="Normal"/>
    <w:link w:val="Heading1Char"/>
    <w:uiPriority w:val="9"/>
    <w:qFormat/>
    <w:rsid w:val="000B6648"/>
    <w:pPr>
      <w:pageBreakBefore/>
      <w:jc w:val="center"/>
      <w:outlineLvl w:val="0"/>
    </w:pPr>
    <w:rPr>
      <w:rFonts w:ascii="Cambria" w:hAnsi="Cambria"/>
      <w:sz w:val="40"/>
      <w:szCs w:val="40"/>
    </w:rPr>
  </w:style>
  <w:style w:type="paragraph" w:styleId="Heading2">
    <w:name w:val="heading 2"/>
    <w:basedOn w:val="Standard"/>
    <w:next w:val="Normal"/>
    <w:link w:val="Heading2Char"/>
    <w:uiPriority w:val="9"/>
    <w:unhideWhenUsed/>
    <w:qFormat/>
    <w:rsid w:val="00FB5960"/>
    <w:pPr>
      <w:pBdr>
        <w:bottom w:val="single" w:sz="4" w:space="1" w:color="auto"/>
      </w:pBdr>
      <w:tabs>
        <w:tab w:val="center" w:pos="4820"/>
        <w:tab w:val="right" w:pos="9923"/>
      </w:tabs>
      <w:spacing w:after="240"/>
      <w:contextualSpacing/>
      <w:outlineLvl w:val="1"/>
    </w:pPr>
    <w:rPr>
      <w:rFonts w:ascii="Cambria" w:hAnsi="Cambria"/>
      <w:sz w:val="28"/>
      <w:szCs w:val="28"/>
    </w:rPr>
  </w:style>
  <w:style w:type="paragraph" w:styleId="Heading3">
    <w:name w:val="heading 3"/>
    <w:basedOn w:val="Standard"/>
    <w:next w:val="Normal"/>
    <w:link w:val="Heading3Char"/>
    <w:uiPriority w:val="9"/>
    <w:unhideWhenUsed/>
    <w:qFormat/>
    <w:rsid w:val="00F57E49"/>
    <w:pPr>
      <w:keepNext/>
      <w:spacing w:before="240"/>
      <w:jc w:val="center"/>
      <w:outlineLvl w:val="2"/>
    </w:pPr>
    <w:rPr>
      <w:rFonts w:ascii="Cambria" w:hAnsi="Cambria"/>
      <w:b/>
      <w:bCs/>
    </w:rPr>
  </w:style>
  <w:style w:type="paragraph" w:styleId="Heading4">
    <w:name w:val="heading 4"/>
    <w:aliases w:val="Test primjer"/>
    <w:basedOn w:val="TableContents"/>
    <w:next w:val="Normal"/>
    <w:link w:val="Heading4Char"/>
    <w:uiPriority w:val="9"/>
    <w:unhideWhenUsed/>
    <w:qFormat/>
    <w:rsid w:val="00B250A4"/>
    <w:pPr>
      <w:outlineLvl w:val="3"/>
    </w:pPr>
    <w:rPr>
      <w:rFonts w:ascii="Courier New" w:hAnsi="Courier New" w:cs="Courier New"/>
      <w:spacing w:val="-20"/>
    </w:rPr>
  </w:style>
  <w:style w:type="paragraph" w:styleId="Heading5">
    <w:name w:val="heading 5"/>
    <w:basedOn w:val="Heading"/>
    <w:next w:val="Textbody"/>
    <w:pPr>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adanifontodlomka">
    <w:name w:val="Zadani font odlomka"/>
  </w:style>
  <w:style w:type="paragraph" w:customStyle="1" w:styleId="Standard">
    <w:name w:val="Standard"/>
    <w:pPr>
      <w:widowControl w:val="0"/>
      <w:suppressAutoHyphens/>
      <w:autoSpaceDN w:val="0"/>
      <w:textAlignment w:val="baseline"/>
    </w:pPr>
    <w:rPr>
      <w:kern w:val="3"/>
      <w:sz w:val="24"/>
      <w:szCs w:val="24"/>
      <w:lang w:val="hr-HR" w:eastAsia="hr-HR"/>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customStyle="1" w:styleId="Popis">
    <w:name w:val="Popis"/>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986"/>
        <w:tab w:val="right" w:pos="9972"/>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character" w:customStyle="1" w:styleId="BulletSymbols">
    <w:name w:val="Bullet Symbols"/>
    <w:rPr>
      <w:rFonts w:ascii="OpenSymbol" w:eastAsia="OpenSymbol" w:hAnsi="OpenSymbol" w:cs="OpenSymbol"/>
    </w:rPr>
  </w:style>
  <w:style w:type="paragraph" w:customStyle="1" w:styleId="Podnoje">
    <w:name w:val="Podnožje"/>
    <w:basedOn w:val="Normal"/>
    <w:pPr>
      <w:tabs>
        <w:tab w:val="center" w:pos="4536"/>
        <w:tab w:val="right" w:pos="9072"/>
      </w:tabs>
    </w:pPr>
  </w:style>
  <w:style w:type="character" w:customStyle="1" w:styleId="PodnojeChar">
    <w:name w:val="Podnožje Char"/>
    <w:basedOn w:val="Zadanifontodlomka"/>
  </w:style>
  <w:style w:type="paragraph" w:customStyle="1" w:styleId="Zaglavlje">
    <w:name w:val="Zaglavlje"/>
    <w:basedOn w:val="Normal"/>
    <w:pPr>
      <w:tabs>
        <w:tab w:val="center" w:pos="4536"/>
        <w:tab w:val="right" w:pos="9072"/>
      </w:tabs>
    </w:pPr>
  </w:style>
  <w:style w:type="character" w:customStyle="1" w:styleId="ZaglavljeChar">
    <w:name w:val="Zaglavlje Char"/>
    <w:basedOn w:val="Zadanifontodlomka"/>
  </w:style>
  <w:style w:type="paragraph" w:styleId="Header">
    <w:name w:val="header"/>
    <w:basedOn w:val="Normal"/>
    <w:link w:val="HeaderChar"/>
    <w:unhideWhenUsed/>
    <w:rsid w:val="00AB68AF"/>
    <w:pPr>
      <w:tabs>
        <w:tab w:val="center" w:pos="4680"/>
        <w:tab w:val="right" w:pos="9360"/>
      </w:tabs>
    </w:pPr>
  </w:style>
  <w:style w:type="character" w:customStyle="1" w:styleId="HeaderChar">
    <w:name w:val="Header Char"/>
    <w:basedOn w:val="DefaultParagraphFont"/>
    <w:link w:val="Header"/>
    <w:uiPriority w:val="99"/>
    <w:rsid w:val="00AB68AF"/>
  </w:style>
  <w:style w:type="paragraph" w:customStyle="1" w:styleId="Footer1">
    <w:name w:val="Footer1"/>
    <w:basedOn w:val="Standard"/>
    <w:rsid w:val="00AB68AF"/>
    <w:pPr>
      <w:suppressLineNumbers/>
      <w:tabs>
        <w:tab w:val="center" w:pos="4986"/>
        <w:tab w:val="right" w:pos="9972"/>
      </w:tabs>
    </w:pPr>
  </w:style>
  <w:style w:type="character" w:customStyle="1" w:styleId="Heading1Char">
    <w:name w:val="Heading 1 Char"/>
    <w:link w:val="Heading1"/>
    <w:uiPriority w:val="9"/>
    <w:rsid w:val="000B6648"/>
    <w:rPr>
      <w:rFonts w:ascii="Cambria" w:hAnsi="Cambria"/>
      <w:kern w:val="3"/>
      <w:sz w:val="40"/>
      <w:szCs w:val="40"/>
      <w:lang w:val="hr-HR" w:eastAsia="hr-HR"/>
    </w:rPr>
  </w:style>
  <w:style w:type="character" w:customStyle="1" w:styleId="Heading2Char">
    <w:name w:val="Heading 2 Char"/>
    <w:link w:val="Heading2"/>
    <w:uiPriority w:val="9"/>
    <w:rsid w:val="00FB5960"/>
    <w:rPr>
      <w:rFonts w:ascii="Cambria" w:hAnsi="Cambria"/>
      <w:sz w:val="28"/>
      <w:szCs w:val="28"/>
    </w:rPr>
  </w:style>
  <w:style w:type="paragraph" w:styleId="NoSpacing">
    <w:name w:val="No Spacing"/>
    <w:basedOn w:val="Textbody"/>
    <w:uiPriority w:val="1"/>
    <w:qFormat/>
    <w:rsid w:val="00E5396E"/>
    <w:pPr>
      <w:jc w:val="both"/>
    </w:pPr>
    <w:rPr>
      <w:rFonts w:ascii="Calibri" w:hAnsi="Calibri"/>
    </w:rPr>
  </w:style>
  <w:style w:type="character" w:customStyle="1" w:styleId="Heading3Char">
    <w:name w:val="Heading 3 Char"/>
    <w:link w:val="Heading3"/>
    <w:uiPriority w:val="9"/>
    <w:rsid w:val="00F57E49"/>
    <w:rPr>
      <w:rFonts w:ascii="Cambria" w:hAnsi="Cambria"/>
      <w:b/>
      <w:bCs/>
      <w:kern w:val="3"/>
      <w:sz w:val="24"/>
      <w:szCs w:val="24"/>
      <w:lang w:val="hr-HR" w:eastAsia="hr-HR"/>
    </w:rPr>
  </w:style>
  <w:style w:type="character" w:customStyle="1" w:styleId="Heading4Char">
    <w:name w:val="Heading 4 Char"/>
    <w:aliases w:val="Test primjer Char"/>
    <w:link w:val="Heading4"/>
    <w:uiPriority w:val="9"/>
    <w:rsid w:val="00B250A4"/>
    <w:rPr>
      <w:rFonts w:ascii="Courier New" w:hAnsi="Courier New" w:cs="Courier New"/>
      <w:spacing w:val="-20"/>
      <w:kern w:val="3"/>
      <w:sz w:val="24"/>
      <w:szCs w:val="24"/>
      <w:lang w:val="hr-HR" w:eastAsia="hr-HR"/>
    </w:rPr>
  </w:style>
  <w:style w:type="character" w:styleId="PlaceholderText">
    <w:name w:val="Placeholder Text"/>
    <w:basedOn w:val="DefaultParagraphFont"/>
    <w:uiPriority w:val="99"/>
    <w:semiHidden/>
    <w:rsid w:val="00720E08"/>
    <w:rPr>
      <w:color w:val="808080"/>
    </w:rPr>
  </w:style>
  <w:style w:type="paragraph" w:styleId="BalloonText">
    <w:name w:val="Balloon Text"/>
    <w:basedOn w:val="Normal"/>
    <w:link w:val="BalloonTextChar"/>
    <w:uiPriority w:val="99"/>
    <w:semiHidden/>
    <w:unhideWhenUsed/>
    <w:rsid w:val="00720E08"/>
    <w:rPr>
      <w:rFonts w:ascii="Tahoma" w:hAnsi="Tahoma" w:cs="Tahoma"/>
      <w:sz w:val="16"/>
      <w:szCs w:val="16"/>
    </w:rPr>
  </w:style>
  <w:style w:type="character" w:customStyle="1" w:styleId="BalloonTextChar">
    <w:name w:val="Balloon Text Char"/>
    <w:basedOn w:val="DefaultParagraphFont"/>
    <w:link w:val="BalloonText"/>
    <w:uiPriority w:val="99"/>
    <w:semiHidden/>
    <w:rsid w:val="00720E08"/>
    <w:rPr>
      <w:rFonts w:ascii="Tahoma" w:hAnsi="Tahoma" w:cs="Tahoma"/>
      <w:kern w:val="3"/>
      <w:sz w:val="16"/>
      <w:szCs w:val="16"/>
      <w:lang w:val="hr-HR"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hr-HR" w:eastAsia="hr-HR"/>
    </w:rPr>
  </w:style>
  <w:style w:type="paragraph" w:styleId="Heading1">
    <w:name w:val="heading 1"/>
    <w:basedOn w:val="Standard"/>
    <w:next w:val="Normal"/>
    <w:link w:val="Heading1Char"/>
    <w:uiPriority w:val="9"/>
    <w:qFormat/>
    <w:rsid w:val="000B6648"/>
    <w:pPr>
      <w:pageBreakBefore/>
      <w:jc w:val="center"/>
      <w:outlineLvl w:val="0"/>
    </w:pPr>
    <w:rPr>
      <w:rFonts w:ascii="Cambria" w:hAnsi="Cambria"/>
      <w:sz w:val="40"/>
      <w:szCs w:val="40"/>
    </w:rPr>
  </w:style>
  <w:style w:type="paragraph" w:styleId="Heading2">
    <w:name w:val="heading 2"/>
    <w:basedOn w:val="Standard"/>
    <w:next w:val="Normal"/>
    <w:link w:val="Heading2Char"/>
    <w:uiPriority w:val="9"/>
    <w:unhideWhenUsed/>
    <w:qFormat/>
    <w:rsid w:val="00FB5960"/>
    <w:pPr>
      <w:pBdr>
        <w:bottom w:val="single" w:sz="4" w:space="1" w:color="auto"/>
      </w:pBdr>
      <w:tabs>
        <w:tab w:val="center" w:pos="4820"/>
        <w:tab w:val="right" w:pos="9923"/>
      </w:tabs>
      <w:spacing w:after="240"/>
      <w:contextualSpacing/>
      <w:outlineLvl w:val="1"/>
    </w:pPr>
    <w:rPr>
      <w:rFonts w:ascii="Cambria" w:hAnsi="Cambria"/>
      <w:sz w:val="28"/>
      <w:szCs w:val="28"/>
    </w:rPr>
  </w:style>
  <w:style w:type="paragraph" w:styleId="Heading3">
    <w:name w:val="heading 3"/>
    <w:basedOn w:val="Standard"/>
    <w:next w:val="Normal"/>
    <w:link w:val="Heading3Char"/>
    <w:uiPriority w:val="9"/>
    <w:unhideWhenUsed/>
    <w:qFormat/>
    <w:rsid w:val="00F57E49"/>
    <w:pPr>
      <w:keepNext/>
      <w:spacing w:before="240"/>
      <w:jc w:val="center"/>
      <w:outlineLvl w:val="2"/>
    </w:pPr>
    <w:rPr>
      <w:rFonts w:ascii="Cambria" w:hAnsi="Cambria"/>
      <w:b/>
      <w:bCs/>
    </w:rPr>
  </w:style>
  <w:style w:type="paragraph" w:styleId="Heading4">
    <w:name w:val="heading 4"/>
    <w:aliases w:val="Test primjer"/>
    <w:basedOn w:val="TableContents"/>
    <w:next w:val="Normal"/>
    <w:link w:val="Heading4Char"/>
    <w:uiPriority w:val="9"/>
    <w:unhideWhenUsed/>
    <w:qFormat/>
    <w:rsid w:val="00B250A4"/>
    <w:pPr>
      <w:outlineLvl w:val="3"/>
    </w:pPr>
    <w:rPr>
      <w:rFonts w:ascii="Courier New" w:hAnsi="Courier New" w:cs="Courier New"/>
      <w:spacing w:val="-20"/>
    </w:rPr>
  </w:style>
  <w:style w:type="paragraph" w:styleId="Heading5">
    <w:name w:val="heading 5"/>
    <w:basedOn w:val="Heading"/>
    <w:next w:val="Textbody"/>
    <w:pPr>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adanifontodlomka">
    <w:name w:val="Zadani font odlomka"/>
  </w:style>
  <w:style w:type="paragraph" w:customStyle="1" w:styleId="Standard">
    <w:name w:val="Standard"/>
    <w:pPr>
      <w:widowControl w:val="0"/>
      <w:suppressAutoHyphens/>
      <w:autoSpaceDN w:val="0"/>
      <w:textAlignment w:val="baseline"/>
    </w:pPr>
    <w:rPr>
      <w:kern w:val="3"/>
      <w:sz w:val="24"/>
      <w:szCs w:val="24"/>
      <w:lang w:val="hr-HR" w:eastAsia="hr-HR"/>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customStyle="1" w:styleId="Popis">
    <w:name w:val="Popis"/>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986"/>
        <w:tab w:val="right" w:pos="9972"/>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character" w:customStyle="1" w:styleId="BulletSymbols">
    <w:name w:val="Bullet Symbols"/>
    <w:rPr>
      <w:rFonts w:ascii="OpenSymbol" w:eastAsia="OpenSymbol" w:hAnsi="OpenSymbol" w:cs="OpenSymbol"/>
    </w:rPr>
  </w:style>
  <w:style w:type="paragraph" w:customStyle="1" w:styleId="Podnoje">
    <w:name w:val="Podnožje"/>
    <w:basedOn w:val="Normal"/>
    <w:pPr>
      <w:tabs>
        <w:tab w:val="center" w:pos="4536"/>
        <w:tab w:val="right" w:pos="9072"/>
      </w:tabs>
    </w:pPr>
  </w:style>
  <w:style w:type="character" w:customStyle="1" w:styleId="PodnojeChar">
    <w:name w:val="Podnožje Char"/>
    <w:basedOn w:val="Zadanifontodlomka"/>
  </w:style>
  <w:style w:type="paragraph" w:customStyle="1" w:styleId="Zaglavlje">
    <w:name w:val="Zaglavlje"/>
    <w:basedOn w:val="Normal"/>
    <w:pPr>
      <w:tabs>
        <w:tab w:val="center" w:pos="4536"/>
        <w:tab w:val="right" w:pos="9072"/>
      </w:tabs>
    </w:pPr>
  </w:style>
  <w:style w:type="character" w:customStyle="1" w:styleId="ZaglavljeChar">
    <w:name w:val="Zaglavlje Char"/>
    <w:basedOn w:val="Zadanifontodlomka"/>
  </w:style>
  <w:style w:type="paragraph" w:styleId="Header">
    <w:name w:val="header"/>
    <w:basedOn w:val="Normal"/>
    <w:link w:val="HeaderChar"/>
    <w:unhideWhenUsed/>
    <w:rsid w:val="00AB68AF"/>
    <w:pPr>
      <w:tabs>
        <w:tab w:val="center" w:pos="4680"/>
        <w:tab w:val="right" w:pos="9360"/>
      </w:tabs>
    </w:pPr>
  </w:style>
  <w:style w:type="character" w:customStyle="1" w:styleId="HeaderChar">
    <w:name w:val="Header Char"/>
    <w:basedOn w:val="DefaultParagraphFont"/>
    <w:link w:val="Header"/>
    <w:uiPriority w:val="99"/>
    <w:rsid w:val="00AB68AF"/>
  </w:style>
  <w:style w:type="paragraph" w:customStyle="1" w:styleId="Footer1">
    <w:name w:val="Footer1"/>
    <w:basedOn w:val="Standard"/>
    <w:rsid w:val="00AB68AF"/>
    <w:pPr>
      <w:suppressLineNumbers/>
      <w:tabs>
        <w:tab w:val="center" w:pos="4986"/>
        <w:tab w:val="right" w:pos="9972"/>
      </w:tabs>
    </w:pPr>
  </w:style>
  <w:style w:type="character" w:customStyle="1" w:styleId="Heading1Char">
    <w:name w:val="Heading 1 Char"/>
    <w:link w:val="Heading1"/>
    <w:uiPriority w:val="9"/>
    <w:rsid w:val="000B6648"/>
    <w:rPr>
      <w:rFonts w:ascii="Cambria" w:hAnsi="Cambria"/>
      <w:kern w:val="3"/>
      <w:sz w:val="40"/>
      <w:szCs w:val="40"/>
      <w:lang w:val="hr-HR" w:eastAsia="hr-HR"/>
    </w:rPr>
  </w:style>
  <w:style w:type="character" w:customStyle="1" w:styleId="Heading2Char">
    <w:name w:val="Heading 2 Char"/>
    <w:link w:val="Heading2"/>
    <w:uiPriority w:val="9"/>
    <w:rsid w:val="00FB5960"/>
    <w:rPr>
      <w:rFonts w:ascii="Cambria" w:hAnsi="Cambria"/>
      <w:sz w:val="28"/>
      <w:szCs w:val="28"/>
    </w:rPr>
  </w:style>
  <w:style w:type="paragraph" w:styleId="NoSpacing">
    <w:name w:val="No Spacing"/>
    <w:basedOn w:val="Textbody"/>
    <w:uiPriority w:val="1"/>
    <w:qFormat/>
    <w:rsid w:val="00E5396E"/>
    <w:pPr>
      <w:jc w:val="both"/>
    </w:pPr>
    <w:rPr>
      <w:rFonts w:ascii="Calibri" w:hAnsi="Calibri"/>
    </w:rPr>
  </w:style>
  <w:style w:type="character" w:customStyle="1" w:styleId="Heading3Char">
    <w:name w:val="Heading 3 Char"/>
    <w:link w:val="Heading3"/>
    <w:uiPriority w:val="9"/>
    <w:rsid w:val="00F57E49"/>
    <w:rPr>
      <w:rFonts w:ascii="Cambria" w:hAnsi="Cambria"/>
      <w:b/>
      <w:bCs/>
      <w:kern w:val="3"/>
      <w:sz w:val="24"/>
      <w:szCs w:val="24"/>
      <w:lang w:val="hr-HR" w:eastAsia="hr-HR"/>
    </w:rPr>
  </w:style>
  <w:style w:type="character" w:customStyle="1" w:styleId="Heading4Char">
    <w:name w:val="Heading 4 Char"/>
    <w:aliases w:val="Test primjer Char"/>
    <w:link w:val="Heading4"/>
    <w:uiPriority w:val="9"/>
    <w:rsid w:val="00B250A4"/>
    <w:rPr>
      <w:rFonts w:ascii="Courier New" w:hAnsi="Courier New" w:cs="Courier New"/>
      <w:spacing w:val="-20"/>
      <w:kern w:val="3"/>
      <w:sz w:val="24"/>
      <w:szCs w:val="24"/>
      <w:lang w:val="hr-HR" w:eastAsia="hr-HR"/>
    </w:rPr>
  </w:style>
  <w:style w:type="character" w:styleId="PlaceholderText">
    <w:name w:val="Placeholder Text"/>
    <w:basedOn w:val="DefaultParagraphFont"/>
    <w:uiPriority w:val="99"/>
    <w:semiHidden/>
    <w:rsid w:val="00720E08"/>
    <w:rPr>
      <w:color w:val="808080"/>
    </w:rPr>
  </w:style>
  <w:style w:type="paragraph" w:styleId="BalloonText">
    <w:name w:val="Balloon Text"/>
    <w:basedOn w:val="Normal"/>
    <w:link w:val="BalloonTextChar"/>
    <w:uiPriority w:val="99"/>
    <w:semiHidden/>
    <w:unhideWhenUsed/>
    <w:rsid w:val="00720E08"/>
    <w:rPr>
      <w:rFonts w:ascii="Tahoma" w:hAnsi="Tahoma" w:cs="Tahoma"/>
      <w:sz w:val="16"/>
      <w:szCs w:val="16"/>
    </w:rPr>
  </w:style>
  <w:style w:type="character" w:customStyle="1" w:styleId="BalloonTextChar">
    <w:name w:val="Balloon Text Char"/>
    <w:basedOn w:val="DefaultParagraphFont"/>
    <w:link w:val="BalloonText"/>
    <w:uiPriority w:val="99"/>
    <w:semiHidden/>
    <w:rsid w:val="00720E08"/>
    <w:rPr>
      <w:rFonts w:ascii="Tahoma" w:hAnsi="Tahoma" w:cs="Tahoma"/>
      <w:kern w:val="3"/>
      <w:sz w:val="16"/>
      <w:szCs w:val="16"/>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964">
      <w:bodyDiv w:val="1"/>
      <w:marLeft w:val="0"/>
      <w:marRight w:val="0"/>
      <w:marTop w:val="0"/>
      <w:marBottom w:val="0"/>
      <w:divBdr>
        <w:top w:val="none" w:sz="0" w:space="0" w:color="auto"/>
        <w:left w:val="none" w:sz="0" w:space="0" w:color="auto"/>
        <w:bottom w:val="none" w:sz="0" w:space="0" w:color="auto"/>
        <w:right w:val="none" w:sz="0" w:space="0" w:color="auto"/>
      </w:divBdr>
      <w:divsChild>
        <w:div w:id="165176454">
          <w:marLeft w:val="0"/>
          <w:marRight w:val="0"/>
          <w:marTop w:val="0"/>
          <w:marBottom w:val="0"/>
          <w:divBdr>
            <w:top w:val="none" w:sz="0" w:space="0" w:color="auto"/>
            <w:left w:val="none" w:sz="0" w:space="0" w:color="auto"/>
            <w:bottom w:val="none" w:sz="0" w:space="0" w:color="auto"/>
            <w:right w:val="none" w:sz="0" w:space="0" w:color="auto"/>
          </w:divBdr>
        </w:div>
      </w:divsChild>
    </w:div>
    <w:div w:id="62142895">
      <w:bodyDiv w:val="1"/>
      <w:marLeft w:val="0"/>
      <w:marRight w:val="0"/>
      <w:marTop w:val="0"/>
      <w:marBottom w:val="0"/>
      <w:divBdr>
        <w:top w:val="none" w:sz="0" w:space="0" w:color="auto"/>
        <w:left w:val="none" w:sz="0" w:space="0" w:color="auto"/>
        <w:bottom w:val="none" w:sz="0" w:space="0" w:color="auto"/>
        <w:right w:val="none" w:sz="0" w:space="0" w:color="auto"/>
      </w:divBdr>
      <w:divsChild>
        <w:div w:id="1503396150">
          <w:marLeft w:val="0"/>
          <w:marRight w:val="0"/>
          <w:marTop w:val="0"/>
          <w:marBottom w:val="0"/>
          <w:divBdr>
            <w:top w:val="none" w:sz="0" w:space="0" w:color="auto"/>
            <w:left w:val="none" w:sz="0" w:space="0" w:color="auto"/>
            <w:bottom w:val="none" w:sz="0" w:space="0" w:color="auto"/>
            <w:right w:val="none" w:sz="0" w:space="0" w:color="auto"/>
          </w:divBdr>
        </w:div>
      </w:divsChild>
    </w:div>
    <w:div w:id="138152451">
      <w:bodyDiv w:val="1"/>
      <w:marLeft w:val="0"/>
      <w:marRight w:val="0"/>
      <w:marTop w:val="0"/>
      <w:marBottom w:val="0"/>
      <w:divBdr>
        <w:top w:val="none" w:sz="0" w:space="0" w:color="auto"/>
        <w:left w:val="none" w:sz="0" w:space="0" w:color="auto"/>
        <w:bottom w:val="none" w:sz="0" w:space="0" w:color="auto"/>
        <w:right w:val="none" w:sz="0" w:space="0" w:color="auto"/>
      </w:divBdr>
      <w:divsChild>
        <w:div w:id="647323084">
          <w:marLeft w:val="0"/>
          <w:marRight w:val="0"/>
          <w:marTop w:val="0"/>
          <w:marBottom w:val="0"/>
          <w:divBdr>
            <w:top w:val="none" w:sz="0" w:space="0" w:color="auto"/>
            <w:left w:val="none" w:sz="0" w:space="0" w:color="auto"/>
            <w:bottom w:val="none" w:sz="0" w:space="0" w:color="auto"/>
            <w:right w:val="none" w:sz="0" w:space="0" w:color="auto"/>
          </w:divBdr>
        </w:div>
      </w:divsChild>
    </w:div>
    <w:div w:id="245195340">
      <w:bodyDiv w:val="1"/>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
      </w:divsChild>
    </w:div>
    <w:div w:id="257249412">
      <w:bodyDiv w:val="1"/>
      <w:marLeft w:val="0"/>
      <w:marRight w:val="0"/>
      <w:marTop w:val="0"/>
      <w:marBottom w:val="0"/>
      <w:divBdr>
        <w:top w:val="none" w:sz="0" w:space="0" w:color="auto"/>
        <w:left w:val="none" w:sz="0" w:space="0" w:color="auto"/>
        <w:bottom w:val="none" w:sz="0" w:space="0" w:color="auto"/>
        <w:right w:val="none" w:sz="0" w:space="0" w:color="auto"/>
      </w:divBdr>
      <w:divsChild>
        <w:div w:id="1731612488">
          <w:marLeft w:val="0"/>
          <w:marRight w:val="0"/>
          <w:marTop w:val="0"/>
          <w:marBottom w:val="0"/>
          <w:divBdr>
            <w:top w:val="none" w:sz="0" w:space="0" w:color="auto"/>
            <w:left w:val="none" w:sz="0" w:space="0" w:color="auto"/>
            <w:bottom w:val="none" w:sz="0" w:space="0" w:color="auto"/>
            <w:right w:val="none" w:sz="0" w:space="0" w:color="auto"/>
          </w:divBdr>
        </w:div>
      </w:divsChild>
    </w:div>
    <w:div w:id="266623856">
      <w:bodyDiv w:val="1"/>
      <w:marLeft w:val="0"/>
      <w:marRight w:val="0"/>
      <w:marTop w:val="0"/>
      <w:marBottom w:val="0"/>
      <w:divBdr>
        <w:top w:val="none" w:sz="0" w:space="0" w:color="auto"/>
        <w:left w:val="none" w:sz="0" w:space="0" w:color="auto"/>
        <w:bottom w:val="none" w:sz="0" w:space="0" w:color="auto"/>
        <w:right w:val="none" w:sz="0" w:space="0" w:color="auto"/>
      </w:divBdr>
      <w:divsChild>
        <w:div w:id="1209225932">
          <w:marLeft w:val="0"/>
          <w:marRight w:val="0"/>
          <w:marTop w:val="0"/>
          <w:marBottom w:val="0"/>
          <w:divBdr>
            <w:top w:val="none" w:sz="0" w:space="0" w:color="auto"/>
            <w:left w:val="none" w:sz="0" w:space="0" w:color="auto"/>
            <w:bottom w:val="none" w:sz="0" w:space="0" w:color="auto"/>
            <w:right w:val="none" w:sz="0" w:space="0" w:color="auto"/>
          </w:divBdr>
        </w:div>
      </w:divsChild>
    </w:div>
    <w:div w:id="310713692">
      <w:bodyDiv w:val="1"/>
      <w:marLeft w:val="0"/>
      <w:marRight w:val="0"/>
      <w:marTop w:val="0"/>
      <w:marBottom w:val="0"/>
      <w:divBdr>
        <w:top w:val="none" w:sz="0" w:space="0" w:color="auto"/>
        <w:left w:val="none" w:sz="0" w:space="0" w:color="auto"/>
        <w:bottom w:val="none" w:sz="0" w:space="0" w:color="auto"/>
        <w:right w:val="none" w:sz="0" w:space="0" w:color="auto"/>
      </w:divBdr>
      <w:divsChild>
        <w:div w:id="2047485661">
          <w:marLeft w:val="0"/>
          <w:marRight w:val="0"/>
          <w:marTop w:val="0"/>
          <w:marBottom w:val="0"/>
          <w:divBdr>
            <w:top w:val="none" w:sz="0" w:space="0" w:color="auto"/>
            <w:left w:val="none" w:sz="0" w:space="0" w:color="auto"/>
            <w:bottom w:val="none" w:sz="0" w:space="0" w:color="auto"/>
            <w:right w:val="none" w:sz="0" w:space="0" w:color="auto"/>
          </w:divBdr>
          <w:divsChild>
            <w:div w:id="7512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181">
      <w:bodyDiv w:val="1"/>
      <w:marLeft w:val="0"/>
      <w:marRight w:val="0"/>
      <w:marTop w:val="0"/>
      <w:marBottom w:val="0"/>
      <w:divBdr>
        <w:top w:val="none" w:sz="0" w:space="0" w:color="auto"/>
        <w:left w:val="none" w:sz="0" w:space="0" w:color="auto"/>
        <w:bottom w:val="none" w:sz="0" w:space="0" w:color="auto"/>
        <w:right w:val="none" w:sz="0" w:space="0" w:color="auto"/>
      </w:divBdr>
      <w:divsChild>
        <w:div w:id="188107411">
          <w:marLeft w:val="0"/>
          <w:marRight w:val="0"/>
          <w:marTop w:val="0"/>
          <w:marBottom w:val="0"/>
          <w:divBdr>
            <w:top w:val="none" w:sz="0" w:space="0" w:color="auto"/>
            <w:left w:val="none" w:sz="0" w:space="0" w:color="auto"/>
            <w:bottom w:val="none" w:sz="0" w:space="0" w:color="auto"/>
            <w:right w:val="none" w:sz="0" w:space="0" w:color="auto"/>
          </w:divBdr>
        </w:div>
      </w:divsChild>
    </w:div>
    <w:div w:id="413209021">
      <w:bodyDiv w:val="1"/>
      <w:marLeft w:val="0"/>
      <w:marRight w:val="0"/>
      <w:marTop w:val="0"/>
      <w:marBottom w:val="0"/>
      <w:divBdr>
        <w:top w:val="none" w:sz="0" w:space="0" w:color="auto"/>
        <w:left w:val="none" w:sz="0" w:space="0" w:color="auto"/>
        <w:bottom w:val="none" w:sz="0" w:space="0" w:color="auto"/>
        <w:right w:val="none" w:sz="0" w:space="0" w:color="auto"/>
      </w:divBdr>
      <w:divsChild>
        <w:div w:id="1156603264">
          <w:marLeft w:val="0"/>
          <w:marRight w:val="0"/>
          <w:marTop w:val="0"/>
          <w:marBottom w:val="0"/>
          <w:divBdr>
            <w:top w:val="none" w:sz="0" w:space="0" w:color="auto"/>
            <w:left w:val="none" w:sz="0" w:space="0" w:color="auto"/>
            <w:bottom w:val="none" w:sz="0" w:space="0" w:color="auto"/>
            <w:right w:val="none" w:sz="0" w:space="0" w:color="auto"/>
          </w:divBdr>
        </w:div>
      </w:divsChild>
    </w:div>
    <w:div w:id="452595440">
      <w:bodyDiv w:val="1"/>
      <w:marLeft w:val="0"/>
      <w:marRight w:val="0"/>
      <w:marTop w:val="0"/>
      <w:marBottom w:val="0"/>
      <w:divBdr>
        <w:top w:val="none" w:sz="0" w:space="0" w:color="auto"/>
        <w:left w:val="none" w:sz="0" w:space="0" w:color="auto"/>
        <w:bottom w:val="none" w:sz="0" w:space="0" w:color="auto"/>
        <w:right w:val="none" w:sz="0" w:space="0" w:color="auto"/>
      </w:divBdr>
      <w:divsChild>
        <w:div w:id="831262014">
          <w:marLeft w:val="0"/>
          <w:marRight w:val="0"/>
          <w:marTop w:val="0"/>
          <w:marBottom w:val="0"/>
          <w:divBdr>
            <w:top w:val="none" w:sz="0" w:space="0" w:color="auto"/>
            <w:left w:val="none" w:sz="0" w:space="0" w:color="auto"/>
            <w:bottom w:val="none" w:sz="0" w:space="0" w:color="auto"/>
            <w:right w:val="none" w:sz="0" w:space="0" w:color="auto"/>
          </w:divBdr>
        </w:div>
      </w:divsChild>
    </w:div>
    <w:div w:id="469590590">
      <w:bodyDiv w:val="1"/>
      <w:marLeft w:val="0"/>
      <w:marRight w:val="0"/>
      <w:marTop w:val="0"/>
      <w:marBottom w:val="0"/>
      <w:divBdr>
        <w:top w:val="none" w:sz="0" w:space="0" w:color="auto"/>
        <w:left w:val="none" w:sz="0" w:space="0" w:color="auto"/>
        <w:bottom w:val="none" w:sz="0" w:space="0" w:color="auto"/>
        <w:right w:val="none" w:sz="0" w:space="0" w:color="auto"/>
      </w:divBdr>
      <w:divsChild>
        <w:div w:id="254629938">
          <w:marLeft w:val="0"/>
          <w:marRight w:val="0"/>
          <w:marTop w:val="0"/>
          <w:marBottom w:val="0"/>
          <w:divBdr>
            <w:top w:val="none" w:sz="0" w:space="0" w:color="auto"/>
            <w:left w:val="none" w:sz="0" w:space="0" w:color="auto"/>
            <w:bottom w:val="none" w:sz="0" w:space="0" w:color="auto"/>
            <w:right w:val="none" w:sz="0" w:space="0" w:color="auto"/>
          </w:divBdr>
        </w:div>
      </w:divsChild>
    </w:div>
    <w:div w:id="603729386">
      <w:bodyDiv w:val="1"/>
      <w:marLeft w:val="0"/>
      <w:marRight w:val="0"/>
      <w:marTop w:val="0"/>
      <w:marBottom w:val="0"/>
      <w:divBdr>
        <w:top w:val="none" w:sz="0" w:space="0" w:color="auto"/>
        <w:left w:val="none" w:sz="0" w:space="0" w:color="auto"/>
        <w:bottom w:val="none" w:sz="0" w:space="0" w:color="auto"/>
        <w:right w:val="none" w:sz="0" w:space="0" w:color="auto"/>
      </w:divBdr>
      <w:divsChild>
        <w:div w:id="1306591676">
          <w:marLeft w:val="0"/>
          <w:marRight w:val="0"/>
          <w:marTop w:val="0"/>
          <w:marBottom w:val="0"/>
          <w:divBdr>
            <w:top w:val="none" w:sz="0" w:space="0" w:color="auto"/>
            <w:left w:val="none" w:sz="0" w:space="0" w:color="auto"/>
            <w:bottom w:val="none" w:sz="0" w:space="0" w:color="auto"/>
            <w:right w:val="none" w:sz="0" w:space="0" w:color="auto"/>
          </w:divBdr>
        </w:div>
      </w:divsChild>
    </w:div>
    <w:div w:id="624384273">
      <w:bodyDiv w:val="1"/>
      <w:marLeft w:val="0"/>
      <w:marRight w:val="0"/>
      <w:marTop w:val="0"/>
      <w:marBottom w:val="0"/>
      <w:divBdr>
        <w:top w:val="none" w:sz="0" w:space="0" w:color="auto"/>
        <w:left w:val="none" w:sz="0" w:space="0" w:color="auto"/>
        <w:bottom w:val="none" w:sz="0" w:space="0" w:color="auto"/>
        <w:right w:val="none" w:sz="0" w:space="0" w:color="auto"/>
      </w:divBdr>
      <w:divsChild>
        <w:div w:id="34281171">
          <w:marLeft w:val="0"/>
          <w:marRight w:val="0"/>
          <w:marTop w:val="0"/>
          <w:marBottom w:val="0"/>
          <w:divBdr>
            <w:top w:val="none" w:sz="0" w:space="0" w:color="auto"/>
            <w:left w:val="none" w:sz="0" w:space="0" w:color="auto"/>
            <w:bottom w:val="none" w:sz="0" w:space="0" w:color="auto"/>
            <w:right w:val="none" w:sz="0" w:space="0" w:color="auto"/>
          </w:divBdr>
        </w:div>
      </w:divsChild>
    </w:div>
    <w:div w:id="647788266">
      <w:bodyDiv w:val="1"/>
      <w:marLeft w:val="0"/>
      <w:marRight w:val="0"/>
      <w:marTop w:val="0"/>
      <w:marBottom w:val="0"/>
      <w:divBdr>
        <w:top w:val="none" w:sz="0" w:space="0" w:color="auto"/>
        <w:left w:val="none" w:sz="0" w:space="0" w:color="auto"/>
        <w:bottom w:val="none" w:sz="0" w:space="0" w:color="auto"/>
        <w:right w:val="none" w:sz="0" w:space="0" w:color="auto"/>
      </w:divBdr>
      <w:divsChild>
        <w:div w:id="389114361">
          <w:marLeft w:val="0"/>
          <w:marRight w:val="0"/>
          <w:marTop w:val="0"/>
          <w:marBottom w:val="0"/>
          <w:divBdr>
            <w:top w:val="none" w:sz="0" w:space="0" w:color="auto"/>
            <w:left w:val="none" w:sz="0" w:space="0" w:color="auto"/>
            <w:bottom w:val="none" w:sz="0" w:space="0" w:color="auto"/>
            <w:right w:val="none" w:sz="0" w:space="0" w:color="auto"/>
          </w:divBdr>
        </w:div>
      </w:divsChild>
    </w:div>
    <w:div w:id="670303144">
      <w:bodyDiv w:val="1"/>
      <w:marLeft w:val="0"/>
      <w:marRight w:val="0"/>
      <w:marTop w:val="0"/>
      <w:marBottom w:val="0"/>
      <w:divBdr>
        <w:top w:val="none" w:sz="0" w:space="0" w:color="auto"/>
        <w:left w:val="none" w:sz="0" w:space="0" w:color="auto"/>
        <w:bottom w:val="none" w:sz="0" w:space="0" w:color="auto"/>
        <w:right w:val="none" w:sz="0" w:space="0" w:color="auto"/>
      </w:divBdr>
      <w:divsChild>
        <w:div w:id="596837010">
          <w:marLeft w:val="0"/>
          <w:marRight w:val="0"/>
          <w:marTop w:val="0"/>
          <w:marBottom w:val="0"/>
          <w:divBdr>
            <w:top w:val="none" w:sz="0" w:space="0" w:color="auto"/>
            <w:left w:val="none" w:sz="0" w:space="0" w:color="auto"/>
            <w:bottom w:val="none" w:sz="0" w:space="0" w:color="auto"/>
            <w:right w:val="none" w:sz="0" w:space="0" w:color="auto"/>
          </w:divBdr>
        </w:div>
      </w:divsChild>
    </w:div>
    <w:div w:id="679281922">
      <w:bodyDiv w:val="1"/>
      <w:marLeft w:val="0"/>
      <w:marRight w:val="0"/>
      <w:marTop w:val="0"/>
      <w:marBottom w:val="0"/>
      <w:divBdr>
        <w:top w:val="none" w:sz="0" w:space="0" w:color="auto"/>
        <w:left w:val="none" w:sz="0" w:space="0" w:color="auto"/>
        <w:bottom w:val="none" w:sz="0" w:space="0" w:color="auto"/>
        <w:right w:val="none" w:sz="0" w:space="0" w:color="auto"/>
      </w:divBdr>
      <w:divsChild>
        <w:div w:id="2093697400">
          <w:marLeft w:val="0"/>
          <w:marRight w:val="0"/>
          <w:marTop w:val="0"/>
          <w:marBottom w:val="0"/>
          <w:divBdr>
            <w:top w:val="none" w:sz="0" w:space="0" w:color="auto"/>
            <w:left w:val="none" w:sz="0" w:space="0" w:color="auto"/>
            <w:bottom w:val="none" w:sz="0" w:space="0" w:color="auto"/>
            <w:right w:val="none" w:sz="0" w:space="0" w:color="auto"/>
          </w:divBdr>
        </w:div>
      </w:divsChild>
    </w:div>
    <w:div w:id="728462662">
      <w:bodyDiv w:val="1"/>
      <w:marLeft w:val="0"/>
      <w:marRight w:val="0"/>
      <w:marTop w:val="0"/>
      <w:marBottom w:val="0"/>
      <w:divBdr>
        <w:top w:val="none" w:sz="0" w:space="0" w:color="auto"/>
        <w:left w:val="none" w:sz="0" w:space="0" w:color="auto"/>
        <w:bottom w:val="none" w:sz="0" w:space="0" w:color="auto"/>
        <w:right w:val="none" w:sz="0" w:space="0" w:color="auto"/>
      </w:divBdr>
      <w:divsChild>
        <w:div w:id="98069553">
          <w:marLeft w:val="0"/>
          <w:marRight w:val="0"/>
          <w:marTop w:val="0"/>
          <w:marBottom w:val="0"/>
          <w:divBdr>
            <w:top w:val="none" w:sz="0" w:space="0" w:color="auto"/>
            <w:left w:val="none" w:sz="0" w:space="0" w:color="auto"/>
            <w:bottom w:val="none" w:sz="0" w:space="0" w:color="auto"/>
            <w:right w:val="none" w:sz="0" w:space="0" w:color="auto"/>
          </w:divBdr>
        </w:div>
      </w:divsChild>
    </w:div>
    <w:div w:id="753402054">
      <w:bodyDiv w:val="1"/>
      <w:marLeft w:val="0"/>
      <w:marRight w:val="0"/>
      <w:marTop w:val="0"/>
      <w:marBottom w:val="0"/>
      <w:divBdr>
        <w:top w:val="none" w:sz="0" w:space="0" w:color="auto"/>
        <w:left w:val="none" w:sz="0" w:space="0" w:color="auto"/>
        <w:bottom w:val="none" w:sz="0" w:space="0" w:color="auto"/>
        <w:right w:val="none" w:sz="0" w:space="0" w:color="auto"/>
      </w:divBdr>
      <w:divsChild>
        <w:div w:id="1623001497">
          <w:marLeft w:val="0"/>
          <w:marRight w:val="0"/>
          <w:marTop w:val="0"/>
          <w:marBottom w:val="0"/>
          <w:divBdr>
            <w:top w:val="none" w:sz="0" w:space="0" w:color="auto"/>
            <w:left w:val="none" w:sz="0" w:space="0" w:color="auto"/>
            <w:bottom w:val="none" w:sz="0" w:space="0" w:color="auto"/>
            <w:right w:val="none" w:sz="0" w:space="0" w:color="auto"/>
          </w:divBdr>
          <w:divsChild>
            <w:div w:id="2963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094">
      <w:bodyDiv w:val="1"/>
      <w:marLeft w:val="0"/>
      <w:marRight w:val="0"/>
      <w:marTop w:val="0"/>
      <w:marBottom w:val="0"/>
      <w:divBdr>
        <w:top w:val="none" w:sz="0" w:space="0" w:color="auto"/>
        <w:left w:val="none" w:sz="0" w:space="0" w:color="auto"/>
        <w:bottom w:val="none" w:sz="0" w:space="0" w:color="auto"/>
        <w:right w:val="none" w:sz="0" w:space="0" w:color="auto"/>
      </w:divBdr>
      <w:divsChild>
        <w:div w:id="474759147">
          <w:marLeft w:val="0"/>
          <w:marRight w:val="0"/>
          <w:marTop w:val="0"/>
          <w:marBottom w:val="0"/>
          <w:divBdr>
            <w:top w:val="none" w:sz="0" w:space="0" w:color="auto"/>
            <w:left w:val="none" w:sz="0" w:space="0" w:color="auto"/>
            <w:bottom w:val="none" w:sz="0" w:space="0" w:color="auto"/>
            <w:right w:val="none" w:sz="0" w:space="0" w:color="auto"/>
          </w:divBdr>
        </w:div>
      </w:divsChild>
    </w:div>
    <w:div w:id="781917268">
      <w:bodyDiv w:val="1"/>
      <w:marLeft w:val="0"/>
      <w:marRight w:val="0"/>
      <w:marTop w:val="0"/>
      <w:marBottom w:val="0"/>
      <w:divBdr>
        <w:top w:val="none" w:sz="0" w:space="0" w:color="auto"/>
        <w:left w:val="none" w:sz="0" w:space="0" w:color="auto"/>
        <w:bottom w:val="none" w:sz="0" w:space="0" w:color="auto"/>
        <w:right w:val="none" w:sz="0" w:space="0" w:color="auto"/>
      </w:divBdr>
      <w:divsChild>
        <w:div w:id="1945577833">
          <w:marLeft w:val="0"/>
          <w:marRight w:val="0"/>
          <w:marTop w:val="0"/>
          <w:marBottom w:val="0"/>
          <w:divBdr>
            <w:top w:val="none" w:sz="0" w:space="0" w:color="auto"/>
            <w:left w:val="none" w:sz="0" w:space="0" w:color="auto"/>
            <w:bottom w:val="none" w:sz="0" w:space="0" w:color="auto"/>
            <w:right w:val="none" w:sz="0" w:space="0" w:color="auto"/>
          </w:divBdr>
        </w:div>
      </w:divsChild>
    </w:div>
    <w:div w:id="826744183">
      <w:bodyDiv w:val="1"/>
      <w:marLeft w:val="0"/>
      <w:marRight w:val="0"/>
      <w:marTop w:val="0"/>
      <w:marBottom w:val="0"/>
      <w:divBdr>
        <w:top w:val="none" w:sz="0" w:space="0" w:color="auto"/>
        <w:left w:val="none" w:sz="0" w:space="0" w:color="auto"/>
        <w:bottom w:val="none" w:sz="0" w:space="0" w:color="auto"/>
        <w:right w:val="none" w:sz="0" w:space="0" w:color="auto"/>
      </w:divBdr>
      <w:divsChild>
        <w:div w:id="2129856954">
          <w:marLeft w:val="0"/>
          <w:marRight w:val="0"/>
          <w:marTop w:val="0"/>
          <w:marBottom w:val="0"/>
          <w:divBdr>
            <w:top w:val="none" w:sz="0" w:space="0" w:color="auto"/>
            <w:left w:val="none" w:sz="0" w:space="0" w:color="auto"/>
            <w:bottom w:val="none" w:sz="0" w:space="0" w:color="auto"/>
            <w:right w:val="none" w:sz="0" w:space="0" w:color="auto"/>
          </w:divBdr>
        </w:div>
      </w:divsChild>
    </w:div>
    <w:div w:id="832181967">
      <w:bodyDiv w:val="1"/>
      <w:marLeft w:val="0"/>
      <w:marRight w:val="0"/>
      <w:marTop w:val="0"/>
      <w:marBottom w:val="0"/>
      <w:divBdr>
        <w:top w:val="none" w:sz="0" w:space="0" w:color="auto"/>
        <w:left w:val="none" w:sz="0" w:space="0" w:color="auto"/>
        <w:bottom w:val="none" w:sz="0" w:space="0" w:color="auto"/>
        <w:right w:val="none" w:sz="0" w:space="0" w:color="auto"/>
      </w:divBdr>
      <w:divsChild>
        <w:div w:id="1221793965">
          <w:marLeft w:val="0"/>
          <w:marRight w:val="0"/>
          <w:marTop w:val="0"/>
          <w:marBottom w:val="0"/>
          <w:divBdr>
            <w:top w:val="none" w:sz="0" w:space="0" w:color="auto"/>
            <w:left w:val="none" w:sz="0" w:space="0" w:color="auto"/>
            <w:bottom w:val="none" w:sz="0" w:space="0" w:color="auto"/>
            <w:right w:val="none" w:sz="0" w:space="0" w:color="auto"/>
          </w:divBdr>
        </w:div>
      </w:divsChild>
    </w:div>
    <w:div w:id="906839066">
      <w:bodyDiv w:val="1"/>
      <w:marLeft w:val="0"/>
      <w:marRight w:val="0"/>
      <w:marTop w:val="0"/>
      <w:marBottom w:val="0"/>
      <w:divBdr>
        <w:top w:val="none" w:sz="0" w:space="0" w:color="auto"/>
        <w:left w:val="none" w:sz="0" w:space="0" w:color="auto"/>
        <w:bottom w:val="none" w:sz="0" w:space="0" w:color="auto"/>
        <w:right w:val="none" w:sz="0" w:space="0" w:color="auto"/>
      </w:divBdr>
      <w:divsChild>
        <w:div w:id="393428701">
          <w:marLeft w:val="0"/>
          <w:marRight w:val="0"/>
          <w:marTop w:val="0"/>
          <w:marBottom w:val="0"/>
          <w:divBdr>
            <w:top w:val="none" w:sz="0" w:space="0" w:color="auto"/>
            <w:left w:val="none" w:sz="0" w:space="0" w:color="auto"/>
            <w:bottom w:val="none" w:sz="0" w:space="0" w:color="auto"/>
            <w:right w:val="none" w:sz="0" w:space="0" w:color="auto"/>
          </w:divBdr>
        </w:div>
      </w:divsChild>
    </w:div>
    <w:div w:id="909390059">
      <w:bodyDiv w:val="1"/>
      <w:marLeft w:val="0"/>
      <w:marRight w:val="0"/>
      <w:marTop w:val="0"/>
      <w:marBottom w:val="0"/>
      <w:divBdr>
        <w:top w:val="none" w:sz="0" w:space="0" w:color="auto"/>
        <w:left w:val="none" w:sz="0" w:space="0" w:color="auto"/>
        <w:bottom w:val="none" w:sz="0" w:space="0" w:color="auto"/>
        <w:right w:val="none" w:sz="0" w:space="0" w:color="auto"/>
      </w:divBdr>
      <w:divsChild>
        <w:div w:id="1514804363">
          <w:marLeft w:val="0"/>
          <w:marRight w:val="0"/>
          <w:marTop w:val="0"/>
          <w:marBottom w:val="0"/>
          <w:divBdr>
            <w:top w:val="none" w:sz="0" w:space="0" w:color="auto"/>
            <w:left w:val="none" w:sz="0" w:space="0" w:color="auto"/>
            <w:bottom w:val="none" w:sz="0" w:space="0" w:color="auto"/>
            <w:right w:val="none" w:sz="0" w:space="0" w:color="auto"/>
          </w:divBdr>
        </w:div>
      </w:divsChild>
    </w:div>
    <w:div w:id="912087897">
      <w:bodyDiv w:val="1"/>
      <w:marLeft w:val="0"/>
      <w:marRight w:val="0"/>
      <w:marTop w:val="0"/>
      <w:marBottom w:val="0"/>
      <w:divBdr>
        <w:top w:val="none" w:sz="0" w:space="0" w:color="auto"/>
        <w:left w:val="none" w:sz="0" w:space="0" w:color="auto"/>
        <w:bottom w:val="none" w:sz="0" w:space="0" w:color="auto"/>
        <w:right w:val="none" w:sz="0" w:space="0" w:color="auto"/>
      </w:divBdr>
      <w:divsChild>
        <w:div w:id="1030453104">
          <w:marLeft w:val="0"/>
          <w:marRight w:val="0"/>
          <w:marTop w:val="0"/>
          <w:marBottom w:val="0"/>
          <w:divBdr>
            <w:top w:val="none" w:sz="0" w:space="0" w:color="auto"/>
            <w:left w:val="none" w:sz="0" w:space="0" w:color="auto"/>
            <w:bottom w:val="none" w:sz="0" w:space="0" w:color="auto"/>
            <w:right w:val="none" w:sz="0" w:space="0" w:color="auto"/>
          </w:divBdr>
        </w:div>
      </w:divsChild>
    </w:div>
    <w:div w:id="921337667">
      <w:bodyDiv w:val="1"/>
      <w:marLeft w:val="0"/>
      <w:marRight w:val="0"/>
      <w:marTop w:val="0"/>
      <w:marBottom w:val="0"/>
      <w:divBdr>
        <w:top w:val="none" w:sz="0" w:space="0" w:color="auto"/>
        <w:left w:val="none" w:sz="0" w:space="0" w:color="auto"/>
        <w:bottom w:val="none" w:sz="0" w:space="0" w:color="auto"/>
        <w:right w:val="none" w:sz="0" w:space="0" w:color="auto"/>
      </w:divBdr>
      <w:divsChild>
        <w:div w:id="1992171193">
          <w:marLeft w:val="0"/>
          <w:marRight w:val="0"/>
          <w:marTop w:val="0"/>
          <w:marBottom w:val="0"/>
          <w:divBdr>
            <w:top w:val="none" w:sz="0" w:space="0" w:color="auto"/>
            <w:left w:val="none" w:sz="0" w:space="0" w:color="auto"/>
            <w:bottom w:val="none" w:sz="0" w:space="0" w:color="auto"/>
            <w:right w:val="none" w:sz="0" w:space="0" w:color="auto"/>
          </w:divBdr>
        </w:div>
      </w:divsChild>
    </w:div>
    <w:div w:id="923608926">
      <w:bodyDiv w:val="1"/>
      <w:marLeft w:val="0"/>
      <w:marRight w:val="0"/>
      <w:marTop w:val="0"/>
      <w:marBottom w:val="0"/>
      <w:divBdr>
        <w:top w:val="none" w:sz="0" w:space="0" w:color="auto"/>
        <w:left w:val="none" w:sz="0" w:space="0" w:color="auto"/>
        <w:bottom w:val="none" w:sz="0" w:space="0" w:color="auto"/>
        <w:right w:val="none" w:sz="0" w:space="0" w:color="auto"/>
      </w:divBdr>
      <w:divsChild>
        <w:div w:id="59211583">
          <w:marLeft w:val="0"/>
          <w:marRight w:val="0"/>
          <w:marTop w:val="0"/>
          <w:marBottom w:val="0"/>
          <w:divBdr>
            <w:top w:val="none" w:sz="0" w:space="0" w:color="auto"/>
            <w:left w:val="none" w:sz="0" w:space="0" w:color="auto"/>
            <w:bottom w:val="none" w:sz="0" w:space="0" w:color="auto"/>
            <w:right w:val="none" w:sz="0" w:space="0" w:color="auto"/>
          </w:divBdr>
        </w:div>
      </w:divsChild>
    </w:div>
    <w:div w:id="994379739">
      <w:bodyDiv w:val="1"/>
      <w:marLeft w:val="0"/>
      <w:marRight w:val="0"/>
      <w:marTop w:val="0"/>
      <w:marBottom w:val="0"/>
      <w:divBdr>
        <w:top w:val="none" w:sz="0" w:space="0" w:color="auto"/>
        <w:left w:val="none" w:sz="0" w:space="0" w:color="auto"/>
        <w:bottom w:val="none" w:sz="0" w:space="0" w:color="auto"/>
        <w:right w:val="none" w:sz="0" w:space="0" w:color="auto"/>
      </w:divBdr>
      <w:divsChild>
        <w:div w:id="1798260656">
          <w:marLeft w:val="0"/>
          <w:marRight w:val="0"/>
          <w:marTop w:val="0"/>
          <w:marBottom w:val="0"/>
          <w:divBdr>
            <w:top w:val="none" w:sz="0" w:space="0" w:color="auto"/>
            <w:left w:val="none" w:sz="0" w:space="0" w:color="auto"/>
            <w:bottom w:val="none" w:sz="0" w:space="0" w:color="auto"/>
            <w:right w:val="none" w:sz="0" w:space="0" w:color="auto"/>
          </w:divBdr>
        </w:div>
      </w:divsChild>
    </w:div>
    <w:div w:id="1073164999">
      <w:bodyDiv w:val="1"/>
      <w:marLeft w:val="0"/>
      <w:marRight w:val="0"/>
      <w:marTop w:val="0"/>
      <w:marBottom w:val="0"/>
      <w:divBdr>
        <w:top w:val="none" w:sz="0" w:space="0" w:color="auto"/>
        <w:left w:val="none" w:sz="0" w:space="0" w:color="auto"/>
        <w:bottom w:val="none" w:sz="0" w:space="0" w:color="auto"/>
        <w:right w:val="none" w:sz="0" w:space="0" w:color="auto"/>
      </w:divBdr>
      <w:divsChild>
        <w:div w:id="1619095271">
          <w:marLeft w:val="0"/>
          <w:marRight w:val="0"/>
          <w:marTop w:val="0"/>
          <w:marBottom w:val="0"/>
          <w:divBdr>
            <w:top w:val="none" w:sz="0" w:space="0" w:color="auto"/>
            <w:left w:val="none" w:sz="0" w:space="0" w:color="auto"/>
            <w:bottom w:val="none" w:sz="0" w:space="0" w:color="auto"/>
            <w:right w:val="none" w:sz="0" w:space="0" w:color="auto"/>
          </w:divBdr>
          <w:divsChild>
            <w:div w:id="3599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409">
      <w:bodyDiv w:val="1"/>
      <w:marLeft w:val="0"/>
      <w:marRight w:val="0"/>
      <w:marTop w:val="0"/>
      <w:marBottom w:val="0"/>
      <w:divBdr>
        <w:top w:val="none" w:sz="0" w:space="0" w:color="auto"/>
        <w:left w:val="none" w:sz="0" w:space="0" w:color="auto"/>
        <w:bottom w:val="none" w:sz="0" w:space="0" w:color="auto"/>
        <w:right w:val="none" w:sz="0" w:space="0" w:color="auto"/>
      </w:divBdr>
      <w:divsChild>
        <w:div w:id="1706981783">
          <w:marLeft w:val="0"/>
          <w:marRight w:val="0"/>
          <w:marTop w:val="0"/>
          <w:marBottom w:val="0"/>
          <w:divBdr>
            <w:top w:val="none" w:sz="0" w:space="0" w:color="auto"/>
            <w:left w:val="none" w:sz="0" w:space="0" w:color="auto"/>
            <w:bottom w:val="none" w:sz="0" w:space="0" w:color="auto"/>
            <w:right w:val="none" w:sz="0" w:space="0" w:color="auto"/>
          </w:divBdr>
        </w:div>
      </w:divsChild>
    </w:div>
    <w:div w:id="1186602883">
      <w:bodyDiv w:val="1"/>
      <w:marLeft w:val="0"/>
      <w:marRight w:val="0"/>
      <w:marTop w:val="0"/>
      <w:marBottom w:val="0"/>
      <w:divBdr>
        <w:top w:val="none" w:sz="0" w:space="0" w:color="auto"/>
        <w:left w:val="none" w:sz="0" w:space="0" w:color="auto"/>
        <w:bottom w:val="none" w:sz="0" w:space="0" w:color="auto"/>
        <w:right w:val="none" w:sz="0" w:space="0" w:color="auto"/>
      </w:divBdr>
      <w:divsChild>
        <w:div w:id="1147042910">
          <w:marLeft w:val="0"/>
          <w:marRight w:val="0"/>
          <w:marTop w:val="0"/>
          <w:marBottom w:val="0"/>
          <w:divBdr>
            <w:top w:val="none" w:sz="0" w:space="0" w:color="auto"/>
            <w:left w:val="none" w:sz="0" w:space="0" w:color="auto"/>
            <w:bottom w:val="none" w:sz="0" w:space="0" w:color="auto"/>
            <w:right w:val="none" w:sz="0" w:space="0" w:color="auto"/>
          </w:divBdr>
        </w:div>
      </w:divsChild>
    </w:div>
    <w:div w:id="1199388822">
      <w:bodyDiv w:val="1"/>
      <w:marLeft w:val="0"/>
      <w:marRight w:val="0"/>
      <w:marTop w:val="0"/>
      <w:marBottom w:val="0"/>
      <w:divBdr>
        <w:top w:val="none" w:sz="0" w:space="0" w:color="auto"/>
        <w:left w:val="none" w:sz="0" w:space="0" w:color="auto"/>
        <w:bottom w:val="none" w:sz="0" w:space="0" w:color="auto"/>
        <w:right w:val="none" w:sz="0" w:space="0" w:color="auto"/>
      </w:divBdr>
      <w:divsChild>
        <w:div w:id="54086680">
          <w:marLeft w:val="0"/>
          <w:marRight w:val="0"/>
          <w:marTop w:val="0"/>
          <w:marBottom w:val="0"/>
          <w:divBdr>
            <w:top w:val="none" w:sz="0" w:space="0" w:color="auto"/>
            <w:left w:val="none" w:sz="0" w:space="0" w:color="auto"/>
            <w:bottom w:val="none" w:sz="0" w:space="0" w:color="auto"/>
            <w:right w:val="none" w:sz="0" w:space="0" w:color="auto"/>
          </w:divBdr>
        </w:div>
      </w:divsChild>
    </w:div>
    <w:div w:id="1212644580">
      <w:bodyDiv w:val="1"/>
      <w:marLeft w:val="0"/>
      <w:marRight w:val="0"/>
      <w:marTop w:val="0"/>
      <w:marBottom w:val="0"/>
      <w:divBdr>
        <w:top w:val="none" w:sz="0" w:space="0" w:color="auto"/>
        <w:left w:val="none" w:sz="0" w:space="0" w:color="auto"/>
        <w:bottom w:val="none" w:sz="0" w:space="0" w:color="auto"/>
        <w:right w:val="none" w:sz="0" w:space="0" w:color="auto"/>
      </w:divBdr>
      <w:divsChild>
        <w:div w:id="2145853728">
          <w:marLeft w:val="0"/>
          <w:marRight w:val="0"/>
          <w:marTop w:val="0"/>
          <w:marBottom w:val="0"/>
          <w:divBdr>
            <w:top w:val="none" w:sz="0" w:space="0" w:color="auto"/>
            <w:left w:val="none" w:sz="0" w:space="0" w:color="auto"/>
            <w:bottom w:val="none" w:sz="0" w:space="0" w:color="auto"/>
            <w:right w:val="none" w:sz="0" w:space="0" w:color="auto"/>
          </w:divBdr>
        </w:div>
      </w:divsChild>
    </w:div>
    <w:div w:id="1263491600">
      <w:bodyDiv w:val="1"/>
      <w:marLeft w:val="0"/>
      <w:marRight w:val="0"/>
      <w:marTop w:val="0"/>
      <w:marBottom w:val="0"/>
      <w:divBdr>
        <w:top w:val="none" w:sz="0" w:space="0" w:color="auto"/>
        <w:left w:val="none" w:sz="0" w:space="0" w:color="auto"/>
        <w:bottom w:val="none" w:sz="0" w:space="0" w:color="auto"/>
        <w:right w:val="none" w:sz="0" w:space="0" w:color="auto"/>
      </w:divBdr>
      <w:divsChild>
        <w:div w:id="1956477279">
          <w:marLeft w:val="0"/>
          <w:marRight w:val="0"/>
          <w:marTop w:val="0"/>
          <w:marBottom w:val="0"/>
          <w:divBdr>
            <w:top w:val="none" w:sz="0" w:space="0" w:color="auto"/>
            <w:left w:val="none" w:sz="0" w:space="0" w:color="auto"/>
            <w:bottom w:val="none" w:sz="0" w:space="0" w:color="auto"/>
            <w:right w:val="none" w:sz="0" w:space="0" w:color="auto"/>
          </w:divBdr>
        </w:div>
      </w:divsChild>
    </w:div>
    <w:div w:id="1269968364">
      <w:bodyDiv w:val="1"/>
      <w:marLeft w:val="0"/>
      <w:marRight w:val="0"/>
      <w:marTop w:val="0"/>
      <w:marBottom w:val="0"/>
      <w:divBdr>
        <w:top w:val="none" w:sz="0" w:space="0" w:color="auto"/>
        <w:left w:val="none" w:sz="0" w:space="0" w:color="auto"/>
        <w:bottom w:val="none" w:sz="0" w:space="0" w:color="auto"/>
        <w:right w:val="none" w:sz="0" w:space="0" w:color="auto"/>
      </w:divBdr>
      <w:divsChild>
        <w:div w:id="709299756">
          <w:marLeft w:val="0"/>
          <w:marRight w:val="0"/>
          <w:marTop w:val="0"/>
          <w:marBottom w:val="0"/>
          <w:divBdr>
            <w:top w:val="none" w:sz="0" w:space="0" w:color="auto"/>
            <w:left w:val="none" w:sz="0" w:space="0" w:color="auto"/>
            <w:bottom w:val="none" w:sz="0" w:space="0" w:color="auto"/>
            <w:right w:val="none" w:sz="0" w:space="0" w:color="auto"/>
          </w:divBdr>
        </w:div>
      </w:divsChild>
    </w:div>
    <w:div w:id="1312905491">
      <w:bodyDiv w:val="1"/>
      <w:marLeft w:val="0"/>
      <w:marRight w:val="0"/>
      <w:marTop w:val="0"/>
      <w:marBottom w:val="0"/>
      <w:divBdr>
        <w:top w:val="none" w:sz="0" w:space="0" w:color="auto"/>
        <w:left w:val="none" w:sz="0" w:space="0" w:color="auto"/>
        <w:bottom w:val="none" w:sz="0" w:space="0" w:color="auto"/>
        <w:right w:val="none" w:sz="0" w:space="0" w:color="auto"/>
      </w:divBdr>
      <w:divsChild>
        <w:div w:id="1967079801">
          <w:marLeft w:val="0"/>
          <w:marRight w:val="0"/>
          <w:marTop w:val="0"/>
          <w:marBottom w:val="0"/>
          <w:divBdr>
            <w:top w:val="none" w:sz="0" w:space="0" w:color="auto"/>
            <w:left w:val="none" w:sz="0" w:space="0" w:color="auto"/>
            <w:bottom w:val="none" w:sz="0" w:space="0" w:color="auto"/>
            <w:right w:val="none" w:sz="0" w:space="0" w:color="auto"/>
          </w:divBdr>
        </w:div>
      </w:divsChild>
    </w:div>
    <w:div w:id="1446921931">
      <w:bodyDiv w:val="1"/>
      <w:marLeft w:val="0"/>
      <w:marRight w:val="0"/>
      <w:marTop w:val="0"/>
      <w:marBottom w:val="0"/>
      <w:divBdr>
        <w:top w:val="none" w:sz="0" w:space="0" w:color="auto"/>
        <w:left w:val="none" w:sz="0" w:space="0" w:color="auto"/>
        <w:bottom w:val="none" w:sz="0" w:space="0" w:color="auto"/>
        <w:right w:val="none" w:sz="0" w:space="0" w:color="auto"/>
      </w:divBdr>
      <w:divsChild>
        <w:div w:id="769592630">
          <w:marLeft w:val="0"/>
          <w:marRight w:val="0"/>
          <w:marTop w:val="0"/>
          <w:marBottom w:val="0"/>
          <w:divBdr>
            <w:top w:val="none" w:sz="0" w:space="0" w:color="auto"/>
            <w:left w:val="none" w:sz="0" w:space="0" w:color="auto"/>
            <w:bottom w:val="none" w:sz="0" w:space="0" w:color="auto"/>
            <w:right w:val="none" w:sz="0" w:space="0" w:color="auto"/>
          </w:divBdr>
        </w:div>
      </w:divsChild>
    </w:div>
    <w:div w:id="1456873746">
      <w:bodyDiv w:val="1"/>
      <w:marLeft w:val="0"/>
      <w:marRight w:val="0"/>
      <w:marTop w:val="0"/>
      <w:marBottom w:val="0"/>
      <w:divBdr>
        <w:top w:val="none" w:sz="0" w:space="0" w:color="auto"/>
        <w:left w:val="none" w:sz="0" w:space="0" w:color="auto"/>
        <w:bottom w:val="none" w:sz="0" w:space="0" w:color="auto"/>
        <w:right w:val="none" w:sz="0" w:space="0" w:color="auto"/>
      </w:divBdr>
      <w:divsChild>
        <w:div w:id="1912503270">
          <w:marLeft w:val="0"/>
          <w:marRight w:val="0"/>
          <w:marTop w:val="0"/>
          <w:marBottom w:val="0"/>
          <w:divBdr>
            <w:top w:val="none" w:sz="0" w:space="0" w:color="auto"/>
            <w:left w:val="none" w:sz="0" w:space="0" w:color="auto"/>
            <w:bottom w:val="none" w:sz="0" w:space="0" w:color="auto"/>
            <w:right w:val="none" w:sz="0" w:space="0" w:color="auto"/>
          </w:divBdr>
        </w:div>
      </w:divsChild>
    </w:div>
    <w:div w:id="1477841193">
      <w:bodyDiv w:val="1"/>
      <w:marLeft w:val="0"/>
      <w:marRight w:val="0"/>
      <w:marTop w:val="0"/>
      <w:marBottom w:val="0"/>
      <w:divBdr>
        <w:top w:val="none" w:sz="0" w:space="0" w:color="auto"/>
        <w:left w:val="none" w:sz="0" w:space="0" w:color="auto"/>
        <w:bottom w:val="none" w:sz="0" w:space="0" w:color="auto"/>
        <w:right w:val="none" w:sz="0" w:space="0" w:color="auto"/>
      </w:divBdr>
      <w:divsChild>
        <w:div w:id="464615762">
          <w:marLeft w:val="0"/>
          <w:marRight w:val="0"/>
          <w:marTop w:val="0"/>
          <w:marBottom w:val="0"/>
          <w:divBdr>
            <w:top w:val="none" w:sz="0" w:space="0" w:color="auto"/>
            <w:left w:val="none" w:sz="0" w:space="0" w:color="auto"/>
            <w:bottom w:val="none" w:sz="0" w:space="0" w:color="auto"/>
            <w:right w:val="none" w:sz="0" w:space="0" w:color="auto"/>
          </w:divBdr>
        </w:div>
      </w:divsChild>
    </w:div>
    <w:div w:id="1516724295">
      <w:bodyDiv w:val="1"/>
      <w:marLeft w:val="0"/>
      <w:marRight w:val="0"/>
      <w:marTop w:val="0"/>
      <w:marBottom w:val="0"/>
      <w:divBdr>
        <w:top w:val="none" w:sz="0" w:space="0" w:color="auto"/>
        <w:left w:val="none" w:sz="0" w:space="0" w:color="auto"/>
        <w:bottom w:val="none" w:sz="0" w:space="0" w:color="auto"/>
        <w:right w:val="none" w:sz="0" w:space="0" w:color="auto"/>
      </w:divBdr>
      <w:divsChild>
        <w:div w:id="72508345">
          <w:marLeft w:val="0"/>
          <w:marRight w:val="0"/>
          <w:marTop w:val="0"/>
          <w:marBottom w:val="0"/>
          <w:divBdr>
            <w:top w:val="none" w:sz="0" w:space="0" w:color="auto"/>
            <w:left w:val="none" w:sz="0" w:space="0" w:color="auto"/>
            <w:bottom w:val="none" w:sz="0" w:space="0" w:color="auto"/>
            <w:right w:val="none" w:sz="0" w:space="0" w:color="auto"/>
          </w:divBdr>
        </w:div>
      </w:divsChild>
    </w:div>
    <w:div w:id="1525706691">
      <w:bodyDiv w:val="1"/>
      <w:marLeft w:val="0"/>
      <w:marRight w:val="0"/>
      <w:marTop w:val="0"/>
      <w:marBottom w:val="0"/>
      <w:divBdr>
        <w:top w:val="none" w:sz="0" w:space="0" w:color="auto"/>
        <w:left w:val="none" w:sz="0" w:space="0" w:color="auto"/>
        <w:bottom w:val="none" w:sz="0" w:space="0" w:color="auto"/>
        <w:right w:val="none" w:sz="0" w:space="0" w:color="auto"/>
      </w:divBdr>
      <w:divsChild>
        <w:div w:id="497885552">
          <w:marLeft w:val="0"/>
          <w:marRight w:val="0"/>
          <w:marTop w:val="0"/>
          <w:marBottom w:val="0"/>
          <w:divBdr>
            <w:top w:val="none" w:sz="0" w:space="0" w:color="auto"/>
            <w:left w:val="none" w:sz="0" w:space="0" w:color="auto"/>
            <w:bottom w:val="none" w:sz="0" w:space="0" w:color="auto"/>
            <w:right w:val="none" w:sz="0" w:space="0" w:color="auto"/>
          </w:divBdr>
        </w:div>
      </w:divsChild>
    </w:div>
    <w:div w:id="1529484401">
      <w:bodyDiv w:val="1"/>
      <w:marLeft w:val="0"/>
      <w:marRight w:val="0"/>
      <w:marTop w:val="0"/>
      <w:marBottom w:val="0"/>
      <w:divBdr>
        <w:top w:val="none" w:sz="0" w:space="0" w:color="auto"/>
        <w:left w:val="none" w:sz="0" w:space="0" w:color="auto"/>
        <w:bottom w:val="none" w:sz="0" w:space="0" w:color="auto"/>
        <w:right w:val="none" w:sz="0" w:space="0" w:color="auto"/>
      </w:divBdr>
      <w:divsChild>
        <w:div w:id="1657109315">
          <w:marLeft w:val="0"/>
          <w:marRight w:val="0"/>
          <w:marTop w:val="0"/>
          <w:marBottom w:val="0"/>
          <w:divBdr>
            <w:top w:val="none" w:sz="0" w:space="0" w:color="auto"/>
            <w:left w:val="none" w:sz="0" w:space="0" w:color="auto"/>
            <w:bottom w:val="none" w:sz="0" w:space="0" w:color="auto"/>
            <w:right w:val="none" w:sz="0" w:space="0" w:color="auto"/>
          </w:divBdr>
        </w:div>
      </w:divsChild>
    </w:div>
    <w:div w:id="1587106989">
      <w:bodyDiv w:val="1"/>
      <w:marLeft w:val="0"/>
      <w:marRight w:val="0"/>
      <w:marTop w:val="0"/>
      <w:marBottom w:val="0"/>
      <w:divBdr>
        <w:top w:val="none" w:sz="0" w:space="0" w:color="auto"/>
        <w:left w:val="none" w:sz="0" w:space="0" w:color="auto"/>
        <w:bottom w:val="none" w:sz="0" w:space="0" w:color="auto"/>
        <w:right w:val="none" w:sz="0" w:space="0" w:color="auto"/>
      </w:divBdr>
      <w:divsChild>
        <w:div w:id="315691866">
          <w:marLeft w:val="0"/>
          <w:marRight w:val="0"/>
          <w:marTop w:val="0"/>
          <w:marBottom w:val="0"/>
          <w:divBdr>
            <w:top w:val="none" w:sz="0" w:space="0" w:color="auto"/>
            <w:left w:val="none" w:sz="0" w:space="0" w:color="auto"/>
            <w:bottom w:val="none" w:sz="0" w:space="0" w:color="auto"/>
            <w:right w:val="none" w:sz="0" w:space="0" w:color="auto"/>
          </w:divBdr>
        </w:div>
      </w:divsChild>
    </w:div>
    <w:div w:id="1600483450">
      <w:bodyDiv w:val="1"/>
      <w:marLeft w:val="0"/>
      <w:marRight w:val="0"/>
      <w:marTop w:val="0"/>
      <w:marBottom w:val="0"/>
      <w:divBdr>
        <w:top w:val="none" w:sz="0" w:space="0" w:color="auto"/>
        <w:left w:val="none" w:sz="0" w:space="0" w:color="auto"/>
        <w:bottom w:val="none" w:sz="0" w:space="0" w:color="auto"/>
        <w:right w:val="none" w:sz="0" w:space="0" w:color="auto"/>
      </w:divBdr>
      <w:divsChild>
        <w:div w:id="1203402549">
          <w:marLeft w:val="0"/>
          <w:marRight w:val="0"/>
          <w:marTop w:val="0"/>
          <w:marBottom w:val="0"/>
          <w:divBdr>
            <w:top w:val="none" w:sz="0" w:space="0" w:color="auto"/>
            <w:left w:val="none" w:sz="0" w:space="0" w:color="auto"/>
            <w:bottom w:val="none" w:sz="0" w:space="0" w:color="auto"/>
            <w:right w:val="none" w:sz="0" w:space="0" w:color="auto"/>
          </w:divBdr>
        </w:div>
      </w:divsChild>
    </w:div>
    <w:div w:id="1610967884">
      <w:bodyDiv w:val="1"/>
      <w:marLeft w:val="0"/>
      <w:marRight w:val="0"/>
      <w:marTop w:val="0"/>
      <w:marBottom w:val="0"/>
      <w:divBdr>
        <w:top w:val="none" w:sz="0" w:space="0" w:color="auto"/>
        <w:left w:val="none" w:sz="0" w:space="0" w:color="auto"/>
        <w:bottom w:val="none" w:sz="0" w:space="0" w:color="auto"/>
        <w:right w:val="none" w:sz="0" w:space="0" w:color="auto"/>
      </w:divBdr>
      <w:divsChild>
        <w:div w:id="627710400">
          <w:marLeft w:val="0"/>
          <w:marRight w:val="0"/>
          <w:marTop w:val="0"/>
          <w:marBottom w:val="0"/>
          <w:divBdr>
            <w:top w:val="none" w:sz="0" w:space="0" w:color="auto"/>
            <w:left w:val="none" w:sz="0" w:space="0" w:color="auto"/>
            <w:bottom w:val="none" w:sz="0" w:space="0" w:color="auto"/>
            <w:right w:val="none" w:sz="0" w:space="0" w:color="auto"/>
          </w:divBdr>
        </w:div>
      </w:divsChild>
    </w:div>
    <w:div w:id="1615600012">
      <w:bodyDiv w:val="1"/>
      <w:marLeft w:val="0"/>
      <w:marRight w:val="0"/>
      <w:marTop w:val="0"/>
      <w:marBottom w:val="0"/>
      <w:divBdr>
        <w:top w:val="none" w:sz="0" w:space="0" w:color="auto"/>
        <w:left w:val="none" w:sz="0" w:space="0" w:color="auto"/>
        <w:bottom w:val="none" w:sz="0" w:space="0" w:color="auto"/>
        <w:right w:val="none" w:sz="0" w:space="0" w:color="auto"/>
      </w:divBdr>
      <w:divsChild>
        <w:div w:id="611132805">
          <w:marLeft w:val="0"/>
          <w:marRight w:val="0"/>
          <w:marTop w:val="0"/>
          <w:marBottom w:val="0"/>
          <w:divBdr>
            <w:top w:val="none" w:sz="0" w:space="0" w:color="auto"/>
            <w:left w:val="none" w:sz="0" w:space="0" w:color="auto"/>
            <w:bottom w:val="none" w:sz="0" w:space="0" w:color="auto"/>
            <w:right w:val="none" w:sz="0" w:space="0" w:color="auto"/>
          </w:divBdr>
        </w:div>
      </w:divsChild>
    </w:div>
    <w:div w:id="1620408857">
      <w:bodyDiv w:val="1"/>
      <w:marLeft w:val="0"/>
      <w:marRight w:val="0"/>
      <w:marTop w:val="0"/>
      <w:marBottom w:val="0"/>
      <w:divBdr>
        <w:top w:val="none" w:sz="0" w:space="0" w:color="auto"/>
        <w:left w:val="none" w:sz="0" w:space="0" w:color="auto"/>
        <w:bottom w:val="none" w:sz="0" w:space="0" w:color="auto"/>
        <w:right w:val="none" w:sz="0" w:space="0" w:color="auto"/>
      </w:divBdr>
      <w:divsChild>
        <w:div w:id="99029806">
          <w:marLeft w:val="0"/>
          <w:marRight w:val="0"/>
          <w:marTop w:val="0"/>
          <w:marBottom w:val="0"/>
          <w:divBdr>
            <w:top w:val="none" w:sz="0" w:space="0" w:color="auto"/>
            <w:left w:val="none" w:sz="0" w:space="0" w:color="auto"/>
            <w:bottom w:val="none" w:sz="0" w:space="0" w:color="auto"/>
            <w:right w:val="none" w:sz="0" w:space="0" w:color="auto"/>
          </w:divBdr>
        </w:div>
      </w:divsChild>
    </w:div>
    <w:div w:id="1630361081">
      <w:bodyDiv w:val="1"/>
      <w:marLeft w:val="0"/>
      <w:marRight w:val="0"/>
      <w:marTop w:val="0"/>
      <w:marBottom w:val="0"/>
      <w:divBdr>
        <w:top w:val="none" w:sz="0" w:space="0" w:color="auto"/>
        <w:left w:val="none" w:sz="0" w:space="0" w:color="auto"/>
        <w:bottom w:val="none" w:sz="0" w:space="0" w:color="auto"/>
        <w:right w:val="none" w:sz="0" w:space="0" w:color="auto"/>
      </w:divBdr>
      <w:divsChild>
        <w:div w:id="459303305">
          <w:marLeft w:val="0"/>
          <w:marRight w:val="0"/>
          <w:marTop w:val="0"/>
          <w:marBottom w:val="0"/>
          <w:divBdr>
            <w:top w:val="none" w:sz="0" w:space="0" w:color="auto"/>
            <w:left w:val="none" w:sz="0" w:space="0" w:color="auto"/>
            <w:bottom w:val="none" w:sz="0" w:space="0" w:color="auto"/>
            <w:right w:val="none" w:sz="0" w:space="0" w:color="auto"/>
          </w:divBdr>
        </w:div>
      </w:divsChild>
    </w:div>
    <w:div w:id="1697851107">
      <w:bodyDiv w:val="1"/>
      <w:marLeft w:val="0"/>
      <w:marRight w:val="0"/>
      <w:marTop w:val="0"/>
      <w:marBottom w:val="0"/>
      <w:divBdr>
        <w:top w:val="none" w:sz="0" w:space="0" w:color="auto"/>
        <w:left w:val="none" w:sz="0" w:space="0" w:color="auto"/>
        <w:bottom w:val="none" w:sz="0" w:space="0" w:color="auto"/>
        <w:right w:val="none" w:sz="0" w:space="0" w:color="auto"/>
      </w:divBdr>
      <w:divsChild>
        <w:div w:id="911160650">
          <w:marLeft w:val="0"/>
          <w:marRight w:val="0"/>
          <w:marTop w:val="0"/>
          <w:marBottom w:val="0"/>
          <w:divBdr>
            <w:top w:val="none" w:sz="0" w:space="0" w:color="auto"/>
            <w:left w:val="none" w:sz="0" w:space="0" w:color="auto"/>
            <w:bottom w:val="none" w:sz="0" w:space="0" w:color="auto"/>
            <w:right w:val="none" w:sz="0" w:space="0" w:color="auto"/>
          </w:divBdr>
        </w:div>
      </w:divsChild>
    </w:div>
    <w:div w:id="1703746654">
      <w:bodyDiv w:val="1"/>
      <w:marLeft w:val="0"/>
      <w:marRight w:val="0"/>
      <w:marTop w:val="0"/>
      <w:marBottom w:val="0"/>
      <w:divBdr>
        <w:top w:val="none" w:sz="0" w:space="0" w:color="auto"/>
        <w:left w:val="none" w:sz="0" w:space="0" w:color="auto"/>
        <w:bottom w:val="none" w:sz="0" w:space="0" w:color="auto"/>
        <w:right w:val="none" w:sz="0" w:space="0" w:color="auto"/>
      </w:divBdr>
      <w:divsChild>
        <w:div w:id="726805136">
          <w:marLeft w:val="0"/>
          <w:marRight w:val="0"/>
          <w:marTop w:val="0"/>
          <w:marBottom w:val="0"/>
          <w:divBdr>
            <w:top w:val="none" w:sz="0" w:space="0" w:color="auto"/>
            <w:left w:val="none" w:sz="0" w:space="0" w:color="auto"/>
            <w:bottom w:val="none" w:sz="0" w:space="0" w:color="auto"/>
            <w:right w:val="none" w:sz="0" w:space="0" w:color="auto"/>
          </w:divBdr>
        </w:div>
      </w:divsChild>
    </w:div>
    <w:div w:id="1721782107">
      <w:bodyDiv w:val="1"/>
      <w:marLeft w:val="0"/>
      <w:marRight w:val="0"/>
      <w:marTop w:val="0"/>
      <w:marBottom w:val="0"/>
      <w:divBdr>
        <w:top w:val="none" w:sz="0" w:space="0" w:color="auto"/>
        <w:left w:val="none" w:sz="0" w:space="0" w:color="auto"/>
        <w:bottom w:val="none" w:sz="0" w:space="0" w:color="auto"/>
        <w:right w:val="none" w:sz="0" w:space="0" w:color="auto"/>
      </w:divBdr>
      <w:divsChild>
        <w:div w:id="242568730">
          <w:marLeft w:val="0"/>
          <w:marRight w:val="0"/>
          <w:marTop w:val="0"/>
          <w:marBottom w:val="0"/>
          <w:divBdr>
            <w:top w:val="none" w:sz="0" w:space="0" w:color="auto"/>
            <w:left w:val="none" w:sz="0" w:space="0" w:color="auto"/>
            <w:bottom w:val="none" w:sz="0" w:space="0" w:color="auto"/>
            <w:right w:val="none" w:sz="0" w:space="0" w:color="auto"/>
          </w:divBdr>
        </w:div>
      </w:divsChild>
    </w:div>
    <w:div w:id="1729718910">
      <w:bodyDiv w:val="1"/>
      <w:marLeft w:val="0"/>
      <w:marRight w:val="0"/>
      <w:marTop w:val="0"/>
      <w:marBottom w:val="0"/>
      <w:divBdr>
        <w:top w:val="none" w:sz="0" w:space="0" w:color="auto"/>
        <w:left w:val="none" w:sz="0" w:space="0" w:color="auto"/>
        <w:bottom w:val="none" w:sz="0" w:space="0" w:color="auto"/>
        <w:right w:val="none" w:sz="0" w:space="0" w:color="auto"/>
      </w:divBdr>
      <w:divsChild>
        <w:div w:id="248855559">
          <w:marLeft w:val="0"/>
          <w:marRight w:val="0"/>
          <w:marTop w:val="0"/>
          <w:marBottom w:val="0"/>
          <w:divBdr>
            <w:top w:val="none" w:sz="0" w:space="0" w:color="auto"/>
            <w:left w:val="none" w:sz="0" w:space="0" w:color="auto"/>
            <w:bottom w:val="none" w:sz="0" w:space="0" w:color="auto"/>
            <w:right w:val="none" w:sz="0" w:space="0" w:color="auto"/>
          </w:divBdr>
        </w:div>
      </w:divsChild>
    </w:div>
    <w:div w:id="1736582621">
      <w:bodyDiv w:val="1"/>
      <w:marLeft w:val="0"/>
      <w:marRight w:val="0"/>
      <w:marTop w:val="0"/>
      <w:marBottom w:val="0"/>
      <w:divBdr>
        <w:top w:val="none" w:sz="0" w:space="0" w:color="auto"/>
        <w:left w:val="none" w:sz="0" w:space="0" w:color="auto"/>
        <w:bottom w:val="none" w:sz="0" w:space="0" w:color="auto"/>
        <w:right w:val="none" w:sz="0" w:space="0" w:color="auto"/>
      </w:divBdr>
      <w:divsChild>
        <w:div w:id="2122797261">
          <w:marLeft w:val="0"/>
          <w:marRight w:val="0"/>
          <w:marTop w:val="0"/>
          <w:marBottom w:val="0"/>
          <w:divBdr>
            <w:top w:val="none" w:sz="0" w:space="0" w:color="auto"/>
            <w:left w:val="none" w:sz="0" w:space="0" w:color="auto"/>
            <w:bottom w:val="none" w:sz="0" w:space="0" w:color="auto"/>
            <w:right w:val="none" w:sz="0" w:space="0" w:color="auto"/>
          </w:divBdr>
        </w:div>
      </w:divsChild>
    </w:div>
    <w:div w:id="1739939866">
      <w:bodyDiv w:val="1"/>
      <w:marLeft w:val="0"/>
      <w:marRight w:val="0"/>
      <w:marTop w:val="0"/>
      <w:marBottom w:val="0"/>
      <w:divBdr>
        <w:top w:val="none" w:sz="0" w:space="0" w:color="auto"/>
        <w:left w:val="none" w:sz="0" w:space="0" w:color="auto"/>
        <w:bottom w:val="none" w:sz="0" w:space="0" w:color="auto"/>
        <w:right w:val="none" w:sz="0" w:space="0" w:color="auto"/>
      </w:divBdr>
      <w:divsChild>
        <w:div w:id="2125691114">
          <w:marLeft w:val="0"/>
          <w:marRight w:val="0"/>
          <w:marTop w:val="0"/>
          <w:marBottom w:val="0"/>
          <w:divBdr>
            <w:top w:val="none" w:sz="0" w:space="0" w:color="auto"/>
            <w:left w:val="none" w:sz="0" w:space="0" w:color="auto"/>
            <w:bottom w:val="none" w:sz="0" w:space="0" w:color="auto"/>
            <w:right w:val="none" w:sz="0" w:space="0" w:color="auto"/>
          </w:divBdr>
        </w:div>
      </w:divsChild>
    </w:div>
    <w:div w:id="1759332049">
      <w:bodyDiv w:val="1"/>
      <w:marLeft w:val="0"/>
      <w:marRight w:val="0"/>
      <w:marTop w:val="0"/>
      <w:marBottom w:val="0"/>
      <w:divBdr>
        <w:top w:val="none" w:sz="0" w:space="0" w:color="auto"/>
        <w:left w:val="none" w:sz="0" w:space="0" w:color="auto"/>
        <w:bottom w:val="none" w:sz="0" w:space="0" w:color="auto"/>
        <w:right w:val="none" w:sz="0" w:space="0" w:color="auto"/>
      </w:divBdr>
      <w:divsChild>
        <w:div w:id="862279459">
          <w:marLeft w:val="0"/>
          <w:marRight w:val="0"/>
          <w:marTop w:val="0"/>
          <w:marBottom w:val="0"/>
          <w:divBdr>
            <w:top w:val="none" w:sz="0" w:space="0" w:color="auto"/>
            <w:left w:val="none" w:sz="0" w:space="0" w:color="auto"/>
            <w:bottom w:val="none" w:sz="0" w:space="0" w:color="auto"/>
            <w:right w:val="none" w:sz="0" w:space="0" w:color="auto"/>
          </w:divBdr>
        </w:div>
      </w:divsChild>
    </w:div>
    <w:div w:id="1779057873">
      <w:bodyDiv w:val="1"/>
      <w:marLeft w:val="0"/>
      <w:marRight w:val="0"/>
      <w:marTop w:val="0"/>
      <w:marBottom w:val="0"/>
      <w:divBdr>
        <w:top w:val="none" w:sz="0" w:space="0" w:color="auto"/>
        <w:left w:val="none" w:sz="0" w:space="0" w:color="auto"/>
        <w:bottom w:val="none" w:sz="0" w:space="0" w:color="auto"/>
        <w:right w:val="none" w:sz="0" w:space="0" w:color="auto"/>
      </w:divBdr>
      <w:divsChild>
        <w:div w:id="1854491189">
          <w:marLeft w:val="0"/>
          <w:marRight w:val="0"/>
          <w:marTop w:val="0"/>
          <w:marBottom w:val="0"/>
          <w:divBdr>
            <w:top w:val="none" w:sz="0" w:space="0" w:color="auto"/>
            <w:left w:val="none" w:sz="0" w:space="0" w:color="auto"/>
            <w:bottom w:val="none" w:sz="0" w:space="0" w:color="auto"/>
            <w:right w:val="none" w:sz="0" w:space="0" w:color="auto"/>
          </w:divBdr>
        </w:div>
      </w:divsChild>
    </w:div>
    <w:div w:id="1804616117">
      <w:bodyDiv w:val="1"/>
      <w:marLeft w:val="0"/>
      <w:marRight w:val="0"/>
      <w:marTop w:val="0"/>
      <w:marBottom w:val="0"/>
      <w:divBdr>
        <w:top w:val="none" w:sz="0" w:space="0" w:color="auto"/>
        <w:left w:val="none" w:sz="0" w:space="0" w:color="auto"/>
        <w:bottom w:val="none" w:sz="0" w:space="0" w:color="auto"/>
        <w:right w:val="none" w:sz="0" w:space="0" w:color="auto"/>
      </w:divBdr>
      <w:divsChild>
        <w:div w:id="940651550">
          <w:marLeft w:val="0"/>
          <w:marRight w:val="0"/>
          <w:marTop w:val="0"/>
          <w:marBottom w:val="0"/>
          <w:divBdr>
            <w:top w:val="none" w:sz="0" w:space="0" w:color="auto"/>
            <w:left w:val="none" w:sz="0" w:space="0" w:color="auto"/>
            <w:bottom w:val="none" w:sz="0" w:space="0" w:color="auto"/>
            <w:right w:val="none" w:sz="0" w:space="0" w:color="auto"/>
          </w:divBdr>
        </w:div>
      </w:divsChild>
    </w:div>
    <w:div w:id="1808821029">
      <w:bodyDiv w:val="1"/>
      <w:marLeft w:val="0"/>
      <w:marRight w:val="0"/>
      <w:marTop w:val="0"/>
      <w:marBottom w:val="0"/>
      <w:divBdr>
        <w:top w:val="none" w:sz="0" w:space="0" w:color="auto"/>
        <w:left w:val="none" w:sz="0" w:space="0" w:color="auto"/>
        <w:bottom w:val="none" w:sz="0" w:space="0" w:color="auto"/>
        <w:right w:val="none" w:sz="0" w:space="0" w:color="auto"/>
      </w:divBdr>
      <w:divsChild>
        <w:div w:id="141771980">
          <w:marLeft w:val="0"/>
          <w:marRight w:val="0"/>
          <w:marTop w:val="0"/>
          <w:marBottom w:val="0"/>
          <w:divBdr>
            <w:top w:val="none" w:sz="0" w:space="0" w:color="auto"/>
            <w:left w:val="none" w:sz="0" w:space="0" w:color="auto"/>
            <w:bottom w:val="none" w:sz="0" w:space="0" w:color="auto"/>
            <w:right w:val="none" w:sz="0" w:space="0" w:color="auto"/>
          </w:divBdr>
        </w:div>
      </w:divsChild>
    </w:div>
    <w:div w:id="1863517516">
      <w:bodyDiv w:val="1"/>
      <w:marLeft w:val="0"/>
      <w:marRight w:val="0"/>
      <w:marTop w:val="0"/>
      <w:marBottom w:val="0"/>
      <w:divBdr>
        <w:top w:val="none" w:sz="0" w:space="0" w:color="auto"/>
        <w:left w:val="none" w:sz="0" w:space="0" w:color="auto"/>
        <w:bottom w:val="none" w:sz="0" w:space="0" w:color="auto"/>
        <w:right w:val="none" w:sz="0" w:space="0" w:color="auto"/>
      </w:divBdr>
      <w:divsChild>
        <w:div w:id="1638758852">
          <w:marLeft w:val="0"/>
          <w:marRight w:val="0"/>
          <w:marTop w:val="0"/>
          <w:marBottom w:val="0"/>
          <w:divBdr>
            <w:top w:val="none" w:sz="0" w:space="0" w:color="auto"/>
            <w:left w:val="none" w:sz="0" w:space="0" w:color="auto"/>
            <w:bottom w:val="none" w:sz="0" w:space="0" w:color="auto"/>
            <w:right w:val="none" w:sz="0" w:space="0" w:color="auto"/>
          </w:divBdr>
        </w:div>
      </w:divsChild>
    </w:div>
    <w:div w:id="1914271798">
      <w:bodyDiv w:val="1"/>
      <w:marLeft w:val="0"/>
      <w:marRight w:val="0"/>
      <w:marTop w:val="0"/>
      <w:marBottom w:val="0"/>
      <w:divBdr>
        <w:top w:val="none" w:sz="0" w:space="0" w:color="auto"/>
        <w:left w:val="none" w:sz="0" w:space="0" w:color="auto"/>
        <w:bottom w:val="none" w:sz="0" w:space="0" w:color="auto"/>
        <w:right w:val="none" w:sz="0" w:space="0" w:color="auto"/>
      </w:divBdr>
      <w:divsChild>
        <w:div w:id="483590407">
          <w:marLeft w:val="0"/>
          <w:marRight w:val="0"/>
          <w:marTop w:val="0"/>
          <w:marBottom w:val="0"/>
          <w:divBdr>
            <w:top w:val="none" w:sz="0" w:space="0" w:color="auto"/>
            <w:left w:val="none" w:sz="0" w:space="0" w:color="auto"/>
            <w:bottom w:val="none" w:sz="0" w:space="0" w:color="auto"/>
            <w:right w:val="none" w:sz="0" w:space="0" w:color="auto"/>
          </w:divBdr>
        </w:div>
      </w:divsChild>
    </w:div>
    <w:div w:id="1995839369">
      <w:bodyDiv w:val="1"/>
      <w:marLeft w:val="0"/>
      <w:marRight w:val="0"/>
      <w:marTop w:val="0"/>
      <w:marBottom w:val="0"/>
      <w:divBdr>
        <w:top w:val="none" w:sz="0" w:space="0" w:color="auto"/>
        <w:left w:val="none" w:sz="0" w:space="0" w:color="auto"/>
        <w:bottom w:val="none" w:sz="0" w:space="0" w:color="auto"/>
        <w:right w:val="none" w:sz="0" w:space="0" w:color="auto"/>
      </w:divBdr>
      <w:divsChild>
        <w:div w:id="1727877442">
          <w:marLeft w:val="0"/>
          <w:marRight w:val="0"/>
          <w:marTop w:val="0"/>
          <w:marBottom w:val="0"/>
          <w:divBdr>
            <w:top w:val="none" w:sz="0" w:space="0" w:color="auto"/>
            <w:left w:val="none" w:sz="0" w:space="0" w:color="auto"/>
            <w:bottom w:val="none" w:sz="0" w:space="0" w:color="auto"/>
            <w:right w:val="none" w:sz="0" w:space="0" w:color="auto"/>
          </w:divBdr>
        </w:div>
      </w:divsChild>
    </w:div>
    <w:div w:id="2021006418">
      <w:bodyDiv w:val="1"/>
      <w:marLeft w:val="0"/>
      <w:marRight w:val="0"/>
      <w:marTop w:val="0"/>
      <w:marBottom w:val="0"/>
      <w:divBdr>
        <w:top w:val="none" w:sz="0" w:space="0" w:color="auto"/>
        <w:left w:val="none" w:sz="0" w:space="0" w:color="auto"/>
        <w:bottom w:val="none" w:sz="0" w:space="0" w:color="auto"/>
        <w:right w:val="none" w:sz="0" w:space="0" w:color="auto"/>
      </w:divBdr>
      <w:divsChild>
        <w:div w:id="1340889227">
          <w:marLeft w:val="0"/>
          <w:marRight w:val="0"/>
          <w:marTop w:val="0"/>
          <w:marBottom w:val="0"/>
          <w:divBdr>
            <w:top w:val="none" w:sz="0" w:space="0" w:color="auto"/>
            <w:left w:val="none" w:sz="0" w:space="0" w:color="auto"/>
            <w:bottom w:val="none" w:sz="0" w:space="0" w:color="auto"/>
            <w:right w:val="none" w:sz="0" w:space="0" w:color="auto"/>
          </w:divBdr>
        </w:div>
      </w:divsChild>
    </w:div>
    <w:div w:id="2055080370">
      <w:bodyDiv w:val="1"/>
      <w:marLeft w:val="0"/>
      <w:marRight w:val="0"/>
      <w:marTop w:val="0"/>
      <w:marBottom w:val="0"/>
      <w:divBdr>
        <w:top w:val="none" w:sz="0" w:space="0" w:color="auto"/>
        <w:left w:val="none" w:sz="0" w:space="0" w:color="auto"/>
        <w:bottom w:val="none" w:sz="0" w:space="0" w:color="auto"/>
        <w:right w:val="none" w:sz="0" w:space="0" w:color="auto"/>
      </w:divBdr>
      <w:divsChild>
        <w:div w:id="1494376488">
          <w:marLeft w:val="0"/>
          <w:marRight w:val="0"/>
          <w:marTop w:val="0"/>
          <w:marBottom w:val="0"/>
          <w:divBdr>
            <w:top w:val="none" w:sz="0" w:space="0" w:color="auto"/>
            <w:left w:val="none" w:sz="0" w:space="0" w:color="auto"/>
            <w:bottom w:val="none" w:sz="0" w:space="0" w:color="auto"/>
            <w:right w:val="none" w:sz="0" w:space="0" w:color="auto"/>
          </w:divBdr>
        </w:div>
      </w:divsChild>
    </w:div>
    <w:div w:id="2069525620">
      <w:bodyDiv w:val="1"/>
      <w:marLeft w:val="0"/>
      <w:marRight w:val="0"/>
      <w:marTop w:val="0"/>
      <w:marBottom w:val="0"/>
      <w:divBdr>
        <w:top w:val="none" w:sz="0" w:space="0" w:color="auto"/>
        <w:left w:val="none" w:sz="0" w:space="0" w:color="auto"/>
        <w:bottom w:val="none" w:sz="0" w:space="0" w:color="auto"/>
        <w:right w:val="none" w:sz="0" w:space="0" w:color="auto"/>
      </w:divBdr>
      <w:divsChild>
        <w:div w:id="261644278">
          <w:marLeft w:val="0"/>
          <w:marRight w:val="0"/>
          <w:marTop w:val="0"/>
          <w:marBottom w:val="0"/>
          <w:divBdr>
            <w:top w:val="none" w:sz="0" w:space="0" w:color="auto"/>
            <w:left w:val="none" w:sz="0" w:space="0" w:color="auto"/>
            <w:bottom w:val="none" w:sz="0" w:space="0" w:color="auto"/>
            <w:right w:val="none" w:sz="0" w:space="0" w:color="auto"/>
          </w:divBdr>
        </w:div>
      </w:divsChild>
    </w:div>
    <w:div w:id="2095975746">
      <w:bodyDiv w:val="1"/>
      <w:marLeft w:val="0"/>
      <w:marRight w:val="0"/>
      <w:marTop w:val="0"/>
      <w:marBottom w:val="0"/>
      <w:divBdr>
        <w:top w:val="none" w:sz="0" w:space="0" w:color="auto"/>
        <w:left w:val="none" w:sz="0" w:space="0" w:color="auto"/>
        <w:bottom w:val="none" w:sz="0" w:space="0" w:color="auto"/>
        <w:right w:val="none" w:sz="0" w:space="0" w:color="auto"/>
      </w:divBdr>
      <w:divsChild>
        <w:div w:id="239608828">
          <w:marLeft w:val="0"/>
          <w:marRight w:val="0"/>
          <w:marTop w:val="0"/>
          <w:marBottom w:val="0"/>
          <w:divBdr>
            <w:top w:val="none" w:sz="0" w:space="0" w:color="auto"/>
            <w:left w:val="none" w:sz="0" w:space="0" w:color="auto"/>
            <w:bottom w:val="none" w:sz="0" w:space="0" w:color="auto"/>
            <w:right w:val="none" w:sz="0" w:space="0" w:color="auto"/>
          </w:divBdr>
        </w:div>
      </w:divsChild>
    </w:div>
    <w:div w:id="2120097191">
      <w:bodyDiv w:val="1"/>
      <w:marLeft w:val="0"/>
      <w:marRight w:val="0"/>
      <w:marTop w:val="0"/>
      <w:marBottom w:val="0"/>
      <w:divBdr>
        <w:top w:val="none" w:sz="0" w:space="0" w:color="auto"/>
        <w:left w:val="none" w:sz="0" w:space="0" w:color="auto"/>
        <w:bottom w:val="none" w:sz="0" w:space="0" w:color="auto"/>
        <w:right w:val="none" w:sz="0" w:space="0" w:color="auto"/>
      </w:divBdr>
      <w:divsChild>
        <w:div w:id="13454036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28E6A-4B29-4722-AF5B-08EA8670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brahle</dc:creator>
  <cp:lastModifiedBy>brahle</cp:lastModifiedBy>
  <cp:revision>119</cp:revision>
  <cp:lastPrinted>2012-02-04T10:14:00Z</cp:lastPrinted>
  <dcterms:created xsi:type="dcterms:W3CDTF">2012-02-04T02:45:00Z</dcterms:created>
  <dcterms:modified xsi:type="dcterms:W3CDTF">2012-02-04T11:27:00Z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