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2B1E" w14:textId="710D3BE3" w:rsidR="00EE7825" w:rsidRDefault="003A5027">
      <w:pPr>
        <w:rPr>
          <w:lang w:val="sk-SK"/>
        </w:rPr>
      </w:pPr>
      <w:r>
        <w:t>D</w:t>
      </w:r>
      <w:proofErr w:type="spellStart"/>
      <w:r>
        <w:rPr>
          <w:lang w:val="sk-SK"/>
        </w:rPr>
        <w:t>átový</w:t>
      </w:r>
      <w:proofErr w:type="spellEnd"/>
      <w:r>
        <w:rPr>
          <w:lang w:val="sk-SK"/>
        </w:rPr>
        <w:t xml:space="preserve"> slovník</w:t>
      </w:r>
    </w:p>
    <w:p w14:paraId="50A17E0E" w14:textId="5D328688" w:rsidR="007C51E3" w:rsidRDefault="007C51E3">
      <w:pPr>
        <w:rPr>
          <w:lang w:val="sk-SK"/>
        </w:rPr>
      </w:pPr>
      <w:r>
        <w:rPr>
          <w:lang w:val="sk-SK"/>
        </w:rPr>
        <w:t xml:space="preserve">Systémový katalóg pre DB </w:t>
      </w:r>
      <w:proofErr w:type="spellStart"/>
      <w:r>
        <w:rPr>
          <w:lang w:val="sk-SK"/>
        </w:rPr>
        <w:t>oracle</w:t>
      </w:r>
      <w:proofErr w:type="spellEnd"/>
      <w:r>
        <w:rPr>
          <w:lang w:val="sk-SK"/>
        </w:rPr>
        <w:t xml:space="preserve"> </w:t>
      </w:r>
    </w:p>
    <w:p w14:paraId="7AFCB67F" w14:textId="21FF0CF9" w:rsidR="003A5027" w:rsidRDefault="003A5027">
      <w:pPr>
        <w:rPr>
          <w:lang w:val="sk-SK"/>
        </w:rPr>
      </w:pPr>
      <w:proofErr w:type="spellStart"/>
      <w:r>
        <w:rPr>
          <w:lang w:val="sk-SK"/>
        </w:rPr>
        <w:t>Uložisko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obsahuje </w:t>
      </w:r>
      <w:proofErr w:type="spellStart"/>
      <w:r>
        <w:rPr>
          <w:lang w:val="sk-SK"/>
        </w:rPr>
        <w:t>info</w:t>
      </w:r>
      <w:proofErr w:type="spellEnd"/>
      <w:r>
        <w:rPr>
          <w:lang w:val="sk-SK"/>
        </w:rPr>
        <w:t xml:space="preserve"> o štruktúre a objektoch databázy</w:t>
      </w:r>
      <w:r w:rsidR="007C51E3">
        <w:rPr>
          <w:lang w:val="sk-SK"/>
        </w:rPr>
        <w:br/>
      </w:r>
      <w:proofErr w:type="spellStart"/>
      <w:r>
        <w:rPr>
          <w:lang w:val="sk-SK"/>
        </w:rPr>
        <w:t>Udaje</w:t>
      </w:r>
      <w:proofErr w:type="spellEnd"/>
      <w:r>
        <w:rPr>
          <w:lang w:val="sk-SK"/>
        </w:rPr>
        <w:t xml:space="preserve"> v systémovom katalógu  sú </w:t>
      </w:r>
      <w:proofErr w:type="spellStart"/>
      <w:r>
        <w:rPr>
          <w:lang w:val="sk-SK"/>
        </w:rPr>
        <w:t>metadata</w:t>
      </w:r>
      <w:proofErr w:type="spellEnd"/>
      <w:r w:rsidR="007C51E3">
        <w:rPr>
          <w:lang w:val="sk-SK"/>
        </w:rPr>
        <w:br/>
        <w:t xml:space="preserve">zoznamy tabuliek, stĺpcov, </w:t>
      </w:r>
      <w:proofErr w:type="spellStart"/>
      <w:r w:rsidR="007C51E3">
        <w:rPr>
          <w:lang w:val="sk-SK"/>
        </w:rPr>
        <w:t>uživateľov</w:t>
      </w:r>
      <w:proofErr w:type="spellEnd"/>
      <w:r w:rsidR="007C51E3">
        <w:rPr>
          <w:lang w:val="sk-SK"/>
        </w:rPr>
        <w:t>, privilégií, štatistické údaje, údaje o výkone DB</w:t>
      </w:r>
    </w:p>
    <w:p w14:paraId="352F292C" w14:textId="765FE87E" w:rsidR="007C51E3" w:rsidRDefault="007C51E3">
      <w:pPr>
        <w:rPr>
          <w:lang w:val="sk-SK"/>
        </w:rPr>
      </w:pPr>
      <w:r>
        <w:rPr>
          <w:lang w:val="sk-SK"/>
        </w:rPr>
        <w:t xml:space="preserve">Tieto základné tabuľky a zobrazenia sú rozhodujúce pre fungovanie </w:t>
      </w:r>
      <w:proofErr w:type="spellStart"/>
      <w:r>
        <w:rPr>
          <w:lang w:val="sk-SK"/>
        </w:rPr>
        <w:t>oracle</w:t>
      </w:r>
      <w:proofErr w:type="spellEnd"/>
      <w:r>
        <w:rPr>
          <w:lang w:val="sk-SK"/>
        </w:rPr>
        <w:t xml:space="preserve"> DB.</w:t>
      </w:r>
    </w:p>
    <w:p w14:paraId="6C7D67AB" w14:textId="77777777" w:rsidR="007C51E3" w:rsidRDefault="007C51E3">
      <w:pPr>
        <w:rPr>
          <w:lang w:val="sk-SK"/>
        </w:rPr>
      </w:pPr>
    </w:p>
    <w:p w14:paraId="6E0CB1D5" w14:textId="28F95913" w:rsidR="00911744" w:rsidRDefault="00911744">
      <w:pPr>
        <w:rPr>
          <w:lang w:val="sk-SK"/>
        </w:rPr>
      </w:pPr>
      <w:r>
        <w:rPr>
          <w:lang w:val="sk-SK"/>
        </w:rPr>
        <w:t>Dynamické</w:t>
      </w:r>
      <w:r>
        <w:rPr>
          <w:lang w:val="sk-SK"/>
        </w:rPr>
        <w:br/>
      </w:r>
      <w:r>
        <w:rPr>
          <w:lang w:val="sk-SK"/>
        </w:rPr>
        <w:tab/>
      </w:r>
      <w:proofErr w:type="spellStart"/>
      <w:r>
        <w:rPr>
          <w:lang w:val="sk-SK"/>
        </w:rPr>
        <w:t>udaje</w:t>
      </w:r>
      <w:proofErr w:type="spellEnd"/>
      <w:r>
        <w:rPr>
          <w:lang w:val="sk-SK"/>
        </w:rPr>
        <w:t xml:space="preserve"> súvisiace s výkonom inštancie</w:t>
      </w:r>
    </w:p>
    <w:p w14:paraId="31B36FAD" w14:textId="7482EF19" w:rsidR="00911744" w:rsidRDefault="00911744">
      <w:pPr>
        <w:rPr>
          <w:lang w:val="sk-SK"/>
        </w:rPr>
      </w:pPr>
      <w:r>
        <w:rPr>
          <w:lang w:val="sk-SK"/>
        </w:rPr>
        <w:t>Statické</w:t>
      </w:r>
      <w:r>
        <w:rPr>
          <w:lang w:val="sk-SK"/>
        </w:rPr>
        <w:br/>
      </w:r>
      <w:r>
        <w:rPr>
          <w:lang w:val="sk-SK"/>
        </w:rPr>
        <w:tab/>
        <w:t>USER_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 xml:space="preserve">zobrazuje </w:t>
      </w:r>
      <w:proofErr w:type="spellStart"/>
      <w:r>
        <w:rPr>
          <w:lang w:val="sk-SK"/>
        </w:rPr>
        <w:t>info</w:t>
      </w:r>
      <w:proofErr w:type="spellEnd"/>
      <w:r>
        <w:rPr>
          <w:lang w:val="sk-SK"/>
        </w:rPr>
        <w:t xml:space="preserve"> o privátnom prostredí daného </w:t>
      </w:r>
      <w:proofErr w:type="spellStart"/>
      <w:r>
        <w:rPr>
          <w:lang w:val="sk-SK"/>
        </w:rPr>
        <w:t>uživateľa</w:t>
      </w:r>
      <w:proofErr w:type="spellEnd"/>
      <w:r>
        <w:rPr>
          <w:lang w:val="sk-SK"/>
        </w:rPr>
        <w:t xml:space="preserve">, teda o jeho objektoch, 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 xml:space="preserve">privilégiách,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pridelil </w:t>
      </w:r>
      <w:proofErr w:type="spellStart"/>
      <w:r>
        <w:rPr>
          <w:lang w:val="sk-SK"/>
        </w:rPr>
        <w:t>atd</w:t>
      </w:r>
      <w:proofErr w:type="spellEnd"/>
      <w:r>
        <w:rPr>
          <w:lang w:val="sk-SK"/>
        </w:rPr>
        <w:t>.</w:t>
      </w:r>
    </w:p>
    <w:p w14:paraId="5FAE6FF5" w14:textId="05A10F53" w:rsidR="00911744" w:rsidRDefault="00911744">
      <w:pPr>
        <w:rPr>
          <w:lang w:val="sk-SK"/>
        </w:rPr>
      </w:pP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Info</w:t>
      </w:r>
      <w:proofErr w:type="spellEnd"/>
      <w:r>
        <w:rPr>
          <w:lang w:val="sk-SK"/>
        </w:rPr>
        <w:t xml:space="preserve"> o </w:t>
      </w:r>
      <w:proofErr w:type="spellStart"/>
      <w:r>
        <w:rPr>
          <w:lang w:val="sk-SK"/>
        </w:rPr>
        <w:t>uzivateľovy</w:t>
      </w:r>
      <w:proofErr w:type="spellEnd"/>
    </w:p>
    <w:p w14:paraId="5E108CBB" w14:textId="25F4912A" w:rsidR="00911744" w:rsidRDefault="00911744">
      <w:pPr>
        <w:rPr>
          <w:lang w:val="sk-SK"/>
        </w:rPr>
      </w:pPr>
      <w:r>
        <w:rPr>
          <w:lang w:val="sk-SK"/>
        </w:rPr>
        <w:tab/>
        <w:t>ALL_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 xml:space="preserve">zobrazuje </w:t>
      </w:r>
      <w:proofErr w:type="spellStart"/>
      <w:r>
        <w:rPr>
          <w:lang w:val="sk-SK"/>
        </w:rPr>
        <w:t>info</w:t>
      </w:r>
      <w:proofErr w:type="spellEnd"/>
      <w:r>
        <w:rPr>
          <w:lang w:val="sk-SK"/>
        </w:rPr>
        <w:t xml:space="preserve"> o objektoch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vlastnite, a tie na 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máte práva </w:t>
      </w:r>
    </w:p>
    <w:p w14:paraId="2ECCE3E2" w14:textId="5A5995B1" w:rsidR="00911744" w:rsidRDefault="00911744">
      <w:pPr>
        <w:rPr>
          <w:lang w:val="sk-SK"/>
        </w:rPr>
      </w:pPr>
      <w:r>
        <w:rPr>
          <w:lang w:val="sk-SK"/>
        </w:rPr>
        <w:tab/>
        <w:t>DBA_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>zoznam všetkých objektov databázy</w:t>
      </w:r>
    </w:p>
    <w:p w14:paraId="0F786DEF" w14:textId="77777777" w:rsidR="00911744" w:rsidRDefault="00911744">
      <w:pPr>
        <w:rPr>
          <w:lang w:val="sk-SK"/>
        </w:rPr>
      </w:pPr>
    </w:p>
    <w:p w14:paraId="1139FA6E" w14:textId="63BB59F6" w:rsidR="00911744" w:rsidRDefault="00911744">
      <w:pPr>
        <w:rPr>
          <w:lang w:val="sk-SK"/>
        </w:rPr>
      </w:pPr>
      <w:r>
        <w:rPr>
          <w:lang w:val="sk-SK"/>
        </w:rPr>
        <w:t>Databázový jazyk SQL</w:t>
      </w:r>
    </w:p>
    <w:p w14:paraId="64A8CD14" w14:textId="104671B2" w:rsidR="00911744" w:rsidRDefault="00911744">
      <w:pPr>
        <w:rPr>
          <w:lang w:val="sk-SK"/>
        </w:rPr>
      </w:pPr>
      <w:r>
        <w:rPr>
          <w:lang w:val="sk-SK"/>
        </w:rPr>
        <w:tab/>
      </w:r>
      <w:proofErr w:type="spellStart"/>
      <w:r>
        <w:rPr>
          <w:lang w:val="sk-SK"/>
        </w:rPr>
        <w:t>Počitáčový</w:t>
      </w:r>
      <w:proofErr w:type="spellEnd"/>
      <w:r>
        <w:rPr>
          <w:lang w:val="sk-SK"/>
        </w:rPr>
        <w:t xml:space="preserve"> jazyk primárne určený na manipuláciu a definíciu dát.</w:t>
      </w:r>
    </w:p>
    <w:p w14:paraId="3C1661E4" w14:textId="30157E01" w:rsidR="00561F3A" w:rsidRDefault="00561F3A">
      <w:pPr>
        <w:rPr>
          <w:lang w:val="sk-SK"/>
        </w:rPr>
      </w:pPr>
      <w:r>
        <w:rPr>
          <w:lang w:val="sk-SK"/>
        </w:rPr>
        <w:t xml:space="preserve">SQL </w:t>
      </w:r>
      <w:proofErr w:type="spellStart"/>
      <w:r>
        <w:rPr>
          <w:lang w:val="sk-SK"/>
        </w:rPr>
        <w:t>kategoria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prikazov</w:t>
      </w:r>
      <w:proofErr w:type="spellEnd"/>
    </w:p>
    <w:p w14:paraId="7A49B1E0" w14:textId="521523A4" w:rsidR="00561F3A" w:rsidRDefault="00561F3A">
      <w:pPr>
        <w:rPr>
          <w:lang w:val="sk-SK"/>
        </w:rPr>
      </w:pPr>
      <w:r>
        <w:rPr>
          <w:lang w:val="sk-SK"/>
        </w:rPr>
        <w:tab/>
        <w:t>DML (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manipulation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language</w:t>
      </w:r>
      <w:proofErr w:type="spellEnd"/>
      <w:r>
        <w:rPr>
          <w:lang w:val="sk-SK"/>
        </w:rPr>
        <w:t>)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prikazy</w:t>
      </w:r>
      <w:proofErr w:type="spellEnd"/>
      <w:r>
        <w:rPr>
          <w:lang w:val="sk-SK"/>
        </w:rPr>
        <w:t xml:space="preserve"> na manipuláciu s dátami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>SELECT, INSERT,DELETE,UPDATE</w:t>
      </w:r>
      <w:r>
        <w:rPr>
          <w:lang w:val="sk-SK"/>
        </w:rPr>
        <w:br/>
      </w:r>
      <w:r>
        <w:rPr>
          <w:lang w:val="sk-SK"/>
        </w:rPr>
        <w:tab/>
        <w:t>DDL (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definition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language</w:t>
      </w:r>
      <w:proofErr w:type="spellEnd"/>
      <w:r>
        <w:rPr>
          <w:lang w:val="sk-SK"/>
        </w:rPr>
        <w:t>)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prikazy</w:t>
      </w:r>
      <w:proofErr w:type="spellEnd"/>
      <w:r>
        <w:rPr>
          <w:lang w:val="sk-SK"/>
        </w:rPr>
        <w:t xml:space="preserve"> určené na </w:t>
      </w:r>
      <w:proofErr w:type="spellStart"/>
      <w:r>
        <w:rPr>
          <w:lang w:val="sk-SK"/>
        </w:rPr>
        <w:t>definiciu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pracu</w:t>
      </w:r>
      <w:proofErr w:type="spellEnd"/>
      <w:r>
        <w:rPr>
          <w:lang w:val="sk-SK"/>
        </w:rPr>
        <w:t xml:space="preserve"> s objektmi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>CREATE,ALTER,DROP,TRUNCATE,COMMENT,RENAME</w:t>
      </w:r>
      <w:r>
        <w:rPr>
          <w:lang w:val="sk-SK"/>
        </w:rPr>
        <w:br/>
      </w:r>
      <w:r>
        <w:rPr>
          <w:lang w:val="sk-SK"/>
        </w:rPr>
        <w:tab/>
        <w:t>DCL (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control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language</w:t>
      </w:r>
      <w:proofErr w:type="spellEnd"/>
      <w:r>
        <w:rPr>
          <w:lang w:val="sk-SK"/>
        </w:rPr>
        <w:t>)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urcene</w:t>
      </w:r>
      <w:proofErr w:type="spellEnd"/>
      <w:r>
        <w:rPr>
          <w:lang w:val="sk-SK"/>
        </w:rPr>
        <w:t xml:space="preserve"> na riadenie </w:t>
      </w:r>
      <w:proofErr w:type="spellStart"/>
      <w:r>
        <w:rPr>
          <w:lang w:val="sk-SK"/>
        </w:rPr>
        <w:t>pristupu</w:t>
      </w:r>
      <w:proofErr w:type="spellEnd"/>
      <w:r>
        <w:rPr>
          <w:lang w:val="sk-SK"/>
        </w:rPr>
        <w:t xml:space="preserve"> k objektom a </w:t>
      </w:r>
      <w:proofErr w:type="spellStart"/>
      <w:r>
        <w:rPr>
          <w:lang w:val="sk-SK"/>
        </w:rPr>
        <w:t>datam</w:t>
      </w:r>
      <w:proofErr w:type="spellEnd"/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>GRANT,REVOKE</w:t>
      </w:r>
      <w:r>
        <w:rPr>
          <w:lang w:val="sk-SK"/>
        </w:rPr>
        <w:br/>
      </w:r>
      <w:r>
        <w:rPr>
          <w:lang w:val="sk-SK"/>
        </w:rPr>
        <w:lastRenderedPageBreak/>
        <w:tab/>
        <w:t>TCL (</w:t>
      </w:r>
      <w:proofErr w:type="spellStart"/>
      <w:r>
        <w:rPr>
          <w:lang w:val="sk-SK"/>
        </w:rPr>
        <w:t>transactional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control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language</w:t>
      </w:r>
      <w:proofErr w:type="spellEnd"/>
      <w:r>
        <w:rPr>
          <w:lang w:val="sk-SK"/>
        </w:rPr>
        <w:t>)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urcena</w:t>
      </w:r>
      <w:proofErr w:type="spellEnd"/>
      <w:r>
        <w:rPr>
          <w:lang w:val="sk-SK"/>
        </w:rPr>
        <w:t xml:space="preserve"> na spravenie zmien v</w:t>
      </w:r>
    </w:p>
    <w:p w14:paraId="0D45C769" w14:textId="77777777" w:rsidR="00561F3A" w:rsidRDefault="00561F3A">
      <w:pPr>
        <w:rPr>
          <w:lang w:val="sk-SK"/>
        </w:rPr>
      </w:pPr>
    </w:p>
    <w:p w14:paraId="16455053" w14:textId="7AFECB26" w:rsidR="00561F3A" w:rsidRDefault="00561F3A">
      <w:pPr>
        <w:rPr>
          <w:lang w:val="sk-SK"/>
        </w:rPr>
      </w:pPr>
      <w:proofErr w:type="spellStart"/>
      <w:r>
        <w:rPr>
          <w:lang w:val="sk-SK"/>
        </w:rPr>
        <w:t>Datové</w:t>
      </w:r>
      <w:proofErr w:type="spellEnd"/>
      <w:r>
        <w:rPr>
          <w:lang w:val="sk-SK"/>
        </w:rPr>
        <w:t xml:space="preserve"> typy databázy </w:t>
      </w:r>
      <w:proofErr w:type="spellStart"/>
      <w:r>
        <w:rPr>
          <w:lang w:val="sk-SK"/>
        </w:rPr>
        <w:t>oracle</w:t>
      </w:r>
      <w:proofErr w:type="spellEnd"/>
    </w:p>
    <w:p w14:paraId="597553F4" w14:textId="2DCF12DE" w:rsidR="00561F3A" w:rsidRDefault="00561F3A">
      <w:pPr>
        <w:rPr>
          <w:lang w:val="sk-SK"/>
        </w:rPr>
      </w:pPr>
      <w:r>
        <w:rPr>
          <w:lang w:val="sk-SK"/>
        </w:rPr>
        <w:tab/>
        <w:t>Znakové dátové typy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>CHAR</w:t>
      </w:r>
      <w:r>
        <w:rPr>
          <w:lang w:val="sk-SK"/>
        </w:rPr>
        <w:tab/>
      </w:r>
      <w:r>
        <w:rPr>
          <w:lang w:val="sk-SK"/>
        </w:rPr>
        <w:tab/>
        <w:t>= reťazec znakov s pevnou dĺžkou, min 1 max 2000 bajtov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>VARCHAR</w:t>
      </w:r>
      <w:r>
        <w:rPr>
          <w:lang w:val="sk-SK"/>
        </w:rPr>
        <w:tab/>
        <w:t>= reťazec znakov s premenlivou dĺžkou o max dĺžke 4000 bajtov</w:t>
      </w:r>
    </w:p>
    <w:p w14:paraId="2BBC257A" w14:textId="6F44A6BA" w:rsidR="00561F3A" w:rsidRDefault="00561F3A" w:rsidP="00B810CC">
      <w:pPr>
        <w:ind w:left="720"/>
        <w:rPr>
          <w:lang w:val="sk-SK"/>
        </w:rPr>
      </w:pPr>
      <w:r>
        <w:rPr>
          <w:lang w:val="sk-SK"/>
        </w:rPr>
        <w:t>Číselné dátové typy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  <w:t>NUMBER</w:t>
      </w:r>
      <w:r w:rsidR="00B810CC">
        <w:rPr>
          <w:lang w:val="sk-SK"/>
        </w:rPr>
        <w:t xml:space="preserve"> (</w:t>
      </w:r>
      <w:proofErr w:type="spellStart"/>
      <w:r w:rsidR="00B810CC">
        <w:rPr>
          <w:lang w:val="sk-SK"/>
        </w:rPr>
        <w:t>p,d</w:t>
      </w:r>
      <w:proofErr w:type="spellEnd"/>
      <w:r w:rsidR="00B810CC">
        <w:rPr>
          <w:lang w:val="sk-SK"/>
        </w:rPr>
        <w:t xml:space="preserve">) = </w:t>
      </w:r>
      <w:proofErr w:type="spellStart"/>
      <w:r w:rsidR="00B810CC">
        <w:rPr>
          <w:lang w:val="sk-SK"/>
        </w:rPr>
        <w:t>cislo</w:t>
      </w:r>
      <w:proofErr w:type="spellEnd"/>
      <w:r w:rsidR="00B810CC">
        <w:rPr>
          <w:lang w:val="sk-SK"/>
        </w:rPr>
        <w:t xml:space="preserve"> s </w:t>
      </w:r>
      <w:proofErr w:type="spellStart"/>
      <w:r w:rsidR="00B810CC">
        <w:rPr>
          <w:lang w:val="sk-SK"/>
        </w:rPr>
        <w:t>poctom</w:t>
      </w:r>
      <w:proofErr w:type="spellEnd"/>
      <w:r w:rsidR="00B810CC">
        <w:rPr>
          <w:lang w:val="sk-SK"/>
        </w:rPr>
        <w:t xml:space="preserve"> </w:t>
      </w:r>
      <w:proofErr w:type="spellStart"/>
      <w:r w:rsidR="00B810CC">
        <w:rPr>
          <w:lang w:val="sk-SK"/>
        </w:rPr>
        <w:t>vsetkych</w:t>
      </w:r>
      <w:proofErr w:type="spellEnd"/>
      <w:r w:rsidR="00B810CC">
        <w:rPr>
          <w:lang w:val="sk-SK"/>
        </w:rPr>
        <w:t xml:space="preserve"> </w:t>
      </w:r>
      <w:proofErr w:type="spellStart"/>
      <w:r w:rsidR="00B810CC">
        <w:rPr>
          <w:lang w:val="sk-SK"/>
        </w:rPr>
        <w:t>cislic</w:t>
      </w:r>
      <w:proofErr w:type="spellEnd"/>
      <w:r w:rsidR="00B810CC">
        <w:rPr>
          <w:lang w:val="sk-SK"/>
        </w:rPr>
        <w:t xml:space="preserve"> p, z </w:t>
      </w:r>
      <w:proofErr w:type="spellStart"/>
      <w:r w:rsidR="00B810CC">
        <w:rPr>
          <w:lang w:val="sk-SK"/>
        </w:rPr>
        <w:t>coho</w:t>
      </w:r>
      <w:proofErr w:type="spellEnd"/>
      <w:r w:rsidR="00B810CC">
        <w:rPr>
          <w:lang w:val="sk-SK"/>
        </w:rPr>
        <w:t xml:space="preserve"> d </w:t>
      </w:r>
      <w:proofErr w:type="spellStart"/>
      <w:r w:rsidR="00B810CC">
        <w:rPr>
          <w:lang w:val="sk-SK"/>
        </w:rPr>
        <w:t>cislic</w:t>
      </w:r>
      <w:proofErr w:type="spellEnd"/>
      <w:r w:rsidR="00B810CC">
        <w:rPr>
          <w:lang w:val="sk-SK"/>
        </w:rPr>
        <w:t xml:space="preserve"> je za </w:t>
      </w:r>
      <w:r w:rsidR="00B810CC">
        <w:rPr>
          <w:lang w:val="sk-SK"/>
        </w:rPr>
        <w:br/>
        <w:t xml:space="preserve"> </w:t>
      </w:r>
      <w:r w:rsidR="00B810CC">
        <w:rPr>
          <w:lang w:val="sk-SK"/>
        </w:rPr>
        <w:tab/>
      </w:r>
      <w:r w:rsidR="00B810CC">
        <w:rPr>
          <w:lang w:val="sk-SK"/>
        </w:rPr>
        <w:tab/>
      </w:r>
      <w:r w:rsidR="00B810CC">
        <w:rPr>
          <w:lang w:val="sk-SK"/>
        </w:rPr>
        <w:tab/>
      </w:r>
      <w:r w:rsidR="00B810CC">
        <w:rPr>
          <w:lang w:val="sk-SK"/>
        </w:rPr>
        <w:tab/>
        <w:t xml:space="preserve">     desatinou </w:t>
      </w:r>
      <w:proofErr w:type="spellStart"/>
      <w:r w:rsidR="00B810CC">
        <w:rPr>
          <w:lang w:val="sk-SK"/>
        </w:rPr>
        <w:t>ciarkou</w:t>
      </w:r>
      <w:proofErr w:type="spellEnd"/>
      <w:r w:rsidR="00B810CC">
        <w:rPr>
          <w:lang w:val="sk-SK"/>
        </w:rPr>
        <w:br/>
        <w:t xml:space="preserve"> </w:t>
      </w:r>
      <w:r w:rsidR="00B810CC">
        <w:rPr>
          <w:lang w:val="sk-SK"/>
        </w:rPr>
        <w:tab/>
      </w:r>
      <w:r w:rsidR="00B810CC">
        <w:rPr>
          <w:lang w:val="sk-SK"/>
        </w:rPr>
        <w:tab/>
        <w:t xml:space="preserve">NUMBER(p,0) = cele </w:t>
      </w:r>
      <w:proofErr w:type="spellStart"/>
      <w:r w:rsidR="00B810CC">
        <w:rPr>
          <w:lang w:val="sk-SK"/>
        </w:rPr>
        <w:t>cislo</w:t>
      </w:r>
      <w:proofErr w:type="spellEnd"/>
    </w:p>
    <w:p w14:paraId="2A37F04D" w14:textId="0B8F30BA" w:rsidR="00561F3A" w:rsidRDefault="00561F3A">
      <w:pPr>
        <w:rPr>
          <w:lang w:val="sk-SK"/>
        </w:rPr>
      </w:pPr>
      <w:r>
        <w:rPr>
          <w:lang w:val="sk-SK"/>
        </w:rPr>
        <w:tab/>
        <w:t xml:space="preserve">Dátové typy pre </w:t>
      </w:r>
      <w:r w:rsidR="008879E6">
        <w:rPr>
          <w:lang w:val="sk-SK"/>
        </w:rPr>
        <w:t>kalendárne a časové hodnoty</w:t>
      </w:r>
      <w:r w:rsidR="00B810CC">
        <w:rPr>
          <w:lang w:val="sk-SK"/>
        </w:rPr>
        <w:br/>
        <w:t xml:space="preserve"> </w:t>
      </w:r>
      <w:r w:rsidR="00B810CC">
        <w:rPr>
          <w:lang w:val="sk-SK"/>
        </w:rPr>
        <w:tab/>
      </w:r>
      <w:r w:rsidR="00B810CC">
        <w:rPr>
          <w:lang w:val="sk-SK"/>
        </w:rPr>
        <w:tab/>
      </w:r>
      <w:r w:rsidR="00B810CC">
        <w:rPr>
          <w:lang w:val="sk-SK"/>
        </w:rPr>
        <w:tab/>
        <w:t xml:space="preserve">DATE: </w:t>
      </w:r>
      <w:proofErr w:type="spellStart"/>
      <w:r w:rsidR="00B810CC">
        <w:rPr>
          <w:lang w:val="sk-SK"/>
        </w:rPr>
        <w:t>kalendarne</w:t>
      </w:r>
      <w:proofErr w:type="spellEnd"/>
      <w:r w:rsidR="00B810CC">
        <w:rPr>
          <w:lang w:val="sk-SK"/>
        </w:rPr>
        <w:t xml:space="preserve"> </w:t>
      </w:r>
      <w:proofErr w:type="spellStart"/>
      <w:r w:rsidR="00B810CC">
        <w:rPr>
          <w:lang w:val="sk-SK"/>
        </w:rPr>
        <w:t>data</w:t>
      </w:r>
      <w:proofErr w:type="spellEnd"/>
      <w:r w:rsidR="00B810CC">
        <w:rPr>
          <w:lang w:val="sk-SK"/>
        </w:rPr>
        <w:t xml:space="preserve"> od </w:t>
      </w:r>
      <w:proofErr w:type="spellStart"/>
      <w:r w:rsidR="00B810CC">
        <w:rPr>
          <w:lang w:val="sk-SK"/>
        </w:rPr>
        <w:t>datumu</w:t>
      </w:r>
      <w:proofErr w:type="spellEnd"/>
      <w:r w:rsidR="00B810CC">
        <w:rPr>
          <w:lang w:val="sk-SK"/>
        </w:rPr>
        <w:t xml:space="preserve"> 1.1.4712 </w:t>
      </w:r>
      <w:proofErr w:type="spellStart"/>
      <w:r w:rsidR="00B810CC">
        <w:rPr>
          <w:lang w:val="sk-SK"/>
        </w:rPr>
        <w:t>p.n.l</w:t>
      </w:r>
      <w:proofErr w:type="spellEnd"/>
      <w:r w:rsidR="00B810CC">
        <w:rPr>
          <w:lang w:val="sk-SK"/>
        </w:rPr>
        <w:t xml:space="preserve">. do 31.12.9999 </w:t>
      </w:r>
      <w:proofErr w:type="spellStart"/>
      <w:r w:rsidR="00B810CC">
        <w:rPr>
          <w:lang w:val="sk-SK"/>
        </w:rPr>
        <w:t>n.l</w:t>
      </w:r>
      <w:proofErr w:type="spellEnd"/>
      <w:r w:rsidR="00B810CC">
        <w:rPr>
          <w:lang w:val="sk-SK"/>
        </w:rPr>
        <w:t>.</w:t>
      </w:r>
      <w:r w:rsidR="00B810CC">
        <w:rPr>
          <w:lang w:val="sk-SK"/>
        </w:rPr>
        <w:br/>
      </w:r>
      <w:r w:rsidR="00B810CC">
        <w:rPr>
          <w:lang w:val="sk-SK"/>
        </w:rPr>
        <w:tab/>
      </w:r>
      <w:r w:rsidR="00B810CC">
        <w:rPr>
          <w:lang w:val="sk-SK"/>
        </w:rPr>
        <w:tab/>
      </w:r>
      <w:r w:rsidR="00B810CC">
        <w:rPr>
          <w:lang w:val="sk-SK"/>
        </w:rPr>
        <w:tab/>
        <w:t xml:space="preserve">TIMESTAMP: </w:t>
      </w:r>
      <w:proofErr w:type="spellStart"/>
      <w:r w:rsidR="00B810CC">
        <w:rPr>
          <w:lang w:val="sk-SK"/>
        </w:rPr>
        <w:t>presnejsi</w:t>
      </w:r>
      <w:proofErr w:type="spellEnd"/>
      <w:r w:rsidR="00B810CC">
        <w:rPr>
          <w:lang w:val="sk-SK"/>
        </w:rPr>
        <w:t xml:space="preserve"> </w:t>
      </w:r>
      <w:proofErr w:type="spellStart"/>
      <w:r w:rsidR="00B810CC">
        <w:rPr>
          <w:lang w:val="sk-SK"/>
        </w:rPr>
        <w:t>datovy</w:t>
      </w:r>
      <w:proofErr w:type="spellEnd"/>
      <w:r w:rsidR="00B810CC">
        <w:rPr>
          <w:lang w:val="sk-SK"/>
        </w:rPr>
        <w:t xml:space="preserve"> typ obsahuje rok, mesiac, </w:t>
      </w:r>
      <w:proofErr w:type="spellStart"/>
      <w:r w:rsidR="00B810CC">
        <w:rPr>
          <w:lang w:val="sk-SK"/>
        </w:rPr>
        <w:t>den</w:t>
      </w:r>
      <w:proofErr w:type="spellEnd"/>
      <w:r w:rsidR="00B810CC">
        <w:rPr>
          <w:lang w:val="sk-SK"/>
        </w:rPr>
        <w:t xml:space="preserve">, hodina, </w:t>
      </w:r>
      <w:r w:rsidR="00B810CC">
        <w:rPr>
          <w:lang w:val="sk-SK"/>
        </w:rPr>
        <w:br/>
        <w:t xml:space="preserve"> </w:t>
      </w:r>
      <w:r w:rsidR="00B810CC">
        <w:rPr>
          <w:lang w:val="sk-SK"/>
        </w:rPr>
        <w:tab/>
      </w:r>
      <w:r w:rsidR="00B810CC">
        <w:rPr>
          <w:lang w:val="sk-SK"/>
        </w:rPr>
        <w:tab/>
      </w:r>
      <w:r w:rsidR="00B810CC">
        <w:rPr>
          <w:lang w:val="sk-SK"/>
        </w:rPr>
        <w:tab/>
      </w:r>
      <w:r w:rsidR="00B810CC">
        <w:rPr>
          <w:lang w:val="sk-SK"/>
        </w:rPr>
        <w:tab/>
        <w:t xml:space="preserve">             minúta, sekunda a</w:t>
      </w:r>
      <w:r w:rsidR="008879E6">
        <w:rPr>
          <w:lang w:val="sk-SK"/>
        </w:rPr>
        <w:t> </w:t>
      </w:r>
      <w:r w:rsidR="00B810CC">
        <w:rPr>
          <w:lang w:val="sk-SK"/>
        </w:rPr>
        <w:t>zlomky</w:t>
      </w:r>
    </w:p>
    <w:p w14:paraId="2B5AC3E7" w14:textId="1939FA50" w:rsidR="008879E6" w:rsidRDefault="008879E6">
      <w:pPr>
        <w:rPr>
          <w:lang w:val="sk-SK"/>
        </w:rPr>
      </w:pPr>
      <w:r>
        <w:rPr>
          <w:lang w:val="sk-SK"/>
        </w:rPr>
        <w:tab/>
        <w:t>....................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>..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>...</w:t>
      </w:r>
    </w:p>
    <w:p w14:paraId="26269CAB" w14:textId="3786B26F" w:rsidR="00B810CC" w:rsidRDefault="00B810CC">
      <w:pPr>
        <w:rPr>
          <w:lang w:val="sk-SK"/>
        </w:rPr>
      </w:pPr>
      <w:r>
        <w:rPr>
          <w:lang w:val="sk-SK"/>
        </w:rPr>
        <w:tab/>
      </w:r>
      <w:proofErr w:type="spellStart"/>
      <w:r>
        <w:rPr>
          <w:lang w:val="sk-SK"/>
        </w:rPr>
        <w:t>Rowid</w:t>
      </w:r>
      <w:proofErr w:type="spellEnd"/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  <w:t>hexadecimálny reťazec reprezentujúci jedinečnú adresu riadku v tabuľke</w:t>
      </w:r>
    </w:p>
    <w:p w14:paraId="239BCA98" w14:textId="77777777" w:rsidR="003A5027" w:rsidRDefault="003A5027">
      <w:pPr>
        <w:rPr>
          <w:lang w:val="sk-SK"/>
        </w:rPr>
      </w:pPr>
    </w:p>
    <w:p w14:paraId="3EBB4088" w14:textId="162959A6" w:rsidR="008879E6" w:rsidRDefault="008879E6">
      <w:pPr>
        <w:rPr>
          <w:lang w:val="sk-SK"/>
        </w:rPr>
      </w:pPr>
      <w:r>
        <w:rPr>
          <w:lang w:val="sk-SK"/>
        </w:rPr>
        <w:t>Tabuľka</w:t>
      </w:r>
    </w:p>
    <w:p w14:paraId="1BFEDB02" w14:textId="1A69AFCB" w:rsidR="008879E6" w:rsidRDefault="008879E6">
      <w:pPr>
        <w:rPr>
          <w:lang w:val="sk-SK"/>
        </w:rPr>
      </w:pPr>
      <w:r>
        <w:rPr>
          <w:lang w:val="sk-SK"/>
        </w:rPr>
        <w:tab/>
        <w:t>Základný objekt databázy</w:t>
      </w:r>
      <w:r>
        <w:rPr>
          <w:lang w:val="sk-SK"/>
        </w:rPr>
        <w:br/>
      </w:r>
      <w:r>
        <w:rPr>
          <w:lang w:val="sk-SK"/>
        </w:rPr>
        <w:tab/>
        <w:t>obsahuje konkrétne dáta</w:t>
      </w:r>
      <w:r>
        <w:rPr>
          <w:lang w:val="sk-SK"/>
        </w:rPr>
        <w:br/>
      </w:r>
      <w:r>
        <w:rPr>
          <w:lang w:val="sk-SK"/>
        </w:rPr>
        <w:tab/>
        <w:t xml:space="preserve">je to dvojrozmerný objekt: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v riadkoch a v</w:t>
      </w:r>
      <w:r w:rsidR="00315E18">
        <w:rPr>
          <w:lang w:val="sk-SK"/>
        </w:rPr>
        <w:t> </w:t>
      </w:r>
      <w:proofErr w:type="spellStart"/>
      <w:r>
        <w:rPr>
          <w:lang w:val="sk-SK"/>
        </w:rPr>
        <w:t>stlpcoch</w:t>
      </w:r>
      <w:proofErr w:type="spellEnd"/>
    </w:p>
    <w:p w14:paraId="318C4073" w14:textId="77777777" w:rsidR="00315E18" w:rsidRDefault="00315E18">
      <w:pPr>
        <w:rPr>
          <w:lang w:val="sk-SK"/>
        </w:rPr>
      </w:pPr>
    </w:p>
    <w:p w14:paraId="38249CBD" w14:textId="79480055" w:rsidR="00315E18" w:rsidRDefault="00315E18">
      <w:pPr>
        <w:rPr>
          <w:lang w:val="sk-SK"/>
        </w:rPr>
      </w:pPr>
      <w:proofErr w:type="spellStart"/>
      <w:r>
        <w:rPr>
          <w:lang w:val="sk-SK"/>
        </w:rPr>
        <w:t>Retazcove</w:t>
      </w:r>
      <w:proofErr w:type="spellEnd"/>
      <w:r>
        <w:rPr>
          <w:lang w:val="sk-SK"/>
        </w:rPr>
        <w:t xml:space="preserve"> funkcie</w:t>
      </w:r>
    </w:p>
    <w:p w14:paraId="48BD8FA7" w14:textId="024DF77B" w:rsidR="00315E18" w:rsidRDefault="00315E18">
      <w:pPr>
        <w:rPr>
          <w:lang w:val="sk-SK"/>
        </w:rPr>
      </w:pPr>
      <w:r>
        <w:rPr>
          <w:lang w:val="sk-SK"/>
        </w:rPr>
        <w:t>UPPER(</w:t>
      </w:r>
      <w:r>
        <w:t>‘’</w:t>
      </w:r>
      <w:r>
        <w:rPr>
          <w:lang w:val="sk-SK"/>
        </w:rPr>
        <w:t>)</w:t>
      </w:r>
      <w:r>
        <w:rPr>
          <w:lang w:val="sk-SK"/>
        </w:rPr>
        <w:br/>
        <w:t>LOWER(‘‘)</w:t>
      </w:r>
      <w:r>
        <w:rPr>
          <w:lang w:val="sk-SK"/>
        </w:rPr>
        <w:br/>
        <w:t>SUBSTR(‘‘)</w:t>
      </w:r>
      <w:r>
        <w:rPr>
          <w:lang w:val="sk-SK"/>
        </w:rPr>
        <w:br/>
        <w:t>....</w:t>
      </w:r>
    </w:p>
    <w:p w14:paraId="3B0BEA90" w14:textId="77777777" w:rsidR="00315E18" w:rsidRPr="007C51E3" w:rsidRDefault="00315E18">
      <w:pPr>
        <w:rPr>
          <w:lang w:val="sk-SK"/>
        </w:rPr>
      </w:pPr>
    </w:p>
    <w:sectPr w:rsidR="00315E18" w:rsidRPr="007C5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5C"/>
    <w:rsid w:val="00170762"/>
    <w:rsid w:val="001A7903"/>
    <w:rsid w:val="00315E18"/>
    <w:rsid w:val="003A5027"/>
    <w:rsid w:val="0054792C"/>
    <w:rsid w:val="00561F3A"/>
    <w:rsid w:val="007C51E3"/>
    <w:rsid w:val="008879E6"/>
    <w:rsid w:val="008F5163"/>
    <w:rsid w:val="00911744"/>
    <w:rsid w:val="00A87F5A"/>
    <w:rsid w:val="00B810CC"/>
    <w:rsid w:val="00EE5E5C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63CC"/>
  <w15:chartTrackingRefBased/>
  <w15:docId w15:val="{FCDAD692-A55C-4E3A-983C-79085C49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</cp:revision>
  <dcterms:created xsi:type="dcterms:W3CDTF">2025-11-19T09:59:00Z</dcterms:created>
  <dcterms:modified xsi:type="dcterms:W3CDTF">2025-11-19T11:13:00Z</dcterms:modified>
</cp:coreProperties>
</file>