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85EE7" w14:textId="72E9979F" w:rsidR="00A61A03" w:rsidRPr="00A61A03" w:rsidRDefault="007B137D">
      <w:pPr>
        <w:rPr>
          <w:b/>
          <w:bCs/>
          <w:color w:val="A02B93" w:themeColor="accent5"/>
          <w:sz w:val="24"/>
          <w:szCs w:val="24"/>
        </w:rPr>
      </w:pPr>
      <w:r>
        <w:rPr>
          <w:b/>
          <w:bCs/>
          <w:color w:val="A02B93" w:themeColor="accent5"/>
          <w:sz w:val="24"/>
          <w:szCs w:val="24"/>
        </w:rPr>
        <w:t xml:space="preserve">TEST </w:t>
      </w:r>
      <w:r w:rsidR="00911E9F">
        <w:rPr>
          <w:b/>
          <w:bCs/>
          <w:color w:val="A02B93" w:themeColor="accent5"/>
          <w:sz w:val="24"/>
          <w:szCs w:val="24"/>
        </w:rPr>
        <w:t>–</w:t>
      </w:r>
      <w:r>
        <w:rPr>
          <w:b/>
          <w:bCs/>
          <w:color w:val="A02B93" w:themeColor="accent5"/>
          <w:sz w:val="24"/>
          <w:szCs w:val="24"/>
        </w:rPr>
        <w:t xml:space="preserve"> </w:t>
      </w:r>
      <w:r w:rsidR="00911E9F">
        <w:rPr>
          <w:b/>
          <w:bCs/>
          <w:color w:val="A02B93" w:themeColor="accent5"/>
          <w:sz w:val="24"/>
          <w:szCs w:val="24"/>
        </w:rPr>
        <w:t xml:space="preserve">1. </w:t>
      </w:r>
      <w:r w:rsidR="00A61A03" w:rsidRPr="00A61A03">
        <w:rPr>
          <w:b/>
          <w:bCs/>
          <w:color w:val="A02B93" w:themeColor="accent5"/>
          <w:sz w:val="24"/>
          <w:szCs w:val="24"/>
        </w:rPr>
        <w:t>ČO JE SCALE OUT FILE SERVER</w:t>
      </w:r>
      <w:r w:rsidR="00A61A03">
        <w:rPr>
          <w:b/>
          <w:bCs/>
          <w:color w:val="A02B93" w:themeColor="accent5"/>
          <w:sz w:val="24"/>
          <w:szCs w:val="24"/>
        </w:rPr>
        <w:t>?</w:t>
      </w:r>
    </w:p>
    <w:p w14:paraId="3D0BB328" w14:textId="77777777" w:rsidR="00A61A03" w:rsidRDefault="00A61A03">
      <w:pPr>
        <w:rPr>
          <w:b/>
          <w:bCs/>
          <w:color w:val="156082" w:themeColor="accent1"/>
          <w:sz w:val="32"/>
          <w:szCs w:val="32"/>
        </w:rPr>
      </w:pPr>
    </w:p>
    <w:p w14:paraId="00B180E9" w14:textId="54EDACD1" w:rsidR="004E53CD" w:rsidRPr="004E53CD" w:rsidRDefault="004E53CD">
      <w:pPr>
        <w:rPr>
          <w:b/>
          <w:bCs/>
          <w:color w:val="156082" w:themeColor="accent1"/>
          <w:sz w:val="32"/>
          <w:szCs w:val="32"/>
        </w:rPr>
      </w:pPr>
      <w:proofErr w:type="spellStart"/>
      <w:r w:rsidRPr="004E53CD">
        <w:rPr>
          <w:b/>
          <w:bCs/>
          <w:color w:val="156082" w:themeColor="accent1"/>
          <w:sz w:val="32"/>
          <w:szCs w:val="32"/>
        </w:rPr>
        <w:t>Network</w:t>
      </w:r>
      <w:proofErr w:type="spellEnd"/>
      <w:r w:rsidRPr="004E53CD">
        <w:rPr>
          <w:b/>
          <w:bCs/>
          <w:color w:val="156082" w:themeColor="accent1"/>
          <w:sz w:val="32"/>
          <w:szCs w:val="32"/>
        </w:rPr>
        <w:t xml:space="preserve"> </w:t>
      </w:r>
      <w:proofErr w:type="spellStart"/>
      <w:r w:rsidRPr="004E53CD">
        <w:rPr>
          <w:b/>
          <w:bCs/>
          <w:color w:val="156082" w:themeColor="accent1"/>
          <w:sz w:val="32"/>
          <w:szCs w:val="32"/>
        </w:rPr>
        <w:t>Load</w:t>
      </w:r>
      <w:proofErr w:type="spellEnd"/>
      <w:r w:rsidRPr="004E53CD">
        <w:rPr>
          <w:b/>
          <w:bCs/>
          <w:color w:val="156082" w:themeColor="accent1"/>
          <w:sz w:val="32"/>
          <w:szCs w:val="32"/>
        </w:rPr>
        <w:t xml:space="preserve"> </w:t>
      </w:r>
      <w:proofErr w:type="spellStart"/>
      <w:r w:rsidRPr="004E53CD">
        <w:rPr>
          <w:b/>
          <w:bCs/>
          <w:color w:val="156082" w:themeColor="accent1"/>
          <w:sz w:val="32"/>
          <w:szCs w:val="32"/>
        </w:rPr>
        <w:t>Balancing</w:t>
      </w:r>
      <w:proofErr w:type="spellEnd"/>
      <w:r w:rsidR="002843CC">
        <w:rPr>
          <w:b/>
          <w:bCs/>
          <w:color w:val="156082" w:themeColor="accent1"/>
          <w:sz w:val="32"/>
          <w:szCs w:val="32"/>
        </w:rPr>
        <w:t xml:space="preserve"> – NLB </w:t>
      </w:r>
      <w:proofErr w:type="spellStart"/>
      <w:r w:rsidR="002843CC">
        <w:rPr>
          <w:b/>
          <w:bCs/>
          <w:color w:val="156082" w:themeColor="accent1"/>
          <w:sz w:val="32"/>
          <w:szCs w:val="32"/>
        </w:rPr>
        <w:t>Cluster</w:t>
      </w:r>
      <w:proofErr w:type="spellEnd"/>
    </w:p>
    <w:p w14:paraId="76FEE280" w14:textId="15479661" w:rsidR="002843CC" w:rsidRDefault="007327F6" w:rsidP="002843CC">
      <w:pPr>
        <w:pStyle w:val="ListParagraph"/>
        <w:numPr>
          <w:ilvl w:val="0"/>
          <w:numId w:val="1"/>
        </w:numPr>
      </w:pPr>
      <w:r>
        <w:t>Nie je pre každé aplikácie, je pre STATELESS AP</w:t>
      </w:r>
      <w:r w:rsidR="004E53CD">
        <w:t>P</w:t>
      </w:r>
      <w:r w:rsidR="00F212E2">
        <w:t xml:space="preserve"> – napr. </w:t>
      </w:r>
      <w:r w:rsidR="004F6B9E">
        <w:t>WEB Server, VPN Server,</w:t>
      </w:r>
      <w:r w:rsidR="00F43B4D">
        <w:t xml:space="preserve"> FTP Server</w:t>
      </w:r>
      <w:r w:rsidR="00AD5FEE">
        <w:t>, RDS</w:t>
      </w:r>
    </w:p>
    <w:p w14:paraId="73CCFFF8" w14:textId="71F1184F" w:rsidR="002843CC" w:rsidRDefault="005F2CA8" w:rsidP="002843CC">
      <w:pPr>
        <w:pStyle w:val="ListParagraph"/>
        <w:numPr>
          <w:ilvl w:val="0"/>
          <w:numId w:val="1"/>
        </w:numPr>
      </w:pPr>
      <w:r>
        <w:t xml:space="preserve">MAX 32 </w:t>
      </w:r>
      <w:proofErr w:type="spellStart"/>
      <w:r>
        <w:t>Node</w:t>
      </w:r>
      <w:r w:rsidR="00562C5A">
        <w:t>s</w:t>
      </w:r>
      <w:proofErr w:type="spellEnd"/>
    </w:p>
    <w:p w14:paraId="2EA0B857" w14:textId="03C5A5C0" w:rsidR="00C322B5" w:rsidRDefault="007F3B07" w:rsidP="00C322B5">
      <w:pPr>
        <w:pStyle w:val="ListParagraph"/>
        <w:numPr>
          <w:ilvl w:val="0"/>
          <w:numId w:val="1"/>
        </w:numPr>
      </w:pPr>
      <w:r>
        <w:t xml:space="preserve">Využíva sa najmä </w:t>
      </w:r>
      <w:r w:rsidR="00200F0A">
        <w:t xml:space="preserve">na </w:t>
      </w:r>
      <w:proofErr w:type="spellStart"/>
      <w:r w:rsidR="00200F0A">
        <w:t>LINUXe</w:t>
      </w:r>
      <w:proofErr w:type="spellEnd"/>
    </w:p>
    <w:p w14:paraId="1AD75EDE" w14:textId="5559D2C4" w:rsidR="002C6A52" w:rsidRDefault="002C6A52" w:rsidP="00C322B5">
      <w:pPr>
        <w:pStyle w:val="ListParagraph"/>
        <w:numPr>
          <w:ilvl w:val="0"/>
          <w:numId w:val="1"/>
        </w:numPr>
      </w:pPr>
      <w:r>
        <w:t>Nehľadáme ju v </w:t>
      </w:r>
      <w:proofErr w:type="spellStart"/>
      <w:r>
        <w:t>Roles</w:t>
      </w:r>
      <w:proofErr w:type="spellEnd"/>
      <w:r>
        <w:t xml:space="preserve"> ale vo FEATURES !</w:t>
      </w:r>
    </w:p>
    <w:p w14:paraId="511DF5B6" w14:textId="23AB9916" w:rsidR="00BA55CB" w:rsidRDefault="00BA55CB" w:rsidP="00C322B5">
      <w:pPr>
        <w:pStyle w:val="ListParagraph"/>
        <w:numPr>
          <w:ilvl w:val="0"/>
          <w:numId w:val="1"/>
        </w:numPr>
      </w:pPr>
      <w:r>
        <w:t xml:space="preserve">Doména nie je </w:t>
      </w:r>
      <w:proofErr w:type="spellStart"/>
      <w:r>
        <w:t>requirement</w:t>
      </w:r>
      <w:proofErr w:type="spellEnd"/>
      <w:r>
        <w:t xml:space="preserve"> !</w:t>
      </w:r>
    </w:p>
    <w:p w14:paraId="70B43314" w14:textId="77777777" w:rsidR="002C6A52" w:rsidRDefault="002C6A52" w:rsidP="00C322B5"/>
    <w:p w14:paraId="05D2E7F8" w14:textId="3EF80F4F" w:rsidR="00C322B5" w:rsidRDefault="00C322B5" w:rsidP="00C322B5">
      <w:r>
        <w:t xml:space="preserve">HW </w:t>
      </w:r>
      <w:proofErr w:type="spellStart"/>
      <w:r>
        <w:t>Requirements</w:t>
      </w:r>
      <w:proofErr w:type="spellEnd"/>
    </w:p>
    <w:p w14:paraId="5A097837" w14:textId="357B6169" w:rsidR="00602CA1" w:rsidRDefault="00602CA1" w:rsidP="00FD26DC">
      <w:pPr>
        <w:pStyle w:val="ListParagraph"/>
        <w:numPr>
          <w:ilvl w:val="0"/>
          <w:numId w:val="1"/>
        </w:numPr>
      </w:pPr>
      <w:proofErr w:type="spellStart"/>
      <w:r>
        <w:t>NODy</w:t>
      </w:r>
      <w:proofErr w:type="spellEnd"/>
      <w:r>
        <w:t xml:space="preserve"> nemusia mať rovnaký HW</w:t>
      </w:r>
      <w:r w:rsidR="00FD26DC">
        <w:t xml:space="preserve"> </w:t>
      </w:r>
      <w:r>
        <w:t>ani rovnaký OS</w:t>
      </w:r>
      <w:r w:rsidR="00FD26DC">
        <w:t xml:space="preserve"> (všetko sa deje na sieťovom adaptéri)</w:t>
      </w:r>
      <w:r>
        <w:t xml:space="preserve">, ani zdieľaný </w:t>
      </w:r>
      <w:proofErr w:type="spellStart"/>
      <w:r>
        <w:t>storage</w:t>
      </w:r>
      <w:proofErr w:type="spellEnd"/>
      <w:r>
        <w:t xml:space="preserve"> (</w:t>
      </w:r>
      <w:r w:rsidR="00F60DA4">
        <w:t xml:space="preserve">lebo </w:t>
      </w:r>
      <w:proofErr w:type="spellStart"/>
      <w:r w:rsidR="00F60DA4">
        <w:t>su</w:t>
      </w:r>
      <w:proofErr w:type="spellEnd"/>
      <w:r w:rsidR="00F60DA4">
        <w:t xml:space="preserve"> </w:t>
      </w:r>
      <w:proofErr w:type="spellStart"/>
      <w:r w:rsidR="00F60DA4">
        <w:t>stateless</w:t>
      </w:r>
      <w:proofErr w:type="spellEnd"/>
      <w:r w:rsidR="00E77FA9">
        <w:t xml:space="preserve"> </w:t>
      </w:r>
      <w:proofErr w:type="spellStart"/>
      <w:r w:rsidR="00E77FA9">
        <w:t>app</w:t>
      </w:r>
      <w:proofErr w:type="spellEnd"/>
      <w:r w:rsidR="00E77FA9">
        <w:t xml:space="preserve">, </w:t>
      </w:r>
      <w:proofErr w:type="spellStart"/>
      <w:r w:rsidR="00E77FA9">
        <w:t>neuchovavaju</w:t>
      </w:r>
      <w:proofErr w:type="spellEnd"/>
      <w:r w:rsidR="00E77FA9">
        <w:t xml:space="preserve"> </w:t>
      </w:r>
      <w:proofErr w:type="spellStart"/>
      <w:r w:rsidR="00E77FA9">
        <w:t>ziadne</w:t>
      </w:r>
      <w:proofErr w:type="spellEnd"/>
      <w:r w:rsidR="00E77FA9">
        <w:t xml:space="preserve"> </w:t>
      </w:r>
      <w:proofErr w:type="spellStart"/>
      <w:r w:rsidR="00E77FA9">
        <w:t>informacie</w:t>
      </w:r>
      <w:proofErr w:type="spellEnd"/>
      <w:r w:rsidR="00F60DA4">
        <w:t>)</w:t>
      </w:r>
    </w:p>
    <w:p w14:paraId="7FE9160C" w14:textId="6465CB8B" w:rsidR="007E4FBB" w:rsidRDefault="007E4FBB" w:rsidP="00FD26DC">
      <w:pPr>
        <w:pStyle w:val="ListParagraph"/>
        <w:numPr>
          <w:ilvl w:val="0"/>
          <w:numId w:val="1"/>
        </w:numPr>
      </w:pPr>
      <w:r>
        <w:t xml:space="preserve">Jediný </w:t>
      </w:r>
      <w:proofErr w:type="spellStart"/>
      <w:r>
        <w:t>requirement</w:t>
      </w:r>
      <w:proofErr w:type="spellEnd"/>
      <w:r>
        <w:t xml:space="preserve"> je mať rovnaké </w:t>
      </w:r>
      <w:proofErr w:type="spellStart"/>
      <w:r>
        <w:t>drivery</w:t>
      </w:r>
      <w:proofErr w:type="spellEnd"/>
      <w:r>
        <w:t xml:space="preserve">, typ atď. sieťovej karty </w:t>
      </w:r>
    </w:p>
    <w:p w14:paraId="10805AC1" w14:textId="5BA20FA8" w:rsidR="00650293" w:rsidRDefault="00650293" w:rsidP="00FD26DC">
      <w:pPr>
        <w:pStyle w:val="ListParagraph"/>
        <w:numPr>
          <w:ilvl w:val="0"/>
          <w:numId w:val="1"/>
        </w:numPr>
      </w:pPr>
      <w:r>
        <w:t>A ešte aby boli v rovnakej sieti</w:t>
      </w:r>
    </w:p>
    <w:p w14:paraId="4F02F53B" w14:textId="77777777" w:rsidR="009F2A27" w:rsidRDefault="009F2A27" w:rsidP="009F2A27"/>
    <w:p w14:paraId="73564E58" w14:textId="0E6CFF79" w:rsidR="009F2A27" w:rsidRDefault="009F2A27" w:rsidP="009F2A27">
      <w:r>
        <w:t xml:space="preserve">SW </w:t>
      </w:r>
      <w:proofErr w:type="spellStart"/>
      <w:r>
        <w:t>Requirements</w:t>
      </w:r>
      <w:proofErr w:type="spellEnd"/>
    </w:p>
    <w:p w14:paraId="14CED71F" w14:textId="5FD92AB6" w:rsidR="009F2A27" w:rsidRDefault="00533B42" w:rsidP="009F2A27">
      <w:pPr>
        <w:pStyle w:val="ListParagraph"/>
        <w:numPr>
          <w:ilvl w:val="0"/>
          <w:numId w:val="1"/>
        </w:numPr>
      </w:pPr>
      <w:r>
        <w:t xml:space="preserve">NLB </w:t>
      </w:r>
      <w:proofErr w:type="spellStart"/>
      <w:r>
        <w:t>Cluster</w:t>
      </w:r>
      <w:proofErr w:type="spellEnd"/>
      <w:r>
        <w:t xml:space="preserve"> podporuje iba TCP/IP</w:t>
      </w:r>
    </w:p>
    <w:p w14:paraId="0D4CC3A0" w14:textId="7DF6D63D" w:rsidR="00163884" w:rsidRDefault="00163884" w:rsidP="009F2A27">
      <w:pPr>
        <w:pStyle w:val="ListParagraph"/>
        <w:numPr>
          <w:ilvl w:val="0"/>
          <w:numId w:val="1"/>
        </w:numPr>
      </w:pPr>
      <w:r>
        <w:t xml:space="preserve">IP Adresy </w:t>
      </w:r>
      <w:proofErr w:type="spellStart"/>
      <w:r w:rsidR="000D702A">
        <w:t>nodov</w:t>
      </w:r>
      <w:proofErr w:type="spellEnd"/>
      <w:r w:rsidR="000D702A">
        <w:t xml:space="preserve"> aj </w:t>
      </w:r>
      <w:proofErr w:type="spellStart"/>
      <w:r w:rsidR="000D702A">
        <w:t>clustera</w:t>
      </w:r>
      <w:proofErr w:type="spellEnd"/>
      <w:r w:rsidR="000D702A">
        <w:t xml:space="preserve"> </w:t>
      </w:r>
      <w:r>
        <w:t>musia byť statické</w:t>
      </w:r>
    </w:p>
    <w:p w14:paraId="62C048D0" w14:textId="39FB4E74" w:rsidR="002C6A52" w:rsidRDefault="002C6A52" w:rsidP="002C6A52"/>
    <w:p w14:paraId="5DC68E73" w14:textId="30135B7F" w:rsidR="002C6A52" w:rsidRDefault="002C6A52" w:rsidP="002C6A52">
      <w:r>
        <w:t xml:space="preserve">- </w:t>
      </w:r>
    </w:p>
    <w:sectPr w:rsidR="002C6A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02730"/>
    <w:multiLevelType w:val="hybridMultilevel"/>
    <w:tmpl w:val="75269716"/>
    <w:lvl w:ilvl="0" w:tplc="70247DD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6952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C9B"/>
    <w:rsid w:val="000D702A"/>
    <w:rsid w:val="00115C9B"/>
    <w:rsid w:val="00163884"/>
    <w:rsid w:val="00200F0A"/>
    <w:rsid w:val="002843CC"/>
    <w:rsid w:val="002C6A52"/>
    <w:rsid w:val="004E53CD"/>
    <w:rsid w:val="004F6B9E"/>
    <w:rsid w:val="00533B42"/>
    <w:rsid w:val="00562C5A"/>
    <w:rsid w:val="00574ABE"/>
    <w:rsid w:val="005F2CA8"/>
    <w:rsid w:val="00602CA1"/>
    <w:rsid w:val="00650293"/>
    <w:rsid w:val="007327F6"/>
    <w:rsid w:val="007B137D"/>
    <w:rsid w:val="007E4FBB"/>
    <w:rsid w:val="007F3B07"/>
    <w:rsid w:val="00911E9F"/>
    <w:rsid w:val="009F2A27"/>
    <w:rsid w:val="00A61A03"/>
    <w:rsid w:val="00AD5FEE"/>
    <w:rsid w:val="00B17B2B"/>
    <w:rsid w:val="00BA55CB"/>
    <w:rsid w:val="00C322B5"/>
    <w:rsid w:val="00E45D54"/>
    <w:rsid w:val="00E77FA9"/>
    <w:rsid w:val="00F11300"/>
    <w:rsid w:val="00F212E2"/>
    <w:rsid w:val="00F43B4D"/>
    <w:rsid w:val="00F60DA4"/>
    <w:rsid w:val="00F65539"/>
    <w:rsid w:val="00FD2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8D102"/>
  <w15:chartTrackingRefBased/>
  <w15:docId w15:val="{F1DF3548-E384-48BE-9747-8B056AA20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k-SK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5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C9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k-S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C9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k-S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C9B"/>
    <w:rPr>
      <w:rFonts w:eastAsiaTheme="majorEastAsia" w:cstheme="majorBidi"/>
      <w:color w:val="0F4761" w:themeColor="accent1" w:themeShade="BF"/>
      <w:sz w:val="28"/>
      <w:szCs w:val="28"/>
      <w:lang w:val="sk-S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C9B"/>
    <w:rPr>
      <w:rFonts w:eastAsiaTheme="majorEastAsia" w:cstheme="majorBidi"/>
      <w:i/>
      <w:iCs/>
      <w:color w:val="0F4761" w:themeColor="accent1" w:themeShade="BF"/>
      <w:lang w:val="sk-S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C9B"/>
    <w:rPr>
      <w:rFonts w:eastAsiaTheme="majorEastAsia" w:cstheme="majorBidi"/>
      <w:color w:val="0F4761" w:themeColor="accent1" w:themeShade="BF"/>
      <w:lang w:val="sk-S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C9B"/>
    <w:rPr>
      <w:rFonts w:eastAsiaTheme="majorEastAsia" w:cstheme="majorBidi"/>
      <w:i/>
      <w:iCs/>
      <w:color w:val="595959" w:themeColor="text1" w:themeTint="A6"/>
      <w:lang w:val="sk-S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C9B"/>
    <w:rPr>
      <w:rFonts w:eastAsiaTheme="majorEastAsia" w:cstheme="majorBidi"/>
      <w:color w:val="595959" w:themeColor="text1" w:themeTint="A6"/>
      <w:lang w:val="sk-S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C9B"/>
    <w:rPr>
      <w:rFonts w:eastAsiaTheme="majorEastAsia" w:cstheme="majorBidi"/>
      <w:i/>
      <w:iCs/>
      <w:color w:val="272727" w:themeColor="text1" w:themeTint="D8"/>
      <w:lang w:val="sk-S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C9B"/>
    <w:rPr>
      <w:rFonts w:eastAsiaTheme="majorEastAsia" w:cstheme="majorBidi"/>
      <w:color w:val="272727" w:themeColor="text1" w:themeTint="D8"/>
      <w:lang w:val="sk-SK"/>
    </w:rPr>
  </w:style>
  <w:style w:type="paragraph" w:styleId="Title">
    <w:name w:val="Title"/>
    <w:basedOn w:val="Normal"/>
    <w:next w:val="Normal"/>
    <w:link w:val="TitleChar"/>
    <w:uiPriority w:val="10"/>
    <w:qFormat/>
    <w:rsid w:val="00115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C9B"/>
    <w:rPr>
      <w:rFonts w:asciiTheme="majorHAnsi" w:eastAsiaTheme="majorEastAsia" w:hAnsiTheme="majorHAnsi" w:cstheme="majorBidi"/>
      <w:spacing w:val="-10"/>
      <w:kern w:val="28"/>
      <w:sz w:val="56"/>
      <w:szCs w:val="56"/>
      <w:lang w:val="sk-SK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C9B"/>
    <w:rPr>
      <w:rFonts w:eastAsiaTheme="majorEastAsia" w:cstheme="majorBidi"/>
      <w:color w:val="595959" w:themeColor="text1" w:themeTint="A6"/>
      <w:spacing w:val="15"/>
      <w:sz w:val="28"/>
      <w:szCs w:val="28"/>
      <w:lang w:val="sk-SK"/>
    </w:rPr>
  </w:style>
  <w:style w:type="paragraph" w:styleId="Quote">
    <w:name w:val="Quote"/>
    <w:basedOn w:val="Normal"/>
    <w:next w:val="Normal"/>
    <w:link w:val="QuoteChar"/>
    <w:uiPriority w:val="29"/>
    <w:qFormat/>
    <w:rsid w:val="00115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C9B"/>
    <w:rPr>
      <w:i/>
      <w:iCs/>
      <w:color w:val="404040" w:themeColor="text1" w:themeTint="BF"/>
      <w:lang w:val="sk-SK"/>
    </w:rPr>
  </w:style>
  <w:style w:type="paragraph" w:styleId="ListParagraph">
    <w:name w:val="List Paragraph"/>
    <w:basedOn w:val="Normal"/>
    <w:uiPriority w:val="34"/>
    <w:qFormat/>
    <w:rsid w:val="00115C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C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C9B"/>
    <w:rPr>
      <w:i/>
      <w:iCs/>
      <w:color w:val="0F4761" w:themeColor="accent1" w:themeShade="BF"/>
      <w:lang w:val="sk-SK"/>
    </w:rPr>
  </w:style>
  <w:style w:type="character" w:styleId="IntenseReference">
    <w:name w:val="Intense Reference"/>
    <w:basedOn w:val="DefaultParagraphFont"/>
    <w:uiPriority w:val="32"/>
    <w:qFormat/>
    <w:rsid w:val="00115C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de4dffc-4b60-4cf6-8b04-a5eeb25f5c4f}" enabled="0" method="" siteId="{bde4dffc-4b60-4cf6-8b04-a5eeb25f5c4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Varga, Denis</dc:creator>
  <cp:keywords/>
  <dc:description/>
  <cp:lastModifiedBy>Varga, Denis</cp:lastModifiedBy>
  <cp:revision>28</cp:revision>
  <dcterms:created xsi:type="dcterms:W3CDTF">2026-03-18T07:54:00Z</dcterms:created>
  <dcterms:modified xsi:type="dcterms:W3CDTF">2026-03-18T08:37:00Z</dcterms:modified>
</cp:coreProperties>
</file>