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3415" w14:textId="1ED2228C" w:rsidR="00145F86" w:rsidRDefault="000133D8" w:rsidP="000133D8">
      <w:pPr>
        <w:jc w:val="center"/>
        <w:rPr>
          <w:lang w:val="sk-SK"/>
        </w:rPr>
      </w:pPr>
      <w:r>
        <w:rPr>
          <w:lang w:val="sk-SK"/>
        </w:rPr>
        <w:t>A.S</w:t>
      </w:r>
    </w:p>
    <w:p w14:paraId="2F2304A9" w14:textId="36984DA3" w:rsidR="000133D8" w:rsidRDefault="00CE7D39" w:rsidP="000133D8">
      <w:pPr>
        <w:rPr>
          <w:lang w:val="sk-SK"/>
        </w:rPr>
      </w:pPr>
      <w:r>
        <w:rPr>
          <w:lang w:val="sk-SK"/>
        </w:rPr>
        <w:t>Podmienky založenia</w:t>
      </w:r>
    </w:p>
    <w:p w14:paraId="4296BEFD" w14:textId="63080B91" w:rsidR="00CE7D39" w:rsidRDefault="00CE7D39" w:rsidP="000133D8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19243E">
        <w:rPr>
          <w:lang w:val="sk-SK"/>
        </w:rPr>
        <w:t>Spoločnosť môže založiť:</w:t>
      </w:r>
      <w:r w:rsidR="0019243E">
        <w:rPr>
          <w:lang w:val="sk-SK"/>
        </w:rPr>
        <w:br/>
        <w:t xml:space="preserve"> </w:t>
      </w:r>
      <w:r w:rsidR="0019243E">
        <w:rPr>
          <w:lang w:val="sk-SK"/>
        </w:rPr>
        <w:tab/>
      </w:r>
      <w:r w:rsidR="0019243E">
        <w:rPr>
          <w:lang w:val="sk-SK"/>
        </w:rPr>
        <w:tab/>
        <w:t>jeden zakladateľ PO</w:t>
      </w:r>
      <w:r w:rsidR="0019243E">
        <w:rPr>
          <w:lang w:val="sk-SK"/>
        </w:rPr>
        <w:br/>
        <w:t xml:space="preserve"> </w:t>
      </w:r>
      <w:r w:rsidR="0019243E">
        <w:rPr>
          <w:lang w:val="sk-SK"/>
        </w:rPr>
        <w:tab/>
      </w:r>
      <w:r w:rsidR="0019243E">
        <w:rPr>
          <w:lang w:val="sk-SK"/>
        </w:rPr>
        <w:tab/>
        <w:t>dvaja a viacerí zakladatelia FO</w:t>
      </w:r>
    </w:p>
    <w:p w14:paraId="5C511AD6" w14:textId="77777777" w:rsidR="00DD3E06" w:rsidRDefault="00977D10" w:rsidP="00DD3E06">
      <w:pPr>
        <w:rPr>
          <w:lang w:val="sk-SK"/>
        </w:rPr>
      </w:pPr>
      <w:r>
        <w:rPr>
          <w:lang w:val="sk-SK"/>
        </w:rPr>
        <w:t>Založenie:</w:t>
      </w:r>
    </w:p>
    <w:p w14:paraId="746C93EA" w14:textId="77777777" w:rsidR="005E7CC6" w:rsidRDefault="00DD3E06" w:rsidP="005E7CC6">
      <w:pPr>
        <w:rPr>
          <w:lang w:val="sk-SK"/>
        </w:rPr>
      </w:pPr>
      <w:r>
        <w:rPr>
          <w:lang w:val="sk-SK"/>
        </w:rPr>
        <w:tab/>
      </w:r>
      <w:r w:rsidR="005E7CC6">
        <w:rPr>
          <w:lang w:val="sk-SK"/>
        </w:rPr>
        <w:tab/>
      </w:r>
      <w:r>
        <w:rPr>
          <w:lang w:val="sk-SK"/>
        </w:rPr>
        <w:t>Zakladateľskou listinou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                             jeden zakladateľ PO</w:t>
      </w:r>
    </w:p>
    <w:p w14:paraId="6754B52B" w14:textId="5E14B6A2" w:rsidR="00DD3E06" w:rsidRDefault="005E7CC6" w:rsidP="005E7CC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DD3E06" w:rsidRPr="00DD3E06">
        <w:rPr>
          <w:lang w:val="sk-SK"/>
        </w:rPr>
        <w:t>Zakladateľskou zmluvou</w:t>
      </w:r>
      <w:r w:rsidR="00DD3E06" w:rsidRPr="00DD3E06">
        <w:rPr>
          <w:lang w:val="sk-SK"/>
        </w:rPr>
        <w:br/>
        <w:t xml:space="preserve"> </w:t>
      </w:r>
      <w:r w:rsidR="00DD3E06" w:rsidRPr="00DD3E06">
        <w:rPr>
          <w:lang w:val="sk-SK"/>
        </w:rPr>
        <w:tab/>
      </w:r>
      <w:r w:rsidR="00DD3E06">
        <w:rPr>
          <w:lang w:val="sk-SK"/>
        </w:rPr>
        <w:t xml:space="preserve">              </w:t>
      </w:r>
      <w:r>
        <w:rPr>
          <w:lang w:val="sk-SK"/>
        </w:rPr>
        <w:tab/>
      </w:r>
      <w:r>
        <w:rPr>
          <w:lang w:val="sk-SK"/>
        </w:rPr>
        <w:tab/>
      </w:r>
      <w:r w:rsidR="00DD3E06" w:rsidRPr="00DD3E06">
        <w:rPr>
          <w:lang w:val="sk-SK"/>
        </w:rPr>
        <w:t>viacero zakladateľov</w:t>
      </w:r>
    </w:p>
    <w:p w14:paraId="37B72423" w14:textId="6155970E" w:rsidR="00DD3E06" w:rsidRDefault="005E7CC6" w:rsidP="00DD3E06">
      <w:pPr>
        <w:ind w:left="1080"/>
        <w:rPr>
          <w:lang w:val="sk-SK"/>
        </w:rPr>
      </w:pPr>
      <w:r>
        <w:rPr>
          <w:lang w:val="sk-SK"/>
        </w:rPr>
        <w:tab/>
      </w:r>
      <w:r w:rsidR="00DD3E06" w:rsidRPr="00DD3E06">
        <w:rPr>
          <w:lang w:val="sk-SK"/>
        </w:rPr>
        <w:t>Zápisom do obchodného registra</w:t>
      </w:r>
    </w:p>
    <w:p w14:paraId="067AB985" w14:textId="1CE71E81" w:rsidR="00DD3E06" w:rsidRDefault="00DD3E06" w:rsidP="00DD3E06">
      <w:pPr>
        <w:rPr>
          <w:lang w:val="sk-SK"/>
        </w:rPr>
      </w:pPr>
      <w:r>
        <w:rPr>
          <w:lang w:val="sk-SK"/>
        </w:rPr>
        <w:t xml:space="preserve"> </w:t>
      </w:r>
      <w:r w:rsidR="005E7CC6">
        <w:rPr>
          <w:lang w:val="sk-SK"/>
        </w:rPr>
        <w:t>Možnosť založenia:</w:t>
      </w:r>
    </w:p>
    <w:p w14:paraId="633A1F17" w14:textId="1F9705D0" w:rsidR="002A7A9F" w:rsidRDefault="005E7CC6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2A7A9F">
        <w:rPr>
          <w:lang w:val="sk-SK"/>
        </w:rPr>
        <w:t>Na základe výzvy na upisovanie akcií (verejná a.s)</w:t>
      </w:r>
      <w:r w:rsidR="002A7A9F">
        <w:rPr>
          <w:lang w:val="sk-SK"/>
        </w:rPr>
        <w:br/>
        <w:t xml:space="preserve"> </w:t>
      </w:r>
      <w:r w:rsidR="002A7A9F">
        <w:rPr>
          <w:lang w:val="sk-SK"/>
        </w:rPr>
        <w:tab/>
      </w:r>
      <w:r w:rsidR="002A7A9F">
        <w:rPr>
          <w:lang w:val="sk-SK"/>
        </w:rPr>
        <w:tab/>
      </w:r>
      <w:r w:rsidR="00992A5A">
        <w:rPr>
          <w:lang w:val="sk-SK"/>
        </w:rPr>
        <w:t>základné imanie rozdelenie na určitý počet akcií</w:t>
      </w:r>
    </w:p>
    <w:p w14:paraId="5A26851E" w14:textId="58B47E25" w:rsidR="00E6715F" w:rsidRDefault="00965F6A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Bez výzvy na upisovanie akcii (súkromná a.s)</w:t>
      </w:r>
      <w:r w:rsidR="00E6715F">
        <w:rPr>
          <w:lang w:val="sk-SK"/>
        </w:rPr>
        <w:br/>
      </w:r>
      <w:r w:rsidR="00E6715F">
        <w:rPr>
          <w:lang w:val="sk-SK"/>
        </w:rPr>
        <w:br/>
        <w:t>ZI</w:t>
      </w:r>
    </w:p>
    <w:p w14:paraId="14225F19" w14:textId="486E1C93" w:rsidR="00E6715F" w:rsidRDefault="00E6715F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Minimálne je 25 000eur a je potrebné minimálne 30</w:t>
      </w:r>
      <w:r w:rsidR="00B9467C" w:rsidRPr="00B9467C">
        <w:rPr>
          <w:lang w:val="sk-SK"/>
        </w:rPr>
        <w:t xml:space="preserve">%  </w:t>
      </w:r>
      <w:r w:rsidR="00B9467C">
        <w:rPr>
          <w:lang w:val="sk-SK"/>
        </w:rPr>
        <w:t>a zvyšok do konca jedného roka</w:t>
      </w:r>
      <w:r w:rsidR="00B9467C">
        <w:rPr>
          <w:lang w:val="sk-SK"/>
        </w:rPr>
        <w:br/>
        <w:t xml:space="preserve"> </w:t>
      </w:r>
      <w:r w:rsidR="00B9467C">
        <w:rPr>
          <w:lang w:val="sk-SK"/>
        </w:rPr>
        <w:tab/>
        <w:t>pe</w:t>
      </w:r>
      <w:r w:rsidR="00CF7A99">
        <w:rPr>
          <w:lang w:val="sk-SK"/>
        </w:rPr>
        <w:t>ňažné a nepeňažné vkladi pričom nepeňažné musia byť</w:t>
      </w:r>
      <w:r w:rsidR="00C74717">
        <w:rPr>
          <w:lang w:val="sk-SK"/>
        </w:rPr>
        <w:t xml:space="preserve"> ocenené znalcom</w:t>
      </w:r>
    </w:p>
    <w:p w14:paraId="32A9654A" w14:textId="20E685FF" w:rsidR="00C74717" w:rsidRDefault="009A2265" w:rsidP="00DD3E06">
      <w:pPr>
        <w:rPr>
          <w:lang w:val="sk-SK"/>
        </w:rPr>
      </w:pPr>
      <w:r>
        <w:rPr>
          <w:lang w:val="sk-SK"/>
        </w:rPr>
        <w:t>Rezervný fond</w:t>
      </w:r>
    </w:p>
    <w:p w14:paraId="4D5303FF" w14:textId="13502511" w:rsidR="009A2265" w:rsidRDefault="009A2265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Najmenej 10</w:t>
      </w:r>
      <w:r>
        <w:t xml:space="preserve">% </w:t>
      </w:r>
      <w:r w:rsidR="0009180F">
        <w:rPr>
          <w:lang w:val="sk-SK"/>
        </w:rPr>
        <w:t>ZI,</w:t>
      </w:r>
    </w:p>
    <w:p w14:paraId="2669C443" w14:textId="3F251FB0" w:rsidR="0009180F" w:rsidRDefault="0009180F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A je potrebné ho navyšovať minimálne 10</w:t>
      </w:r>
      <w:r w:rsidRPr="0009180F">
        <w:rPr>
          <w:lang w:val="sk-SK"/>
        </w:rPr>
        <w:t xml:space="preserve">% </w:t>
      </w:r>
      <w:r>
        <w:rPr>
          <w:lang w:val="sk-SK"/>
        </w:rPr>
        <w:t>čistého zi</w:t>
      </w:r>
      <w:r w:rsidR="00F70292">
        <w:rPr>
          <w:lang w:val="sk-SK"/>
        </w:rPr>
        <w:t>sku až do dosiahnutia výšky určenej</w:t>
      </w:r>
      <w:r w:rsidR="00514F0D">
        <w:rPr>
          <w:lang w:val="sk-SK"/>
        </w:rPr>
        <w:br/>
        <w:t xml:space="preserve"> </w:t>
      </w:r>
      <w:r w:rsidR="00514F0D">
        <w:rPr>
          <w:lang w:val="sk-SK"/>
        </w:rPr>
        <w:tab/>
      </w:r>
      <w:r w:rsidR="00F70292">
        <w:rPr>
          <w:lang w:val="sk-SK"/>
        </w:rPr>
        <w:t>v</w:t>
      </w:r>
      <w:r w:rsidR="00514F0D">
        <w:rPr>
          <w:lang w:val="sk-SK"/>
        </w:rPr>
        <w:t> </w:t>
      </w:r>
      <w:r w:rsidR="00F70292">
        <w:rPr>
          <w:lang w:val="sk-SK"/>
        </w:rPr>
        <w:t>stanovách</w:t>
      </w:r>
      <w:r w:rsidR="00514F0D">
        <w:rPr>
          <w:lang w:val="sk-SK"/>
        </w:rPr>
        <w:t>, najmenej do výšky 20</w:t>
      </w:r>
      <w:r w:rsidR="00514F0D" w:rsidRPr="00514F0D">
        <w:rPr>
          <w:lang w:val="sk-SK"/>
        </w:rPr>
        <w:t>%</w:t>
      </w:r>
      <w:r w:rsidR="00514F0D">
        <w:rPr>
          <w:lang w:val="sk-SK"/>
        </w:rPr>
        <w:t xml:space="preserve"> zo ZI</w:t>
      </w:r>
    </w:p>
    <w:p w14:paraId="3F107803" w14:textId="5C2988A8" w:rsidR="007767E9" w:rsidRDefault="00F36BE2" w:rsidP="00DD3E06">
      <w:pPr>
        <w:rPr>
          <w:lang w:val="sk-SK"/>
        </w:rPr>
      </w:pPr>
      <w:r>
        <w:rPr>
          <w:lang w:val="sk-SK"/>
        </w:rPr>
        <w:t>Orgány a.s.</w:t>
      </w:r>
    </w:p>
    <w:p w14:paraId="1F80BDAA" w14:textId="7C110548" w:rsidR="00F36BE2" w:rsidRDefault="00F36BE2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Akcionári nie sú povinné sa osobne odieľať na podnikateľskej činnosti spoločnosti</w:t>
      </w:r>
    </w:p>
    <w:p w14:paraId="71E58E67" w14:textId="6AD17D74" w:rsidR="00F75EB3" w:rsidRDefault="00F75EB3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Orgány akciovej spoločnosti sú: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- valné zhromaždenie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- predstavenstvo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- dozorná rada</w:t>
      </w:r>
    </w:p>
    <w:p w14:paraId="412EEF68" w14:textId="652A3A6F" w:rsidR="00F75EB3" w:rsidRDefault="00FA624A" w:rsidP="00DD3E06">
      <w:pPr>
        <w:rPr>
          <w:lang w:val="sk-SK"/>
        </w:rPr>
      </w:pPr>
      <w:r>
        <w:rPr>
          <w:lang w:val="sk-SK"/>
        </w:rPr>
        <w:t>Ručenie a.s.</w:t>
      </w:r>
    </w:p>
    <w:p w14:paraId="3A1305ED" w14:textId="1CCCD402" w:rsidR="00FA624A" w:rsidRDefault="00FA624A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1E1435">
        <w:rPr>
          <w:lang w:val="sk-SK"/>
        </w:rPr>
        <w:t>Spoločnosť zodpovedá za veci celým svojim majetkom</w:t>
      </w:r>
      <w:r w:rsidR="001E1435">
        <w:rPr>
          <w:lang w:val="sk-SK"/>
        </w:rPr>
        <w:br/>
        <w:t xml:space="preserve"> </w:t>
      </w:r>
      <w:r w:rsidR="001E1435">
        <w:rPr>
          <w:lang w:val="sk-SK"/>
        </w:rPr>
        <w:tab/>
        <w:t>akcionár neručí nič</w:t>
      </w:r>
    </w:p>
    <w:p w14:paraId="70AC665B" w14:textId="77777777" w:rsidR="001E1435" w:rsidRDefault="001E1435" w:rsidP="00DD3E06">
      <w:pPr>
        <w:rPr>
          <w:lang w:val="sk-SK"/>
        </w:rPr>
      </w:pPr>
    </w:p>
    <w:p w14:paraId="62685F6B" w14:textId="15C2E3DE" w:rsidR="001E1435" w:rsidRDefault="001E1435" w:rsidP="00DD3E06">
      <w:pPr>
        <w:rPr>
          <w:lang w:val="sk-SK"/>
        </w:rPr>
      </w:pPr>
      <w:r>
        <w:rPr>
          <w:lang w:val="sk-SK"/>
        </w:rPr>
        <w:lastRenderedPageBreak/>
        <w:t>Zrušenie a.s.</w:t>
      </w:r>
    </w:p>
    <w:p w14:paraId="3DF407DE" w14:textId="6EF1F68E" w:rsidR="001E1435" w:rsidRDefault="001E1435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D225FB">
        <w:rPr>
          <w:lang w:val="sk-SK"/>
        </w:rPr>
        <w:t>- Bez likvidácie</w:t>
      </w:r>
      <w:r w:rsidR="00D225FB">
        <w:rPr>
          <w:lang w:val="sk-SK"/>
        </w:rPr>
        <w:br/>
        <w:t xml:space="preserve"> </w:t>
      </w:r>
      <w:r w:rsidR="00D225FB">
        <w:rPr>
          <w:lang w:val="sk-SK"/>
        </w:rPr>
        <w:tab/>
        <w:t>- s likvidáciou</w:t>
      </w:r>
      <w:r w:rsidR="00D225FB">
        <w:rPr>
          <w:lang w:val="sk-SK"/>
        </w:rPr>
        <w:br/>
        <w:t xml:space="preserve"> </w:t>
      </w:r>
      <w:r w:rsidR="00D225FB">
        <w:rPr>
          <w:lang w:val="sk-SK"/>
        </w:rPr>
        <w:tab/>
        <w:t>- konkurz</w:t>
      </w:r>
      <w:r w:rsidR="00D225FB">
        <w:rPr>
          <w:lang w:val="sk-SK"/>
        </w:rPr>
        <w:br/>
        <w:t xml:space="preserve"> </w:t>
      </w:r>
      <w:r w:rsidR="00D225FB">
        <w:rPr>
          <w:lang w:val="sk-SK"/>
        </w:rPr>
        <w:tab/>
        <w:t>- EX OFFO</w:t>
      </w:r>
    </w:p>
    <w:p w14:paraId="02A48497" w14:textId="77777777" w:rsidR="0028733E" w:rsidRDefault="0028733E" w:rsidP="00DD3E06">
      <w:pPr>
        <w:rPr>
          <w:lang w:val="sk-SK"/>
        </w:rPr>
      </w:pPr>
    </w:p>
    <w:p w14:paraId="2F18E87B" w14:textId="0B84A68F" w:rsidR="00401CF4" w:rsidRDefault="00401CF4" w:rsidP="00DD3E06">
      <w:pPr>
        <w:rPr>
          <w:lang w:val="sk-SK"/>
        </w:rPr>
      </w:pPr>
      <w:r>
        <w:rPr>
          <w:lang w:val="sk-SK"/>
        </w:rPr>
        <w:t>akcia</w:t>
      </w:r>
    </w:p>
    <w:p w14:paraId="5CCF86BD" w14:textId="49D73662" w:rsidR="00401CF4" w:rsidRDefault="00401CF4" w:rsidP="00DD3E0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má svoju hodnotu: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nominálna hodnota </w:t>
      </w:r>
      <w:r w:rsidR="00F0664C">
        <w:rPr>
          <w:lang w:val="sk-SK"/>
        </w:rPr>
        <w:t>–</w:t>
      </w:r>
      <w:r>
        <w:rPr>
          <w:lang w:val="sk-SK"/>
        </w:rPr>
        <w:t xml:space="preserve"> </w:t>
      </w:r>
      <w:r w:rsidR="00F0664C">
        <w:rPr>
          <w:lang w:val="sk-SK"/>
        </w:rPr>
        <w:t>menovitá hodnota, kt. je vytlačená na akcií</w:t>
      </w:r>
      <w:r w:rsidR="00F0664C">
        <w:rPr>
          <w:lang w:val="sk-SK"/>
        </w:rPr>
        <w:br/>
        <w:t xml:space="preserve"> </w:t>
      </w:r>
      <w:r w:rsidR="00F0664C">
        <w:rPr>
          <w:lang w:val="sk-SK"/>
        </w:rPr>
        <w:tab/>
      </w:r>
      <w:r w:rsidR="00F0664C">
        <w:rPr>
          <w:lang w:val="sk-SK"/>
        </w:rPr>
        <w:tab/>
        <w:t>trhovú cenu – za kt. sa kupuje a predáva akcia na burze</w:t>
      </w:r>
      <w:r w:rsidR="00C87720">
        <w:rPr>
          <w:lang w:val="sk-SK"/>
        </w:rPr>
        <w:br/>
        <w:t xml:space="preserve"> </w:t>
      </w:r>
      <w:r w:rsidR="00C87720">
        <w:rPr>
          <w:lang w:val="sk-SK"/>
        </w:rPr>
        <w:tab/>
      </w:r>
      <w:r w:rsidR="00C87720">
        <w:rPr>
          <w:lang w:val="sk-SK"/>
        </w:rPr>
        <w:tab/>
      </w:r>
      <w:r w:rsidR="00C87720">
        <w:rPr>
          <w:lang w:val="sk-SK"/>
        </w:rPr>
        <w:br/>
        <w:t xml:space="preserve"> </w:t>
      </w:r>
      <w:r w:rsidR="00C87720">
        <w:rPr>
          <w:lang w:val="sk-SK"/>
        </w:rPr>
        <w:tab/>
      </w:r>
      <w:r w:rsidR="00C87720">
        <w:rPr>
          <w:lang w:val="sk-SK"/>
        </w:rPr>
        <w:tab/>
        <w:t>kurz akcie – je trhová cena, za kt. sa akcia kupuje a predáva</w:t>
      </w:r>
    </w:p>
    <w:p w14:paraId="6C276832" w14:textId="3ED53E46" w:rsidR="001E1435" w:rsidRPr="00514F0D" w:rsidRDefault="001E1435" w:rsidP="00DD3E06">
      <w:pPr>
        <w:rPr>
          <w:lang w:val="sk-SK"/>
        </w:rPr>
      </w:pPr>
      <w:r>
        <w:rPr>
          <w:lang w:val="sk-SK"/>
        </w:rPr>
        <w:t xml:space="preserve"> </w:t>
      </w:r>
    </w:p>
    <w:p w14:paraId="553E3720" w14:textId="77777777" w:rsidR="00DD3E06" w:rsidRPr="00DD3E06" w:rsidRDefault="00DD3E06" w:rsidP="00DD3E06">
      <w:pPr>
        <w:ind w:left="1080"/>
        <w:rPr>
          <w:lang w:val="sk-SK"/>
        </w:rPr>
      </w:pPr>
    </w:p>
    <w:p w14:paraId="607749AD" w14:textId="77777777" w:rsidR="00DD3E06" w:rsidRPr="00DD3E06" w:rsidRDefault="00DD3E06" w:rsidP="00DD3E06">
      <w:pPr>
        <w:pStyle w:val="ListParagraph"/>
        <w:ind w:left="1080"/>
        <w:rPr>
          <w:lang w:val="sk-SK"/>
        </w:rPr>
      </w:pPr>
    </w:p>
    <w:sectPr w:rsidR="00DD3E06" w:rsidRPr="00DD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0189"/>
    <w:multiLevelType w:val="hybridMultilevel"/>
    <w:tmpl w:val="332C76D4"/>
    <w:lvl w:ilvl="0" w:tplc="DE88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A3932"/>
    <w:multiLevelType w:val="hybridMultilevel"/>
    <w:tmpl w:val="E8686F6C"/>
    <w:lvl w:ilvl="0" w:tplc="5DAC0B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8076029">
    <w:abstractNumId w:val="0"/>
  </w:num>
  <w:num w:numId="2" w16cid:durableId="152883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E5"/>
    <w:rsid w:val="000133D8"/>
    <w:rsid w:val="0009180F"/>
    <w:rsid w:val="00145F86"/>
    <w:rsid w:val="0019243E"/>
    <w:rsid w:val="001E1435"/>
    <w:rsid w:val="0028733E"/>
    <w:rsid w:val="00296BE5"/>
    <w:rsid w:val="002A7A9F"/>
    <w:rsid w:val="00401CF4"/>
    <w:rsid w:val="00514F0D"/>
    <w:rsid w:val="005E7CC6"/>
    <w:rsid w:val="007767E9"/>
    <w:rsid w:val="00965F6A"/>
    <w:rsid w:val="00977D10"/>
    <w:rsid w:val="00992A5A"/>
    <w:rsid w:val="009A2265"/>
    <w:rsid w:val="00B9467C"/>
    <w:rsid w:val="00C12384"/>
    <w:rsid w:val="00C74717"/>
    <w:rsid w:val="00C87720"/>
    <w:rsid w:val="00CE7D39"/>
    <w:rsid w:val="00CF7A99"/>
    <w:rsid w:val="00D225FB"/>
    <w:rsid w:val="00DD3E06"/>
    <w:rsid w:val="00E6715F"/>
    <w:rsid w:val="00F0664C"/>
    <w:rsid w:val="00F36BE2"/>
    <w:rsid w:val="00F70292"/>
    <w:rsid w:val="00F75EB3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D411"/>
  <w15:chartTrackingRefBased/>
  <w15:docId w15:val="{CD7914EF-CD4C-4B38-A7B7-1D49BCC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2024-10-09T08:00:00Z</dcterms:created>
  <dcterms:modified xsi:type="dcterms:W3CDTF">2024-10-09T09:06:00Z</dcterms:modified>
</cp:coreProperties>
</file>