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C5809">
      <w:pPr>
        <w:jc w:val="center"/>
      </w:pPr>
      <w:r>
        <w:rPr>
          <w:highlight w:val="darkRed"/>
        </w:rPr>
        <w:t>Cybersecurity devices and technologies</w:t>
      </w:r>
    </w:p>
    <w:p w14:paraId="69EFEC94">
      <w:r>
        <w:t xml:space="preserve"> </w:t>
      </w:r>
      <w:r>
        <w:rPr>
          <w:highlight w:val="green"/>
        </w:rPr>
        <w:t>Security appliances</w:t>
      </w:r>
    </w:p>
    <w:p w14:paraId="3835DDD9">
      <w:r>
        <w:t xml:space="preserve"> </w:t>
      </w:r>
      <w:r>
        <w:tab/>
      </w:r>
      <w:r>
        <w:t xml:space="preserve">Can be </w:t>
      </w:r>
      <w:r>
        <w:rPr>
          <w:b/>
          <w:bCs/>
        </w:rPr>
        <w:t>standalone devices like a router os software tools that are run on a network device</w:t>
      </w:r>
      <w:r>
        <w:br w:type="textWrapping"/>
      </w:r>
      <w:r>
        <w:t xml:space="preserve"> </w:t>
      </w:r>
      <w:r>
        <w:tab/>
      </w:r>
      <w:r>
        <w:t>they have 6 categories:</w:t>
      </w:r>
    </w:p>
    <w:p w14:paraId="2D290139">
      <w:r>
        <w:t xml:space="preserve"> </w:t>
      </w:r>
      <w:r>
        <w:tab/>
      </w:r>
      <w:r>
        <w:tab/>
      </w:r>
      <w:r>
        <w:rPr>
          <w:highlight w:val="yellow"/>
        </w:rPr>
        <w:t>ROUTERS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also provide </w:t>
      </w:r>
      <w:r>
        <w:rPr>
          <w:b/>
          <w:bCs/>
        </w:rPr>
        <w:t xml:space="preserve">basic traffic filtering capabilities, define which computers from a 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given network segment can communicate with which network segment</w:t>
      </w:r>
    </w:p>
    <w:p w14:paraId="77ECFE89">
      <w:r>
        <w:t xml:space="preserve"> </w:t>
      </w:r>
      <w:r>
        <w:tab/>
      </w:r>
      <w:r>
        <w:tab/>
      </w:r>
      <w:r>
        <w:rPr>
          <w:highlight w:val="yellow"/>
        </w:rPr>
        <w:t>FIREWALLS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</w:t>
      </w:r>
      <w:r>
        <w:rPr>
          <w:b/>
          <w:bCs/>
        </w:rPr>
        <w:t xml:space="preserve">look deeper into the network traffic itself and identify malicious behavior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that has to be blocked</w:t>
      </w:r>
      <w:r>
        <w:t xml:space="preserve">. It can apply sophisticated security policies that apply to </w:t>
      </w: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the network traffic</w:t>
      </w:r>
    </w:p>
    <w:p w14:paraId="70410AAC">
      <w:pPr>
        <w:rPr>
          <w:b/>
          <w:bCs/>
        </w:rPr>
      </w:pPr>
      <w:r>
        <w:t xml:space="preserve"> </w:t>
      </w:r>
      <w:r>
        <w:tab/>
      </w:r>
      <w:r>
        <w:tab/>
      </w:r>
      <w:r>
        <w:rPr>
          <w:highlight w:val="yellow"/>
        </w:rPr>
        <w:t>INSTRUSION PREVENTION SYSTEMS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IPS systems </w:t>
      </w:r>
      <w:r>
        <w:rPr>
          <w:b/>
          <w:bCs/>
        </w:rPr>
        <w:t xml:space="preserve">use a set of traffic signatures that match and block malicious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</w:t>
      </w:r>
      <w:r>
        <w:rPr>
          <w:b/>
          <w:bCs/>
        </w:rPr>
        <w:t>traffic and attacks</w:t>
      </w:r>
    </w:p>
    <w:p w14:paraId="222DA8DF">
      <w:r>
        <w:t xml:space="preserve"> </w:t>
      </w:r>
      <w:r>
        <w:tab/>
      </w:r>
      <w:r>
        <w:tab/>
      </w:r>
      <w:r>
        <w:rPr>
          <w:highlight w:val="yellow"/>
        </w:rPr>
        <w:t>VIRTUAL PRIVATE NETWORKS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VPN let remote employees use a secure encrypted tunnel from their mobile 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  computer and security connect back to the organizations network</w:t>
      </w:r>
    </w:p>
    <w:p w14:paraId="3C8A4789">
      <w:r>
        <w:t xml:space="preserve"> </w:t>
      </w:r>
      <w:r>
        <w:tab/>
      </w:r>
      <w:r>
        <w:tab/>
      </w:r>
      <w:r>
        <w:rPr>
          <w:highlight w:val="yellow"/>
        </w:rPr>
        <w:t>ANTIMALWARE OR ANTI</w:t>
      </w:r>
      <w:r>
        <w:rPr>
          <w:rFonts w:hint="default"/>
          <w:highlight w:val="yellow"/>
          <w:lang w:val="en-US"/>
        </w:rPr>
        <w:t>V</w:t>
      </w:r>
      <w:r>
        <w:rPr>
          <w:highlight w:val="yellow"/>
        </w:rPr>
        <w:t>IRUS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these systems use signatures or behavioral analysis of applications to identify 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  and block malicious code from being executed</w:t>
      </w:r>
    </w:p>
    <w:p w14:paraId="5918CEF4">
      <w:r>
        <w:t xml:space="preserve"> </w:t>
      </w:r>
      <w:r>
        <w:tab/>
      </w:r>
      <w:r>
        <w:tab/>
      </w:r>
      <w:r>
        <w:rPr>
          <w:highlight w:val="yellow"/>
        </w:rPr>
        <w:t>OTHER SECURITY DEVICES</w:t>
      </w:r>
      <w:r>
        <w:br w:type="textWrapping"/>
      </w:r>
      <w:r>
        <w:t xml:space="preserve"> </w:t>
      </w:r>
      <w:r>
        <w:tab/>
      </w:r>
      <w:r>
        <w:tab/>
      </w:r>
      <w:r>
        <w:tab/>
      </w:r>
      <w:r>
        <w:t xml:space="preserve">- those can be web and email security appliances, decryption devices, client </w:t>
      </w:r>
      <w:r>
        <w:br w:type="textWrapping"/>
      </w:r>
      <w:r>
        <w:tab/>
      </w:r>
      <w:r>
        <w:tab/>
      </w:r>
      <w:r>
        <w:tab/>
      </w:r>
      <w:r>
        <w:t xml:space="preserve">  access control servers and security management systems</w:t>
      </w:r>
    </w:p>
    <w:p w14:paraId="3343BDB8">
      <w:r>
        <w:rPr>
          <w:highlight w:val="green"/>
        </w:rPr>
        <w:t>Firewalls</w:t>
      </w:r>
      <w:bookmarkStart w:id="0" w:name="_GoBack"/>
      <w:bookmarkEnd w:id="0"/>
    </w:p>
    <w:p w14:paraId="7AF32F17">
      <w:pPr>
        <w:rPr>
          <w:b/>
          <w:bCs/>
        </w:rPr>
      </w:pPr>
      <w:r>
        <w:t xml:space="preserve"> </w:t>
      </w:r>
      <w:r>
        <w:tab/>
      </w:r>
      <w:r>
        <w:t xml:space="preserve">Is </w:t>
      </w:r>
      <w:r>
        <w:rPr>
          <w:b/>
          <w:bCs/>
        </w:rPr>
        <w:t xml:space="preserve">designed to control or filter which communications are allowed in and which are allowed </w:t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out of a device or network</w:t>
      </w:r>
    </w:p>
    <w:p w14:paraId="24DD9BB7">
      <w:r>
        <w:t xml:space="preserve"> </w:t>
      </w:r>
      <w:r>
        <w:tab/>
      </w:r>
      <w:r>
        <w:t xml:space="preserve">It can be installed on a single computer with the purpose of protecting that one computer 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(host-based firewall) </w:t>
      </w:r>
      <w:r>
        <w:br w:type="textWrapping"/>
      </w:r>
      <w:r>
        <w:t xml:space="preserve"> </w:t>
      </w:r>
      <w:r>
        <w:tab/>
      </w:r>
      <w:r>
        <w:t>or it can be a standalone network device that protects an entire network and all the host devices</w:t>
      </w:r>
      <w:r>
        <w:br w:type="textWrapping"/>
      </w:r>
      <w:r>
        <w:t xml:space="preserve"> </w:t>
      </w:r>
      <w:r>
        <w:tab/>
      </w:r>
      <w:r>
        <w:tab/>
      </w:r>
      <w:r>
        <w:t>(network-based firewall)</w:t>
      </w:r>
      <w:r>
        <w:br w:type="textWrapping"/>
      </w:r>
      <w:r>
        <w:t xml:space="preserve">   </w:t>
      </w:r>
      <w:r>
        <w:rPr>
          <w:highlight w:val="cyan"/>
        </w:rPr>
        <w:t>types:</w:t>
      </w:r>
      <w:r>
        <w:br w:type="textWrapping"/>
      </w:r>
      <w:r>
        <w:t xml:space="preserve"> </w:t>
      </w:r>
      <w:r>
        <w:tab/>
      </w:r>
      <w:r>
        <w:rPr>
          <w:highlight w:val="yellow"/>
        </w:rPr>
        <w:t>network layer firewall</w:t>
      </w:r>
      <w:r>
        <w:br w:type="textWrapping"/>
      </w:r>
      <w:r>
        <w:t xml:space="preserve"> </w:t>
      </w:r>
      <w:r>
        <w:tab/>
      </w:r>
      <w:r>
        <w:tab/>
      </w:r>
      <w:r>
        <w:t>- this filters communications based on source and destination IP</w:t>
      </w:r>
    </w:p>
    <w:p w14:paraId="2D9CAC72">
      <w:r>
        <w:t xml:space="preserve"> </w:t>
      </w:r>
      <w:r>
        <w:tab/>
      </w:r>
      <w:r>
        <w:rPr>
          <w:highlight w:val="yellow"/>
        </w:rPr>
        <w:t>transport layer firewall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filters communications based on source and destination data ports, as well as 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  connection state</w:t>
      </w:r>
    </w:p>
    <w:p w14:paraId="635423F3">
      <w:r>
        <w:t xml:space="preserve"> </w:t>
      </w:r>
      <w:r>
        <w:tab/>
      </w:r>
      <w:r>
        <w:rPr>
          <w:highlight w:val="yellow"/>
        </w:rPr>
        <w:t>application layer firewall</w:t>
      </w:r>
      <w:r>
        <w:br w:type="textWrapping"/>
      </w:r>
      <w:r>
        <w:t xml:space="preserve"> </w:t>
      </w:r>
      <w:r>
        <w:tab/>
      </w:r>
      <w:r>
        <w:tab/>
      </w:r>
      <w:r>
        <w:t>- filters communications based on an application, program or service</w:t>
      </w:r>
    </w:p>
    <w:p w14:paraId="001E2A47">
      <w:r>
        <w:t xml:space="preserve"> </w:t>
      </w:r>
      <w:r>
        <w:tab/>
      </w:r>
      <w:r>
        <w:rPr>
          <w:highlight w:val="yellow"/>
        </w:rPr>
        <w:t>context aware layer firewall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filters communications based on the user, device, role, application type and threat 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  profile</w:t>
      </w:r>
    </w:p>
    <w:p w14:paraId="21CA6E4B">
      <w:r>
        <w:t xml:space="preserve"> </w:t>
      </w:r>
      <w:r>
        <w:tab/>
      </w:r>
      <w:r>
        <w:rPr>
          <w:highlight w:val="yellow"/>
        </w:rPr>
        <w:t>proxy server</w:t>
      </w:r>
      <w:r>
        <w:br w:type="textWrapping"/>
      </w:r>
      <w:r>
        <w:t xml:space="preserve"> </w:t>
      </w:r>
      <w:r>
        <w:tab/>
      </w:r>
      <w:r>
        <w:tab/>
      </w:r>
      <w:r>
        <w:t>- filters web content requests like URLs, domain names and media types</w:t>
      </w:r>
    </w:p>
    <w:p w14:paraId="1D48A09C">
      <w:r>
        <w:t xml:space="preserve"> </w:t>
      </w:r>
      <w:r>
        <w:tab/>
      </w:r>
      <w:r>
        <w:rPr>
          <w:highlight w:val="yellow"/>
        </w:rPr>
        <w:t>reverse proxy server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- placed in front of web servers, reverse proxy servers protect, hide, offload and 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  distribute access to web servers</w:t>
      </w:r>
    </w:p>
    <w:p w14:paraId="77EB1B12">
      <w:r>
        <w:t xml:space="preserve"> </w:t>
      </w:r>
      <w:r>
        <w:tab/>
      </w:r>
      <w:r>
        <w:rPr>
          <w:highlight w:val="yellow"/>
        </w:rPr>
        <w:t>network address translation (NAT) firewall</w:t>
      </w:r>
      <w:r>
        <w:br w:type="textWrapping"/>
      </w:r>
      <w:r>
        <w:t xml:space="preserve"> </w:t>
      </w:r>
      <w:r>
        <w:tab/>
      </w:r>
      <w:r>
        <w:tab/>
      </w:r>
      <w:r>
        <w:t>- hides or masquerades the private adresse of network hosts</w:t>
      </w:r>
    </w:p>
    <w:p w14:paraId="69268FAB">
      <w:r>
        <w:t xml:space="preserve"> </w:t>
      </w:r>
      <w:r>
        <w:tab/>
      </w:r>
      <w:r>
        <w:rPr>
          <w:highlight w:val="yellow"/>
        </w:rPr>
        <w:t>host-based firewall</w:t>
      </w:r>
      <w:r>
        <w:br w:type="textWrapping"/>
      </w:r>
      <w:r>
        <w:t xml:space="preserve"> </w:t>
      </w:r>
      <w:r>
        <w:tab/>
      </w:r>
      <w:r>
        <w:tab/>
      </w:r>
      <w:r>
        <w:t>- filters ports and system service calls on a single computer operating system</w:t>
      </w:r>
    </w:p>
    <w:p w14:paraId="192D27E0">
      <w:r>
        <w:t>port scanning</w:t>
      </w:r>
    </w:p>
    <w:p w14:paraId="66CE1DB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 xml:space="preserve"> </w:t>
      </w:r>
      <w:r>
        <w:tab/>
      </w:r>
      <w:r>
        <w:t>in networking, eaxh application running on a device is assigned an identifier called a port number. this is used both ends of the transmittion so that the right data is passed to the correct application</w:t>
      </w:r>
      <w:r>
        <w:br w:type="textWrapping"/>
      </w:r>
      <w:r>
        <w:t xml:space="preserve"> </w:t>
      </w:r>
      <w:r>
        <w:tab/>
      </w:r>
      <w:r>
        <w:t xml:space="preserve">port scanning is a </w:t>
      </w:r>
      <w:r>
        <w:rPr>
          <w:b/>
          <w:bCs/>
        </w:rPr>
        <w:t>process of probing a computer, server or other network host for open ports</w:t>
      </w:r>
      <w:r>
        <w:t xml:space="preserve">. It can be </w:t>
      </w:r>
      <w:r>
        <w:rPr>
          <w:color w:val="FF0000"/>
        </w:rPr>
        <w:t>used maliciously as a reconnaissance tool to identify the operating system and services running on a computer</w:t>
      </w:r>
      <w:r>
        <w:t xml:space="preserve"> or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host, or it can be used harmlessly by a network administrator to verify network security policies on the network</w:t>
      </w:r>
    </w:p>
    <w:p w14:paraId="661E77B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TRY ZENMAP</w:t>
      </w:r>
    </w:p>
    <w:p w14:paraId="0539F4A4"/>
    <w:p w14:paraId="3D8B46FF"/>
    <w:p w14:paraId="705E9CA1"/>
    <w:p w14:paraId="6D382954"/>
    <w:p w14:paraId="0ACDB95B"/>
    <w:p w14:paraId="43A854E0"/>
    <w:p w14:paraId="72942509"/>
    <w:p w14:paraId="7DA99E41"/>
    <w:p w14:paraId="182A7C6E"/>
    <w:p w14:paraId="28E8D7B3"/>
    <w:p w14:paraId="492A32A6"/>
    <w:p w14:paraId="723DCD6F">
      <w:r>
        <w:rPr>
          <w:highlight w:val="green"/>
        </w:rPr>
        <w:t>Intrusion detection and prevention systems</w:t>
      </w:r>
    </w:p>
    <w:p w14:paraId="15B1BEB4">
      <w:r>
        <w:t xml:space="preserve"> </w:t>
      </w:r>
      <w:r>
        <w:tab/>
      </w:r>
      <w:r>
        <w:t xml:space="preserve">Intrution detection systems (IDSs) and intrusion prevention systems (IPSs) are security measures </w:t>
      </w:r>
      <w:r>
        <w:br w:type="textWrapping"/>
      </w:r>
      <w:r>
        <w:t xml:space="preserve"> </w:t>
      </w:r>
      <w:r>
        <w:tab/>
      </w:r>
      <w:r>
        <w:tab/>
      </w:r>
      <w:r>
        <w:t>deployed on a network to detect and prevent malicious activities</w:t>
      </w:r>
    </w:p>
    <w:p w14:paraId="120AC2C0">
      <w:r>
        <w:t xml:space="preserve"> </w:t>
      </w:r>
      <w:r>
        <w:tab/>
      </w:r>
      <w:r>
        <w:rPr>
          <w:highlight w:val="yellow"/>
        </w:rPr>
        <w:t>IDS</w:t>
      </w:r>
    </w:p>
    <w:p w14:paraId="60C6B593">
      <w:r>
        <w:t xml:space="preserve"> </w:t>
      </w:r>
      <w:r>
        <w:tab/>
      </w:r>
      <w:r>
        <w:t xml:space="preserve">- it can either be a dedicated network device or one of several tools in a server, firewall or even a </w:t>
      </w:r>
      <w:r>
        <w:br w:type="textWrapping"/>
      </w:r>
      <w:r>
        <w:t xml:space="preserve"> </w:t>
      </w:r>
      <w:r>
        <w:tab/>
      </w:r>
      <w:r>
        <w:t xml:space="preserve">   host computer OS</w:t>
      </w:r>
    </w:p>
    <w:p w14:paraId="7E0292D8">
      <w:pPr>
        <w:rPr>
          <w:color w:val="C55A11" w:themeColor="accent2" w:themeShade="BF"/>
        </w:rPr>
      </w:pPr>
      <w:r>
        <w:t xml:space="preserve"> </w:t>
      </w:r>
      <w:r>
        <w:tab/>
      </w:r>
      <w:r>
        <w:t>It scans data against a database of rules or attacks signatures, looking for malicious traffic</w:t>
      </w:r>
      <w:r>
        <w:br w:type="textWrapping"/>
      </w:r>
      <w:r>
        <w:t xml:space="preserve"> </w:t>
      </w:r>
      <w:r>
        <w:tab/>
      </w:r>
      <w:r>
        <w:t>When it does the IDS will log the detection and create an alert for a network administrator</w:t>
      </w:r>
      <w:r>
        <w:br w:type="textWrapping"/>
      </w:r>
      <w:r>
        <w:t xml:space="preserve"> </w:t>
      </w:r>
      <w:r>
        <w:tab/>
      </w:r>
      <w:r>
        <w:rPr>
          <w:color w:val="C55A11" w:themeColor="accent2" w:themeShade="BF"/>
        </w:rPr>
        <w:t>it wont take action, its job is to detect, log and report</w:t>
      </w:r>
    </w:p>
    <w:p w14:paraId="63A2C6C1"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</w:t>
      </w:r>
      <w:r>
        <w:rPr>
          <w:color w:val="C55A11" w:themeColor="accent2" w:themeShade="BF"/>
        </w:rPr>
        <w:tab/>
      </w:r>
    </w:p>
    <w:p w14:paraId="5869DA1F"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tab/>
      </w:r>
      <w:r>
        <w:rPr>
          <w:color w:val="C55A11" w:themeColor="accent2" w:themeShade="BF"/>
        </w:rPr>
        <w:drawing>
          <wp:inline distT="0" distB="0" distL="0" distR="0">
            <wp:extent cx="2705100" cy="2225040"/>
            <wp:effectExtent l="0" t="0" r="0" b="3810"/>
            <wp:docPr id="7772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97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E73">
      <w:r>
        <w:t xml:space="preserve"> </w:t>
      </w:r>
      <w:r>
        <w:tab/>
      </w:r>
      <w:r>
        <w:rPr>
          <w:highlight w:val="yellow"/>
        </w:rPr>
        <w:t>IPS</w:t>
      </w:r>
    </w:p>
    <w:p w14:paraId="67A166F9">
      <w:r>
        <w:t xml:space="preserve"> </w:t>
      </w:r>
      <w:r>
        <w:tab/>
      </w:r>
      <w:r>
        <w:t>- can block or deny traffic based on a positive rule or signature match</w:t>
      </w:r>
    </w:p>
    <w:p w14:paraId="34F2FBAA">
      <w:r>
        <w:t xml:space="preserve"> </w:t>
      </w:r>
      <w:r>
        <w:tab/>
      </w:r>
      <w:r>
        <w:t xml:space="preserve">- it can perform real-time traffic and port analysis, logging, content searching and matching, as </w:t>
      </w:r>
      <w:r>
        <w:br w:type="textWrapping"/>
      </w:r>
      <w:r>
        <w:t xml:space="preserve"> </w:t>
      </w:r>
      <w:r>
        <w:tab/>
      </w:r>
      <w:r>
        <w:t xml:space="preserve">  well as detect probes, attacks and execute port scans</w:t>
      </w:r>
    </w:p>
    <w:p w14:paraId="16686CC1">
      <w:r>
        <w:t xml:space="preserve"> </w:t>
      </w:r>
      <w:r>
        <w:tab/>
      </w:r>
      <w:r>
        <w:tab/>
      </w:r>
      <w:r>
        <w:tab/>
      </w:r>
      <w:r>
        <w:drawing>
          <wp:inline distT="0" distB="0" distL="0" distR="0">
            <wp:extent cx="2971800" cy="2117725"/>
            <wp:effectExtent l="0" t="0" r="0" b="0"/>
            <wp:docPr id="195952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51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33" cy="21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0E77">
      <w:r>
        <w:rPr>
          <w:highlight w:val="green"/>
        </w:rPr>
        <w:t>Real-time detection</w:t>
      </w:r>
    </w:p>
    <w:p w14:paraId="0306AC38">
      <w:r>
        <w:t xml:space="preserve"> </w:t>
      </w:r>
      <w:r>
        <w:tab/>
      </w:r>
      <w:r>
        <w:t>Detecting attacks in real time requires actively scanning for attacks using firewall and IDS/IPS network devices. Next gen client/server malware detection with connections to online global threat centers must also be used.</w:t>
      </w:r>
    </w:p>
    <w:p w14:paraId="7834587A">
      <w:r>
        <w:t xml:space="preserve"> </w:t>
      </w:r>
      <w:r>
        <w:tab/>
      </w:r>
      <w:r>
        <w:t>Today, active scanning devices and software must detect network anomalies using context-based analysis and behavior detections</w:t>
      </w:r>
    </w:p>
    <w:p w14:paraId="1F98E190">
      <w:r>
        <w:t xml:space="preserve"> </w:t>
      </w:r>
      <w:r>
        <w:tab/>
      </w:r>
      <w:r>
        <w:t>DDoS is one of the biggest attack threats requiring real-time detection and response</w:t>
      </w:r>
      <w:r>
        <w:br w:type="textWrapping"/>
      </w:r>
      <w:r>
        <w:t xml:space="preserve"> </w:t>
      </w:r>
      <w:r>
        <w:tab/>
      </w:r>
      <w:r>
        <w:t xml:space="preserve">for many organizations, regulary occurring DDoS attacks cripple internet servers and network </w:t>
      </w:r>
      <w:r>
        <w:br w:type="textWrapping"/>
      </w:r>
      <w:r>
        <w:t xml:space="preserve"> </w:t>
      </w:r>
      <w:r>
        <w:tab/>
      </w:r>
      <w:r>
        <w:t>availability its difficult to defend against them because they appear as legitimate traffic</w:t>
      </w:r>
    </w:p>
    <w:p w14:paraId="2BCC8CCC">
      <w:r>
        <w:t>Protecting against malware</w:t>
      </w:r>
    </w:p>
    <w:p w14:paraId="53F8DB2B">
      <w:r>
        <w:t xml:space="preserve"> </w:t>
      </w:r>
      <w:r>
        <w:tab/>
      </w:r>
      <w:r>
        <w:t xml:space="preserve">One way of defending against zero-day attacks and advanced persistent threats (APTs) is to use </w:t>
      </w:r>
      <w:r>
        <w:br w:type="textWrapping"/>
      </w:r>
      <w:r>
        <w:tab/>
      </w:r>
      <w:r>
        <w:t xml:space="preserve">an enterprice-level advanced malware detection solution, like </w:t>
      </w:r>
      <w:r>
        <w:br w:type="textWrapping"/>
      </w:r>
      <w:r>
        <w:t xml:space="preserve"> </w:t>
      </w:r>
      <w:r>
        <w:tab/>
      </w:r>
      <w:r>
        <w:t xml:space="preserve">  (cisco advanced malware protection threat grid)</w:t>
      </w:r>
    </w:p>
    <w:p w14:paraId="3E9D6FB5"/>
    <w:p w14:paraId="34E2A9A8">
      <w:r>
        <w:rPr>
          <w:highlight w:val="green"/>
        </w:rPr>
        <w:t>Security best practices</w:t>
      </w:r>
    </w:p>
    <w:p w14:paraId="4CB60AF1">
      <w:r>
        <w:t xml:space="preserve"> </w:t>
      </w:r>
      <w:r>
        <w:tab/>
      </w:r>
      <w:r>
        <w:t>Many national and professional organizations have published lists of security best practices</w:t>
      </w:r>
    </w:p>
    <w:p w14:paraId="1AD19D2D">
      <w:r>
        <w:t xml:space="preserve"> </w:t>
      </w:r>
      <w:r>
        <w:tab/>
      </w:r>
      <w:r>
        <w:t>Some of the most useful guidelines are found in organizational repositories such as the national institute of standards and technology, computer security resource center</w:t>
      </w:r>
    </w:p>
    <w:p w14:paraId="725FAF3F">
      <w:r>
        <w:t xml:space="preserve"> </w:t>
      </w:r>
      <w:r>
        <w:tab/>
      </w:r>
      <w:r>
        <w:rPr>
          <w:highlight w:val="yellow"/>
        </w:rPr>
        <w:t>Perform a risk assessment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knowing and understanding the value of what you are protecting will help to justify </w:t>
      </w:r>
      <w:r>
        <w:br w:type="textWrapping"/>
      </w:r>
      <w:r>
        <w:t xml:space="preserve"> </w:t>
      </w:r>
      <w:r>
        <w:tab/>
      </w:r>
      <w:r>
        <w:tab/>
      </w:r>
      <w:r>
        <w:t>security expenditures</w:t>
      </w:r>
    </w:p>
    <w:p w14:paraId="1514B491">
      <w:r>
        <w:t xml:space="preserve"> </w:t>
      </w:r>
      <w:r>
        <w:tab/>
      </w:r>
      <w:r>
        <w:rPr>
          <w:highlight w:val="yellow"/>
        </w:rPr>
        <w:t>Create a security policy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create a policy that clearly outlines the organizations rules, job roles, and responsibilities </w:t>
      </w:r>
      <w:r>
        <w:br w:type="textWrapping"/>
      </w:r>
      <w:r>
        <w:t xml:space="preserve"> </w:t>
      </w:r>
      <w:r>
        <w:tab/>
      </w:r>
      <w:r>
        <w:tab/>
      </w:r>
      <w:r>
        <w:t>and expectations for employees</w:t>
      </w:r>
    </w:p>
    <w:p w14:paraId="0AB4EF44">
      <w:r>
        <w:t xml:space="preserve"> </w:t>
      </w:r>
      <w:r>
        <w:tab/>
      </w:r>
      <w:r>
        <w:rPr>
          <w:highlight w:val="yellow"/>
        </w:rPr>
        <w:t>Physical security measures</w:t>
      </w:r>
      <w:r>
        <w:br w:type="textWrapping"/>
      </w:r>
      <w:r>
        <w:t xml:space="preserve"> </w:t>
      </w:r>
      <w:r>
        <w:tab/>
      </w:r>
      <w:r>
        <w:tab/>
      </w:r>
      <w:r>
        <w:t>restrict access to networking closets and server locations, as well as fire suppression</w:t>
      </w:r>
    </w:p>
    <w:p w14:paraId="135A990F">
      <w:r>
        <w:t xml:space="preserve"> </w:t>
      </w:r>
      <w:r>
        <w:tab/>
      </w:r>
      <w:r>
        <w:rPr>
          <w:highlight w:val="yellow"/>
        </w:rPr>
        <w:t>Human resources security measures</w:t>
      </w:r>
      <w:r>
        <w:br w:type="textWrapping"/>
      </w:r>
      <w:r>
        <w:t xml:space="preserve"> </w:t>
      </w:r>
      <w:r>
        <w:tab/>
      </w:r>
      <w:r>
        <w:tab/>
      </w:r>
      <w:r>
        <w:t>background checks should be completed for all employees</w:t>
      </w:r>
    </w:p>
    <w:p w14:paraId="6C7C7361">
      <w:r>
        <w:t xml:space="preserve"> </w:t>
      </w:r>
      <w:r>
        <w:tab/>
      </w:r>
      <w:r>
        <w:rPr>
          <w:highlight w:val="yellow"/>
        </w:rPr>
        <w:t>Perform and test backups</w:t>
      </w:r>
      <w:r>
        <w:br w:type="textWrapping"/>
      </w:r>
      <w:r>
        <w:t xml:space="preserve"> </w:t>
      </w:r>
      <w:r>
        <w:tab/>
      </w:r>
      <w:r>
        <w:tab/>
      </w:r>
      <w:r>
        <w:t>back up information regularly and test data recovery from backups</w:t>
      </w:r>
    </w:p>
    <w:p w14:paraId="14E4B6C6">
      <w:r>
        <w:t xml:space="preserve"> </w:t>
      </w:r>
      <w:r>
        <w:tab/>
      </w:r>
      <w:r>
        <w:rPr>
          <w:highlight w:val="yellow"/>
        </w:rPr>
        <w:t>Maintain security patches and updates</w:t>
      </w:r>
      <w:r>
        <w:br w:type="textWrapping"/>
      </w:r>
      <w:r>
        <w:t xml:space="preserve"> </w:t>
      </w:r>
      <w:r>
        <w:tab/>
      </w:r>
      <w:r>
        <w:tab/>
      </w:r>
      <w:r>
        <w:t>regularly update server, client and network device OS and programs</w:t>
      </w:r>
    </w:p>
    <w:p w14:paraId="02943CE6">
      <w:r>
        <w:t xml:space="preserve"> </w:t>
      </w:r>
      <w:r>
        <w:tab/>
      </w:r>
      <w:r>
        <w:rPr>
          <w:highlight w:val="yellow"/>
        </w:rPr>
        <w:t>Employ access controls</w:t>
      </w:r>
      <w:r>
        <w:br w:type="textWrapping"/>
      </w:r>
      <w:r>
        <w:t xml:space="preserve"> </w:t>
      </w:r>
      <w:r>
        <w:tab/>
      </w:r>
      <w:r>
        <w:tab/>
      </w:r>
      <w:r>
        <w:t>configure user roles and privilege levels as well as strong user authentication</w:t>
      </w:r>
    </w:p>
    <w:p w14:paraId="2FC94370">
      <w:r>
        <w:t xml:space="preserve"> </w:t>
      </w:r>
      <w:r>
        <w:tab/>
      </w:r>
      <w:r>
        <w:rPr>
          <w:highlight w:val="yellow"/>
        </w:rPr>
        <w:t>Regularly test incident response</w:t>
      </w:r>
      <w:r>
        <w:br w:type="textWrapping"/>
      </w:r>
      <w:r>
        <w:t xml:space="preserve"> </w:t>
      </w:r>
      <w:r>
        <w:tab/>
      </w:r>
      <w:r>
        <w:tab/>
      </w:r>
      <w:r>
        <w:t>employ an incident response team and test emergency response scenarios</w:t>
      </w:r>
    </w:p>
    <w:p w14:paraId="2FAAA433">
      <w:r>
        <w:t xml:space="preserve"> </w:t>
      </w:r>
      <w:r>
        <w:tab/>
      </w:r>
      <w:r>
        <w:rPr>
          <w:highlight w:val="yellow"/>
        </w:rPr>
        <w:t>Implement a network monitoring, analytics and management tool</w:t>
      </w:r>
      <w:r>
        <w:br w:type="textWrapping"/>
      </w:r>
      <w:r>
        <w:t xml:space="preserve"> </w:t>
      </w:r>
      <w:r>
        <w:tab/>
      </w:r>
      <w:r>
        <w:tab/>
      </w:r>
      <w:r>
        <w:t>choose a security monitoring solution that integrates with other technologies</w:t>
      </w:r>
    </w:p>
    <w:p w14:paraId="7EC85854">
      <w:r>
        <w:t xml:space="preserve"> </w:t>
      </w:r>
      <w:r>
        <w:tab/>
      </w:r>
      <w:r>
        <w:rPr>
          <w:highlight w:val="yellow"/>
        </w:rPr>
        <w:t>Implement network security devices</w:t>
      </w:r>
      <w:r>
        <w:br w:type="textWrapping"/>
      </w:r>
      <w:r>
        <w:t xml:space="preserve"> </w:t>
      </w:r>
      <w:r>
        <w:tab/>
      </w:r>
      <w:r>
        <w:tab/>
      </w:r>
      <w:r>
        <w:t>use net gen routers, firewalls and other security appliances</w:t>
      </w:r>
    </w:p>
    <w:p w14:paraId="54E5BC8C">
      <w:r>
        <w:t xml:space="preserve"> </w:t>
      </w:r>
      <w:r>
        <w:tab/>
      </w:r>
      <w:r>
        <w:rPr>
          <w:highlight w:val="yellow"/>
        </w:rPr>
        <w:t>Implement a comprehensive endpoint security solution</w:t>
      </w:r>
      <w:r>
        <w:br w:type="textWrapping"/>
      </w:r>
      <w:r>
        <w:t xml:space="preserve"> </w:t>
      </w:r>
      <w:r>
        <w:tab/>
      </w:r>
      <w:r>
        <w:tab/>
      </w:r>
      <w:r>
        <w:t>use enterprise level antimalware and antivirus software</w:t>
      </w:r>
    </w:p>
    <w:p w14:paraId="7D15167F">
      <w:r>
        <w:t xml:space="preserve"> </w:t>
      </w:r>
      <w:r>
        <w:tab/>
      </w:r>
      <w:r>
        <w:rPr>
          <w:highlight w:val="yellow"/>
        </w:rPr>
        <w:t>Educate users</w:t>
      </w:r>
      <w:r>
        <w:br w:type="textWrapping"/>
      </w:r>
      <w:r>
        <w:t xml:space="preserve"> </w:t>
      </w:r>
      <w:r>
        <w:tab/>
      </w:r>
      <w:r>
        <w:tab/>
      </w:r>
      <w:r>
        <w:t>provide training to employees in security procedures</w:t>
      </w:r>
      <w:r>
        <w:br w:type="textWrapping"/>
      </w:r>
      <w:r>
        <w:t xml:space="preserve"> </w:t>
      </w:r>
      <w:r>
        <w:tab/>
      </w:r>
      <w:r>
        <w:tab/>
      </w:r>
      <w:r>
        <w:t xml:space="preserve">one of the most widely known and respected organizations for cybersecurity training is </w:t>
      </w:r>
      <w:r>
        <w:br w:type="textWrapping"/>
      </w:r>
      <w:r>
        <w:t xml:space="preserve"> </w:t>
      </w:r>
      <w:r>
        <w:tab/>
      </w:r>
      <w:r>
        <w:tab/>
      </w:r>
      <w:r>
        <w:t>the SANS</w:t>
      </w:r>
    </w:p>
    <w:p w14:paraId="493AF570">
      <w:r>
        <w:t xml:space="preserve"> </w:t>
      </w:r>
      <w:r>
        <w:tab/>
      </w:r>
      <w:r>
        <w:rPr>
          <w:highlight w:val="yellow"/>
        </w:rPr>
        <w:t>Encrypt data</w:t>
      </w:r>
      <w:r>
        <w:br w:type="textWrapping"/>
      </w:r>
      <w:r>
        <w:t xml:space="preserve"> </w:t>
      </w:r>
      <w:r>
        <w:tab/>
      </w:r>
      <w:r>
        <w:tab/>
      </w:r>
      <w:r>
        <w:t>encrypt all sensitive organizational data, including email</w:t>
      </w:r>
    </w:p>
    <w:p w14:paraId="788C5D10"/>
    <w:p w14:paraId="123A3CFF">
      <w:r>
        <w:t xml:space="preserve"> </w:t>
      </w:r>
      <w:r>
        <w:tab/>
      </w:r>
    </w:p>
    <w:p w14:paraId="38ABCD4A">
      <w:r>
        <w:t xml:space="preserve"> </w:t>
      </w:r>
      <w: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54"/>
    <w:rsid w:val="00035C6D"/>
    <w:rsid w:val="00046E14"/>
    <w:rsid w:val="00055B46"/>
    <w:rsid w:val="000574CF"/>
    <w:rsid w:val="00066AD8"/>
    <w:rsid w:val="0007761F"/>
    <w:rsid w:val="0008169F"/>
    <w:rsid w:val="000A19E6"/>
    <w:rsid w:val="000D08DB"/>
    <w:rsid w:val="000E0838"/>
    <w:rsid w:val="000F3562"/>
    <w:rsid w:val="00185A13"/>
    <w:rsid w:val="001A005B"/>
    <w:rsid w:val="001F5699"/>
    <w:rsid w:val="0021664A"/>
    <w:rsid w:val="0023634A"/>
    <w:rsid w:val="002A7655"/>
    <w:rsid w:val="002B5398"/>
    <w:rsid w:val="002D08D8"/>
    <w:rsid w:val="002E37A5"/>
    <w:rsid w:val="00353BF6"/>
    <w:rsid w:val="00365A47"/>
    <w:rsid w:val="0037101A"/>
    <w:rsid w:val="00387BCF"/>
    <w:rsid w:val="003D2487"/>
    <w:rsid w:val="00480113"/>
    <w:rsid w:val="004943A5"/>
    <w:rsid w:val="004A5554"/>
    <w:rsid w:val="0058029C"/>
    <w:rsid w:val="005B3D82"/>
    <w:rsid w:val="005B4A37"/>
    <w:rsid w:val="005B62CE"/>
    <w:rsid w:val="005D2352"/>
    <w:rsid w:val="0065276F"/>
    <w:rsid w:val="006B3F29"/>
    <w:rsid w:val="006E213E"/>
    <w:rsid w:val="00722610"/>
    <w:rsid w:val="007234CD"/>
    <w:rsid w:val="007421A7"/>
    <w:rsid w:val="00767E46"/>
    <w:rsid w:val="00786695"/>
    <w:rsid w:val="007A3C2A"/>
    <w:rsid w:val="007C5296"/>
    <w:rsid w:val="00804030"/>
    <w:rsid w:val="00857E74"/>
    <w:rsid w:val="00890949"/>
    <w:rsid w:val="008A4FB5"/>
    <w:rsid w:val="009141A0"/>
    <w:rsid w:val="00927588"/>
    <w:rsid w:val="009F7337"/>
    <w:rsid w:val="00A80C03"/>
    <w:rsid w:val="00AA36C3"/>
    <w:rsid w:val="00AD7F12"/>
    <w:rsid w:val="00B12315"/>
    <w:rsid w:val="00B4293F"/>
    <w:rsid w:val="00B43130"/>
    <w:rsid w:val="00B85654"/>
    <w:rsid w:val="00B922D4"/>
    <w:rsid w:val="00BC5E26"/>
    <w:rsid w:val="00C32A5C"/>
    <w:rsid w:val="00C410FA"/>
    <w:rsid w:val="00C575E4"/>
    <w:rsid w:val="00C8758B"/>
    <w:rsid w:val="00CB1E90"/>
    <w:rsid w:val="00CC441A"/>
    <w:rsid w:val="00CF6791"/>
    <w:rsid w:val="00CF6999"/>
    <w:rsid w:val="00D47C69"/>
    <w:rsid w:val="00D93B65"/>
    <w:rsid w:val="00DA52AD"/>
    <w:rsid w:val="00E169AE"/>
    <w:rsid w:val="00E24BE0"/>
    <w:rsid w:val="00EA37C0"/>
    <w:rsid w:val="00EB41B3"/>
    <w:rsid w:val="00EB4A98"/>
    <w:rsid w:val="00EC0657"/>
    <w:rsid w:val="00F1430F"/>
    <w:rsid w:val="00F75B1B"/>
    <w:rsid w:val="00F865E2"/>
    <w:rsid w:val="00FC7CE4"/>
    <w:rsid w:val="00FC7ED4"/>
    <w:rsid w:val="01686245"/>
    <w:rsid w:val="46A1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997</Words>
  <Characters>5687</Characters>
  <Lines>47</Lines>
  <Paragraphs>13</Paragraphs>
  <TotalTime>9</TotalTime>
  <ScaleCrop>false</ScaleCrop>
  <LinksUpToDate>false</LinksUpToDate>
  <CharactersWithSpaces>6671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2024-10-09T07:27:00Z</dcterms:created>
  <dc:creator>Papaj, Matej</dc:creator>
  <cp:lastModifiedBy>MrM</cp:lastModifiedBy>
  <dcterms:modified xsi:type="dcterms:W3CDTF">2024-10-12T15:38:46Z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B6861E0202C14E169918E1B956F1B664_12</vt:lpwstr>
  </property>
</Properties>
</file>