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405EA">
      <w:pPr>
        <w:jc w:val="center"/>
        <w:rPr>
          <w:rFonts w:hint="default"/>
          <w:highlight w:val="cyan"/>
          <w:lang w:val="sk-SK"/>
        </w:rPr>
      </w:pPr>
      <w:r>
        <w:rPr>
          <w:rFonts w:hint="default"/>
          <w:highlight w:val="cyan"/>
          <w:lang w:val="sk-SK"/>
        </w:rPr>
        <w:t>Pamäte v PC</w:t>
      </w:r>
    </w:p>
    <w:p w14:paraId="3F7281EE">
      <w:pPr>
        <w:jc w:val="left"/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Delenie pamäte</w:t>
      </w:r>
    </w:p>
    <w:p w14:paraId="1BFB02E1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 xml:space="preserve">- </w:t>
      </w:r>
      <w:r>
        <w:rPr>
          <w:rFonts w:hint="default"/>
          <w:highlight w:val="yellow"/>
          <w:lang w:val="sk-SK"/>
        </w:rPr>
        <w:t>podľa prístupu</w:t>
      </w:r>
      <w:r>
        <w:rPr>
          <w:rFonts w:hint="default"/>
          <w:highlight w:val="none"/>
          <w:lang w:val="sk-SK"/>
        </w:rPr>
        <w:t xml:space="preserve"> 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 xml:space="preserve">- </w:t>
      </w:r>
      <w:r>
        <w:rPr>
          <w:rFonts w:hint="default"/>
          <w:highlight w:val="yellow"/>
          <w:lang w:val="sk-SK"/>
        </w:rPr>
        <w:t>umiestnenie</w:t>
      </w:r>
      <w:r>
        <w:rPr>
          <w:rFonts w:hint="default"/>
          <w:highlight w:val="none"/>
          <w:lang w:val="sk-SK"/>
        </w:rPr>
        <w:br w:type="textWrapping"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sekvenčný prístup - zalezi kde data su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internal (RAM, cache, registre CPU, CMOS)</w:t>
      </w:r>
      <w:r>
        <w:rPr>
          <w:rFonts w:hint="default"/>
          <w:highlight w:val="none"/>
          <w:lang w:val="sk-SK"/>
        </w:rPr>
        <w:br w:type="textWrapping"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priamy pristup - nezalezi kde data su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external (HDD, SSD, USB, CD, DVD, sietove ulozis)</w:t>
      </w:r>
    </w:p>
    <w:p w14:paraId="3C8C37FE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none"/>
          <w:lang w:val="sk-SK"/>
        </w:rPr>
        <w:tab/>
        <w:t xml:space="preserve">- </w:t>
      </w:r>
      <w:r>
        <w:rPr>
          <w:rFonts w:hint="default"/>
          <w:highlight w:val="yellow"/>
          <w:lang w:val="sk-SK"/>
        </w:rPr>
        <w:t>počet zapisov</w:t>
      </w:r>
      <w:r>
        <w:rPr>
          <w:rFonts w:hint="default"/>
          <w:highlight w:val="none"/>
          <w:lang w:val="sk-SK"/>
        </w:rPr>
        <w:t xml:space="preserve"> 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 xml:space="preserve">- </w:t>
      </w:r>
      <w:r>
        <w:rPr>
          <w:rFonts w:hint="default"/>
          <w:highlight w:val="yellow"/>
          <w:lang w:val="sk-SK"/>
        </w:rPr>
        <w:t>energetická zavislosť</w:t>
      </w:r>
    </w:p>
    <w:p w14:paraId="3FEAE07F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ROM - read only memory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energeticky závislé</w:t>
      </w:r>
      <w:r>
        <w:rPr>
          <w:rFonts w:hint="default"/>
          <w:highlight w:val="none"/>
          <w:lang w:val="sk-SK"/>
        </w:rPr>
        <w:tab/>
        <w:t>PC ram</w:t>
      </w:r>
    </w:p>
    <w:p w14:paraId="7283104A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WORM - write once read memory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energeticky nezavisle</w:t>
      </w:r>
      <w:r>
        <w:rPr>
          <w:rFonts w:hint="default"/>
          <w:highlight w:val="none"/>
          <w:lang w:val="sk-SK"/>
        </w:rPr>
        <w:tab/>
        <w:t>hdd</w:t>
      </w:r>
    </w:p>
    <w:p w14:paraId="354DE816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RWM - rewritable memory</w:t>
      </w:r>
    </w:p>
    <w:p w14:paraId="08736EC9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 xml:space="preserve">- </w:t>
      </w:r>
      <w:r>
        <w:rPr>
          <w:rFonts w:hint="default"/>
          <w:highlight w:val="yellow"/>
          <w:lang w:val="sk-SK"/>
        </w:rPr>
        <w:t>technologia</w:t>
      </w:r>
    </w:p>
    <w:p w14:paraId="011325B1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Opticke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mechanicke</w:t>
      </w:r>
    </w:p>
    <w:p w14:paraId="2C3B69FA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Magneticke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elektronicke</w:t>
      </w:r>
    </w:p>
    <w:p w14:paraId="2E1A9CFB">
      <w:pPr>
        <w:jc w:val="left"/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Operačná pamäť RAM</w:t>
      </w:r>
    </w:p>
    <w:p w14:paraId="4B0517E3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uchováva dáta a inštrukcie programov, ktoré sú aktuálne spustené</w:t>
      </w:r>
    </w:p>
    <w:p w14:paraId="2D2FBBA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Je interná, energeticky závislá, RWM, elektronická, s priamym prístupom</w:t>
      </w:r>
    </w:p>
    <w:p w14:paraId="17F8B4DD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yellow"/>
          <w:lang w:val="sk-SK"/>
        </w:rPr>
        <w:t>ECC</w:t>
      </w:r>
    </w:p>
    <w:p w14:paraId="00A9CB6F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>- RAM, ktorý dokáže detegovať a opraviť chyby dát vzniknuté prevrátením jedného bitu z 0 na 1 a naopak</w:t>
      </w:r>
    </w:p>
    <w:p w14:paraId="282A1A73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magenta"/>
          <w:lang w:val="sk-SK"/>
        </w:rPr>
        <w:t>Cache</w:t>
      </w:r>
      <w:bookmarkStart w:id="0" w:name="_GoBack"/>
      <w:bookmarkEnd w:id="0"/>
    </w:p>
    <w:p w14:paraId="0AB953DE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interná, energeticky závislá, elektronická, RWM vyrovnávacia pamäť s priamym prístupom</w:t>
      </w:r>
    </w:p>
    <w:p w14:paraId="63F7AFF3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 xml:space="preserve">- Vyrovnáva rýchlosti medzi RAM (pomalšia) a registrami procesora </w:t>
      </w:r>
    </w:p>
    <w:p w14:paraId="61F1D592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magenta"/>
          <w:lang w:val="sk-SK"/>
        </w:rPr>
        <w:t>CMOS</w:t>
      </w:r>
    </w:p>
    <w:p w14:paraId="3868BB7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Elektronická, RWM, energeticky závislá, interná pamäť s priamym prístupom, ktorá uchováva nastavenia BIOSu</w:t>
      </w:r>
    </w:p>
    <w:p w14:paraId="5BA344B7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 xml:space="preserve">- poháňaná batériou,  Dnes  už sa nastavenia UEFI uchovávajú vo Flash pamäti a batéria slúži len na poháňanie obvodu </w:t>
      </w:r>
      <w:r>
        <w:rPr>
          <w:rFonts w:hint="default"/>
          <w:highlight w:val="none"/>
          <w:lang w:val="sk-SK"/>
        </w:rPr>
        <w:tab/>
        <w:t xml:space="preserve">   hodín reálneho času</w:t>
      </w:r>
    </w:p>
    <w:p w14:paraId="4EEA6859">
      <w:pPr>
        <w:jc w:val="left"/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CD,DVD,BV</w:t>
      </w:r>
    </w:p>
    <w:p w14:paraId="7BC55400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Externá, optická, energeticky nezávislá, ROM/WORM/RWM pamäť so sekvenčným prístupom</w:t>
      </w:r>
    </w:p>
    <w:p w14:paraId="1B2F465F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 Dáta sa ukladajú do záznamovej vrstvy optického disku „vypaľovaním“, teda poškodením záznamovej vrstvy</w:t>
      </w:r>
    </w:p>
    <w:p w14:paraId="31016B7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Dáta sa čítajú prostredníctvom vyslaného a (ne)odrazeného svetla</w:t>
      </w:r>
    </w:p>
    <w:p w14:paraId="38AEE860">
      <w:pPr>
        <w:jc w:val="center"/>
        <w:rPr>
          <w:rFonts w:hint="default"/>
          <w:highlight w:val="cyan"/>
          <w:lang w:val="sk-SK"/>
        </w:rPr>
      </w:pPr>
      <w:r>
        <w:rPr>
          <w:rFonts w:hint="default"/>
          <w:highlight w:val="cyan"/>
          <w:lang w:val="sk-SK"/>
        </w:rPr>
        <w:t>HDD</w:t>
      </w:r>
    </w:p>
    <w:p w14:paraId="2FCFE857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>- Magnetické médiá využívajú pre záznam dát malinké magnety, ktoré je možné premagnetizovať - magnetické domény</w:t>
      </w:r>
    </w:p>
    <w:p w14:paraId="548936D3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Magneticke domeny</w:t>
      </w:r>
    </w:p>
    <w:p w14:paraId="3EBCFB30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oblasť materiálu, ktorá má rovnaký smer magnetického momentu</w:t>
      </w:r>
    </w:p>
    <w:p w14:paraId="4F7806ED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Ukladanie informácií</w:t>
      </w:r>
    </w:p>
    <w:p w14:paraId="7C7DB822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 xml:space="preserve">- Magnetické domény majú magnetický tok smerujúci buď vľavo alebo vpravo </w:t>
      </w:r>
    </w:p>
    <w:p w14:paraId="4BCABC26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-domény, ktoré smerujú J hore sú 1ky a S hore sú 0 (i keď to tak celkom nie je)</w:t>
      </w:r>
    </w:p>
    <w:p w14:paraId="091AA8AA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yellow"/>
          <w:lang w:val="sk-SK"/>
        </w:rPr>
        <w:t xml:space="preserve">Platňa </w:t>
      </w:r>
      <w:r>
        <w:rPr>
          <w:rFonts w:hint="default"/>
          <w:highlight w:val="none"/>
          <w:lang w:val="sk-SK"/>
        </w:rPr>
        <w:t>- z nemagnetického materialu na kt je nanesený feromagnetický film a na tom je ochranná vrstva</w:t>
      </w:r>
    </w:p>
    <w:p w14:paraId="23B4DA94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yellow"/>
          <w:lang w:val="sk-SK"/>
        </w:rPr>
        <w:t>Zapisovacia a čitacia hlava</w:t>
      </w:r>
      <w:r>
        <w:rPr>
          <w:rFonts w:hint="default"/>
          <w:highlight w:val="none"/>
          <w:lang w:val="sk-SK"/>
        </w:rPr>
        <w:t xml:space="preserve"> - je na konci ramena, zappis sa deje vytvorenim magnetickeho poľa správnej polarity, čítanie na </w:t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 xml:space="preserve">  magnetorezistivnej baze</w:t>
      </w:r>
    </w:p>
    <w:p w14:paraId="10AD5365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>Parametre GB, rpm, zbernica(ATA, SATA, SCSI, SAS...), formfactor (2,5  3,5) rychlost (MB/s)</w:t>
      </w:r>
    </w:p>
    <w:p w14:paraId="280DA246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 xml:space="preserve">Časti </w:t>
      </w:r>
    </w:p>
    <w:p w14:paraId="675DC9AC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sektor - najmenčia čast kt je adresovateľná, sektor na jednej kruznici je track, kruznice nad sebou volame cylinder</w:t>
      </w:r>
    </w:p>
    <w:p w14:paraId="6D08E5C0">
      <w:pPr>
        <w:jc w:val="left"/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Archivačné pásky</w:t>
      </w:r>
    </w:p>
    <w:p w14:paraId="1F436815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dlhodoba uchova dát, niesu určene na dennodennu pracu, životnosť asi 15 - 30 rokov,</w:t>
      </w:r>
    </w:p>
    <w:p w14:paraId="5E38133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>- vyhody cena za GB, životnosť, mechanická odolnosť, neustály vyvoj, nevyhody drahé mechaniky, náchylnosť na prach</w:t>
      </w:r>
    </w:p>
    <w:p w14:paraId="40BBEF9A">
      <w:pPr>
        <w:jc w:val="both"/>
        <w:rPr>
          <w:rFonts w:hint="default"/>
          <w:highlight w:val="cyan"/>
          <w:lang w:val="en-US"/>
        </w:rPr>
      </w:pPr>
    </w:p>
    <w:p w14:paraId="2C8DEE4B">
      <w:pPr>
        <w:jc w:val="center"/>
        <w:rPr>
          <w:rFonts w:hint="default"/>
          <w:highlight w:val="cyan"/>
          <w:lang w:val="sk-SK"/>
        </w:rPr>
      </w:pPr>
      <w:r>
        <w:rPr>
          <w:rFonts w:hint="default"/>
          <w:highlight w:val="cyan"/>
          <w:lang w:val="en-US"/>
        </w:rPr>
        <w:t>Elektronick</w:t>
      </w:r>
      <w:r>
        <w:rPr>
          <w:rFonts w:hint="default"/>
          <w:highlight w:val="cyan"/>
          <w:lang w:val="sk-SK"/>
        </w:rPr>
        <w:t>á pamäť</w:t>
      </w:r>
    </w:p>
    <w:p w14:paraId="5EC629D9">
      <w:pPr>
        <w:rPr>
          <w:rFonts w:hint="default"/>
          <w:lang w:val="sk-SK"/>
        </w:rPr>
      </w:pPr>
    </w:p>
    <w:p w14:paraId="3F4EB5E4">
      <w:pPr>
        <w:jc w:val="both"/>
        <w:rPr>
          <w:rFonts w:hint="default"/>
          <w:lang w:val="sk-SK"/>
        </w:rPr>
      </w:pPr>
      <w:r>
        <w:rPr>
          <w:rFonts w:hint="default"/>
          <w:lang w:val="sk-SK"/>
        </w:rPr>
        <w:t>- pamäť kde sa dáta ukladajú prostredníctvom vodivého a nevodivého stavu elekt. Prvkov</w:t>
      </w:r>
    </w:p>
    <w:p w14:paraId="1914D00D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Najčastejšie tranzistory (nie ako zosilňovať ale spínač)</w:t>
      </w:r>
    </w:p>
    <w:p w14:paraId="0822223A">
      <w:pPr>
        <w:rPr>
          <w:rFonts w:hint="default"/>
          <w:lang w:val="sk-SK"/>
        </w:rPr>
      </w:pPr>
    </w:p>
    <w:p w14:paraId="78C6A1D8">
      <w:pPr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Delenie:</w:t>
      </w:r>
    </w:p>
    <w:p w14:paraId="33277CDD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ROM</w:t>
      </w:r>
      <w:r>
        <w:rPr>
          <w:rFonts w:hint="default"/>
          <w:highlight w:val="yellow"/>
          <w:lang w:val="sk-SK"/>
        </w:rPr>
        <w:tab/>
        <w:t>read only memory</w:t>
      </w:r>
      <w:r>
        <w:rPr>
          <w:rFonts w:hint="default"/>
          <w:lang w:val="sk-SK"/>
        </w:rPr>
        <w:t xml:space="preserve"> </w:t>
      </w:r>
    </w:p>
    <w:p w14:paraId="25A9C99C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elektronická pamäť naprogramovaná pri výrobe vo fabrike </w:t>
      </w:r>
    </w:p>
    <w:p w14:paraId="2FD19C6B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(napríklad sieťová karta obsahuje ROM pamäť s MAC adresou)</w:t>
      </w:r>
      <w:r>
        <w:rPr>
          <w:rFonts w:hint="default"/>
          <w:lang w:val="sk-SK"/>
        </w:rPr>
        <w:tab/>
      </w:r>
    </w:p>
    <w:p w14:paraId="30D90ABA">
      <w:pPr>
        <w:rPr>
          <w:rFonts w:hint="default"/>
          <w:highlight w:val="yellow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PROM</w:t>
      </w:r>
      <w:r>
        <w:rPr>
          <w:rFonts w:hint="default"/>
          <w:highlight w:val="yellow"/>
          <w:lang w:val="sk-SK"/>
        </w:rPr>
        <w:tab/>
        <w:t>programmable read only memory</w:t>
      </w:r>
    </w:p>
    <w:p w14:paraId="3CFA293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elektronická pamäť, ktorá prichádza z výroby prázdna, dá sa na ňu 1x zapísať a potom sa dá z nej len čítať </w:t>
      </w:r>
    </w:p>
    <w:p w14:paraId="4E400295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(napríklad firmvér mikrovlnky)</w:t>
      </w:r>
    </w:p>
    <w:p w14:paraId="57B9ABE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EPROM</w:t>
      </w:r>
      <w:r>
        <w:rPr>
          <w:rFonts w:hint="default"/>
          <w:highlight w:val="yellow"/>
          <w:lang w:val="sk-SK"/>
        </w:rPr>
        <w:tab/>
        <w:t>erasable and programmable read only memory</w:t>
      </w:r>
      <w:r>
        <w:rPr>
          <w:rFonts w:hint="default"/>
          <w:lang w:val="sk-SK"/>
        </w:rPr>
        <w:tab/>
      </w:r>
    </w:p>
    <w:p w14:paraId="1AB69F5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podobne ako PROM, ale dá sa vymazať, najčastejšie ultrafialovým svetlom</w:t>
      </w:r>
    </w:p>
    <w:p w14:paraId="69550466">
      <w:pPr>
        <w:rPr>
          <w:rFonts w:hint="default"/>
          <w:highlight w:val="yellow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EEPROM</w:t>
      </w:r>
      <w:r>
        <w:rPr>
          <w:rFonts w:hint="default"/>
          <w:highlight w:val="yellow"/>
          <w:lang w:val="sk-SK"/>
        </w:rPr>
        <w:tab/>
        <w:t/>
      </w:r>
      <w:r>
        <w:rPr>
          <w:rFonts w:hint="default"/>
          <w:highlight w:val="yellow"/>
          <w:lang w:val="sk-SK"/>
        </w:rPr>
        <w:tab/>
        <w:t>electronically erasable and programmable read only memory</w:t>
      </w:r>
    </w:p>
    <w:p w14:paraId="0CF1C451">
      <w:pPr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  <w:t/>
      </w:r>
      <w:r>
        <w:rPr>
          <w:rFonts w:hint="default"/>
          <w:highlight w:val="none"/>
          <w:lang w:val="sk-SK"/>
        </w:rPr>
        <w:tab/>
        <w:t xml:space="preserve">podobne ako EPROM, ale nemaže sa UV svetlom, lež elektronickým impulzom </w:t>
      </w:r>
    </w:p>
    <w:p w14:paraId="4C44D9DD">
      <w:pPr>
        <w:ind w:left="720" w:leftChars="0" w:firstLine="720" w:firstLineChars="0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>(napr. v Arduine na uchovanie hodnôt, ktoré majú byť načítané po spustení programu)</w:t>
      </w:r>
    </w:p>
    <w:p w14:paraId="56FA7E85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Flash</w:t>
      </w:r>
      <w:r>
        <w:rPr>
          <w:rFonts w:hint="default"/>
          <w:lang w:val="sk-SK"/>
        </w:rPr>
        <w:tab/>
      </w:r>
    </w:p>
    <w:p w14:paraId="3281934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špeciálny typ EEPROM s rýchlym prístupom a mazaním po blokoch narozdiel od EEPROM, kde sa maže po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bajtoch (USB kľúče, SSD, pamäť programu v Arduine)</w:t>
      </w:r>
      <w:r>
        <w:rPr>
          <w:rFonts w:hint="default"/>
          <w:lang w:val="sk-SK"/>
        </w:rPr>
        <w:tab/>
      </w:r>
    </w:p>
    <w:p w14:paraId="5974C1E1">
      <w:pPr>
        <w:rPr>
          <w:rFonts w:hint="default"/>
          <w:lang w:val="sk-SK"/>
        </w:rPr>
      </w:pPr>
    </w:p>
    <w:p w14:paraId="46AA10D4">
      <w:pPr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Flash pamäte</w:t>
      </w:r>
    </w:p>
    <w:p w14:paraId="3CC0386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Rýchly zápis a čítanie je umožnený prácou s viacerými blokmi pamäte naraz</w:t>
      </w:r>
      <w:r>
        <w:rPr>
          <w:rFonts w:hint="default"/>
          <w:lang w:val="sk-SK"/>
        </w:rPr>
        <w:tab/>
        <w:t>(pár cm3) 10ky GB</w:t>
      </w:r>
    </w:p>
    <w:p w14:paraId="2BFFC088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NOR Flash</w:t>
      </w:r>
    </w:p>
    <w:p w14:paraId="3F02904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pamäťovú bunku tvoria hradla NOR</w:t>
      </w:r>
    </w:p>
    <w:p w14:paraId="400A924B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- je pomalšia pri zápise a mazaní ale rýchlejšia pri čítaní ako NAND flash</w:t>
      </w:r>
    </w:p>
    <w:p w14:paraId="31E7A33C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- pri programovaní sa nastavujú potrebné bity na hodnotu 0 </w:t>
      </w:r>
      <w:r>
        <w:rPr>
          <w:rFonts w:hint="default"/>
          <w:lang w:val="sk-SK"/>
        </w:rPr>
        <w:tab/>
        <w:t>a pri mazany sa vsetky bity nastavia na hodnotu 1</w:t>
      </w:r>
    </w:p>
    <w:p w14:paraId="588070DA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- tieto pamäte sa typicky používajú ako úložiská pre kód programu a pre programy, ktoré sa vykonávajú priamo z tejto </w:t>
      </w:r>
      <w:r>
        <w:rPr>
          <w:rFonts w:hint="default"/>
          <w:lang w:val="sk-SK"/>
        </w:rPr>
        <w:tab/>
        <w:t xml:space="preserve">   pamäte</w:t>
      </w:r>
    </w:p>
    <w:p w14:paraId="608440C1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NAND Flash</w:t>
      </w:r>
    </w:p>
    <w:p w14:paraId="461EBA5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pamäťovú bunku tvoria hradlá NAND</w:t>
      </w:r>
    </w:p>
    <w:p w14:paraId="455FCECE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je rýchlejšia pri mazaní a zápise ako NOR flash</w:t>
      </w:r>
    </w:p>
    <w:p w14:paraId="60D0858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oproti NOR flash, pamäťová bunka zaberá menšiu plochu a má 10 násobne vyššiu životnosť</w:t>
      </w:r>
    </w:p>
    <w:p w14:paraId="699667D7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menšie výrobné náklady ako pri NOR</w:t>
      </w:r>
    </w:p>
    <w:p w14:paraId="42D4AC3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pomalší prístup do pamäte a pamäť je možné čítať len po blokoch</w:t>
      </w:r>
    </w:p>
    <w:p w14:paraId="105DCD0C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- tieto typy flash pamätí sa využívajú napr. ako náhrada pevných diskov</w:t>
      </w:r>
    </w:p>
    <w:p w14:paraId="1304F239">
      <w:pPr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Princíp práce s FLASH</w:t>
      </w:r>
    </w:p>
    <w:p w14:paraId="142383E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flash pamäť je ovládaná príkazmi</w:t>
      </w:r>
    </w:p>
    <w:p w14:paraId="718243A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skladá sa z blokov kt. Sa mažú spoločne</w:t>
      </w:r>
    </w:p>
    <w:p w14:paraId="76457AEE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má jednotku na prijímanie a vykonávanie príkazov</w:t>
      </w:r>
    </w:p>
    <w:p w14:paraId="05F5E99E">
      <w:pPr>
        <w:ind w:left="100" w:hanging="100" w:hangingChars="50"/>
        <w:rPr>
          <w:rFonts w:hint="default"/>
          <w:lang w:val="sk-SK"/>
        </w:rPr>
      </w:pP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- Všetky operácie s pamäťou sa robia na základe príkazov, pričom softvér musí zabezpečiť, aby bol najprv do flash </w:t>
      </w:r>
      <w:r>
        <w:rPr>
          <w:rFonts w:hint="default"/>
          <w:lang w:val="sk-SK"/>
        </w:rPr>
        <w:tab/>
        <w:t xml:space="preserve"> </w:t>
      </w:r>
      <w:r>
        <w:rPr>
          <w:rFonts w:hint="default"/>
          <w:lang w:val="sk-SK"/>
        </w:rPr>
        <w:tab/>
        <w:t xml:space="preserve">  pamäte odoslaný príkaz a až následne dáta.</w:t>
      </w:r>
    </w:p>
    <w:p w14:paraId="58A186A8">
      <w:pPr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Čítanie</w:t>
      </w:r>
    </w:p>
    <w:p w14:paraId="4ECB9FC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ak sa v PH nachádzajú elektróny, tak v bunke je log. 0</w:t>
      </w:r>
    </w:p>
    <w:p w14:paraId="6BB2DA5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ak sa v PH NEnachádzjú elektróny, tak vodivým kanálom tečie prúd medzi S-D a teda v bunde je log. 1</w:t>
      </w:r>
    </w:p>
    <w:p w14:paraId="4E7A78FA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Zápis a mazanie</w:t>
      </w:r>
    </w:p>
    <w:p w14:paraId="76023FF9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NAND = nezapísaná bunka ma hodnotu 1</w:t>
      </w:r>
    </w:p>
    <w:p w14:paraId="34D72AC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- deštruktívne operácie menia hodnotu bunky = zápis je prevod premeny 1 na 0 </w:t>
      </w:r>
    </w:p>
    <w:p w14:paraId="269EA982">
      <w:pPr>
        <w:ind w:left="3600" w:leftChars="0" w:firstLine="1018" w:firstLineChars="509"/>
        <w:rPr>
          <w:rFonts w:hint="default"/>
          <w:lang w:val="sk-SK"/>
        </w:rPr>
      </w:pPr>
      <w:r>
        <w:rPr>
          <w:rFonts w:hint="default"/>
          <w:lang w:val="sk-SK"/>
        </w:rPr>
        <w:t>mazanie je prevod 0 na 1 ale dá sa len mazať celý blok naraz</w:t>
      </w:r>
    </w:p>
    <w:p w14:paraId="0C9B51AC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1 na 0</w:t>
      </w:r>
    </w:p>
    <w:p w14:paraId="4795D3B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privedieme napätie na RH, následne prepojime S - D a S - RH, a po zachytený elektronov v PH je bunka log. 0</w:t>
      </w:r>
    </w:p>
    <w:p w14:paraId="7ABE0815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0 na 1</w:t>
      </w:r>
    </w:p>
    <w:p w14:paraId="65D2AB2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- cez S a D pretlačine elektrony k viššiemu hradlu a tym prepiseme hodnotu z 0 na 1</w:t>
      </w:r>
    </w:p>
    <w:p w14:paraId="7DE69C56">
      <w:pPr>
        <w:rPr>
          <w:rFonts w:hint="default"/>
          <w:lang w:val="sk-SK"/>
        </w:rPr>
      </w:pPr>
    </w:p>
    <w:p w14:paraId="5424FA87">
      <w:pPr>
        <w:jc w:val="left"/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Možnosti ukladania dát</w:t>
      </w:r>
    </w:p>
    <w:p w14:paraId="7B9601B6">
      <w:pPr>
        <w:jc w:val="center"/>
      </w:pP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drawing>
          <wp:inline distT="0" distB="0" distL="114300" distR="114300">
            <wp:extent cx="3063875" cy="140335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113F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SLC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  <w:t>musí riadiaca elektronika rozpoznávať len medzi dvoma stavmi</w:t>
      </w:r>
    </w:p>
    <w:p w14:paraId="5DFA5A15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MLC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  <w:t>4 stavy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TLC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  <w:t>8 stavy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QLC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  <w:t>16 stavy</w:t>
      </w:r>
    </w:p>
    <w:p w14:paraId="3C2E5FA5">
      <w:pPr>
        <w:jc w:val="left"/>
        <w:rPr>
          <w:rFonts w:hint="default"/>
          <w:highlight w:val="magenta"/>
          <w:lang w:val="sk-SK"/>
        </w:rPr>
      </w:pPr>
      <w:r>
        <w:rPr>
          <w:rFonts w:hint="default"/>
          <w:highlight w:val="magenta"/>
          <w:lang w:val="sk-SK"/>
        </w:rPr>
        <w:t>Wear leveling</w:t>
      </w:r>
    </w:p>
    <w:p w14:paraId="64299241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 xml:space="preserve">- disk nezapisuje stále na tie isté bloky ale si vytvára mapu využívania jednotlivých blokov a zapisuje na tie, ktoré boli </w:t>
      </w:r>
      <w:r>
        <w:rPr>
          <w:rFonts w:hint="default"/>
          <w:lang w:val="sk-SK"/>
        </w:rPr>
        <w:tab/>
        <w:t xml:space="preserve">  využívané najmenej</w:t>
      </w:r>
    </w:p>
    <w:p w14:paraId="2CFA0E27">
      <w:pPr>
        <w:jc w:val="left"/>
        <w:rPr>
          <w:rFonts w:hint="default"/>
          <w:lang w:val="sk-SK"/>
        </w:rPr>
      </w:pPr>
      <w:r>
        <w:rPr>
          <w:rFonts w:hint="default"/>
          <w:highlight w:val="magenta"/>
          <w:lang w:val="sk-SK"/>
        </w:rPr>
        <w:t>Caching</w:t>
      </w:r>
    </w:p>
    <w:p w14:paraId="12D12C5A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- Disky s viacbitovými bunkami (TLC, QLC) používajú rýchlejšie (väčšinou SLC, MLC) bunky ako cache pamäť, aby sa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urýchlil prenos menších množstiev dát. </w:t>
      </w:r>
    </w:p>
    <w:p w14:paraId="1372B92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 xml:space="preserve">Využitie </w:t>
      </w:r>
    </w:p>
    <w:p w14:paraId="5A726C77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SSD</w:t>
      </w:r>
      <w:r>
        <w:rPr>
          <w:rFonts w:hint="default"/>
          <w:lang w:val="sk-SK"/>
        </w:rPr>
        <w:tab/>
        <w:t xml:space="preserve">- náhrada HDD, dáta su na flash čipoch, pripojenie pomocov SATA/M.2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>vyhody rychlosť, nehlučnosť, odolnosť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>Nevýhody: cena za GB, nižšie kapacity oproti HDD, životnosť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životnosť je v (TBW)</w:t>
      </w:r>
    </w:p>
    <w:p w14:paraId="0A927319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SD karty</w:t>
      </w:r>
      <w:r>
        <w:rPr>
          <w:rFonts w:hint="default"/>
          <w:lang w:val="sk-SK"/>
        </w:rPr>
        <w:tab/>
        <w:t>- su SD, miniSD, microSD</w:t>
      </w:r>
    </w:p>
    <w:p w14:paraId="0711997F">
      <w:pPr>
        <w:jc w:val="left"/>
        <w:rPr>
          <w:rFonts w:hint="default"/>
          <w:lang w:val="sk-SK"/>
        </w:rPr>
      </w:pPr>
    </w:p>
    <w:p w14:paraId="79F0CBD2">
      <w:pPr>
        <w:jc w:val="left"/>
        <w:rPr>
          <w:rFonts w:hint="default"/>
          <w:lang w:val="sk-SK"/>
        </w:rPr>
      </w:pPr>
    </w:p>
    <w:p w14:paraId="22D80B4A">
      <w:pPr>
        <w:jc w:val="left"/>
        <w:rPr>
          <w:rFonts w:hint="default"/>
          <w:lang w:val="sk-SK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A687B"/>
    <w:rsid w:val="250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949</Words>
  <Characters>4859</Characters>
  <Lines>0</Lines>
  <Paragraphs>0</Paragraphs>
  <TotalTime>83</TotalTime>
  <ScaleCrop>false</ScaleCrop>
  <LinksUpToDate>false</LinksUpToDate>
  <CharactersWithSpaces>13168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2025-03-16T11:33:00Z</dcterms:created>
  <dc:creator>Matej</dc:creator>
  <cp:lastModifiedBy>Matej</cp:lastModifiedBy>
  <dcterms:modified xsi:type="dcterms:W3CDTF">2025-03-16T12:57:01Z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6DDD985AFE1C4539B0EBF5087172B23E_11</vt:lpwstr>
  </property>
</Properties>
</file>