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AF52" w14:textId="4F599471" w:rsidR="001F73BC" w:rsidRDefault="00A53055">
      <w:pPr>
        <w:rPr>
          <w:lang w:val="sk-SK"/>
        </w:rPr>
      </w:pPr>
      <w:r>
        <w:t>SWOT anal</w:t>
      </w:r>
      <w:proofErr w:type="spellStart"/>
      <w:r>
        <w:rPr>
          <w:lang w:val="sk-SK"/>
        </w:rPr>
        <w:t>ýza</w:t>
      </w:r>
      <w:proofErr w:type="spellEnd"/>
    </w:p>
    <w:p w14:paraId="3F4955F8" w14:textId="23AA7E91" w:rsidR="00A53055" w:rsidRDefault="00A53055">
      <w:pPr>
        <w:rPr>
          <w:lang w:val="sk-SK"/>
        </w:rPr>
      </w:pPr>
      <w:r>
        <w:rPr>
          <w:lang w:val="sk-SK"/>
        </w:rPr>
        <w:tab/>
        <w:t xml:space="preserve">S – </w:t>
      </w:r>
      <w:proofErr w:type="spellStart"/>
      <w:r>
        <w:rPr>
          <w:lang w:val="sk-SK"/>
        </w:rPr>
        <w:t>strenght</w:t>
      </w:r>
      <w:proofErr w:type="spellEnd"/>
      <w:r>
        <w:rPr>
          <w:lang w:val="sk-SK"/>
        </w:rPr>
        <w:br/>
      </w:r>
      <w:r>
        <w:rPr>
          <w:lang w:val="sk-SK"/>
        </w:rPr>
        <w:tab/>
        <w:t xml:space="preserve">W – </w:t>
      </w:r>
      <w:proofErr w:type="spellStart"/>
      <w:r>
        <w:rPr>
          <w:lang w:val="sk-SK"/>
        </w:rPr>
        <w:t>weaknesses</w:t>
      </w:r>
      <w:proofErr w:type="spellEnd"/>
      <w:r>
        <w:rPr>
          <w:lang w:val="sk-SK"/>
        </w:rPr>
        <w:br/>
      </w:r>
      <w:r>
        <w:rPr>
          <w:lang w:val="sk-SK"/>
        </w:rPr>
        <w:tab/>
        <w:t xml:space="preserve">O </w:t>
      </w:r>
      <w:r w:rsidR="00903276">
        <w:rPr>
          <w:lang w:val="sk-SK"/>
        </w:rPr>
        <w:t>–</w:t>
      </w:r>
      <w:r>
        <w:rPr>
          <w:lang w:val="sk-SK"/>
        </w:rPr>
        <w:t xml:space="preserve"> </w:t>
      </w:r>
      <w:proofErr w:type="spellStart"/>
      <w:r w:rsidR="00903276">
        <w:rPr>
          <w:lang w:val="sk-SK"/>
        </w:rPr>
        <w:t>opportunities</w:t>
      </w:r>
      <w:proofErr w:type="spellEnd"/>
      <w:r w:rsidR="00903276">
        <w:rPr>
          <w:lang w:val="sk-SK"/>
        </w:rPr>
        <w:br/>
      </w:r>
      <w:r w:rsidR="00903276">
        <w:rPr>
          <w:lang w:val="sk-SK"/>
        </w:rPr>
        <w:tab/>
        <w:t xml:space="preserve">T – </w:t>
      </w:r>
      <w:proofErr w:type="spellStart"/>
      <w:r w:rsidR="00903276">
        <w:rPr>
          <w:lang w:val="sk-SK"/>
        </w:rPr>
        <w:t>threats</w:t>
      </w:r>
      <w:proofErr w:type="spellEnd"/>
    </w:p>
    <w:p w14:paraId="221073E4" w14:textId="201D5C7B" w:rsidR="00903276" w:rsidRDefault="0052631D">
      <w:pPr>
        <w:rPr>
          <w:lang w:val="sk-SK"/>
        </w:rPr>
      </w:pPr>
      <w:r>
        <w:rPr>
          <w:lang w:val="sk-SK"/>
        </w:rPr>
        <w:t>Vnútorný pôvod</w:t>
      </w:r>
      <w:r>
        <w:rPr>
          <w:lang w:val="sk-SK"/>
        </w:rPr>
        <w:tab/>
      </w:r>
      <w:r>
        <w:rPr>
          <w:lang w:val="sk-SK"/>
        </w:rPr>
        <w:tab/>
        <w:t>silné stránky</w:t>
      </w:r>
      <w:r>
        <w:rPr>
          <w:lang w:val="sk-SK"/>
        </w:rPr>
        <w:tab/>
      </w:r>
      <w:r>
        <w:rPr>
          <w:lang w:val="sk-SK"/>
        </w:rPr>
        <w:tab/>
        <w:t>slabé stránky</w:t>
      </w:r>
      <w:r>
        <w:rPr>
          <w:lang w:val="sk-SK"/>
        </w:rPr>
        <w:br/>
        <w:t>vonkajší pôvod</w:t>
      </w:r>
      <w:r>
        <w:rPr>
          <w:lang w:val="sk-SK"/>
        </w:rPr>
        <w:tab/>
      </w:r>
      <w:r>
        <w:rPr>
          <w:lang w:val="sk-SK"/>
        </w:rPr>
        <w:tab/>
        <w:t>príležitosti</w:t>
      </w:r>
      <w:r>
        <w:rPr>
          <w:lang w:val="sk-SK"/>
        </w:rPr>
        <w:tab/>
      </w:r>
      <w:r>
        <w:rPr>
          <w:lang w:val="sk-SK"/>
        </w:rPr>
        <w:tab/>
        <w:t>hrozby</w:t>
      </w:r>
    </w:p>
    <w:p w14:paraId="1F5B8A8E" w14:textId="6F188725" w:rsidR="0052631D" w:rsidRDefault="002C1A1C">
      <w:pPr>
        <w:rPr>
          <w:lang w:val="sk-SK"/>
        </w:rPr>
      </w:pPr>
      <w:r>
        <w:rPr>
          <w:lang w:val="sk-SK"/>
        </w:rPr>
        <w:t>Vnútorný pôvod</w:t>
      </w:r>
    </w:p>
    <w:p w14:paraId="21505B56" w14:textId="5FCA96C0" w:rsidR="00375976" w:rsidRDefault="002C1A1C">
      <w:pPr>
        <w:rPr>
          <w:lang w:val="sk-SK"/>
        </w:rPr>
      </w:pPr>
      <w:r>
        <w:rPr>
          <w:lang w:val="sk-SK"/>
        </w:rPr>
        <w:tab/>
      </w:r>
      <w:proofErr w:type="spellStart"/>
      <w:r w:rsidR="00375976">
        <w:rPr>
          <w:lang w:val="sk-SK"/>
        </w:rPr>
        <w:t>Laslo</w:t>
      </w:r>
      <w:proofErr w:type="spellEnd"/>
      <w:r w:rsidR="00375976">
        <w:rPr>
          <w:lang w:val="sk-SK"/>
        </w:rPr>
        <w:t xml:space="preserve"> </w:t>
      </w:r>
      <w:proofErr w:type="spellStart"/>
      <w:r w:rsidR="00375976">
        <w:rPr>
          <w:lang w:val="sk-SK"/>
        </w:rPr>
        <w:t>ranch</w:t>
      </w:r>
      <w:proofErr w:type="spellEnd"/>
      <w:r w:rsidR="00375976">
        <w:rPr>
          <w:lang w:val="sk-SK"/>
        </w:rPr>
        <w:t xml:space="preserve"> = skapali im kone</w:t>
      </w:r>
      <w:r w:rsidR="00375976">
        <w:rPr>
          <w:lang w:val="sk-SK"/>
        </w:rPr>
        <w:br/>
      </w:r>
      <w:r w:rsidR="00375976">
        <w:rPr>
          <w:lang w:val="sk-SK"/>
        </w:rPr>
        <w:tab/>
      </w:r>
    </w:p>
    <w:p w14:paraId="2FA66FBB" w14:textId="0D691690" w:rsidR="0052631D" w:rsidRDefault="000965B9">
      <w:pPr>
        <w:rPr>
          <w:lang w:val="sk-SK"/>
        </w:rPr>
      </w:pPr>
      <w:r>
        <w:rPr>
          <w:lang w:val="sk-SK"/>
        </w:rPr>
        <w:t>Silné stránky</w:t>
      </w:r>
    </w:p>
    <w:p w14:paraId="1281D839" w14:textId="75925934" w:rsidR="000965B9" w:rsidRDefault="000965B9">
      <w:pPr>
        <w:rPr>
          <w:lang w:val="sk-SK"/>
        </w:rPr>
      </w:pPr>
      <w:r>
        <w:rPr>
          <w:lang w:val="sk-SK"/>
        </w:rPr>
        <w:tab/>
      </w:r>
      <w:r w:rsidR="00515EB8">
        <w:rPr>
          <w:lang w:val="sk-SK"/>
        </w:rPr>
        <w:t xml:space="preserve">Predstavujú to, čo naša </w:t>
      </w:r>
      <w:proofErr w:type="spellStart"/>
      <w:r w:rsidR="00515EB8">
        <w:rPr>
          <w:lang w:val="sk-SK"/>
        </w:rPr>
        <w:t>organizacia</w:t>
      </w:r>
      <w:proofErr w:type="spellEnd"/>
      <w:r w:rsidR="00515EB8">
        <w:rPr>
          <w:lang w:val="sk-SK"/>
        </w:rPr>
        <w:t xml:space="preserve"> robí dobre. Ide o konkurenčné výhody, ako sú silná značka, </w:t>
      </w:r>
      <w:r w:rsidR="00DF6B55">
        <w:rPr>
          <w:lang w:val="sk-SK"/>
        </w:rPr>
        <w:tab/>
      </w:r>
      <w:r w:rsidR="00515EB8">
        <w:rPr>
          <w:lang w:val="sk-SK"/>
        </w:rPr>
        <w:t xml:space="preserve">dobré </w:t>
      </w:r>
      <w:r w:rsidR="006C1717">
        <w:rPr>
          <w:lang w:val="sk-SK"/>
        </w:rPr>
        <w:t>vzťahy so zákazníkmi alebo unikátne know-how</w:t>
      </w:r>
    </w:p>
    <w:p w14:paraId="2A364C37" w14:textId="452AA9C9" w:rsidR="006C1717" w:rsidRDefault="00316382">
      <w:pPr>
        <w:rPr>
          <w:lang w:val="sk-SK"/>
        </w:rPr>
      </w:pPr>
      <w:r>
        <w:rPr>
          <w:lang w:val="sk-SK"/>
        </w:rPr>
        <w:t>Slabé stránky</w:t>
      </w:r>
    </w:p>
    <w:p w14:paraId="40813FB6" w14:textId="37A720ED" w:rsidR="00316382" w:rsidRDefault="00316382">
      <w:pPr>
        <w:rPr>
          <w:lang w:val="sk-SK"/>
        </w:rPr>
      </w:pPr>
      <w:r>
        <w:rPr>
          <w:lang w:val="sk-SK"/>
        </w:rPr>
        <w:tab/>
      </w:r>
      <w:r w:rsidR="003A5FFF">
        <w:rPr>
          <w:lang w:val="sk-SK"/>
        </w:rPr>
        <w:t xml:space="preserve">Sú oblasti, kde organizácia zaostáva. Môžu byť nedostatočné financie, zastaraná technológia </w:t>
      </w:r>
      <w:r w:rsidR="003A5FFF">
        <w:rPr>
          <w:lang w:val="sk-SK"/>
        </w:rPr>
        <w:tab/>
        <w:t>alebo slabý marketing</w:t>
      </w:r>
    </w:p>
    <w:p w14:paraId="7F77CA0A" w14:textId="47D27A4A" w:rsidR="00C70DA1" w:rsidRDefault="00C707E3">
      <w:pPr>
        <w:rPr>
          <w:lang w:val="sk-SK"/>
        </w:rPr>
      </w:pPr>
      <w:r>
        <w:rPr>
          <w:lang w:val="sk-SK"/>
        </w:rPr>
        <w:t>Príležitosti</w:t>
      </w:r>
    </w:p>
    <w:p w14:paraId="4C368E37" w14:textId="7B7A44C3" w:rsidR="00C707E3" w:rsidRDefault="00C707E3">
      <w:pPr>
        <w:rPr>
          <w:lang w:val="sk-SK"/>
        </w:rPr>
      </w:pPr>
      <w:r>
        <w:rPr>
          <w:lang w:val="sk-SK"/>
        </w:rPr>
        <w:tab/>
      </w:r>
      <w:r w:rsidR="00934E2A">
        <w:rPr>
          <w:lang w:val="sk-SK"/>
        </w:rPr>
        <w:t>Predstavujú vonkajšie faktory, kt. môžu pomôcť organiz</w:t>
      </w:r>
      <w:r w:rsidR="00B72CBE">
        <w:rPr>
          <w:lang w:val="sk-SK"/>
        </w:rPr>
        <w:t>ácii rásť.</w:t>
      </w:r>
      <w:r w:rsidR="00B72CBE">
        <w:rPr>
          <w:lang w:val="sk-SK"/>
        </w:rPr>
        <w:br/>
      </w:r>
      <w:r w:rsidR="00B72CBE">
        <w:rPr>
          <w:lang w:val="sk-SK"/>
        </w:rPr>
        <w:tab/>
        <w:t>môže to byť nový trend na trhu, technologická inovácia, alebo zmena legislatívy</w:t>
      </w:r>
    </w:p>
    <w:p w14:paraId="46C0EE24" w14:textId="2231636E" w:rsidR="00D03D76" w:rsidRDefault="00BC2316">
      <w:pPr>
        <w:rPr>
          <w:lang w:val="sk-SK"/>
        </w:rPr>
      </w:pPr>
      <w:r>
        <w:rPr>
          <w:lang w:val="sk-SK"/>
        </w:rPr>
        <w:t>Ohrozenie</w:t>
      </w:r>
    </w:p>
    <w:p w14:paraId="689245B6" w14:textId="3E29B280" w:rsidR="00BC2316" w:rsidRDefault="00BC2316">
      <w:pPr>
        <w:rPr>
          <w:lang w:val="sk-SK"/>
        </w:rPr>
      </w:pPr>
      <w:r>
        <w:rPr>
          <w:lang w:val="sk-SK"/>
        </w:rPr>
        <w:tab/>
        <w:t>Sú externé faktory, ktoré môžu predstavovať riziko pre organizáciu.</w:t>
      </w:r>
      <w:r>
        <w:rPr>
          <w:lang w:val="sk-SK"/>
        </w:rPr>
        <w:br/>
      </w:r>
      <w:r>
        <w:rPr>
          <w:lang w:val="sk-SK"/>
        </w:rPr>
        <w:tab/>
      </w:r>
      <w:r w:rsidR="00A17DC3">
        <w:rPr>
          <w:lang w:val="sk-SK"/>
        </w:rPr>
        <w:t>patria tu napr. silná konkurencia, ekonomické recesie alebo rýchle technologické zmeny</w:t>
      </w:r>
    </w:p>
    <w:p w14:paraId="18D1EAC9" w14:textId="77777777" w:rsidR="00A17DC3" w:rsidRDefault="00A17DC3">
      <w:pPr>
        <w:rPr>
          <w:lang w:val="sk-SK"/>
        </w:rPr>
      </w:pPr>
    </w:p>
    <w:p w14:paraId="314AC3D8" w14:textId="582B0353" w:rsidR="00532B1F" w:rsidRDefault="00532B1F">
      <w:pPr>
        <w:rPr>
          <w:lang w:val="sk-SK"/>
        </w:rPr>
      </w:pPr>
      <w:r>
        <w:rPr>
          <w:lang w:val="sk-SK"/>
        </w:rPr>
        <w:t>Hodnotenie SWOT</w:t>
      </w:r>
    </w:p>
    <w:p w14:paraId="441E3871" w14:textId="2A0F6148" w:rsidR="00682113" w:rsidRDefault="00532B1F">
      <w:pPr>
        <w:rPr>
          <w:lang w:val="sk-SK"/>
        </w:rPr>
      </w:pPr>
      <w:r>
        <w:rPr>
          <w:lang w:val="sk-SK"/>
        </w:rPr>
        <w:tab/>
      </w:r>
      <w:r w:rsidR="00682113">
        <w:rPr>
          <w:lang w:val="sk-SK"/>
        </w:rPr>
        <w:t>Body</w:t>
      </w:r>
      <w:r w:rsidR="00B520CC">
        <w:rPr>
          <w:lang w:val="sk-SK"/>
        </w:rPr>
        <w:br/>
      </w:r>
      <w:r w:rsidR="00B520CC">
        <w:rPr>
          <w:lang w:val="sk-SK"/>
        </w:rPr>
        <w:tab/>
      </w:r>
      <w:r w:rsidR="00B520CC">
        <w:rPr>
          <w:lang w:val="sk-SK"/>
        </w:rPr>
        <w:tab/>
      </w:r>
      <w:proofErr w:type="spellStart"/>
      <w:r w:rsidR="00682113">
        <w:rPr>
          <w:lang w:val="sk-SK"/>
        </w:rPr>
        <w:t>Vyjarujú</w:t>
      </w:r>
      <w:proofErr w:type="spellEnd"/>
      <w:r w:rsidR="00682113">
        <w:rPr>
          <w:lang w:val="sk-SK"/>
        </w:rPr>
        <w:t xml:space="preserve"> dôležitosť, napr. </w:t>
      </w:r>
      <w:r w:rsidR="00682113" w:rsidRPr="00B520CC">
        <w:rPr>
          <w:lang w:val="sk-SK"/>
        </w:rPr>
        <w:t>&lt;</w:t>
      </w:r>
      <w:r w:rsidR="00AF60A9">
        <w:rPr>
          <w:lang w:val="sk-SK"/>
        </w:rPr>
        <w:t>1.5</w:t>
      </w:r>
      <w:r w:rsidR="00682113" w:rsidRPr="00B520CC">
        <w:rPr>
          <w:lang w:val="sk-SK"/>
        </w:rPr>
        <w:t>&gt;</w:t>
      </w:r>
      <w:r w:rsidR="00B520CC" w:rsidRPr="00B520CC">
        <w:rPr>
          <w:lang w:val="sk-SK"/>
        </w:rPr>
        <w:t xml:space="preserve"> alebo &lt;1</w:t>
      </w:r>
      <w:r w:rsidR="00AF60A9">
        <w:rPr>
          <w:lang w:val="sk-SK"/>
        </w:rPr>
        <w:t>,</w:t>
      </w:r>
      <w:r w:rsidR="00B520CC" w:rsidRPr="00B520CC">
        <w:rPr>
          <w:lang w:val="sk-SK"/>
        </w:rPr>
        <w:t>10&gt;</w:t>
      </w:r>
      <w:r w:rsidR="00B520CC">
        <w:rPr>
          <w:lang w:val="sk-SK"/>
        </w:rPr>
        <w:t>, pričom 1 je najmenej</w:t>
      </w:r>
    </w:p>
    <w:p w14:paraId="5B168D7A" w14:textId="01BC4EE1" w:rsidR="00B520CC" w:rsidRDefault="00B520CC">
      <w:pPr>
        <w:rPr>
          <w:lang w:val="sk-SK"/>
        </w:rPr>
      </w:pPr>
      <w:r>
        <w:rPr>
          <w:lang w:val="sk-SK"/>
        </w:rPr>
        <w:tab/>
        <w:t>Váhy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 w:rsidR="00C0626F">
        <w:rPr>
          <w:lang w:val="sk-SK"/>
        </w:rPr>
        <w:t>vyjadrujú akú silu (váhu) majú jednotlivé faktory v rámci daného kvadrantu.</w:t>
      </w:r>
      <w:r w:rsidR="005D60A3">
        <w:rPr>
          <w:lang w:val="sk-SK"/>
        </w:rPr>
        <w:br/>
      </w:r>
      <w:r w:rsidR="005D60A3">
        <w:rPr>
          <w:lang w:val="sk-SK"/>
        </w:rPr>
        <w:tab/>
      </w:r>
      <w:r w:rsidR="005D60A3">
        <w:rPr>
          <w:lang w:val="sk-SK"/>
        </w:rPr>
        <w:tab/>
        <w:t>ich súčet musí byť vždy 1</w:t>
      </w:r>
    </w:p>
    <w:p w14:paraId="05F4A831" w14:textId="7A7222E9" w:rsidR="00E520DC" w:rsidRDefault="0074105E">
      <w:pPr>
        <w:rPr>
          <w:lang w:val="sk-SK"/>
        </w:rPr>
      </w:pPr>
      <w:r>
        <w:rPr>
          <w:lang w:val="sk-SK"/>
        </w:rPr>
        <w:t xml:space="preserve">Stratégia spojenectva </w:t>
      </w:r>
    </w:p>
    <w:p w14:paraId="38CA288B" w14:textId="686DC82B" w:rsidR="00603620" w:rsidRDefault="00603620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Sptatégia</w:t>
      </w:r>
      <w:proofErr w:type="spellEnd"/>
      <w:r>
        <w:rPr>
          <w:lang w:val="sk-SK"/>
        </w:rPr>
        <w:t xml:space="preserve"> spojenectva zahŕňa </w:t>
      </w:r>
      <w:proofErr w:type="spellStart"/>
      <w:r>
        <w:rPr>
          <w:lang w:val="sk-SK"/>
        </w:rPr>
        <w:t>vytvaranie</w:t>
      </w:r>
      <w:proofErr w:type="spellEnd"/>
      <w:r>
        <w:rPr>
          <w:lang w:val="sk-SK"/>
        </w:rPr>
        <w:t xml:space="preserve"> alian</w:t>
      </w:r>
      <w:r w:rsidR="000F44F3">
        <w:rPr>
          <w:lang w:val="sk-SK"/>
        </w:rPr>
        <w:t xml:space="preserve">cií, partnerstiev alebo fúzií s inými firmami, aby </w:t>
      </w:r>
      <w:r w:rsidR="005C2F0D">
        <w:rPr>
          <w:lang w:val="sk-SK"/>
        </w:rPr>
        <w:tab/>
      </w:r>
      <w:r w:rsidR="000F44F3">
        <w:rPr>
          <w:lang w:val="sk-SK"/>
        </w:rPr>
        <w:t>sme zvýšili svoje silné stránky a</w:t>
      </w:r>
      <w:r w:rsidR="00332D5E">
        <w:rPr>
          <w:lang w:val="sk-SK"/>
        </w:rPr>
        <w:t> </w:t>
      </w:r>
      <w:r w:rsidR="000F44F3">
        <w:rPr>
          <w:lang w:val="sk-SK"/>
        </w:rPr>
        <w:t>vyu</w:t>
      </w:r>
      <w:r w:rsidR="00332D5E">
        <w:rPr>
          <w:lang w:val="sk-SK"/>
        </w:rPr>
        <w:t xml:space="preserve">žili príležitosti na </w:t>
      </w:r>
      <w:proofErr w:type="spellStart"/>
      <w:r w:rsidR="00332D5E">
        <w:rPr>
          <w:lang w:val="sk-SK"/>
        </w:rPr>
        <w:t>rhu</w:t>
      </w:r>
      <w:proofErr w:type="spellEnd"/>
      <w:r w:rsidR="00332D5E">
        <w:rPr>
          <w:lang w:val="sk-SK"/>
        </w:rPr>
        <w:t>.</w:t>
      </w:r>
    </w:p>
    <w:p w14:paraId="5F12180E" w14:textId="1641A896" w:rsidR="0005137D" w:rsidRDefault="00332D5E">
      <w:pPr>
        <w:rPr>
          <w:lang w:val="sk-SK"/>
        </w:rPr>
      </w:pPr>
      <w:r>
        <w:rPr>
          <w:lang w:val="sk-SK"/>
        </w:rPr>
        <w:tab/>
        <w:t>Kedy ju používať:</w:t>
      </w:r>
      <w:r>
        <w:rPr>
          <w:lang w:val="sk-SK"/>
        </w:rPr>
        <w:tab/>
      </w:r>
      <w:r w:rsidR="0005137D">
        <w:rPr>
          <w:lang w:val="sk-SK"/>
        </w:rPr>
        <w:t>keď firma chce rozšíriť trh, zdieľať zdroje alebo znižovať riziká</w:t>
      </w:r>
      <w:r w:rsidR="0005137D">
        <w:rPr>
          <w:lang w:val="sk-SK"/>
        </w:rPr>
        <w:br/>
      </w:r>
      <w:r w:rsidR="0005137D">
        <w:rPr>
          <w:lang w:val="sk-SK"/>
        </w:rPr>
        <w:tab/>
      </w:r>
    </w:p>
    <w:p w14:paraId="24AEFEE1" w14:textId="087E70DE" w:rsidR="008C36C8" w:rsidRDefault="00B34F6B">
      <w:pPr>
        <w:rPr>
          <w:lang w:val="sk-SK"/>
        </w:rPr>
      </w:pPr>
      <w:r>
        <w:rPr>
          <w:lang w:val="sk-SK"/>
        </w:rPr>
        <w:lastRenderedPageBreak/>
        <w:t>Ofenzívna stratégia</w:t>
      </w:r>
    </w:p>
    <w:p w14:paraId="6284BA0B" w14:textId="7E9D024A" w:rsidR="00B34F6B" w:rsidRDefault="00B34F6B">
      <w:pPr>
        <w:rPr>
          <w:lang w:val="sk-SK"/>
        </w:rPr>
      </w:pPr>
      <w:r>
        <w:rPr>
          <w:lang w:val="sk-SK"/>
        </w:rPr>
        <w:tab/>
        <w:t xml:space="preserve">Zahŕňa </w:t>
      </w:r>
      <w:r w:rsidR="00726D34">
        <w:rPr>
          <w:lang w:val="sk-SK"/>
        </w:rPr>
        <w:t>agresívne kroky na získanie konkurenčnej výhody, ako sú cenové vojny</w:t>
      </w:r>
      <w:r w:rsidR="00980C1E">
        <w:rPr>
          <w:lang w:val="sk-SK"/>
        </w:rPr>
        <w:t xml:space="preserve">, </w:t>
      </w:r>
      <w:proofErr w:type="spellStart"/>
      <w:r w:rsidR="00980C1E">
        <w:rPr>
          <w:lang w:val="sk-SK"/>
        </w:rPr>
        <w:t>inovície</w:t>
      </w:r>
      <w:proofErr w:type="spellEnd"/>
      <w:r w:rsidR="00980C1E">
        <w:rPr>
          <w:lang w:val="sk-SK"/>
        </w:rPr>
        <w:t xml:space="preserve"> </w:t>
      </w:r>
      <w:r w:rsidR="005C2F0D">
        <w:rPr>
          <w:lang w:val="sk-SK"/>
        </w:rPr>
        <w:tab/>
      </w:r>
      <w:r w:rsidR="00980C1E">
        <w:rPr>
          <w:lang w:val="sk-SK"/>
        </w:rPr>
        <w:t>produktov alebo získavanie zákazníkov konkurencie</w:t>
      </w:r>
    </w:p>
    <w:p w14:paraId="23E86118" w14:textId="136E9994" w:rsidR="00980C1E" w:rsidRPr="00B520CC" w:rsidRDefault="00980C1E">
      <w:pPr>
        <w:rPr>
          <w:lang w:val="sk-SK"/>
        </w:rPr>
      </w:pPr>
      <w:r>
        <w:rPr>
          <w:lang w:val="sk-SK"/>
        </w:rPr>
        <w:tab/>
        <w:t>Kedy ju používať:</w:t>
      </w:r>
      <w:r>
        <w:rPr>
          <w:lang w:val="sk-SK"/>
        </w:rPr>
        <w:tab/>
        <w:t xml:space="preserve">keď </w:t>
      </w:r>
      <w:r w:rsidR="00A350C2">
        <w:rPr>
          <w:lang w:val="sk-SK"/>
        </w:rPr>
        <w:t xml:space="preserve">má firma silnú pozíciu na trhu a chce zvýšiť svoj podiel alebo </w:t>
      </w:r>
      <w:r w:rsidR="00A350C2">
        <w:rPr>
          <w:lang w:val="sk-SK"/>
        </w:rPr>
        <w:tab/>
      </w:r>
      <w:r w:rsidR="00A350C2">
        <w:rPr>
          <w:lang w:val="sk-SK"/>
        </w:rPr>
        <w:tab/>
      </w:r>
      <w:r w:rsidR="00A350C2">
        <w:rPr>
          <w:lang w:val="sk-SK"/>
        </w:rPr>
        <w:tab/>
      </w:r>
      <w:r w:rsidR="00A350C2">
        <w:rPr>
          <w:lang w:val="sk-SK"/>
        </w:rPr>
        <w:tab/>
      </w:r>
      <w:r w:rsidR="00A350C2">
        <w:rPr>
          <w:lang w:val="sk-SK"/>
        </w:rPr>
        <w:tab/>
        <w:t>oslabovať konkurenciu</w:t>
      </w:r>
    </w:p>
    <w:p w14:paraId="1F93A469" w14:textId="063371AF" w:rsidR="003A5FFF" w:rsidRDefault="00151C36">
      <w:pPr>
        <w:rPr>
          <w:lang w:val="sk-SK"/>
        </w:rPr>
      </w:pPr>
      <w:r>
        <w:rPr>
          <w:lang w:val="sk-SK"/>
        </w:rPr>
        <w:t xml:space="preserve">Stratégia </w:t>
      </w:r>
      <w:r w:rsidR="005C2F0D">
        <w:rPr>
          <w:lang w:val="sk-SK"/>
        </w:rPr>
        <w:t>úniku</w:t>
      </w:r>
    </w:p>
    <w:p w14:paraId="1219BC29" w14:textId="7BEE9257" w:rsidR="005C2F0D" w:rsidRDefault="005C2F0D">
      <w:pPr>
        <w:rPr>
          <w:lang w:val="sk-SK"/>
        </w:rPr>
      </w:pPr>
      <w:r>
        <w:rPr>
          <w:lang w:val="sk-SK"/>
        </w:rPr>
        <w:tab/>
        <w:t>Je zameraná na odchod z </w:t>
      </w:r>
      <w:proofErr w:type="spellStart"/>
      <w:r>
        <w:rPr>
          <w:lang w:val="sk-SK"/>
        </w:rPr>
        <w:t>neprofitabilného</w:t>
      </w:r>
      <w:proofErr w:type="spellEnd"/>
      <w:r>
        <w:rPr>
          <w:lang w:val="sk-SK"/>
        </w:rPr>
        <w:t xml:space="preserve"> trhu alebo </w:t>
      </w:r>
      <w:r w:rsidR="00F0669A">
        <w:rPr>
          <w:lang w:val="sk-SK"/>
        </w:rPr>
        <w:t xml:space="preserve">produktu a presunutie zdrojov do </w:t>
      </w:r>
      <w:r w:rsidR="00B03EDE">
        <w:rPr>
          <w:lang w:val="sk-SK"/>
        </w:rPr>
        <w:tab/>
      </w:r>
      <w:r w:rsidR="00F0669A">
        <w:rPr>
          <w:lang w:val="sk-SK"/>
        </w:rPr>
        <w:t>výnosnejších oblastí</w:t>
      </w:r>
    </w:p>
    <w:p w14:paraId="7D0E098D" w14:textId="1C09EBB8" w:rsidR="00F0669A" w:rsidRDefault="00F0669A">
      <w:pPr>
        <w:rPr>
          <w:lang w:val="sk-SK"/>
        </w:rPr>
      </w:pPr>
      <w:r>
        <w:rPr>
          <w:lang w:val="sk-SK"/>
        </w:rPr>
        <w:tab/>
        <w:t xml:space="preserve">Kedy ju používať: </w:t>
      </w:r>
      <w:r>
        <w:rPr>
          <w:lang w:val="sk-SK"/>
        </w:rPr>
        <w:tab/>
      </w:r>
      <w:r w:rsidR="00B62F00">
        <w:rPr>
          <w:lang w:val="sk-SK"/>
        </w:rPr>
        <w:t xml:space="preserve">trh stagnuje, produkty už nie sú ziskové alebo je firma vystavená </w:t>
      </w:r>
      <w:r w:rsidR="00B62F00">
        <w:rPr>
          <w:lang w:val="sk-SK"/>
        </w:rPr>
        <w:tab/>
      </w:r>
      <w:r w:rsidR="00B62F00">
        <w:rPr>
          <w:lang w:val="sk-SK"/>
        </w:rPr>
        <w:tab/>
      </w:r>
      <w:r w:rsidR="00B62F00">
        <w:rPr>
          <w:lang w:val="sk-SK"/>
        </w:rPr>
        <w:tab/>
      </w:r>
      <w:r w:rsidR="00B62F00">
        <w:rPr>
          <w:lang w:val="sk-SK"/>
        </w:rPr>
        <w:tab/>
      </w:r>
      <w:r w:rsidR="00B62F00">
        <w:rPr>
          <w:lang w:val="sk-SK"/>
        </w:rPr>
        <w:tab/>
        <w:t>vysokému riziku</w:t>
      </w:r>
    </w:p>
    <w:p w14:paraId="1EA9297D" w14:textId="0A1439BB" w:rsidR="00B62F00" w:rsidRDefault="00255CEB">
      <w:pPr>
        <w:rPr>
          <w:lang w:val="sk-SK"/>
        </w:rPr>
      </w:pPr>
      <w:r>
        <w:rPr>
          <w:lang w:val="sk-SK"/>
        </w:rPr>
        <w:t>Defenzívna stratégia</w:t>
      </w:r>
    </w:p>
    <w:p w14:paraId="6190381E" w14:textId="2C906ADF" w:rsidR="00255CEB" w:rsidRDefault="00255CEB">
      <w:pPr>
        <w:rPr>
          <w:lang w:val="sk-SK"/>
        </w:rPr>
      </w:pPr>
      <w:r>
        <w:rPr>
          <w:lang w:val="sk-SK"/>
        </w:rPr>
        <w:tab/>
      </w:r>
      <w:r w:rsidR="002B6CCA">
        <w:rPr>
          <w:lang w:val="sk-SK"/>
        </w:rPr>
        <w:t xml:space="preserve">Zahŕňa opatrenia na ochranu trhovej pozície firmy a odrážanie útokov konkurencie. Môže </w:t>
      </w:r>
      <w:r w:rsidR="002B6CCA">
        <w:rPr>
          <w:lang w:val="sk-SK"/>
        </w:rPr>
        <w:tab/>
        <w:t xml:space="preserve">zahŕňať zlepšenie produktov, </w:t>
      </w:r>
      <w:proofErr w:type="spellStart"/>
      <w:r w:rsidR="002B6CCA">
        <w:rPr>
          <w:lang w:val="sk-SK"/>
        </w:rPr>
        <w:t>lojalitné</w:t>
      </w:r>
      <w:proofErr w:type="spellEnd"/>
      <w:r w:rsidR="002B6CCA">
        <w:rPr>
          <w:lang w:val="sk-SK"/>
        </w:rPr>
        <w:t xml:space="preserve"> programy alebo cenovú politiku.</w:t>
      </w:r>
    </w:p>
    <w:p w14:paraId="07EACB34" w14:textId="088BD28E" w:rsidR="002B6CCA" w:rsidRDefault="002B6CCA">
      <w:pPr>
        <w:rPr>
          <w:lang w:val="sk-SK"/>
        </w:rPr>
      </w:pPr>
      <w:r>
        <w:rPr>
          <w:lang w:val="sk-SK"/>
        </w:rPr>
        <w:tab/>
      </w:r>
      <w:r w:rsidR="004A6ED7">
        <w:rPr>
          <w:lang w:val="sk-SK"/>
        </w:rPr>
        <w:t xml:space="preserve">Kedy ju používať: </w:t>
      </w:r>
      <w:r w:rsidR="007822E1">
        <w:rPr>
          <w:lang w:val="sk-SK"/>
        </w:rPr>
        <w:tab/>
      </w:r>
      <w:r w:rsidR="004A6ED7">
        <w:rPr>
          <w:lang w:val="sk-SK"/>
        </w:rPr>
        <w:t>keď firma</w:t>
      </w:r>
      <w:r w:rsidR="007822E1">
        <w:rPr>
          <w:lang w:val="sk-SK"/>
        </w:rPr>
        <w:t xml:space="preserve"> čelí</w:t>
      </w:r>
      <w:r w:rsidR="004A6ED7">
        <w:rPr>
          <w:lang w:val="sk-SK"/>
        </w:rPr>
        <w:t xml:space="preserve"> silnej konkurencii alebo ohrozeniu svojho trhového </w:t>
      </w:r>
      <w:r w:rsidR="007822E1">
        <w:rPr>
          <w:lang w:val="sk-SK"/>
        </w:rPr>
        <w:tab/>
      </w:r>
      <w:r w:rsidR="007822E1">
        <w:rPr>
          <w:lang w:val="sk-SK"/>
        </w:rPr>
        <w:tab/>
      </w:r>
      <w:r w:rsidR="007822E1">
        <w:rPr>
          <w:lang w:val="sk-SK"/>
        </w:rPr>
        <w:tab/>
      </w:r>
      <w:r w:rsidR="007822E1">
        <w:rPr>
          <w:lang w:val="sk-SK"/>
        </w:rPr>
        <w:tab/>
      </w:r>
      <w:r w:rsidR="007822E1">
        <w:rPr>
          <w:lang w:val="sk-SK"/>
        </w:rPr>
        <w:tab/>
      </w:r>
      <w:r w:rsidR="004A6ED7">
        <w:rPr>
          <w:lang w:val="sk-SK"/>
        </w:rPr>
        <w:t>podielu</w:t>
      </w:r>
    </w:p>
    <w:p w14:paraId="21B46EE1" w14:textId="2CE34205" w:rsidR="007822E1" w:rsidRDefault="00252E70">
      <w:pPr>
        <w:rPr>
          <w:lang w:val="sk-SK"/>
        </w:rPr>
      </w:pPr>
      <w:r>
        <w:rPr>
          <w:lang w:val="sk-SK"/>
        </w:rPr>
        <w:t>Časté chyby</w:t>
      </w:r>
    </w:p>
    <w:p w14:paraId="3734CE5E" w14:textId="5557F7BD" w:rsidR="00252E70" w:rsidRDefault="00252E70">
      <w:pPr>
        <w:rPr>
          <w:lang w:val="sk-SK"/>
        </w:rPr>
      </w:pPr>
      <w:r>
        <w:rPr>
          <w:lang w:val="sk-SK"/>
        </w:rPr>
        <w:tab/>
      </w:r>
      <w:r w:rsidR="000A1924">
        <w:rPr>
          <w:lang w:val="sk-SK"/>
        </w:rPr>
        <w:t>Subjektívnosť a nedostatok objektivity</w:t>
      </w:r>
      <w:r w:rsidR="000A1924">
        <w:rPr>
          <w:lang w:val="sk-SK"/>
        </w:rPr>
        <w:br/>
      </w:r>
      <w:r w:rsidR="000A1924">
        <w:rPr>
          <w:lang w:val="sk-SK"/>
        </w:rPr>
        <w:tab/>
        <w:t>nejasné a všeobecné faktory</w:t>
      </w:r>
      <w:r w:rsidR="000A1924">
        <w:rPr>
          <w:lang w:val="sk-SK"/>
        </w:rPr>
        <w:br/>
      </w:r>
      <w:r w:rsidR="000A1924">
        <w:rPr>
          <w:lang w:val="sk-SK"/>
        </w:rPr>
        <w:tab/>
      </w:r>
      <w:r w:rsidR="00E860E6">
        <w:rPr>
          <w:lang w:val="sk-SK"/>
        </w:rPr>
        <w:t>zmiešanie interných a externých faktorov</w:t>
      </w:r>
      <w:r w:rsidR="00E860E6">
        <w:rPr>
          <w:lang w:val="sk-SK"/>
        </w:rPr>
        <w:br/>
      </w:r>
      <w:r w:rsidR="00E860E6">
        <w:rPr>
          <w:lang w:val="sk-SK"/>
        </w:rPr>
        <w:tab/>
        <w:t>ignorovanie dynamiky prostredia</w:t>
      </w:r>
      <w:r w:rsidR="00E860E6">
        <w:rPr>
          <w:lang w:val="sk-SK"/>
        </w:rPr>
        <w:br/>
      </w:r>
      <w:r w:rsidR="00E860E6">
        <w:rPr>
          <w:lang w:val="sk-SK"/>
        </w:rPr>
        <w:tab/>
        <w:t>prí</w:t>
      </w:r>
      <w:r w:rsidR="0045510F">
        <w:rPr>
          <w:lang w:val="sk-SK"/>
        </w:rPr>
        <w:t>lišná závislosť na SWOT analýze</w:t>
      </w:r>
    </w:p>
    <w:p w14:paraId="5FCD4EE0" w14:textId="77777777" w:rsidR="00FA709E" w:rsidRPr="00A53055" w:rsidRDefault="00FA709E">
      <w:pPr>
        <w:rPr>
          <w:lang w:val="sk-SK"/>
        </w:rPr>
      </w:pPr>
    </w:p>
    <w:sectPr w:rsidR="00FA709E" w:rsidRPr="00A53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AB"/>
    <w:rsid w:val="0005137D"/>
    <w:rsid w:val="000965B9"/>
    <w:rsid w:val="000A1924"/>
    <w:rsid w:val="000F44F3"/>
    <w:rsid w:val="00151C36"/>
    <w:rsid w:val="001D7055"/>
    <w:rsid w:val="001F73BC"/>
    <w:rsid w:val="00252E70"/>
    <w:rsid w:val="00255CEB"/>
    <w:rsid w:val="002B6CCA"/>
    <w:rsid w:val="002C1A1C"/>
    <w:rsid w:val="00316382"/>
    <w:rsid w:val="00332D5E"/>
    <w:rsid w:val="00375976"/>
    <w:rsid w:val="003A5FFF"/>
    <w:rsid w:val="0045510F"/>
    <w:rsid w:val="004A6ED7"/>
    <w:rsid w:val="00515EB8"/>
    <w:rsid w:val="0052631D"/>
    <w:rsid w:val="00532B1F"/>
    <w:rsid w:val="005C2F0D"/>
    <w:rsid w:val="005D60A3"/>
    <w:rsid w:val="00603620"/>
    <w:rsid w:val="00682113"/>
    <w:rsid w:val="006C1717"/>
    <w:rsid w:val="006C44AB"/>
    <w:rsid w:val="00726D34"/>
    <w:rsid w:val="0074105E"/>
    <w:rsid w:val="007822E1"/>
    <w:rsid w:val="008C36C8"/>
    <w:rsid w:val="00903276"/>
    <w:rsid w:val="00934E2A"/>
    <w:rsid w:val="00980C1E"/>
    <w:rsid w:val="00A17DC3"/>
    <w:rsid w:val="00A350C2"/>
    <w:rsid w:val="00A53055"/>
    <w:rsid w:val="00AF60A9"/>
    <w:rsid w:val="00B03EDE"/>
    <w:rsid w:val="00B34F6B"/>
    <w:rsid w:val="00B520CC"/>
    <w:rsid w:val="00B62F00"/>
    <w:rsid w:val="00B72CBE"/>
    <w:rsid w:val="00BC2316"/>
    <w:rsid w:val="00C0626F"/>
    <w:rsid w:val="00C707E3"/>
    <w:rsid w:val="00C70DA1"/>
    <w:rsid w:val="00D03D76"/>
    <w:rsid w:val="00DF6B55"/>
    <w:rsid w:val="00E520DC"/>
    <w:rsid w:val="00E860E6"/>
    <w:rsid w:val="00F0669A"/>
    <w:rsid w:val="00FA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69C5"/>
  <w15:chartTrackingRefBased/>
  <w15:docId w15:val="{E0271DA6-3F67-4EEF-B6E5-296E330C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51</cp:revision>
  <dcterms:created xsi:type="dcterms:W3CDTF">2024-11-13T09:02:00Z</dcterms:created>
  <dcterms:modified xsi:type="dcterms:W3CDTF">2024-11-13T09:54:00Z</dcterms:modified>
</cp:coreProperties>
</file>