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DD9C" w14:textId="6758D911" w:rsidR="00EE7825" w:rsidRDefault="00CE2223">
      <w:r>
        <w:t>Operatio</w:t>
      </w:r>
      <w:r w:rsidR="003412FE">
        <w:t>nal excellence</w:t>
      </w:r>
    </w:p>
    <w:p w14:paraId="606693DA" w14:textId="77777777" w:rsidR="003412FE" w:rsidRPr="003412FE" w:rsidRDefault="003412FE" w:rsidP="003412FE">
      <w:pPr>
        <w:numPr>
          <w:ilvl w:val="0"/>
          <w:numId w:val="2"/>
        </w:numPr>
      </w:pPr>
      <w:r w:rsidRPr="003412FE">
        <w:t>Perform operations as code</w:t>
      </w:r>
    </w:p>
    <w:p w14:paraId="5A42F28D" w14:textId="77777777" w:rsidR="003412FE" w:rsidRPr="003412FE" w:rsidRDefault="003412FE" w:rsidP="003412FE">
      <w:pPr>
        <w:numPr>
          <w:ilvl w:val="0"/>
          <w:numId w:val="2"/>
        </w:numPr>
      </w:pPr>
      <w:r w:rsidRPr="003412FE">
        <w:t>Make frequent, small, reversible changes</w:t>
      </w:r>
    </w:p>
    <w:p w14:paraId="555FFBB0" w14:textId="77777777" w:rsidR="003412FE" w:rsidRPr="003412FE" w:rsidRDefault="003412FE" w:rsidP="003412FE">
      <w:pPr>
        <w:numPr>
          <w:ilvl w:val="0"/>
          <w:numId w:val="2"/>
        </w:numPr>
      </w:pPr>
      <w:r w:rsidRPr="003412FE">
        <w:t>Refine operations procedures frequently</w:t>
      </w:r>
    </w:p>
    <w:p w14:paraId="5E47816D" w14:textId="77777777" w:rsidR="003412FE" w:rsidRPr="003412FE" w:rsidRDefault="003412FE" w:rsidP="003412FE">
      <w:pPr>
        <w:numPr>
          <w:ilvl w:val="0"/>
          <w:numId w:val="2"/>
        </w:numPr>
      </w:pPr>
      <w:r w:rsidRPr="003412FE">
        <w:t>Anticipate failure</w:t>
      </w:r>
    </w:p>
    <w:p w14:paraId="783D216A" w14:textId="77777777" w:rsidR="003412FE" w:rsidRPr="003412FE" w:rsidRDefault="003412FE" w:rsidP="003412FE">
      <w:pPr>
        <w:numPr>
          <w:ilvl w:val="0"/>
          <w:numId w:val="2"/>
        </w:numPr>
      </w:pPr>
      <w:r w:rsidRPr="003412FE">
        <w:t>Learn from all operational failures</w:t>
      </w:r>
    </w:p>
    <w:p w14:paraId="60FF693D" w14:textId="6769DA51" w:rsidR="003412FE" w:rsidRDefault="003412FE">
      <w:r>
        <w:t xml:space="preserve">Security </w:t>
      </w:r>
    </w:p>
    <w:p w14:paraId="11E7047A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Implement a strong identity foundation</w:t>
      </w:r>
    </w:p>
    <w:p w14:paraId="66A373FD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Enable traceability</w:t>
      </w:r>
    </w:p>
    <w:p w14:paraId="27A5AF8A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Apply security at all layers</w:t>
      </w:r>
    </w:p>
    <w:p w14:paraId="1A4C19ED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Automate security best practices</w:t>
      </w:r>
    </w:p>
    <w:p w14:paraId="748B55F0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Protect data in transit and at rest</w:t>
      </w:r>
    </w:p>
    <w:p w14:paraId="206CC4E9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Keep people away from data</w:t>
      </w:r>
    </w:p>
    <w:p w14:paraId="07CAE7B4" w14:textId="77777777" w:rsidR="00592BFE" w:rsidRPr="00592BFE" w:rsidRDefault="00592BFE" w:rsidP="00592BFE">
      <w:pPr>
        <w:numPr>
          <w:ilvl w:val="0"/>
          <w:numId w:val="3"/>
        </w:numPr>
      </w:pPr>
      <w:r w:rsidRPr="00592BFE">
        <w:t>Prepare for security events</w:t>
      </w:r>
    </w:p>
    <w:p w14:paraId="2964D73E" w14:textId="525C4F5A" w:rsidR="003412FE" w:rsidRDefault="00592BFE">
      <w:r>
        <w:t>Reliability</w:t>
      </w:r>
    </w:p>
    <w:p w14:paraId="191282BB" w14:textId="77777777" w:rsidR="00592BFE" w:rsidRPr="00592BFE" w:rsidRDefault="00592BFE" w:rsidP="00592BFE">
      <w:pPr>
        <w:numPr>
          <w:ilvl w:val="0"/>
          <w:numId w:val="4"/>
        </w:numPr>
      </w:pPr>
      <w:r w:rsidRPr="00592BFE">
        <w:t>Automatically recover from failure</w:t>
      </w:r>
    </w:p>
    <w:p w14:paraId="762E01A5" w14:textId="77777777" w:rsidR="00592BFE" w:rsidRPr="00592BFE" w:rsidRDefault="00592BFE" w:rsidP="00592BFE">
      <w:pPr>
        <w:numPr>
          <w:ilvl w:val="0"/>
          <w:numId w:val="4"/>
        </w:numPr>
      </w:pPr>
      <w:r w:rsidRPr="00592BFE">
        <w:t>Test recovery procedures</w:t>
      </w:r>
    </w:p>
    <w:p w14:paraId="5E01FC3E" w14:textId="77777777" w:rsidR="00592BFE" w:rsidRPr="00592BFE" w:rsidRDefault="00592BFE" w:rsidP="00592BFE">
      <w:pPr>
        <w:numPr>
          <w:ilvl w:val="0"/>
          <w:numId w:val="4"/>
        </w:numPr>
      </w:pPr>
      <w:r w:rsidRPr="00592BFE">
        <w:t>Scale horizontally to increase aggregate workload availability</w:t>
      </w:r>
    </w:p>
    <w:p w14:paraId="0D36C68B" w14:textId="77777777" w:rsidR="00592BFE" w:rsidRPr="00592BFE" w:rsidRDefault="00592BFE" w:rsidP="00592BFE">
      <w:pPr>
        <w:numPr>
          <w:ilvl w:val="0"/>
          <w:numId w:val="4"/>
        </w:numPr>
      </w:pPr>
      <w:r w:rsidRPr="00592BFE">
        <w:t>Stop guessing capacity</w:t>
      </w:r>
    </w:p>
    <w:p w14:paraId="096B8B2E" w14:textId="77777777" w:rsidR="00592BFE" w:rsidRPr="00592BFE" w:rsidRDefault="00592BFE" w:rsidP="00592BFE">
      <w:pPr>
        <w:numPr>
          <w:ilvl w:val="0"/>
          <w:numId w:val="4"/>
        </w:numPr>
      </w:pPr>
      <w:r w:rsidRPr="00592BFE">
        <w:t>Manage change in automation</w:t>
      </w:r>
    </w:p>
    <w:p w14:paraId="71486084" w14:textId="5973FEF8" w:rsidR="00592BFE" w:rsidRDefault="00DC5574">
      <w:r>
        <w:t>Performance efficiency</w:t>
      </w:r>
    </w:p>
    <w:p w14:paraId="4F4E6592" w14:textId="77777777" w:rsidR="00DC5574" w:rsidRPr="00DC5574" w:rsidRDefault="00DC5574" w:rsidP="00DC5574">
      <w:pPr>
        <w:numPr>
          <w:ilvl w:val="0"/>
          <w:numId w:val="5"/>
        </w:numPr>
      </w:pPr>
      <w:r w:rsidRPr="00DC5574">
        <w:t>Democratize advanced technologies</w:t>
      </w:r>
    </w:p>
    <w:p w14:paraId="0D9B7519" w14:textId="77777777" w:rsidR="00DC5574" w:rsidRPr="00DC5574" w:rsidRDefault="00DC5574" w:rsidP="00DC5574">
      <w:pPr>
        <w:numPr>
          <w:ilvl w:val="0"/>
          <w:numId w:val="5"/>
        </w:numPr>
      </w:pPr>
      <w:r w:rsidRPr="00DC5574">
        <w:t>Go global in minutes</w:t>
      </w:r>
    </w:p>
    <w:p w14:paraId="1FE7F881" w14:textId="77777777" w:rsidR="00DC5574" w:rsidRPr="00DC5574" w:rsidRDefault="00DC5574" w:rsidP="00DC5574">
      <w:pPr>
        <w:numPr>
          <w:ilvl w:val="0"/>
          <w:numId w:val="5"/>
        </w:numPr>
      </w:pPr>
      <w:r w:rsidRPr="00DC5574">
        <w:t>Use serverless architectures</w:t>
      </w:r>
    </w:p>
    <w:p w14:paraId="21353E16" w14:textId="77777777" w:rsidR="00DC5574" w:rsidRPr="00DC5574" w:rsidRDefault="00DC5574" w:rsidP="00DC5574">
      <w:pPr>
        <w:numPr>
          <w:ilvl w:val="0"/>
          <w:numId w:val="5"/>
        </w:numPr>
      </w:pPr>
      <w:r w:rsidRPr="00DC5574">
        <w:t>Experiment more often</w:t>
      </w:r>
    </w:p>
    <w:p w14:paraId="129BA7F0" w14:textId="77777777" w:rsidR="00DC5574" w:rsidRPr="00DC5574" w:rsidRDefault="00DC5574" w:rsidP="00DC5574">
      <w:pPr>
        <w:numPr>
          <w:ilvl w:val="0"/>
          <w:numId w:val="5"/>
        </w:numPr>
      </w:pPr>
      <w:r w:rsidRPr="00DC5574">
        <w:t>Consider mechanical sympathy</w:t>
      </w:r>
    </w:p>
    <w:p w14:paraId="7888A974" w14:textId="77777777" w:rsidR="00E61790" w:rsidRDefault="00E61790"/>
    <w:p w14:paraId="18061E08" w14:textId="77777777" w:rsidR="00E61790" w:rsidRDefault="00E61790"/>
    <w:p w14:paraId="4162473B" w14:textId="77777777" w:rsidR="00E61790" w:rsidRDefault="00E61790"/>
    <w:p w14:paraId="4BDBAB2C" w14:textId="3DBAC69D" w:rsidR="00DC5574" w:rsidRDefault="00E61790">
      <w:r>
        <w:lastRenderedPageBreak/>
        <w:t>Cost optimization</w:t>
      </w:r>
    </w:p>
    <w:p w14:paraId="217E8447" w14:textId="77777777" w:rsidR="00E61790" w:rsidRPr="00E61790" w:rsidRDefault="00E61790" w:rsidP="00E61790">
      <w:pPr>
        <w:numPr>
          <w:ilvl w:val="0"/>
          <w:numId w:val="6"/>
        </w:numPr>
      </w:pPr>
      <w:r w:rsidRPr="00E61790">
        <w:t>Implement cloud financial management</w:t>
      </w:r>
    </w:p>
    <w:p w14:paraId="0DA54A73" w14:textId="77777777" w:rsidR="00E61790" w:rsidRPr="00E61790" w:rsidRDefault="00E61790" w:rsidP="00E61790">
      <w:pPr>
        <w:numPr>
          <w:ilvl w:val="0"/>
          <w:numId w:val="6"/>
        </w:numPr>
      </w:pPr>
      <w:r w:rsidRPr="00E61790">
        <w:t>Adopt a consumption model</w:t>
      </w:r>
    </w:p>
    <w:p w14:paraId="1925C92A" w14:textId="77777777" w:rsidR="00E61790" w:rsidRPr="00E61790" w:rsidRDefault="00E61790" w:rsidP="00E61790">
      <w:pPr>
        <w:numPr>
          <w:ilvl w:val="0"/>
          <w:numId w:val="6"/>
        </w:numPr>
      </w:pPr>
      <w:r w:rsidRPr="00E61790">
        <w:t>Measure overall efficiency</w:t>
      </w:r>
    </w:p>
    <w:p w14:paraId="59A30A40" w14:textId="77777777" w:rsidR="00E61790" w:rsidRPr="00E61790" w:rsidRDefault="00E61790" w:rsidP="00E61790">
      <w:pPr>
        <w:numPr>
          <w:ilvl w:val="0"/>
          <w:numId w:val="6"/>
        </w:numPr>
      </w:pPr>
      <w:r w:rsidRPr="00E61790">
        <w:t>Stop spending money on undifferentiated heavy lifting</w:t>
      </w:r>
    </w:p>
    <w:p w14:paraId="5ECD29B7" w14:textId="77777777" w:rsidR="00E61790" w:rsidRPr="00E61790" w:rsidRDefault="00E61790" w:rsidP="00E61790">
      <w:pPr>
        <w:numPr>
          <w:ilvl w:val="0"/>
          <w:numId w:val="6"/>
        </w:numPr>
      </w:pPr>
      <w:r w:rsidRPr="00E61790">
        <w:t>Analyze and attribute expenditure</w:t>
      </w:r>
    </w:p>
    <w:p w14:paraId="19AF6F92" w14:textId="5076A550" w:rsidR="00E61790" w:rsidRDefault="007476F5">
      <w:r>
        <w:t>Sustainability</w:t>
      </w:r>
    </w:p>
    <w:p w14:paraId="17752598" w14:textId="77777777" w:rsidR="007476F5" w:rsidRPr="007476F5" w:rsidRDefault="007476F5" w:rsidP="007476F5">
      <w:pPr>
        <w:numPr>
          <w:ilvl w:val="0"/>
          <w:numId w:val="7"/>
        </w:numPr>
      </w:pPr>
      <w:r w:rsidRPr="007476F5">
        <w:t>Understand your impact</w:t>
      </w:r>
    </w:p>
    <w:p w14:paraId="042FFEBB" w14:textId="77777777" w:rsidR="007476F5" w:rsidRPr="007476F5" w:rsidRDefault="007476F5" w:rsidP="007476F5">
      <w:pPr>
        <w:numPr>
          <w:ilvl w:val="0"/>
          <w:numId w:val="7"/>
        </w:numPr>
      </w:pPr>
      <w:r w:rsidRPr="007476F5">
        <w:t>Establish sustainability goals</w:t>
      </w:r>
    </w:p>
    <w:p w14:paraId="404BFC7D" w14:textId="77777777" w:rsidR="007476F5" w:rsidRPr="007476F5" w:rsidRDefault="007476F5" w:rsidP="007476F5">
      <w:pPr>
        <w:numPr>
          <w:ilvl w:val="0"/>
          <w:numId w:val="7"/>
        </w:numPr>
      </w:pPr>
      <w:r w:rsidRPr="007476F5">
        <w:t>Maximize utilization</w:t>
      </w:r>
    </w:p>
    <w:p w14:paraId="3E2215DC" w14:textId="77777777" w:rsidR="007476F5" w:rsidRPr="007476F5" w:rsidRDefault="007476F5" w:rsidP="007476F5">
      <w:pPr>
        <w:numPr>
          <w:ilvl w:val="0"/>
          <w:numId w:val="7"/>
        </w:numPr>
      </w:pPr>
      <w:r w:rsidRPr="007476F5">
        <w:t>Anticipate and adopt new, more efficient hardware and software offerings</w:t>
      </w:r>
    </w:p>
    <w:p w14:paraId="3CAD7994" w14:textId="77777777" w:rsidR="007476F5" w:rsidRPr="007476F5" w:rsidRDefault="007476F5" w:rsidP="007476F5">
      <w:pPr>
        <w:numPr>
          <w:ilvl w:val="0"/>
          <w:numId w:val="7"/>
        </w:numPr>
      </w:pPr>
      <w:r w:rsidRPr="007476F5">
        <w:t>Use managed services</w:t>
      </w:r>
    </w:p>
    <w:p w14:paraId="661E08BE" w14:textId="77777777" w:rsidR="007476F5" w:rsidRPr="007476F5" w:rsidRDefault="007476F5" w:rsidP="007476F5">
      <w:pPr>
        <w:numPr>
          <w:ilvl w:val="0"/>
          <w:numId w:val="7"/>
        </w:numPr>
      </w:pPr>
      <w:r w:rsidRPr="007476F5">
        <w:t>Reduce the downstream impact of your cloud workloads</w:t>
      </w:r>
    </w:p>
    <w:p w14:paraId="127547C6" w14:textId="77777777" w:rsidR="007476F5" w:rsidRDefault="007476F5"/>
    <w:sectPr w:rsidR="0074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DB"/>
    <w:multiLevelType w:val="multilevel"/>
    <w:tmpl w:val="0F0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A6F33"/>
    <w:multiLevelType w:val="multilevel"/>
    <w:tmpl w:val="804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1279C"/>
    <w:multiLevelType w:val="multilevel"/>
    <w:tmpl w:val="691A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F34CC"/>
    <w:multiLevelType w:val="multilevel"/>
    <w:tmpl w:val="4F2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B81995"/>
    <w:multiLevelType w:val="multilevel"/>
    <w:tmpl w:val="356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77C25"/>
    <w:multiLevelType w:val="multilevel"/>
    <w:tmpl w:val="D74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D7246"/>
    <w:multiLevelType w:val="multilevel"/>
    <w:tmpl w:val="7C5A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5842332">
    <w:abstractNumId w:val="3"/>
  </w:num>
  <w:num w:numId="2" w16cid:durableId="861287263">
    <w:abstractNumId w:val="2"/>
  </w:num>
  <w:num w:numId="3" w16cid:durableId="1419474152">
    <w:abstractNumId w:val="6"/>
  </w:num>
  <w:num w:numId="4" w16cid:durableId="936137884">
    <w:abstractNumId w:val="0"/>
  </w:num>
  <w:num w:numId="5" w16cid:durableId="1700743083">
    <w:abstractNumId w:val="5"/>
  </w:num>
  <w:num w:numId="6" w16cid:durableId="1045257265">
    <w:abstractNumId w:val="1"/>
  </w:num>
  <w:num w:numId="7" w16cid:durableId="141998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51"/>
    <w:rsid w:val="00170762"/>
    <w:rsid w:val="003412FE"/>
    <w:rsid w:val="00592BFE"/>
    <w:rsid w:val="007476F5"/>
    <w:rsid w:val="00A87F5A"/>
    <w:rsid w:val="00CE2223"/>
    <w:rsid w:val="00DC5574"/>
    <w:rsid w:val="00DD2D51"/>
    <w:rsid w:val="00E61790"/>
    <w:rsid w:val="00EE7825"/>
    <w:rsid w:val="00F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87D0"/>
  <w15:chartTrackingRefBased/>
  <w15:docId w15:val="{12A5F54F-144B-4EE1-9AD7-565223CF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</cp:revision>
  <dcterms:created xsi:type="dcterms:W3CDTF">2025-03-31T13:29:00Z</dcterms:created>
  <dcterms:modified xsi:type="dcterms:W3CDTF">2025-03-31T13:35:00Z</dcterms:modified>
</cp:coreProperties>
</file>