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487B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Who owns your data</w:t>
      </w:r>
    </w:p>
    <w:p w14:paraId="2472F0DF">
      <w:pPr>
        <w:jc w:val="center"/>
        <w:rPr>
          <w:rFonts w:hint="default"/>
          <w:highlight w:val="red"/>
          <w:lang w:val="en-US"/>
        </w:rPr>
      </w:pPr>
    </w:p>
    <w:p w14:paraId="2871EE38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terms of service</w:t>
      </w:r>
    </w:p>
    <w:p w14:paraId="45A99588">
      <w:pPr>
        <w:jc w:val="left"/>
        <w:rPr>
          <w:rFonts w:hint="default"/>
          <w:color w:val="auto"/>
          <w:highlight w:val="none"/>
          <w:lang w:val="en-US"/>
        </w:rPr>
      </w:pPr>
    </w:p>
    <w:p w14:paraId="322A8296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Understand the terms</w:t>
      </w:r>
    </w:p>
    <w:p w14:paraId="3A87A03A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none"/>
          <w:lang w:val="en-US"/>
        </w:rPr>
        <w:t>Data use policy</w:t>
      </w:r>
      <w:r>
        <w:rPr>
          <w:rFonts w:hint="default"/>
          <w:color w:val="auto"/>
          <w:highlight w:val="none"/>
          <w:lang w:val="en-US"/>
        </w:rPr>
        <w:t xml:space="preserve"> = outlines how the service provider will collect, use and share your data</w:t>
      </w:r>
    </w:p>
    <w:p w14:paraId="69B61A01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none"/>
          <w:lang w:val="en-US"/>
        </w:rPr>
        <w:t>Privacy settings</w:t>
      </w:r>
      <w:r>
        <w:rPr>
          <w:rFonts w:hint="default"/>
          <w:color w:val="auto"/>
          <w:highlight w:val="none"/>
          <w:lang w:val="en-US"/>
        </w:rPr>
        <w:t xml:space="preserve"> = allows you to control who sees info about you who can access your profile </w:t>
      </w:r>
    </w:p>
    <w:p w14:paraId="0D5B2831">
      <w:pPr>
        <w:ind w:left="1440" w:leftChars="0" w:firstLine="720" w:firstLineChars="0"/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>or account data</w:t>
      </w:r>
    </w:p>
    <w:p w14:paraId="6D24F031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none"/>
          <w:lang w:val="en-US"/>
        </w:rPr>
        <w:t>Security policy</w:t>
      </w:r>
      <w:r>
        <w:rPr>
          <w:rFonts w:hint="default"/>
          <w:color w:val="auto"/>
          <w:highlight w:val="none"/>
          <w:lang w:val="en-US"/>
        </w:rPr>
        <w:t xml:space="preserve"> = outlines what the company is doing to secure the data it obtains from you</w:t>
      </w:r>
    </w:p>
    <w:p w14:paraId="7B6914D2">
      <w:pPr>
        <w:jc w:val="left"/>
        <w:rPr>
          <w:rFonts w:hint="default"/>
          <w:color w:val="auto"/>
          <w:highlight w:val="green"/>
          <w:lang w:val="en-US"/>
        </w:rPr>
      </w:pPr>
    </w:p>
    <w:p w14:paraId="1945A81F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Before you sign up</w:t>
      </w:r>
    </w:p>
    <w:p w14:paraId="151E332E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</w:p>
    <w:p w14:paraId="1DB3BBA4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>Have you read the terms of service?</w:t>
      </w:r>
    </w:p>
    <w:p w14:paraId="273EB126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>What are your rights regarding your data?</w:t>
      </w:r>
    </w:p>
    <w:p w14:paraId="736743FC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>Can you request a copy of your data?</w:t>
      </w:r>
    </w:p>
    <w:p w14:paraId="1E7D76B7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>What can the provider do with the data you upload?</w:t>
      </w:r>
    </w:p>
    <w:p w14:paraId="0440B64A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>What happens to your data when you close your account?</w:t>
      </w:r>
    </w:p>
    <w:p w14:paraId="06D56028">
      <w:pPr>
        <w:jc w:val="left"/>
        <w:rPr>
          <w:rFonts w:hint="default"/>
          <w:color w:val="auto"/>
          <w:highlight w:val="none"/>
          <w:lang w:val="en-US"/>
        </w:rPr>
      </w:pPr>
    </w:p>
    <w:p w14:paraId="200120C8">
      <w:pPr>
        <w:jc w:val="left"/>
        <w:rPr>
          <w:rFonts w:hint="default"/>
          <w:color w:val="auto"/>
          <w:highlight w:val="none"/>
          <w:lang w:val="en-US"/>
        </w:rPr>
      </w:pPr>
    </w:p>
    <w:p w14:paraId="21C144FB">
      <w:pPr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hint="default"/>
          <w:color w:val="auto"/>
          <w:highlight w:val="none"/>
          <w:lang w:val="en-US"/>
        </w:rPr>
        <w:tab/>
      </w:r>
    </w:p>
    <w:p w14:paraId="7D2F190D">
      <w:pPr>
        <w:rPr>
          <w:rFonts w:hint="default"/>
          <w:highlight w:val="red"/>
          <w:lang w:val="en-US"/>
        </w:rPr>
      </w:pPr>
    </w:p>
    <w:p w14:paraId="1C755C91">
      <w:pPr>
        <w:rPr>
          <w:rFonts w:hint="default"/>
          <w:highlight w:val="red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932E2"/>
    <w:rsid w:val="7CE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2024-10-07T14:02:00Z</dcterms:created>
  <dc:creator>Mr.M</dc:creator>
  <cp:lastModifiedBy>Mr.M</cp:lastModifiedBy>
  <dcterms:modified xsi:type="dcterms:W3CDTF">2024-10-15T15:32:46Z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D10023A2C7844992A94415F95A57EF63_12</vt:lpwstr>
  </property>
</Properties>
</file>