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F64F2">
      <w:pPr>
        <w:jc w:val="center"/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Data transmission</w:t>
      </w:r>
    </w:p>
    <w:p w14:paraId="2E40979F">
      <w:pPr>
        <w:jc w:val="left"/>
        <w:rPr>
          <w:rFonts w:hint="default"/>
          <w:lang w:val="en-US"/>
        </w:rPr>
      </w:pPr>
    </w:p>
    <w:p w14:paraId="1EC11D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bit</w:t>
      </w:r>
    </w:p>
    <w:p w14:paraId="6C281C33">
      <w:pPr>
        <w:jc w:val="left"/>
        <w:rPr>
          <w:rFonts w:hint="default"/>
          <w:lang w:val="en-US"/>
        </w:rPr>
      </w:pPr>
    </w:p>
    <w:p w14:paraId="722075A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b/>
          <w:bCs/>
          <w:lang w:val="en-US"/>
        </w:rPr>
        <w:t xml:space="preserve"> Binary digits (1,0)</w:t>
      </w:r>
    </w:p>
    <w:p w14:paraId="2CAD567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Computers use binary codes to reptresent and interpret letters, numbers and special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charterers with bits. Commonly used code is the American Standard code for information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intercharge (ASCII)</w:t>
      </w:r>
    </w:p>
    <w:p w14:paraId="3E58895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this each character is represented by 8 bits example: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= 01000001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 = 00111001</w:t>
      </w:r>
    </w:p>
    <w:p w14:paraId="74086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= 00100011</w:t>
      </w:r>
    </w:p>
    <w:p w14:paraId="3A9032CA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each group of 8 bits is known as BYTE</w:t>
      </w:r>
    </w:p>
    <w:p w14:paraId="39F1ED34">
      <w:pPr>
        <w:ind w:left="100" w:hanging="100" w:hangingChars="50"/>
        <w:jc w:val="left"/>
        <w:rPr>
          <w:rFonts w:hint="default"/>
          <w:lang w:val="en-US"/>
        </w:rPr>
      </w:pPr>
    </w:p>
    <w:p w14:paraId="21537490">
      <w:pPr>
        <w:ind w:left="100" w:hanging="100" w:hangingChars="50"/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Common methods of data transmission</w:t>
      </w:r>
    </w:p>
    <w:p w14:paraId="32574292">
      <w:pPr>
        <w:ind w:left="100" w:hanging="100" w:hangingChars="50"/>
        <w:jc w:val="left"/>
        <w:rPr>
          <w:rFonts w:hint="default"/>
          <w:lang w:val="en-US"/>
        </w:rPr>
      </w:pPr>
    </w:p>
    <w:p w14:paraId="55D438B9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after the data is transformed into a series of bits, it must be converted into singals that can be sent across the network media to its destination</w:t>
      </w:r>
    </w:p>
    <w:p w14:paraId="33CE207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 xml:space="preserve">MEDIA </w:t>
      </w:r>
      <w:r>
        <w:rPr>
          <w:rFonts w:hint="default"/>
          <w:lang w:val="en-US"/>
        </w:rPr>
        <w:t xml:space="preserve">= physical medium on which the signals are transmitted (copper wire, fiber-optic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cables, or electromagnetic waves through the air)</w:t>
      </w:r>
    </w:p>
    <w:p w14:paraId="6700A2B3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THERE ARE 3 MAIN TYPES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electrical signals</w:t>
      </w:r>
    </w:p>
    <w:p w14:paraId="6D8FE269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Transmission is achieved by representing data as electrical pulses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copper wire</w:t>
      </w:r>
      <w:r>
        <w:rPr>
          <w:rFonts w:hint="default"/>
          <w:lang w:val="en-US"/>
        </w:rPr>
        <w:tab/>
      </w:r>
    </w:p>
    <w:p w14:paraId="4A3048E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optical signals</w:t>
      </w:r>
    </w:p>
    <w:p w14:paraId="52A706D4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-//- coverting the electrical signals into light pulses</w:t>
      </w:r>
    </w:p>
    <w:p w14:paraId="24D767DF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wirekess signals</w:t>
      </w:r>
    </w:p>
    <w:p w14:paraId="4B841B67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-//- using infrared, microwave, or radio waves through the air</w:t>
      </w:r>
    </w:p>
    <w:p w14:paraId="6A999FEE">
      <w:pPr>
        <w:ind w:left="100" w:hanging="100" w:hangingChars="50"/>
        <w:jc w:val="left"/>
        <w:rPr>
          <w:rFonts w:hint="default"/>
          <w:lang w:val="en-US"/>
        </w:rPr>
      </w:pPr>
    </w:p>
    <w:p w14:paraId="2ACFB918">
      <w:pPr>
        <w:ind w:left="100" w:hanging="100" w:hangingChars="50"/>
        <w:jc w:val="left"/>
        <w:rPr>
          <w:rFonts w:hint="default"/>
          <w:lang w:val="en-US"/>
        </w:rPr>
      </w:pPr>
    </w:p>
    <w:p w14:paraId="5D6815F1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following categories are used to classify types of personal data:</w:t>
      </w:r>
    </w:p>
    <w:p w14:paraId="42FBC67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Volunteered data</w:t>
      </w:r>
      <w:r>
        <w:rPr>
          <w:rFonts w:hint="default"/>
          <w:lang w:val="en-US"/>
        </w:rPr>
        <w:t xml:space="preserve"> - This is created and explicitly shared by individuals, such as social network profiles.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This type of data might include video files, pictures, text, or audio files.</w:t>
      </w:r>
    </w:p>
    <w:p w14:paraId="18E8F008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Observed data</w:t>
      </w:r>
      <w:r>
        <w:rPr>
          <w:rFonts w:hint="default"/>
          <w:lang w:val="en-US"/>
        </w:rPr>
        <w:t xml:space="preserve"> - This is captured by recording the actions of individuals, such as location data when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using cell phones.</w:t>
      </w:r>
    </w:p>
    <w:p w14:paraId="1C3DBA86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Inferred data</w:t>
      </w:r>
      <w:r>
        <w:rPr>
          <w:rFonts w:hint="default"/>
          <w:lang w:val="en-US"/>
        </w:rPr>
        <w:t xml:space="preserve"> - This is data such as a credit score, which is based on analysis of volunteered 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observed data.</w:t>
      </w:r>
    </w:p>
    <w:p w14:paraId="5638A7B0">
      <w:pPr>
        <w:ind w:left="100" w:hanging="100" w:hangingChars="5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D6C9D"/>
    <w:rsid w:val="233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2024-10-13T19:30:00Z</dcterms:created>
  <dc:creator>Mr.M</dc:creator>
  <cp:lastModifiedBy>Mr.M</cp:lastModifiedBy>
  <dcterms:modified xsi:type="dcterms:W3CDTF">2024-10-14T06:23:30Z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0FD389D9F13A4BA19E3EDBC9F7DF7391_12</vt:lpwstr>
  </property>
</Properties>
</file>