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52866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Virtual terminals</w:t>
      </w:r>
    </w:p>
    <w:p w14:paraId="103702D3">
      <w:pPr>
        <w:jc w:val="center"/>
        <w:rPr>
          <w:rFonts w:hint="default"/>
          <w:lang w:val="en-US"/>
        </w:rPr>
      </w:pPr>
    </w:p>
    <w:p w14:paraId="38646C13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Remote access with telnet or SSH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4A11165D">
      <w:pPr>
        <w:jc w:val="left"/>
        <w:rPr>
          <w:rFonts w:hint="default"/>
          <w:lang w:val="en-US"/>
        </w:rPr>
      </w:pPr>
    </w:p>
    <w:p w14:paraId="47C2240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</w:t>
      </w:r>
    </w:p>
    <w:p w14:paraId="0594F050">
      <w:pPr>
        <w:jc w:val="left"/>
        <w:rPr>
          <w:rFonts w:hint="default"/>
          <w:lang w:val="en-US"/>
        </w:rPr>
      </w:pPr>
    </w:p>
    <w:p w14:paraId="1B8077E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Telnet</w:t>
      </w:r>
    </w:p>
    <w:p w14:paraId="7CA9563D">
      <w:pPr>
        <w:jc w:val="left"/>
        <w:rPr>
          <w:rFonts w:hint="default"/>
          <w:lang w:val="en-US"/>
        </w:rPr>
      </w:pPr>
    </w:p>
    <w:p w14:paraId="22CF5C3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it dates back to 1970s and is among the oldest of the application layer protocols and services in the TCP/IP suite.</w:t>
      </w:r>
    </w:p>
    <w:p w14:paraId="639788F8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It provides a standard method of emulating text-based terminal devices over the data network.</w:t>
      </w:r>
    </w:p>
    <w:p w14:paraId="4949F9A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 xml:space="preserve">Both the protocol itself and the client software that implements the protocol are commonly referred to as Telnet. </w:t>
      </w:r>
      <w:r>
        <w:rPr>
          <w:rFonts w:hint="default"/>
          <w:b/>
          <w:bCs/>
          <w:lang w:val="en-US"/>
        </w:rPr>
        <w:t>Telnet servers listen for client requests on TCP port 23</w:t>
      </w:r>
    </w:p>
    <w:p w14:paraId="42104BA0">
      <w:pPr>
        <w:jc w:val="left"/>
        <w:rPr>
          <w:rFonts w:hint="default"/>
          <w:lang w:val="en-US"/>
        </w:rPr>
      </w:pPr>
    </w:p>
    <w:p w14:paraId="597ABED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>Appropriately enough,</w:t>
      </w:r>
      <w:r>
        <w:rPr>
          <w:rFonts w:hint="default"/>
          <w:b/>
          <w:bCs/>
          <w:lang w:val="en-US"/>
        </w:rPr>
        <w:t xml:space="preserve"> a connection using telnet is called a virtual terminal (vty) session, or connection.</w:t>
      </w:r>
    </w:p>
    <w:p w14:paraId="3F6A3C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Rather than using a physical device to connect to the server, telnet uses software to create a virtual device that provides the same features of a terminal session with access to the servers command line interface (CLI)</w:t>
      </w:r>
    </w:p>
    <w:p w14:paraId="692AB78A">
      <w:pPr>
        <w:jc w:val="left"/>
      </w:pPr>
      <w:r>
        <w:drawing>
          <wp:inline distT="0" distB="0" distL="114300" distR="114300">
            <wp:extent cx="5273040" cy="389382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AE6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\</w:t>
      </w:r>
    </w:p>
    <w:p w14:paraId="0202F59A">
      <w:pPr>
        <w:jc w:val="left"/>
        <w:rPr>
          <w:rFonts w:hint="default"/>
          <w:lang w:val="en-US"/>
        </w:rPr>
      </w:pPr>
    </w:p>
    <w:p w14:paraId="37935AE8">
      <w:pPr>
        <w:jc w:val="left"/>
        <w:rPr>
          <w:rFonts w:hint="default"/>
          <w:lang w:val="en-US"/>
        </w:rPr>
      </w:pPr>
    </w:p>
    <w:p w14:paraId="111CC77B">
      <w:pPr>
        <w:jc w:val="left"/>
        <w:rPr>
          <w:rFonts w:hint="default"/>
          <w:lang w:val="en-US"/>
        </w:rPr>
      </w:pPr>
    </w:p>
    <w:p w14:paraId="1C08604F">
      <w:pPr>
        <w:jc w:val="left"/>
        <w:rPr>
          <w:rFonts w:hint="default"/>
          <w:lang w:val="en-US"/>
        </w:rPr>
      </w:pPr>
    </w:p>
    <w:p w14:paraId="12AD4FA8">
      <w:pPr>
        <w:jc w:val="left"/>
        <w:rPr>
          <w:rFonts w:hint="default"/>
          <w:lang w:val="en-US"/>
        </w:rPr>
      </w:pPr>
    </w:p>
    <w:p w14:paraId="7C16A37B">
      <w:pPr>
        <w:jc w:val="left"/>
        <w:rPr>
          <w:rFonts w:hint="default"/>
          <w:lang w:val="en-US"/>
        </w:rPr>
      </w:pPr>
    </w:p>
    <w:p w14:paraId="49C8DD25">
      <w:pPr>
        <w:jc w:val="left"/>
        <w:rPr>
          <w:rFonts w:hint="default"/>
          <w:lang w:val="en-US"/>
        </w:rPr>
      </w:pPr>
    </w:p>
    <w:p w14:paraId="1A93418F">
      <w:pPr>
        <w:jc w:val="left"/>
        <w:rPr>
          <w:rFonts w:hint="default"/>
          <w:lang w:val="en-US"/>
        </w:rPr>
      </w:pPr>
    </w:p>
    <w:p w14:paraId="5716CC75">
      <w:pPr>
        <w:jc w:val="left"/>
        <w:rPr>
          <w:rFonts w:hint="default"/>
          <w:lang w:val="en-US"/>
        </w:rPr>
      </w:pPr>
    </w:p>
    <w:p w14:paraId="29FA867D">
      <w:pPr>
        <w:jc w:val="left"/>
        <w:rPr>
          <w:rFonts w:hint="default"/>
          <w:lang w:val="en-US"/>
        </w:rPr>
      </w:pPr>
    </w:p>
    <w:p w14:paraId="5BDE6D4B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Security issues with telnet</w:t>
      </w:r>
    </w:p>
    <w:p w14:paraId="3248E9D1">
      <w:pPr>
        <w:jc w:val="left"/>
        <w:rPr>
          <w:rFonts w:hint="default"/>
          <w:lang w:val="en-US"/>
        </w:rPr>
      </w:pPr>
    </w:p>
    <w:p w14:paraId="6AC6671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After a telnet connection is established, users can perform any authorized function on the server, just as if they were using a command line session on the server itself.</w:t>
      </w:r>
    </w:p>
    <w:p w14:paraId="3CC7FEA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If authorized, they can start and stop processes, configure the device, and even shut down the system.</w:t>
      </w:r>
    </w:p>
    <w:p w14:paraId="1422923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DF38018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Although the telnet protocol can require a user to login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color w:val="FF0000"/>
          <w:lang w:val="en-US"/>
        </w:rPr>
        <w:t>it does not support transporting encrypted data. All data is exchanged as plaintext across the network</w:t>
      </w:r>
    </w:p>
    <w:p w14:paraId="3AB6E2AE">
      <w:pPr>
        <w:jc w:val="left"/>
        <w:rPr>
          <w:rFonts w:hint="default"/>
          <w:lang w:val="en-US"/>
        </w:rPr>
      </w:pPr>
    </w:p>
    <w:p w14:paraId="2D08CB0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The secure shell (SSH) protocol </w:t>
      </w:r>
      <w:r>
        <w:rPr>
          <w:rFonts w:hint="default"/>
          <w:highlight w:val="yellow"/>
          <w:lang w:val="en-US"/>
        </w:rPr>
        <w:t>offers an alternate and secure method for server access.</w:t>
      </w:r>
      <w:r>
        <w:rPr>
          <w:rFonts w:hint="default"/>
          <w:lang w:val="en-US"/>
        </w:rPr>
        <w:t xml:space="preserve"> </w:t>
      </w:r>
    </w:p>
    <w:p w14:paraId="0E59381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SSH </w:t>
      </w:r>
      <w:r>
        <w:rPr>
          <w:rFonts w:hint="default"/>
          <w:highlight w:val="yellow"/>
          <w:lang w:val="en-US"/>
        </w:rPr>
        <w:t>provides the structure for secure remote login and other secure network services.</w:t>
      </w:r>
    </w:p>
    <w:p w14:paraId="31EDF5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It </w:t>
      </w:r>
      <w:r>
        <w:rPr>
          <w:rFonts w:hint="default"/>
          <w:highlight w:val="yellow"/>
          <w:lang w:val="en-US"/>
        </w:rPr>
        <w:t>also</w:t>
      </w:r>
      <w:r>
        <w:rPr>
          <w:rFonts w:hint="default"/>
          <w:lang w:val="en-US"/>
        </w:rPr>
        <w:t xml:space="preserve"> provides</w:t>
      </w:r>
      <w:r>
        <w:rPr>
          <w:rFonts w:hint="default"/>
          <w:b/>
          <w:bCs/>
          <w:lang w:val="en-US"/>
        </w:rPr>
        <w:t xml:space="preserve"> stronger authentication than telnet and supports transporting session data using encryption</w:t>
      </w:r>
      <w:r>
        <w:rPr>
          <w:rFonts w:hint="default"/>
          <w:lang w:val="en-US"/>
        </w:rPr>
        <w:t>.</w:t>
      </w:r>
    </w:p>
    <w:p w14:paraId="36CF702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As a best practice, network professionals should always use SSH in place of telnet.</w:t>
      </w:r>
    </w:p>
    <w:p w14:paraId="10FE6079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230" cy="363410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BC1F35">
      <w:pPr>
        <w:jc w:val="left"/>
        <w:rPr>
          <w:rFonts w:hint="default"/>
          <w:lang w:val="en-US"/>
        </w:rPr>
      </w:pPr>
    </w:p>
    <w:p w14:paraId="397D6FD2">
      <w:pPr>
        <w:jc w:val="left"/>
        <w:rPr>
          <w:rFonts w:hint="default"/>
          <w:lang w:val="en-US"/>
        </w:rPr>
      </w:pPr>
    </w:p>
    <w:p w14:paraId="67E2B8B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06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2024-11-13T19:02:33Z</dcterms:created>
  <dc:creator>Mr.M</dc:creator>
  <cp:lastModifiedBy>Mr.M</cp:lastModifiedBy>
  <dcterms:modified xsi:type="dcterms:W3CDTF">2024-11-13T19:16:56Z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F25760610AFB43749C508A5818A35229_12</vt:lpwstr>
  </property>
</Properties>
</file>