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3AFD3F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Mobile device connectivity</w:t>
      </w:r>
    </w:p>
    <w:p w14:paraId="769FDD9A">
      <w:pPr>
        <w:jc w:val="center"/>
        <w:rPr>
          <w:rFonts w:hint="default"/>
          <w:lang w:val="en-US"/>
        </w:rPr>
      </w:pPr>
    </w:p>
    <w:p w14:paraId="7CE89839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Mobile devices and Wi-Fi</w:t>
      </w:r>
    </w:p>
    <w:p w14:paraId="2C7921D3">
      <w:pPr>
        <w:jc w:val="left"/>
        <w:rPr>
          <w:rFonts w:hint="default"/>
          <w:lang w:val="en-US"/>
        </w:rPr>
      </w:pPr>
    </w:p>
    <w:p w14:paraId="04988D5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Almost all mobile devices are capable of connecting to wi-fi networks</w:t>
      </w:r>
    </w:p>
    <w:p w14:paraId="69AC131F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It is advisable to connect to wi-fi networks when possible because data used over wi-fi does not count against the cellular data plan</w:t>
      </w:r>
    </w:p>
    <w:p w14:paraId="2FF99A39">
      <w:pPr>
        <w:jc w:val="left"/>
        <w:rPr>
          <w:rFonts w:hint="default"/>
          <w:lang w:val="en-US"/>
        </w:rPr>
      </w:pPr>
    </w:p>
    <w:p w14:paraId="1229DB04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Also wi-fi radios use less power than cellular radios basically it saves battery power</w:t>
      </w:r>
    </w:p>
    <w:p w14:paraId="11D5F07D">
      <w:pPr>
        <w:jc w:val="left"/>
        <w:rPr>
          <w:rFonts w:hint="default"/>
          <w:lang w:val="en-US"/>
        </w:rPr>
      </w:pPr>
    </w:p>
    <w:p w14:paraId="25770A1F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Also when connecting security measures should be taken such as:</w:t>
      </w:r>
    </w:p>
    <w:p w14:paraId="289B3AC4">
      <w:pPr>
        <w:jc w:val="left"/>
        <w:rPr>
          <w:rFonts w:hint="default"/>
          <w:u w:val="single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u w:val="single"/>
          <w:lang w:val="en-US"/>
        </w:rPr>
        <w:t>Never send login or password info using unencrypted text</w:t>
      </w:r>
    </w:p>
    <w:p w14:paraId="5B9C13B2">
      <w:pPr>
        <w:jc w:val="left"/>
        <w:rPr>
          <w:rFonts w:hint="default"/>
          <w:u w:val="single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</w:t>
      </w:r>
      <w:r>
        <w:rPr>
          <w:rFonts w:hint="default"/>
          <w:u w:val="single"/>
          <w:lang w:val="en-US"/>
        </w:rPr>
        <w:t xml:space="preserve"> Use a VPN</w:t>
      </w:r>
    </w:p>
    <w:p w14:paraId="43CC58BB">
      <w:pPr>
        <w:jc w:val="left"/>
        <w:rPr>
          <w:rFonts w:hint="default"/>
          <w:u w:val="single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u w:val="single"/>
          <w:lang w:val="en-US"/>
        </w:rPr>
        <w:t>Enable security on home networks</w:t>
      </w:r>
    </w:p>
    <w:p w14:paraId="1CCAA143">
      <w:pPr>
        <w:jc w:val="left"/>
        <w:rPr>
          <w:rFonts w:hint="default"/>
          <w:u w:val="single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u w:val="single"/>
          <w:lang w:val="en-US"/>
        </w:rPr>
        <w:t>Use WPA2 or higher encryption for security</w:t>
      </w:r>
    </w:p>
    <w:p w14:paraId="7A52B13D">
      <w:pPr>
        <w:jc w:val="left"/>
        <w:rPr>
          <w:rFonts w:hint="default"/>
          <w:u w:val="single"/>
          <w:lang w:val="en-US"/>
        </w:rPr>
      </w:pPr>
    </w:p>
    <w:p w14:paraId="1AAB392C">
      <w:pPr>
        <w:jc w:val="left"/>
        <w:rPr>
          <w:rFonts w:hint="default"/>
          <w:highlight w:val="green"/>
          <w:u w:val="none"/>
          <w:lang w:val="en-US"/>
        </w:rPr>
      </w:pPr>
      <w:r>
        <w:rPr>
          <w:rFonts w:hint="default"/>
          <w:highlight w:val="green"/>
          <w:u w:val="none"/>
          <w:lang w:val="en-US"/>
        </w:rPr>
        <w:t>Wi-Fi settings</w:t>
      </w:r>
    </w:p>
    <w:p w14:paraId="55D8BFB2">
      <w:pPr>
        <w:jc w:val="left"/>
        <w:rPr>
          <w:rFonts w:hint="default"/>
          <w:u w:val="none"/>
          <w:lang w:val="en-US"/>
        </w:rPr>
      </w:pPr>
    </w:p>
    <w:p w14:paraId="51C02F7A">
      <w:pPr>
        <w:jc w:val="left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ab/>
        <w:t>Two of the most popular operating systems for mobile devices are android and IOS</w:t>
      </w:r>
    </w:p>
    <w:p w14:paraId="20206F0B">
      <w:pPr>
        <w:jc w:val="left"/>
        <w:rPr>
          <w:rFonts w:hint="default"/>
          <w:b/>
          <w:bCs/>
          <w:u w:val="none"/>
          <w:lang w:val="en-US"/>
        </w:rPr>
      </w:pPr>
      <w:r>
        <w:rPr>
          <w:rFonts w:hint="default"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>Each has settings that enable you to configure your device to connect to wireless networks</w:t>
      </w:r>
    </w:p>
    <w:p w14:paraId="724B90CA">
      <w:pPr>
        <w:jc w:val="left"/>
        <w:rPr>
          <w:rFonts w:hint="default"/>
          <w:u w:val="none"/>
          <w:lang w:val="en-US"/>
        </w:rPr>
      </w:pPr>
    </w:p>
    <w:p w14:paraId="2A314B81">
      <w:pPr>
        <w:jc w:val="left"/>
        <w:rPr>
          <w:rFonts w:hint="default"/>
          <w:highlight w:val="green"/>
          <w:u w:val="none"/>
          <w:lang w:val="en-US"/>
        </w:rPr>
      </w:pPr>
      <w:r>
        <w:rPr>
          <w:rFonts w:hint="default"/>
          <w:highlight w:val="green"/>
          <w:u w:val="none"/>
          <w:lang w:val="en-US"/>
        </w:rPr>
        <w:t>Configure mobile wifi connectivity</w:t>
      </w:r>
    </w:p>
    <w:p w14:paraId="06364108">
      <w:pPr>
        <w:jc w:val="left"/>
        <w:rPr>
          <w:rFonts w:hint="default"/>
          <w:u w:val="none"/>
          <w:lang w:val="en-US"/>
        </w:rPr>
      </w:pPr>
    </w:p>
    <w:p w14:paraId="0AD793C2">
      <w:pPr>
        <w:jc w:val="left"/>
        <w:rPr>
          <w:rFonts w:hint="default"/>
          <w:b/>
          <w:bCs/>
          <w:u w:val="none"/>
          <w:lang w:val="en-US"/>
        </w:rPr>
      </w:pPr>
      <w:r>
        <w:rPr>
          <w:rFonts w:hint="default"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>If your mobile device does not prompt to connect to a wifi your SSID broadcast may be turned off, or the device may not be set to connect automatically</w:t>
      </w:r>
    </w:p>
    <w:p w14:paraId="56733408">
      <w:pPr>
        <w:jc w:val="left"/>
        <w:rPr>
          <w:rFonts w:hint="default"/>
          <w:u w:val="none"/>
          <w:lang w:val="en-US"/>
        </w:rPr>
      </w:pPr>
    </w:p>
    <w:p w14:paraId="2E790211">
      <w:pPr>
        <w:jc w:val="left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ab/>
        <w:t>SSID = name assigned to a wireless network</w:t>
      </w:r>
    </w:p>
    <w:p w14:paraId="39D8CC5A">
      <w:pPr>
        <w:jc w:val="left"/>
        <w:rPr>
          <w:rFonts w:hint="default"/>
          <w:u w:val="none"/>
          <w:lang w:val="en-US"/>
        </w:rPr>
      </w:pPr>
    </w:p>
    <w:p w14:paraId="2F3637EB">
      <w:pPr>
        <w:jc w:val="left"/>
        <w:rPr>
          <w:rFonts w:hint="default"/>
          <w:highlight w:val="green"/>
          <w:u w:val="none"/>
          <w:lang w:val="en-US"/>
        </w:rPr>
      </w:pPr>
      <w:r>
        <w:rPr>
          <w:rFonts w:hint="default"/>
          <w:highlight w:val="green"/>
          <w:u w:val="none"/>
          <w:lang w:val="en-US"/>
        </w:rPr>
        <w:t>Configure cellular data settings</w:t>
      </w:r>
    </w:p>
    <w:p w14:paraId="2A57F2F9">
      <w:pPr>
        <w:jc w:val="left"/>
        <w:rPr>
          <w:rFonts w:hint="default"/>
          <w:u w:val="none"/>
          <w:lang w:val="en-US"/>
        </w:rPr>
      </w:pPr>
    </w:p>
    <w:p w14:paraId="02A2DE2A">
      <w:pPr>
        <w:jc w:val="left"/>
        <w:rPr>
          <w:rFonts w:hint="default"/>
          <w:b/>
          <w:bCs/>
          <w:u w:val="none"/>
          <w:lang w:val="en-US"/>
        </w:rPr>
      </w:pPr>
      <w:r>
        <w:rPr>
          <w:rFonts w:hint="default"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>Mobile devices are prrprogrammed to use a wifi network for internet if one is available and the device can connect to the access point and receive an IP address</w:t>
      </w:r>
    </w:p>
    <w:p w14:paraId="34E68B97">
      <w:pPr>
        <w:jc w:val="left"/>
        <w:rPr>
          <w:rFonts w:hint="default"/>
          <w:u w:val="none"/>
          <w:lang w:val="en-US"/>
        </w:rPr>
      </w:pPr>
    </w:p>
    <w:p w14:paraId="5BA04C94">
      <w:pPr>
        <w:jc w:val="left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ab/>
        <w:t>If not the device uses the cellular data capability if it is configured</w:t>
      </w:r>
    </w:p>
    <w:p w14:paraId="4339236E">
      <w:pPr>
        <w:jc w:val="left"/>
        <w:rPr>
          <w:rFonts w:hint="default"/>
          <w:u w:val="none"/>
          <w:lang w:val="en-US"/>
        </w:rPr>
      </w:pPr>
    </w:p>
    <w:p w14:paraId="68A44B3D">
      <w:pPr>
        <w:jc w:val="left"/>
        <w:rPr>
          <w:rFonts w:hint="default"/>
          <w:u w:val="none"/>
          <w:lang w:val="en-US"/>
        </w:rPr>
      </w:pPr>
      <w:r>
        <w:rPr>
          <w:rFonts w:hint="default"/>
          <w:highlight w:val="green"/>
          <w:u w:val="none"/>
          <w:lang w:val="en-US"/>
        </w:rPr>
        <w:t>Bluetooth configuration on a windows laptop</w:t>
      </w:r>
      <w:r>
        <w:rPr>
          <w:rFonts w:hint="default"/>
          <w:u w:val="none"/>
          <w:lang w:val="en-US"/>
        </w:rPr>
        <w:t xml:space="preserve"> </w:t>
      </w:r>
      <w:r>
        <w:rPr>
          <w:rFonts w:hint="default"/>
          <w:u w:val="none"/>
          <w:lang w:val="en-US"/>
        </w:rPr>
        <w:tab/>
        <w:t/>
      </w:r>
      <w:r>
        <w:rPr>
          <w:rFonts w:hint="default"/>
          <w:u w:val="none"/>
          <w:lang w:val="en-US"/>
        </w:rPr>
        <w:tab/>
        <w:t>video</w:t>
      </w:r>
    </w:p>
    <w:p w14:paraId="09E39FBF">
      <w:pPr>
        <w:jc w:val="left"/>
        <w:rPr>
          <w:rFonts w:hint="default"/>
          <w:u w:val="none"/>
          <w:lang w:val="en-US"/>
        </w:rPr>
      </w:pPr>
    </w:p>
    <w:p w14:paraId="08CFDCE8">
      <w:pPr>
        <w:jc w:val="left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ab/>
        <w:t>... video on how to connect bluetooth on laptop … :|</w:t>
      </w:r>
    </w:p>
    <w:p w14:paraId="4A91F1D7">
      <w:pPr>
        <w:jc w:val="left"/>
        <w:rPr>
          <w:rFonts w:hint="default"/>
          <w:u w:val="none"/>
          <w:lang w:val="en-US"/>
        </w:rPr>
      </w:pPr>
    </w:p>
    <w:p w14:paraId="46553684">
      <w:pPr>
        <w:jc w:val="left"/>
        <w:rPr>
          <w:rFonts w:hint="default"/>
          <w:highlight w:val="green"/>
          <w:u w:val="none"/>
          <w:lang w:val="en-US"/>
        </w:rPr>
      </w:pPr>
      <w:r>
        <w:rPr>
          <w:rFonts w:hint="default"/>
          <w:highlight w:val="green"/>
          <w:u w:val="none"/>
          <w:lang w:val="en-US"/>
        </w:rPr>
        <w:t>Simple connectivity with bluetooth</w:t>
      </w:r>
    </w:p>
    <w:p w14:paraId="39E08ED9">
      <w:pPr>
        <w:jc w:val="left"/>
        <w:rPr>
          <w:rFonts w:hint="default"/>
          <w:u w:val="none"/>
          <w:lang w:val="en-US"/>
        </w:rPr>
      </w:pPr>
    </w:p>
    <w:p w14:paraId="0347BDF4">
      <w:pPr>
        <w:jc w:val="left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ab/>
        <w:t>Provides a simple way for mobile devices to connect to each other and to wireless accessories</w:t>
      </w:r>
    </w:p>
    <w:p w14:paraId="184F36B9">
      <w:pPr>
        <w:jc w:val="left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ab/>
        <w:t>Bluetooth is wireless, automatic and uses very little power which helps conserve battery life</w:t>
      </w:r>
    </w:p>
    <w:p w14:paraId="51B48ECC">
      <w:pPr>
        <w:jc w:val="left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ab/>
        <w:t xml:space="preserve">UP TO 8 devices can be connected together at any time </w:t>
      </w:r>
    </w:p>
    <w:p w14:paraId="73BB6A23">
      <w:pPr>
        <w:jc w:val="left"/>
        <w:rPr>
          <w:rFonts w:hint="default"/>
          <w:u w:val="none"/>
          <w:lang w:val="en-US"/>
        </w:rPr>
      </w:pPr>
    </w:p>
    <w:p w14:paraId="25778EEB">
      <w:pPr>
        <w:jc w:val="left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ab/>
      </w:r>
      <w:r>
        <w:rPr>
          <w:rFonts w:hint="default"/>
          <w:highlight w:val="yellow"/>
          <w:u w:val="none"/>
          <w:lang w:val="en-US"/>
        </w:rPr>
        <w:t>Some examples</w:t>
      </w:r>
      <w:r>
        <w:rPr>
          <w:rFonts w:hint="default"/>
          <w:u w:val="none"/>
          <w:lang w:val="en-US"/>
        </w:rPr>
        <w:t>:</w:t>
      </w:r>
    </w:p>
    <w:p w14:paraId="06E14891">
      <w:pPr>
        <w:jc w:val="left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ab/>
        <w:t/>
      </w:r>
      <w:r>
        <w:rPr>
          <w:rFonts w:hint="default"/>
          <w:u w:val="none"/>
          <w:lang w:val="en-US"/>
        </w:rPr>
        <w:tab/>
        <w:t>Hands-free headset</w:t>
      </w:r>
    </w:p>
    <w:p w14:paraId="0AA63B7F">
      <w:pPr>
        <w:jc w:val="left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ab/>
        <w:t/>
      </w:r>
      <w:r>
        <w:rPr>
          <w:rFonts w:hint="default"/>
          <w:u w:val="none"/>
          <w:lang w:val="en-US"/>
        </w:rPr>
        <w:tab/>
        <w:t>Keyboard or mouse</w:t>
      </w:r>
    </w:p>
    <w:p w14:paraId="598B43A8">
      <w:pPr>
        <w:jc w:val="left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ab/>
        <w:t/>
      </w:r>
      <w:r>
        <w:rPr>
          <w:rFonts w:hint="default"/>
          <w:u w:val="none"/>
          <w:lang w:val="en-US"/>
        </w:rPr>
        <w:tab/>
        <w:t>Stereo control</w:t>
      </w:r>
    </w:p>
    <w:p w14:paraId="047C5673">
      <w:pPr>
        <w:jc w:val="left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ab/>
        <w:t/>
      </w:r>
      <w:r>
        <w:rPr>
          <w:rFonts w:hint="default"/>
          <w:u w:val="none"/>
          <w:lang w:val="en-US"/>
        </w:rPr>
        <w:tab/>
        <w:t>Car speakerphone</w:t>
      </w:r>
    </w:p>
    <w:p w14:paraId="5E502699">
      <w:pPr>
        <w:jc w:val="left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ab/>
        <w:t/>
      </w:r>
      <w:r>
        <w:rPr>
          <w:rFonts w:hint="default"/>
          <w:u w:val="none"/>
          <w:lang w:val="en-US"/>
        </w:rPr>
        <w:tab/>
        <w:t>Tethering</w:t>
      </w:r>
      <w:r>
        <w:rPr>
          <w:rFonts w:hint="default"/>
          <w:u w:val="none"/>
          <w:lang w:val="en-US"/>
        </w:rPr>
        <w:tab/>
        <w:t>(mobile is connected to mobile/PC to share network connection)</w:t>
      </w:r>
    </w:p>
    <w:p w14:paraId="7AA98BCE">
      <w:pPr>
        <w:jc w:val="left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ab/>
        <w:t/>
      </w:r>
      <w:r>
        <w:rPr>
          <w:rFonts w:hint="default"/>
          <w:u w:val="none"/>
          <w:lang w:val="en-US"/>
        </w:rPr>
        <w:tab/>
        <w:t>Mobile speaker</w:t>
      </w:r>
    </w:p>
    <w:p w14:paraId="3F3485C0">
      <w:pPr>
        <w:jc w:val="left"/>
        <w:rPr>
          <w:rFonts w:hint="default"/>
          <w:u w:val="none"/>
          <w:lang w:val="en-US"/>
        </w:rPr>
      </w:pPr>
    </w:p>
    <w:p w14:paraId="5557E641">
      <w:pPr>
        <w:jc w:val="left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Bluetooth pairing</w:t>
      </w:r>
    </w:p>
    <w:p w14:paraId="08EDAB5F">
      <w:pPr>
        <w:jc w:val="left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ab/>
        <w:t>How to connect with bluetooth …….. :|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4A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2024-10-16T19:16:46Z</dcterms:created>
  <dc:creator>Mr.M</dc:creator>
  <cp:lastModifiedBy>Mr.M</cp:lastModifiedBy>
  <dcterms:modified xsi:type="dcterms:W3CDTF">2024-10-16T19:38:15Z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1B29FE09F06945F88B75A9429631ACEE_12</vt:lpwstr>
  </property>
</Properties>
</file>