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208D3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technologies in the home</w:t>
      </w:r>
    </w:p>
    <w:p w14:paraId="2EBB68ED">
      <w:pPr>
        <w:jc w:val="center"/>
        <w:rPr>
          <w:rFonts w:hint="default"/>
          <w:lang w:val="en-US"/>
        </w:rPr>
      </w:pPr>
    </w:p>
    <w:p w14:paraId="48525B8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LAN wireless Frequencies</w:t>
      </w:r>
    </w:p>
    <w:p w14:paraId="153C33FE">
      <w:pPr>
        <w:jc w:val="left"/>
        <w:rPr>
          <w:rFonts w:hint="default"/>
          <w:lang w:val="en-US"/>
        </w:rPr>
      </w:pPr>
    </w:p>
    <w:p w14:paraId="27676A6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 wireless technologies most frequently used in home networks in the unlicensed 2.4GHz and 5GHz frequency range</w:t>
      </w:r>
    </w:p>
    <w:p w14:paraId="149C17CF">
      <w:pPr>
        <w:jc w:val="left"/>
        <w:rPr>
          <w:rFonts w:hint="default"/>
          <w:lang w:val="en-US"/>
        </w:rPr>
      </w:pPr>
    </w:p>
    <w:p w14:paraId="324C5E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Bluetooth </w:t>
      </w:r>
      <w:r>
        <w:rPr>
          <w:rFonts w:hint="default"/>
          <w:lang w:val="en-US"/>
        </w:rPr>
        <w:t xml:space="preserve">is a technology that makes use of the </w:t>
      </w:r>
      <w:r>
        <w:rPr>
          <w:rFonts w:hint="default"/>
          <w:b/>
          <w:bCs/>
          <w:lang w:val="en-US"/>
        </w:rPr>
        <w:t>2.4GHz band</w:t>
      </w:r>
    </w:p>
    <w:p w14:paraId="459C22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is limited to low-speed, short-range communication but has advantage of communicating with many devices at the same time</w:t>
      </w:r>
    </w:p>
    <w:p w14:paraId="64C2FAAA">
      <w:pPr>
        <w:jc w:val="left"/>
        <w:rPr>
          <w:rFonts w:hint="default"/>
          <w:lang w:val="en-US"/>
        </w:rPr>
      </w:pPr>
    </w:p>
    <w:p w14:paraId="28854D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Other technologies that use 2.4GHz and 5GHz bands are the modern wireless LAN technologies </w:t>
      </w:r>
      <w:r>
        <w:rPr>
          <w:rFonts w:hint="default"/>
          <w:lang w:val="en-US"/>
        </w:rPr>
        <w:t>that conform to the various IEEE 802.11 standards</w:t>
      </w:r>
    </w:p>
    <w:p w14:paraId="4A0A133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They transmit at a much higher power level giving them a great range and improved throughput</w:t>
      </w:r>
    </w:p>
    <w:p w14:paraId="28234109">
      <w:pPr>
        <w:ind w:firstLine="720" w:firstLineChars="0"/>
        <w:jc w:val="left"/>
      </w:pPr>
      <w:r>
        <w:drawing>
          <wp:inline distT="0" distB="0" distL="114300" distR="114300">
            <wp:extent cx="4501515" cy="2765425"/>
            <wp:effectExtent l="0" t="0" r="133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22B0">
      <w:pPr>
        <w:jc w:val="left"/>
      </w:pPr>
    </w:p>
    <w:p w14:paraId="604D9FB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Wired network technologies</w:t>
      </w:r>
    </w:p>
    <w:p w14:paraId="2C257FDE">
      <w:pPr>
        <w:jc w:val="left"/>
        <w:rPr>
          <w:rFonts w:hint="default"/>
          <w:lang w:val="en-US"/>
        </w:rPr>
      </w:pPr>
    </w:p>
    <w:p w14:paraId="3E69FA9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Most commonly implemented wired protocol is the ethernet protocol</w:t>
      </w:r>
    </w:p>
    <w:p w14:paraId="1D97D0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uses a suite of protocols that allow network devices to communicate over a wired LAN connection</w:t>
      </w:r>
    </w:p>
    <w:p w14:paraId="5B87BB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An ethernet LAN con connect devices using many types of wiring media</w:t>
      </w:r>
    </w:p>
    <w:p w14:paraId="0B7DBE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65CFA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Directly connected devices use ethernet patch cable, usually unshielded twisted pair</w:t>
      </w:r>
    </w:p>
    <w:p w14:paraId="581740C6">
      <w:pPr>
        <w:jc w:val="left"/>
        <w:rPr>
          <w:rFonts w:hint="default"/>
          <w:lang w:val="en-US"/>
        </w:rPr>
      </w:pPr>
    </w:p>
    <w:p w14:paraId="1862E3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none"/>
          <w:lang w:val="en-US"/>
        </w:rPr>
        <w:t>More technologies</w:t>
      </w:r>
      <w:r>
        <w:rPr>
          <w:rFonts w:hint="default"/>
          <w:lang w:val="en-US"/>
        </w:rPr>
        <w:t>:</w:t>
      </w:r>
    </w:p>
    <w:p w14:paraId="4BCF57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Category 5e cable</w:t>
      </w:r>
    </w:p>
    <w:p w14:paraId="6915AC9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It’s the </w:t>
      </w:r>
      <w:r>
        <w:rPr>
          <w:rFonts w:hint="default"/>
          <w:b/>
          <w:bCs/>
          <w:lang w:val="en-US"/>
        </w:rPr>
        <w:t>most common</w:t>
      </w:r>
      <w:r>
        <w:rPr>
          <w:rFonts w:hint="default"/>
          <w:lang w:val="en-US"/>
        </w:rPr>
        <w:t xml:space="preserve"> wiring used in a LAN</w:t>
      </w:r>
    </w:p>
    <w:p w14:paraId="02C0880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Made of 4 pairs of wires that are twisted to reduce electrical interferance</w:t>
      </w:r>
    </w:p>
    <w:p w14:paraId="40202A78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Coaxial cable</w:t>
      </w:r>
    </w:p>
    <w:p w14:paraId="38C7022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Has an </w:t>
      </w:r>
      <w:r>
        <w:rPr>
          <w:rFonts w:hint="default"/>
          <w:b/>
          <w:bCs/>
          <w:lang w:val="en-US"/>
        </w:rPr>
        <w:t xml:space="preserve">inner wire surrounded by a tubular insulating layer, that is then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surrounded by a tubular conducting shield</w:t>
      </w:r>
    </w:p>
    <w:p w14:paraId="4D05387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Most also have an external insulating sheath or jacket</w:t>
      </w:r>
    </w:p>
    <w:p w14:paraId="7589188B">
      <w:pPr>
        <w:ind w:left="720" w:leftChars="0"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Fiber-optic cable</w:t>
      </w:r>
    </w:p>
    <w:p w14:paraId="40DA235B">
      <w:pPr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Can be either </w:t>
      </w:r>
      <w:r>
        <w:rPr>
          <w:rFonts w:hint="default"/>
          <w:b/>
          <w:bCs/>
          <w:lang w:val="en-US"/>
        </w:rPr>
        <w:t xml:space="preserve">glass or plastic with a diameter about the same as a human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hair</w:t>
      </w:r>
      <w:r>
        <w:rPr>
          <w:rFonts w:hint="default"/>
          <w:lang w:val="en-US"/>
        </w:rPr>
        <w:t xml:space="preserve"> and it can carry digital info at </w:t>
      </w:r>
      <w:r>
        <w:rPr>
          <w:rFonts w:hint="default"/>
          <w:b/>
          <w:bCs/>
          <w:u w:val="single"/>
          <w:lang w:val="en-US"/>
        </w:rPr>
        <w:t>very high speeds over long distances</w:t>
      </w:r>
    </w:p>
    <w:p w14:paraId="66FFAF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ab/>
        <w:t xml:space="preserve">They have a very </w:t>
      </w:r>
      <w:r>
        <w:rPr>
          <w:rFonts w:hint="default"/>
          <w:b/>
          <w:bCs/>
          <w:u w:val="single"/>
          <w:lang w:val="en-US"/>
        </w:rPr>
        <w:t>high bandwidth</w:t>
      </w:r>
      <w:r>
        <w:rPr>
          <w:rFonts w:hint="default"/>
          <w:lang w:val="en-US"/>
        </w:rPr>
        <w:t xml:space="preserve">, which enables them to carry very large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amounts of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2024-10-17T15:29:01Z</dcterms:created>
  <dc:creator>Mr.M</dc:creator>
  <cp:lastModifiedBy>Mr.M</cp:lastModifiedBy>
  <dcterms:modified xsi:type="dcterms:W3CDTF">2024-10-17T18:47:17Z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90004D76AC224AECB028622BEB77768B_12</vt:lpwstr>
  </property>
</Properties>
</file>