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3AE3" w14:textId="77777777" w:rsidR="008E1275" w:rsidRDefault="008E1275" w:rsidP="00FB350C">
      <w:pPr>
        <w:pStyle w:val="2"/>
        <w:rPr>
          <w:lang w:val="uk-UA"/>
        </w:rPr>
      </w:pPr>
      <w:bookmarkStart w:id="0" w:name="_Toc420418070"/>
      <w:r>
        <w:rPr>
          <w:lang w:val="uk-UA"/>
        </w:rPr>
        <w:t>План тестування</w:t>
      </w:r>
      <w:bookmarkEnd w:id="0"/>
    </w:p>
    <w:p w14:paraId="09C03C6A" w14:textId="03BD2366" w:rsidR="00303658" w:rsidRDefault="00303658" w:rsidP="002E49D4">
      <w:pPr>
        <w:pStyle w:val="a3"/>
        <w:numPr>
          <w:ilvl w:val="0"/>
          <w:numId w:val="4"/>
        </w:numPr>
        <w:ind w:left="1134" w:hanging="425"/>
        <w:rPr>
          <w:lang w:val="uk-UA"/>
        </w:rPr>
      </w:pPr>
      <w:r>
        <w:rPr>
          <w:lang w:val="uk-UA"/>
        </w:rPr>
        <w:t>Тестування правильності введених значень.</w:t>
      </w:r>
    </w:p>
    <w:p w14:paraId="0A03B628" w14:textId="22700E1C" w:rsidR="00303658" w:rsidRDefault="00303658" w:rsidP="002E49D4">
      <w:pPr>
        <w:pStyle w:val="a3"/>
        <w:numPr>
          <w:ilvl w:val="1"/>
          <w:numId w:val="2"/>
        </w:numPr>
        <w:ind w:left="1843" w:hanging="425"/>
        <w:rPr>
          <w:lang w:val="uk-UA"/>
        </w:rPr>
      </w:pPr>
      <w:r>
        <w:rPr>
          <w:lang w:val="uk-UA"/>
        </w:rPr>
        <w:t>Тестування при введенні в матрицю некоректних символів.</w:t>
      </w:r>
    </w:p>
    <w:p w14:paraId="3FDA19B2" w14:textId="1D772F85" w:rsidR="00303658" w:rsidRDefault="00303658" w:rsidP="002E49D4">
      <w:pPr>
        <w:pStyle w:val="a3"/>
        <w:numPr>
          <w:ilvl w:val="1"/>
          <w:numId w:val="2"/>
        </w:numPr>
        <w:ind w:left="1843" w:hanging="425"/>
        <w:rPr>
          <w:lang w:val="uk-UA"/>
        </w:rPr>
      </w:pPr>
      <w:r>
        <w:rPr>
          <w:lang w:val="uk-UA"/>
        </w:rPr>
        <w:t>Тестування при неповному заповненні матриці.</w:t>
      </w:r>
    </w:p>
    <w:p w14:paraId="626E9F5A" w14:textId="3CE95FC1" w:rsidR="00303658" w:rsidRDefault="00303658" w:rsidP="002E49D4">
      <w:pPr>
        <w:pStyle w:val="a3"/>
        <w:numPr>
          <w:ilvl w:val="0"/>
          <w:numId w:val="4"/>
        </w:numPr>
        <w:ind w:left="1276" w:hanging="425"/>
        <w:rPr>
          <w:lang w:val="uk-UA"/>
        </w:rPr>
      </w:pPr>
      <w:r>
        <w:rPr>
          <w:lang w:val="uk-UA"/>
        </w:rPr>
        <w:t>Тестування коректної роботи при введенні матриць, що не можуть бути оберненими.</w:t>
      </w:r>
    </w:p>
    <w:p w14:paraId="600B47FA" w14:textId="368A71C8" w:rsidR="00303658" w:rsidRDefault="00303658" w:rsidP="002E49D4">
      <w:pPr>
        <w:pStyle w:val="a3"/>
        <w:numPr>
          <w:ilvl w:val="1"/>
          <w:numId w:val="5"/>
        </w:numPr>
        <w:ind w:left="1843"/>
        <w:rPr>
          <w:lang w:val="uk-UA"/>
        </w:rPr>
      </w:pPr>
      <w:r>
        <w:rPr>
          <w:lang w:val="uk-UA"/>
        </w:rPr>
        <w:t>Тестування роботи програми при нульовому значенні визначника.</w:t>
      </w:r>
    </w:p>
    <w:p w14:paraId="35DDC910" w14:textId="11A664A8" w:rsidR="00303658" w:rsidRDefault="003171DF" w:rsidP="002E49D4">
      <w:pPr>
        <w:pStyle w:val="a3"/>
        <w:numPr>
          <w:ilvl w:val="0"/>
          <w:numId w:val="4"/>
        </w:numPr>
        <w:ind w:left="1134" w:hanging="283"/>
        <w:rPr>
          <w:lang w:val="uk-UA"/>
        </w:rPr>
      </w:pPr>
      <w:r>
        <w:rPr>
          <w:lang w:val="uk-UA"/>
        </w:rPr>
        <w:t>Тестування коректності роботи методів 1, 2</w:t>
      </w:r>
    </w:p>
    <w:p w14:paraId="377044B1" w14:textId="38AC58FC" w:rsidR="003171DF" w:rsidRDefault="003171DF" w:rsidP="002E49D4">
      <w:pPr>
        <w:pStyle w:val="a3"/>
        <w:numPr>
          <w:ilvl w:val="1"/>
          <w:numId w:val="6"/>
        </w:numPr>
        <w:ind w:left="1843"/>
        <w:rPr>
          <w:lang w:val="uk-UA"/>
        </w:rPr>
      </w:pPr>
      <w:r>
        <w:rPr>
          <w:lang w:val="uk-UA"/>
        </w:rPr>
        <w:t>Перевірка коректності роботи методу 1.</w:t>
      </w:r>
    </w:p>
    <w:p w14:paraId="46DE7C6F" w14:textId="61DA5757" w:rsidR="003171DF" w:rsidRDefault="003171DF" w:rsidP="002E49D4">
      <w:pPr>
        <w:pStyle w:val="a3"/>
        <w:numPr>
          <w:ilvl w:val="1"/>
          <w:numId w:val="6"/>
        </w:numPr>
        <w:ind w:left="1843"/>
        <w:rPr>
          <w:lang w:val="uk-UA"/>
        </w:rPr>
      </w:pPr>
      <w:r>
        <w:rPr>
          <w:lang w:val="uk-UA"/>
        </w:rPr>
        <w:t>Перевірка коректності роботи методу 2.</w:t>
      </w:r>
    </w:p>
    <w:p w14:paraId="399E97D0" w14:textId="265F91BA" w:rsidR="003171DF" w:rsidRPr="003171DF" w:rsidRDefault="003171DF" w:rsidP="002E49D4">
      <w:pPr>
        <w:pStyle w:val="a3"/>
        <w:numPr>
          <w:ilvl w:val="0"/>
          <w:numId w:val="4"/>
        </w:numPr>
        <w:ind w:left="1134" w:hanging="283"/>
        <w:rPr>
          <w:lang w:val="uk-UA"/>
        </w:rPr>
      </w:pPr>
      <w:r>
        <w:rPr>
          <w:lang w:val="uk-UA"/>
        </w:rPr>
        <w:t>Тестування</w:t>
      </w:r>
      <w:r w:rsidRPr="003171DF">
        <w:rPr>
          <w:sz w:val="24"/>
          <w:szCs w:val="20"/>
          <w:lang w:val="uk-UA"/>
        </w:rPr>
        <w:t xml:space="preserve"> </w:t>
      </w:r>
      <w:r>
        <w:rPr>
          <w:lang w:val="uk-UA"/>
        </w:rPr>
        <w:t>коректності</w:t>
      </w:r>
      <w:r w:rsidRPr="003171DF">
        <w:rPr>
          <w:sz w:val="24"/>
          <w:szCs w:val="20"/>
          <w:lang w:val="uk-UA"/>
        </w:rPr>
        <w:t xml:space="preserve"> </w:t>
      </w:r>
      <w:r>
        <w:rPr>
          <w:lang w:val="uk-UA"/>
        </w:rPr>
        <w:t>роботи</w:t>
      </w:r>
      <w:r w:rsidRPr="003171DF">
        <w:rPr>
          <w:sz w:val="24"/>
          <w:szCs w:val="20"/>
          <w:lang w:val="uk-UA"/>
        </w:rPr>
        <w:t xml:space="preserve"> </w:t>
      </w:r>
      <w:r>
        <w:rPr>
          <w:lang w:val="uk-UA"/>
        </w:rPr>
        <w:t>методів 1, 2 з дробовими</w:t>
      </w:r>
      <w:r w:rsidRPr="003171DF">
        <w:rPr>
          <w:sz w:val="24"/>
          <w:szCs w:val="20"/>
          <w:lang w:val="uk-UA"/>
        </w:rPr>
        <w:t xml:space="preserve"> </w:t>
      </w:r>
      <w:r>
        <w:rPr>
          <w:lang w:val="uk-UA"/>
        </w:rPr>
        <w:t>значеннями</w:t>
      </w:r>
      <w:r w:rsidRPr="003171DF">
        <w:rPr>
          <w:sz w:val="24"/>
          <w:szCs w:val="20"/>
          <w:lang w:val="uk-UA"/>
        </w:rPr>
        <w:t>.</w:t>
      </w:r>
    </w:p>
    <w:p w14:paraId="56B1F915" w14:textId="7E9EB5FD" w:rsidR="003171DF" w:rsidRDefault="003171DF" w:rsidP="002E49D4">
      <w:pPr>
        <w:pStyle w:val="a3"/>
        <w:numPr>
          <w:ilvl w:val="1"/>
          <w:numId w:val="7"/>
        </w:numPr>
        <w:ind w:left="1843" w:hanging="425"/>
        <w:rPr>
          <w:lang w:val="uk-UA"/>
        </w:rPr>
      </w:pPr>
      <w:r>
        <w:rPr>
          <w:lang w:val="uk-UA"/>
        </w:rPr>
        <w:t>Перевірка коректності роботи методу 1.</w:t>
      </w:r>
    </w:p>
    <w:p w14:paraId="3A25B4DF" w14:textId="49AFD68E" w:rsidR="008E1275" w:rsidRPr="003171DF" w:rsidRDefault="003171DF" w:rsidP="002E49D4">
      <w:pPr>
        <w:pStyle w:val="a3"/>
        <w:numPr>
          <w:ilvl w:val="1"/>
          <w:numId w:val="7"/>
        </w:numPr>
        <w:ind w:left="1843"/>
        <w:rPr>
          <w:lang w:val="uk-UA"/>
        </w:rPr>
      </w:pPr>
      <w:r>
        <w:rPr>
          <w:lang w:val="uk-UA"/>
        </w:rPr>
        <w:t>Перевірка коректності роботи методу 2.</w:t>
      </w:r>
    </w:p>
    <w:p w14:paraId="5398AF98" w14:textId="0324EE2C" w:rsidR="008E1275" w:rsidRDefault="008E1275" w:rsidP="008E1275">
      <w:pPr>
        <w:rPr>
          <w:lang w:val="uk-UA"/>
        </w:rPr>
      </w:pPr>
      <w:r>
        <w:rPr>
          <w:lang w:val="uk-UA"/>
        </w:rPr>
        <w:br w:type="page"/>
      </w:r>
    </w:p>
    <w:p w14:paraId="2395393B" w14:textId="77777777" w:rsidR="008E1275" w:rsidRDefault="008E1275" w:rsidP="008E1275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14:paraId="619645C6" w14:textId="10D5806D" w:rsidR="003171DF" w:rsidRDefault="008E1275" w:rsidP="003171DF">
      <w:pPr>
        <w:pStyle w:val="2"/>
        <w:rPr>
          <w:lang w:val="uk-UA"/>
        </w:rPr>
      </w:pPr>
      <w:bookmarkStart w:id="1" w:name="_Toc420418071"/>
      <w:r>
        <w:rPr>
          <w:lang w:val="uk-UA"/>
        </w:rPr>
        <w:t>Приклади тестування</w:t>
      </w:r>
      <w:bookmarkEnd w:id="1"/>
    </w:p>
    <w:p w14:paraId="18CE0BE5" w14:textId="1B630BCC" w:rsidR="00612DE7" w:rsidRDefault="003171DF" w:rsidP="00612DE7">
      <w:pPr>
        <w:rPr>
          <w:lang w:val="uk-UA"/>
        </w:rPr>
      </w:pPr>
      <w:r>
        <w:rPr>
          <w:lang w:val="uk-UA"/>
        </w:rPr>
        <w:t>Для того, щоб впевнитись в коректній роботі програми</w:t>
      </w:r>
      <w:r w:rsidR="00612DE7">
        <w:rPr>
          <w:lang w:val="uk-UA"/>
        </w:rPr>
        <w:t>, проведемо ряд тестів, порядок виконання яких наведено у плані тестування (пункт 5.1)</w:t>
      </w:r>
    </w:p>
    <w:p w14:paraId="41C85D9D" w14:textId="0BD2A7B6" w:rsidR="00612DE7" w:rsidRPr="00612DE7" w:rsidRDefault="00612DE7" w:rsidP="00612DE7">
      <w:r>
        <w:rPr>
          <w:lang w:val="uk-UA"/>
        </w:rPr>
        <w:t>У таблиц</w:t>
      </w:r>
      <w:r w:rsidR="002A1C4B">
        <w:rPr>
          <w:lang w:val="uk-UA"/>
        </w:rPr>
        <w:t>ях</w:t>
      </w:r>
      <w:r>
        <w:rPr>
          <w:lang w:val="uk-UA"/>
        </w:rPr>
        <w:t xml:space="preserve"> 5.1</w:t>
      </w:r>
      <w:r w:rsidR="002A1C4B">
        <w:rPr>
          <w:lang w:val="uk-UA"/>
        </w:rPr>
        <w:t>, 5.2</w:t>
      </w:r>
      <w:r w:rsidR="00D74224">
        <w:rPr>
          <w:lang w:val="uk-UA"/>
        </w:rPr>
        <w:t xml:space="preserve"> </w:t>
      </w:r>
      <w:r>
        <w:rPr>
          <w:lang w:val="uk-UA"/>
        </w:rPr>
        <w:t>наведено результат</w:t>
      </w:r>
      <w:r w:rsidR="002A1C4B">
        <w:rPr>
          <w:lang w:val="uk-UA"/>
        </w:rPr>
        <w:t>и</w:t>
      </w:r>
      <w:r>
        <w:rPr>
          <w:lang w:val="uk-UA"/>
        </w:rPr>
        <w:t xml:space="preserve"> тестування програми при введенні у матрицю некоректних символів (букв</w:t>
      </w:r>
      <w:r w:rsidR="00D74224">
        <w:rPr>
          <w:lang w:val="uk-UA"/>
        </w:rPr>
        <w:t xml:space="preserve"> або</w:t>
      </w:r>
      <w:r>
        <w:rPr>
          <w:lang w:val="uk-UA"/>
        </w:rPr>
        <w:t xml:space="preserve"> некоректних знаків пунктуації</w:t>
      </w:r>
      <w:r w:rsidR="002A1C4B">
        <w:rPr>
          <w:lang w:val="uk-UA"/>
        </w:rPr>
        <w:t>).</w:t>
      </w:r>
    </w:p>
    <w:p w14:paraId="507D4C21" w14:textId="1E956AF5" w:rsidR="00612DE7" w:rsidRDefault="00612DE7" w:rsidP="00612DE7">
      <w:pPr>
        <w:ind w:firstLine="0"/>
        <w:rPr>
          <w:lang w:val="uk-UA"/>
        </w:rPr>
      </w:pPr>
      <w:r>
        <w:rPr>
          <w:lang w:val="uk-UA"/>
        </w:rPr>
        <w:t xml:space="preserve">Таблиця 5.1 – </w:t>
      </w:r>
      <w:r w:rsidRPr="00612DE7">
        <w:rPr>
          <w:lang w:val="uk-UA"/>
        </w:rPr>
        <w:t>Тестування при введенні в матрицю некоректних символів</w:t>
      </w:r>
      <w:r w:rsidR="00D74224">
        <w:rPr>
          <w:lang w:val="uk-UA"/>
        </w:rPr>
        <w:t xml:space="preserve"> (букв)</w:t>
      </w:r>
      <w:r w:rsidRPr="00612DE7">
        <w:rPr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A1C4B" w14:paraId="6749E5C6" w14:textId="77777777" w:rsidTr="002A1C4B">
        <w:tc>
          <w:tcPr>
            <w:tcW w:w="4927" w:type="dxa"/>
            <w:vAlign w:val="center"/>
          </w:tcPr>
          <w:p w14:paraId="068CC3CA" w14:textId="3240376B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vAlign w:val="center"/>
          </w:tcPr>
          <w:p w14:paraId="613FCA89" w14:textId="602D051A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Перевірити можливість введення некоректних даних</w:t>
            </w:r>
          </w:p>
        </w:tc>
      </w:tr>
      <w:tr w:rsidR="002A1C4B" w14:paraId="64F2CA1B" w14:textId="77777777" w:rsidTr="002A1C4B">
        <w:tc>
          <w:tcPr>
            <w:tcW w:w="4927" w:type="dxa"/>
            <w:vAlign w:val="center"/>
          </w:tcPr>
          <w:p w14:paraId="1900CE60" w14:textId="2DD52869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vAlign w:val="center"/>
          </w:tcPr>
          <w:p w14:paraId="4EF9EC80" w14:textId="1DE8AE9D" w:rsidR="002A1C4B" w:rsidRPr="002A1C4B" w:rsidRDefault="002A1C4B" w:rsidP="002A1C4B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2A1C4B" w14:paraId="5DF828E9" w14:textId="77777777" w:rsidTr="002A1C4B">
        <w:tc>
          <w:tcPr>
            <w:tcW w:w="4927" w:type="dxa"/>
            <w:vAlign w:val="center"/>
          </w:tcPr>
          <w:p w14:paraId="51406552" w14:textId="160DCF80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vAlign w:val="center"/>
          </w:tcPr>
          <w:p w14:paraId="2E7BC9C4" w14:textId="5CA3B59F" w:rsidR="002A1C4B" w:rsidRPr="002A1C4B" w:rsidRDefault="002A1C4B" w:rsidP="00D7422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1 2 3  </w:t>
            </w:r>
            <w:r w:rsidR="00D74224">
              <w:rPr>
                <w:lang w:val="uk-UA"/>
              </w:rPr>
              <w:t xml:space="preserve">  </w:t>
            </w:r>
            <w:r>
              <w:rPr>
                <w:lang w:val="en-US"/>
              </w:rPr>
              <w:t>4 5 6</w:t>
            </w:r>
            <w:r w:rsidR="00D74224">
              <w:rPr>
                <w:lang w:val="uk-UA"/>
              </w:rPr>
              <w:t xml:space="preserve">  </w:t>
            </w:r>
            <w:r>
              <w:rPr>
                <w:lang w:val="en-US"/>
              </w:rPr>
              <w:t xml:space="preserve">  7 h 9</w:t>
            </w:r>
          </w:p>
        </w:tc>
      </w:tr>
      <w:tr w:rsidR="002A1C4B" w14:paraId="217FB0A3" w14:textId="77777777" w:rsidTr="002A1C4B">
        <w:tc>
          <w:tcPr>
            <w:tcW w:w="4927" w:type="dxa"/>
            <w:vAlign w:val="center"/>
          </w:tcPr>
          <w:p w14:paraId="14466224" w14:textId="20CB48C1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vAlign w:val="center"/>
          </w:tcPr>
          <w:p w14:paraId="6B2FBD57" w14:textId="413E1054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2A1C4B" w14:paraId="52E22F8B" w14:textId="77777777" w:rsidTr="002A1C4B">
        <w:tc>
          <w:tcPr>
            <w:tcW w:w="4927" w:type="dxa"/>
            <w:vAlign w:val="center"/>
          </w:tcPr>
          <w:p w14:paraId="3AA824C6" w14:textId="4A401383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vAlign w:val="center"/>
          </w:tcPr>
          <w:p w14:paraId="5F978550" w14:textId="219BBDCA" w:rsidR="002A1C4B" w:rsidRDefault="00D74224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Повідомлення про помилку і неможливість обернення такої матриці</w:t>
            </w:r>
          </w:p>
        </w:tc>
      </w:tr>
      <w:tr w:rsidR="002A1C4B" w14:paraId="2B916FCC" w14:textId="77777777" w:rsidTr="002A1C4B">
        <w:tc>
          <w:tcPr>
            <w:tcW w:w="4927" w:type="dxa"/>
            <w:vAlign w:val="center"/>
          </w:tcPr>
          <w:p w14:paraId="4A46CD66" w14:textId="6E89CCFE" w:rsidR="002A1C4B" w:rsidRDefault="002A1C4B" w:rsidP="002A1C4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vAlign w:val="center"/>
          </w:tcPr>
          <w:p w14:paraId="19429D18" w14:textId="69772AEE" w:rsidR="002A1C4B" w:rsidRPr="00A63C60" w:rsidRDefault="00D74224" w:rsidP="002A1C4B">
            <w:pPr>
              <w:ind w:firstLine="0"/>
              <w:jc w:val="center"/>
            </w:pPr>
            <w:r>
              <w:rPr>
                <w:lang w:val="uk-UA"/>
              </w:rPr>
              <w:t>Видано помилку «Помилка! Ця матриця необоротна!»</w:t>
            </w:r>
          </w:p>
        </w:tc>
      </w:tr>
    </w:tbl>
    <w:p w14:paraId="0547CF91" w14:textId="48FE0565" w:rsidR="00703626" w:rsidRDefault="002E49D4"/>
    <w:p w14:paraId="5421BD1F" w14:textId="1AC15280" w:rsidR="00D74224" w:rsidRPr="00D74224" w:rsidRDefault="00D74224" w:rsidP="00D74224">
      <w:pPr>
        <w:ind w:firstLine="0"/>
        <w:rPr>
          <w:lang w:val="uk-UA"/>
        </w:rPr>
      </w:pPr>
      <w:r>
        <w:rPr>
          <w:lang w:val="uk-UA"/>
        </w:rPr>
        <w:t xml:space="preserve">Таблиця 5.2 – </w:t>
      </w:r>
      <w:r w:rsidRPr="00612DE7">
        <w:rPr>
          <w:lang w:val="uk-UA"/>
        </w:rPr>
        <w:t xml:space="preserve">Тестування при введенні </w:t>
      </w:r>
      <w:r>
        <w:rPr>
          <w:lang w:val="uk-UA"/>
        </w:rPr>
        <w:t>некоректних знаків пунктуації.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D74224" w14:paraId="56A0D41B" w14:textId="77777777" w:rsidTr="00DC2456">
        <w:tc>
          <w:tcPr>
            <w:tcW w:w="4927" w:type="dxa"/>
            <w:vAlign w:val="center"/>
          </w:tcPr>
          <w:p w14:paraId="278B0D8A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vAlign w:val="center"/>
          </w:tcPr>
          <w:p w14:paraId="1C93368F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Перевірити можливість введення некоректних даних</w:t>
            </w:r>
          </w:p>
        </w:tc>
      </w:tr>
      <w:tr w:rsidR="00D74224" w14:paraId="0DFB98C5" w14:textId="77777777" w:rsidTr="00DC2456">
        <w:tc>
          <w:tcPr>
            <w:tcW w:w="4927" w:type="dxa"/>
            <w:vAlign w:val="center"/>
          </w:tcPr>
          <w:p w14:paraId="72F5E693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vAlign w:val="center"/>
          </w:tcPr>
          <w:p w14:paraId="5E9B7C47" w14:textId="77777777" w:rsidR="00D74224" w:rsidRPr="002A1C4B" w:rsidRDefault="00D74224" w:rsidP="00DC2456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D74224" w14:paraId="571A2315" w14:textId="77777777" w:rsidTr="00DC2456">
        <w:tc>
          <w:tcPr>
            <w:tcW w:w="4927" w:type="dxa"/>
            <w:vAlign w:val="center"/>
          </w:tcPr>
          <w:p w14:paraId="08208367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vAlign w:val="center"/>
          </w:tcPr>
          <w:p w14:paraId="2F39CA7E" w14:textId="13B58AA4" w:rsidR="00D74224" w:rsidRPr="002A1C4B" w:rsidRDefault="00D74224" w:rsidP="00D7422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.4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2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lang w:val="uk-UA"/>
              </w:rPr>
              <w:t>?1</w:t>
            </w:r>
            <w:r>
              <w:rPr>
                <w:lang w:val="en-US"/>
              </w:rPr>
              <w:t xml:space="preserve">  </w:t>
            </w:r>
            <w:r>
              <w:rPr>
                <w:lang w:val="uk-UA"/>
              </w:rPr>
              <w:t xml:space="preserve">  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 xml:space="preserve">.3 </w:t>
            </w:r>
            <w:r>
              <w:rPr>
                <w:lang w:val="en-US"/>
              </w:rPr>
              <w:t xml:space="preserve"> 5</w:t>
            </w:r>
            <w:r>
              <w:rPr>
                <w:lang w:val="uk-UA"/>
              </w:rPr>
              <w:t xml:space="preserve">.12 </w:t>
            </w:r>
            <w:r>
              <w:rPr>
                <w:lang w:val="en-US"/>
              </w:rPr>
              <w:t xml:space="preserve"> 6  </w:t>
            </w:r>
            <w:r>
              <w:rPr>
                <w:lang w:val="uk-UA"/>
              </w:rPr>
              <w:t xml:space="preserve">  </w:t>
            </w:r>
            <w:r>
              <w:rPr>
                <w:lang w:val="en-US"/>
              </w:rPr>
              <w:t>7</w:t>
            </w:r>
            <w:r>
              <w:rPr>
                <w:lang w:val="uk-UA"/>
              </w:rPr>
              <w:t>.01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 4.34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9</w:t>
            </w:r>
          </w:p>
        </w:tc>
      </w:tr>
      <w:tr w:rsidR="00D74224" w14:paraId="25FC5678" w14:textId="77777777" w:rsidTr="00DC2456">
        <w:tc>
          <w:tcPr>
            <w:tcW w:w="4927" w:type="dxa"/>
            <w:vAlign w:val="center"/>
          </w:tcPr>
          <w:p w14:paraId="20C0B845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vAlign w:val="center"/>
          </w:tcPr>
          <w:p w14:paraId="1C69E82A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D74224" w14:paraId="7CEB47D9" w14:textId="77777777" w:rsidTr="00DC2456">
        <w:tc>
          <w:tcPr>
            <w:tcW w:w="4927" w:type="dxa"/>
            <w:vAlign w:val="center"/>
          </w:tcPr>
          <w:p w14:paraId="5C8E10CF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vAlign w:val="center"/>
          </w:tcPr>
          <w:p w14:paraId="5127BF86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Повідомлення про помилку і неможливість обернення такої матриці</w:t>
            </w:r>
          </w:p>
        </w:tc>
      </w:tr>
      <w:tr w:rsidR="00D74224" w14:paraId="61A330E9" w14:textId="77777777" w:rsidTr="00DC2456">
        <w:tc>
          <w:tcPr>
            <w:tcW w:w="4927" w:type="dxa"/>
            <w:vAlign w:val="center"/>
          </w:tcPr>
          <w:p w14:paraId="69305DAB" w14:textId="77777777" w:rsidR="00D74224" w:rsidRDefault="00D74224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vAlign w:val="center"/>
          </w:tcPr>
          <w:p w14:paraId="7F86637A" w14:textId="185FD3EB" w:rsidR="00D74224" w:rsidRPr="00D74224" w:rsidRDefault="00D74224" w:rsidP="00DC2456">
            <w:pPr>
              <w:ind w:firstLine="0"/>
              <w:jc w:val="center"/>
            </w:pPr>
            <w:r>
              <w:rPr>
                <w:lang w:val="uk-UA"/>
              </w:rPr>
              <w:t>Видано помилку «Помилка! Ця матриця необоротна!»</w:t>
            </w:r>
          </w:p>
        </w:tc>
      </w:tr>
    </w:tbl>
    <w:p w14:paraId="41D1C54E" w14:textId="1F9419A8" w:rsidR="00D74224" w:rsidRDefault="00D74224">
      <w:pPr>
        <w:rPr>
          <w:lang w:val="uk-UA"/>
        </w:rPr>
      </w:pPr>
      <w:r>
        <w:rPr>
          <w:lang w:val="uk-UA"/>
        </w:rPr>
        <w:lastRenderedPageBreak/>
        <w:t xml:space="preserve">У таблиці 5.3 наведено результати неповного заповнення матриці. </w:t>
      </w:r>
      <w:r w:rsidR="007371F8">
        <w:rPr>
          <w:lang w:val="uk-UA"/>
        </w:rPr>
        <w:t>Пе</w:t>
      </w:r>
      <w:r>
        <w:rPr>
          <w:lang w:val="uk-UA"/>
        </w:rPr>
        <w:t xml:space="preserve">редбачено, що незаповнені поля </w:t>
      </w:r>
      <w:r w:rsidR="007371F8">
        <w:rPr>
          <w:lang w:val="uk-UA"/>
        </w:rPr>
        <w:t>сприймаються програмою як 0.</w:t>
      </w:r>
    </w:p>
    <w:p w14:paraId="2C4F48ED" w14:textId="73AC9A1A" w:rsidR="007371F8" w:rsidRDefault="007371F8" w:rsidP="007371F8">
      <w:pPr>
        <w:ind w:firstLine="0"/>
        <w:rPr>
          <w:lang w:val="uk-UA"/>
        </w:rPr>
      </w:pPr>
      <w:r>
        <w:rPr>
          <w:lang w:val="uk-UA"/>
        </w:rPr>
        <w:t>Таблиця 5.3 – Тестування при неповному заповненні матриці.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371F8" w14:paraId="196DB46D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6FFB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DFC1" w14:textId="3DA3A755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Перевірити реакцію програми на неповне заповнення матриці</w:t>
            </w:r>
          </w:p>
        </w:tc>
      </w:tr>
      <w:tr w:rsidR="007371F8" w14:paraId="23BEF0CF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6DC0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226A" w14:textId="77777777" w:rsidR="007371F8" w:rsidRDefault="007371F8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7371F8" w14:paraId="75603DC0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06CB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69289" w14:textId="5A3C96EC" w:rsidR="007371F8" w:rsidRPr="007371F8" w:rsidRDefault="007371F8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 xml:space="preserve">1 2 3  </w:t>
            </w:r>
            <w:r>
              <w:rPr>
                <w:lang w:val="uk-UA"/>
              </w:rPr>
              <w:t xml:space="preserve">  </w:t>
            </w:r>
            <w:r>
              <w:rPr>
                <w:lang w:val="en-US"/>
              </w:rPr>
              <w:t>4 5 6</w:t>
            </w:r>
            <w:r>
              <w:rPr>
                <w:lang w:val="uk-UA"/>
              </w:rPr>
              <w:t xml:space="preserve">  </w:t>
            </w:r>
            <w:r>
              <w:rPr>
                <w:lang w:val="en-US"/>
              </w:rPr>
              <w:t xml:space="preserve">  7 </w:t>
            </w:r>
            <w:r>
              <w:rPr>
                <w:lang w:val="uk-UA"/>
              </w:rPr>
              <w:t xml:space="preserve">8 </w:t>
            </w:r>
          </w:p>
        </w:tc>
      </w:tr>
      <w:tr w:rsidR="007371F8" w14:paraId="144B394C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DE07F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116C" w14:textId="11270A4B" w:rsidR="007371F8" w:rsidRDefault="007371F8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користувачем, ігнорування заповнення останнього поля</w:t>
            </w:r>
          </w:p>
        </w:tc>
      </w:tr>
      <w:tr w:rsidR="007371F8" w14:paraId="015E9AB2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1E304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ED218" w14:textId="4B706BC5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Сприйняття програмою порожнього поля як елемент, що = 0</w:t>
            </w:r>
          </w:p>
        </w:tc>
      </w:tr>
      <w:tr w:rsidR="007371F8" w14:paraId="2B76123F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4614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A3593" w14:textId="171D70CE" w:rsidR="007371F8" w:rsidRP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Виведено матрицю, що обернена до матриці  </w:t>
            </w:r>
            <w:r w:rsidRPr="007371F8">
              <w:t xml:space="preserve">1 2 3  </w:t>
            </w:r>
            <w:r>
              <w:rPr>
                <w:lang w:val="uk-UA"/>
              </w:rPr>
              <w:t xml:space="preserve">  </w:t>
            </w:r>
            <w:r w:rsidRPr="007371F8">
              <w:t>4 5 6</w:t>
            </w:r>
            <w:r>
              <w:rPr>
                <w:lang w:val="uk-UA"/>
              </w:rPr>
              <w:t xml:space="preserve">  </w:t>
            </w:r>
            <w:r w:rsidRPr="007371F8">
              <w:t xml:space="preserve">  7 </w:t>
            </w:r>
            <w:r>
              <w:rPr>
                <w:lang w:val="uk-UA"/>
              </w:rPr>
              <w:t>8 0</w:t>
            </w:r>
          </w:p>
        </w:tc>
      </w:tr>
    </w:tbl>
    <w:p w14:paraId="0FA905C5" w14:textId="5F7D5C9C" w:rsidR="007371F8" w:rsidRDefault="007371F8"/>
    <w:p w14:paraId="6756BB57" w14:textId="79431942" w:rsidR="007371F8" w:rsidRDefault="007371F8">
      <w:pPr>
        <w:rPr>
          <w:lang w:val="uk-UA"/>
        </w:rPr>
      </w:pPr>
      <w:r>
        <w:rPr>
          <w:lang w:val="uk-UA"/>
        </w:rPr>
        <w:t>У таблиці 5.4 наведено результати обернення матриці, визначник якої дорівнює 0. Важливо, що оберненими можуть бути тільки квадратні невироджені матриці.</w:t>
      </w:r>
    </w:p>
    <w:p w14:paraId="3DC8838B" w14:textId="4610201C" w:rsidR="007371F8" w:rsidRDefault="007371F8" w:rsidP="007371F8">
      <w:pPr>
        <w:ind w:firstLine="0"/>
        <w:rPr>
          <w:lang w:val="uk-UA"/>
        </w:rPr>
      </w:pPr>
      <w:r>
        <w:rPr>
          <w:lang w:val="uk-UA"/>
        </w:rPr>
        <w:t>Таблиця 5.4 – Тестування при введенні матриці, визначник якої = 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371F8" w14:paraId="453DE8DB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2E68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2D7D" w14:textId="2CB8E2C2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Перевірити можливість обернення необоротної матриці</w:t>
            </w:r>
          </w:p>
        </w:tc>
      </w:tr>
      <w:tr w:rsidR="007371F8" w14:paraId="03CE5454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E83B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14FE" w14:textId="77777777" w:rsidR="007371F8" w:rsidRDefault="007371F8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7371F8" w14:paraId="6D299193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5DE41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1EE2" w14:textId="562089EA" w:rsidR="007371F8" w:rsidRPr="007371F8" w:rsidRDefault="007371F8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-1  3  4    -2  5  7    -1  1  2</w:t>
            </w:r>
          </w:p>
        </w:tc>
      </w:tr>
      <w:tr w:rsidR="007371F8" w14:paraId="54D7C7CC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2AD8F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3C36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7371F8" w14:paraId="74F992F0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B153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7C3A6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Повідомлення про помилку і неможливість обернення такої матриці</w:t>
            </w:r>
          </w:p>
        </w:tc>
      </w:tr>
      <w:tr w:rsidR="007371F8" w14:paraId="451E3DEE" w14:textId="77777777" w:rsidTr="007371F8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0703" w14:textId="77777777" w:rsidR="007371F8" w:rsidRDefault="007371F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C173" w14:textId="52E3A9CB" w:rsidR="007371F8" w:rsidRDefault="007371F8">
            <w:pPr>
              <w:ind w:firstLine="0"/>
              <w:jc w:val="center"/>
            </w:pPr>
            <w:r>
              <w:rPr>
                <w:lang w:val="uk-UA"/>
              </w:rPr>
              <w:t>Видано помилку «Помилка! Ця матриця необоротн</w:t>
            </w:r>
            <w:r w:rsidR="00A63C60">
              <w:rPr>
                <w:lang w:val="uk-UA"/>
              </w:rPr>
              <w:t>а</w:t>
            </w:r>
            <w:r>
              <w:rPr>
                <w:lang w:val="uk-UA"/>
              </w:rPr>
              <w:t>!»</w:t>
            </w:r>
          </w:p>
        </w:tc>
      </w:tr>
    </w:tbl>
    <w:p w14:paraId="7601927B" w14:textId="355D73CB" w:rsidR="007371F8" w:rsidRDefault="007371F8"/>
    <w:p w14:paraId="5D2FF701" w14:textId="1423CD6A" w:rsidR="007371F8" w:rsidRDefault="007371F8"/>
    <w:p w14:paraId="48B73D70" w14:textId="77777777" w:rsidR="007371F8" w:rsidRDefault="007371F8" w:rsidP="007371F8"/>
    <w:p w14:paraId="38BCD92A" w14:textId="2030A9EF" w:rsidR="007371F8" w:rsidRPr="00374D33" w:rsidRDefault="007371F8" w:rsidP="007371F8">
      <w:r>
        <w:rPr>
          <w:lang w:val="uk-UA"/>
        </w:rPr>
        <w:t xml:space="preserve">У таблиці 5.5 наведено результати обернення заданої оборотної матриці методом </w:t>
      </w:r>
      <w:proofErr w:type="spellStart"/>
      <w:r>
        <w:rPr>
          <w:lang w:val="uk-UA"/>
        </w:rPr>
        <w:t>Жордана</w:t>
      </w:r>
      <w:proofErr w:type="spellEnd"/>
      <w:r>
        <w:rPr>
          <w:lang w:val="uk-UA"/>
        </w:rPr>
        <w:t xml:space="preserve">-Гауса. У таблиці 5.6 наведено результат роботи методу </w:t>
      </w:r>
      <w:r>
        <w:rPr>
          <w:lang w:val="en-US"/>
        </w:rPr>
        <w:t>LUP</w:t>
      </w:r>
      <w:r>
        <w:rPr>
          <w:lang w:val="uk-UA"/>
        </w:rPr>
        <w:t>-декомпозиції</w:t>
      </w:r>
      <w:r w:rsidR="00374D33">
        <w:rPr>
          <w:lang w:val="uk-UA"/>
        </w:rPr>
        <w:t xml:space="preserve"> на такому ж наборі значень.</w:t>
      </w:r>
    </w:p>
    <w:p w14:paraId="3FE3F42E" w14:textId="714EA9E8" w:rsidR="007371F8" w:rsidRDefault="007371F8" w:rsidP="007371F8">
      <w:pPr>
        <w:ind w:firstLine="0"/>
        <w:rPr>
          <w:lang w:val="uk-UA"/>
        </w:rPr>
      </w:pPr>
      <w:r>
        <w:rPr>
          <w:lang w:val="uk-UA"/>
        </w:rPr>
        <w:t xml:space="preserve">Таблиця 5.5 – Тестування </w:t>
      </w:r>
      <w:r w:rsidR="00374D33">
        <w:rPr>
          <w:lang w:val="uk-UA"/>
        </w:rPr>
        <w:t xml:space="preserve">роботи методу </w:t>
      </w:r>
      <w:proofErr w:type="spellStart"/>
      <w:r w:rsidR="00374D33">
        <w:rPr>
          <w:lang w:val="uk-UA"/>
        </w:rPr>
        <w:t>Жодана</w:t>
      </w:r>
      <w:proofErr w:type="spellEnd"/>
      <w:r w:rsidR="00374D33">
        <w:rPr>
          <w:lang w:val="uk-UA"/>
        </w:rPr>
        <w:t xml:space="preserve">-Гауса </w:t>
      </w:r>
      <w:r>
        <w:rPr>
          <w:lang w:val="uk-UA"/>
        </w:rPr>
        <w:t>при введенні оборотної матриці</w:t>
      </w:r>
      <w:r w:rsidR="00374D33">
        <w:rPr>
          <w:lang w:val="uk-UA"/>
        </w:rPr>
        <w:t xml:space="preserve"> розмірності 3 на 3</w:t>
      </w:r>
      <w:r>
        <w:rPr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371F8" w14:paraId="7B12E611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4CF9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B224" w14:textId="2564AAE8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Перевірити коректність роботи алгоритму </w:t>
            </w:r>
            <w:proofErr w:type="spellStart"/>
            <w:r>
              <w:rPr>
                <w:lang w:val="uk-UA"/>
              </w:rPr>
              <w:t>Жордана</w:t>
            </w:r>
            <w:proofErr w:type="spellEnd"/>
            <w:r>
              <w:rPr>
                <w:lang w:val="uk-UA"/>
              </w:rPr>
              <w:t>-Гауса</w:t>
            </w:r>
          </w:p>
        </w:tc>
      </w:tr>
      <w:tr w:rsidR="007371F8" w14:paraId="03E0787D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15F6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348A" w14:textId="77777777" w:rsidR="007371F8" w:rsidRDefault="007371F8" w:rsidP="00DC2456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7371F8" w14:paraId="6B7A051B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0BAE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BFBDC" w14:textId="451B9D41" w:rsidR="007371F8" w:rsidRPr="007371F8" w:rsidRDefault="007371F8" w:rsidP="00DC245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  5  7    6  3  4    5  -2  -3</w:t>
            </w:r>
          </w:p>
        </w:tc>
      </w:tr>
      <w:tr w:rsidR="007371F8" w14:paraId="32740CEF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2C316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FA96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7371F8" w14:paraId="46652E86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E865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85B59" w14:textId="77777777" w:rsidR="00374D33" w:rsidRDefault="007371F8" w:rsidP="00374D3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матриці</w:t>
            </w:r>
            <w:r w:rsidR="00374D33">
              <w:rPr>
                <w:lang w:val="uk-UA"/>
              </w:rPr>
              <w:t xml:space="preserve"> </w:t>
            </w:r>
          </w:p>
          <w:p w14:paraId="6E802DAD" w14:textId="2B44B85D" w:rsidR="00374D33" w:rsidRDefault="00374D33" w:rsidP="00374D33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  -1  1    -38  41  -34    27  -29  24</w:t>
            </w:r>
          </w:p>
        </w:tc>
      </w:tr>
      <w:tr w:rsidR="007371F8" w14:paraId="1044CC14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9B14" w14:textId="77777777" w:rsidR="007371F8" w:rsidRDefault="007371F8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6033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 поле для виводу оберненої матриці виведено таку матрицю:</w:t>
            </w:r>
          </w:p>
          <w:p w14:paraId="22682449" w14:textId="05C8F4AE" w:rsidR="007371F8" w:rsidRDefault="00374D33" w:rsidP="00DC2456">
            <w:pPr>
              <w:ind w:firstLine="0"/>
              <w:jc w:val="center"/>
            </w:pPr>
            <w:r>
              <w:rPr>
                <w:lang w:val="uk-UA"/>
              </w:rPr>
              <w:t>1  -1  1    -38  41  -34    27  -29  24</w:t>
            </w:r>
          </w:p>
        </w:tc>
      </w:tr>
    </w:tbl>
    <w:p w14:paraId="3E68F4D6" w14:textId="77777777" w:rsidR="00374D33" w:rsidRDefault="00374D33" w:rsidP="00374D33">
      <w:pPr>
        <w:ind w:firstLine="0"/>
        <w:rPr>
          <w:lang w:val="uk-UA"/>
        </w:rPr>
      </w:pPr>
    </w:p>
    <w:p w14:paraId="44B6C120" w14:textId="7826BA3C" w:rsidR="00374D33" w:rsidRDefault="00374D33" w:rsidP="00374D33">
      <w:pPr>
        <w:ind w:firstLine="0"/>
        <w:rPr>
          <w:lang w:val="uk-UA"/>
        </w:rPr>
      </w:pPr>
      <w:r>
        <w:rPr>
          <w:lang w:val="uk-UA"/>
        </w:rPr>
        <w:t>Таблиця 5.</w:t>
      </w:r>
      <w:r w:rsidR="00171E11">
        <w:rPr>
          <w:lang w:val="uk-UA"/>
        </w:rPr>
        <w:t>6</w:t>
      </w:r>
      <w:r>
        <w:rPr>
          <w:lang w:val="uk-UA"/>
        </w:rPr>
        <w:t xml:space="preserve"> – Тестування роботи методу </w:t>
      </w:r>
      <w:r>
        <w:rPr>
          <w:lang w:val="en-US"/>
        </w:rPr>
        <w:t>LUP</w:t>
      </w:r>
      <w:r w:rsidRPr="00374D33">
        <w:rPr>
          <w:lang w:val="uk-UA"/>
        </w:rPr>
        <w:t>-</w:t>
      </w:r>
      <w:r>
        <w:rPr>
          <w:lang w:val="uk-UA"/>
        </w:rPr>
        <w:t>декомпозиції при введенні оборотної матриці розмірності 3 на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74D33" w14:paraId="70A10706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BBFEB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654C" w14:textId="3AC4ED71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Перевірити коректність роботи алгоритму </w:t>
            </w:r>
            <w:r>
              <w:rPr>
                <w:lang w:val="en-US"/>
              </w:rPr>
              <w:t>LUP</w:t>
            </w:r>
            <w:r w:rsidRPr="00374D33">
              <w:rPr>
                <w:lang w:val="uk-UA"/>
              </w:rPr>
              <w:t>-</w:t>
            </w:r>
            <w:r>
              <w:rPr>
                <w:lang w:val="uk-UA"/>
              </w:rPr>
              <w:t>декомпозиції</w:t>
            </w:r>
          </w:p>
        </w:tc>
      </w:tr>
      <w:tr w:rsidR="00374D33" w14:paraId="5874C830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591A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23841" w14:textId="77777777" w:rsidR="00374D33" w:rsidRDefault="00374D33" w:rsidP="00DC2456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374D33" w14:paraId="77F05E9D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CA95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743E" w14:textId="77777777" w:rsidR="00374D33" w:rsidRPr="007371F8" w:rsidRDefault="00374D33" w:rsidP="00DC245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  5  7    6  3  4    5  -2  -3</w:t>
            </w:r>
          </w:p>
        </w:tc>
      </w:tr>
      <w:tr w:rsidR="00374D33" w14:paraId="3A9A3982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A30C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E07F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374D33" w14:paraId="4810B11A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141B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2E85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Виведення матриці </w:t>
            </w:r>
          </w:p>
          <w:p w14:paraId="231A6E93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  -1  1    -38  41  -34    27  -29  24</w:t>
            </w:r>
          </w:p>
        </w:tc>
      </w:tr>
      <w:tr w:rsidR="00374D33" w14:paraId="65A1C37F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71906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C834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 поле для виводу оберненої матриці виведено таку матрицю:</w:t>
            </w:r>
          </w:p>
          <w:p w14:paraId="2808689B" w14:textId="77777777" w:rsidR="00374D33" w:rsidRDefault="00374D33" w:rsidP="00DC2456">
            <w:pPr>
              <w:ind w:firstLine="0"/>
              <w:jc w:val="center"/>
            </w:pPr>
            <w:r>
              <w:rPr>
                <w:lang w:val="uk-UA"/>
              </w:rPr>
              <w:t>1  -1  1    -38  41  -34    27  -29  24</w:t>
            </w:r>
          </w:p>
        </w:tc>
      </w:tr>
    </w:tbl>
    <w:p w14:paraId="077B4F51" w14:textId="1D8C5624" w:rsidR="00374D33" w:rsidRPr="00374D33" w:rsidRDefault="00374D33" w:rsidP="00374D33">
      <w:r>
        <w:rPr>
          <w:lang w:val="uk-UA"/>
        </w:rPr>
        <w:lastRenderedPageBreak/>
        <w:t xml:space="preserve">У таблиці 5.7 наведено результати обернення заданої оборотної матриці з дробовими елементами методом </w:t>
      </w:r>
      <w:proofErr w:type="spellStart"/>
      <w:r>
        <w:rPr>
          <w:lang w:val="uk-UA"/>
        </w:rPr>
        <w:t>Жордана</w:t>
      </w:r>
      <w:proofErr w:type="spellEnd"/>
      <w:r>
        <w:rPr>
          <w:lang w:val="uk-UA"/>
        </w:rPr>
        <w:t xml:space="preserve">-Гауса. У таблиці 5.8 наведено результат роботи методу </w:t>
      </w:r>
      <w:r>
        <w:rPr>
          <w:lang w:val="en-US"/>
        </w:rPr>
        <w:t>LUP</w:t>
      </w:r>
      <w:r>
        <w:rPr>
          <w:lang w:val="uk-UA"/>
        </w:rPr>
        <w:t>-декомпозиції на такому ж наборі значень.</w:t>
      </w:r>
    </w:p>
    <w:p w14:paraId="209E9418" w14:textId="5ECB73D7" w:rsidR="00374D33" w:rsidRDefault="00374D33" w:rsidP="00374D33">
      <w:pPr>
        <w:ind w:firstLine="0"/>
        <w:rPr>
          <w:lang w:val="uk-UA"/>
        </w:rPr>
      </w:pPr>
      <w:r>
        <w:rPr>
          <w:lang w:val="uk-UA"/>
        </w:rPr>
        <w:t xml:space="preserve">Таблиця 5.7 – Тестування роботи методу </w:t>
      </w:r>
      <w:proofErr w:type="spellStart"/>
      <w:r>
        <w:rPr>
          <w:lang w:val="uk-UA"/>
        </w:rPr>
        <w:t>Жодана</w:t>
      </w:r>
      <w:proofErr w:type="spellEnd"/>
      <w:r>
        <w:rPr>
          <w:lang w:val="uk-UA"/>
        </w:rPr>
        <w:t>-Гауса при введенні оборотної матриці розмірності 3 на 3 з дробовими значеннями.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74D33" w14:paraId="12F200C4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422FF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F9F5F" w14:textId="4077787D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Перевірити коректність роботи алгоритму 1 з дробовими значеннями</w:t>
            </w:r>
          </w:p>
        </w:tc>
      </w:tr>
      <w:tr w:rsidR="00374D33" w14:paraId="38F5FEE8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41F6A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18E6" w14:textId="77777777" w:rsidR="00374D33" w:rsidRDefault="00374D33" w:rsidP="00DC2456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374D33" w14:paraId="56D5762F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CB78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957B" w14:textId="3E3FF7CE" w:rsidR="00374D33" w:rsidRPr="007371F8" w:rsidRDefault="00374D33" w:rsidP="00DC245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232ADC"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0.2</w:t>
            </w:r>
            <w:r w:rsidRPr="00374D33">
              <w:rPr>
                <w:sz w:val="24"/>
                <w:szCs w:val="20"/>
                <w:lang w:val="uk-UA"/>
              </w:rPr>
              <w:t xml:space="preserve">  </w:t>
            </w:r>
            <w:r w:rsidRPr="00232ADC"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0.8</w:t>
            </w:r>
            <w:r w:rsidRPr="00374D33">
              <w:rPr>
                <w:sz w:val="24"/>
                <w:szCs w:val="20"/>
                <w:lang w:val="uk-UA"/>
              </w:rPr>
              <w:t xml:space="preserve">  </w:t>
            </w:r>
            <w:r>
              <w:rPr>
                <w:lang w:val="uk-UA"/>
              </w:rPr>
              <w:t xml:space="preserve">1.2   </w:t>
            </w:r>
            <w:r w:rsidRPr="00232ADC"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0.7</w:t>
            </w:r>
            <w:r w:rsidRPr="00374D33">
              <w:rPr>
                <w:sz w:val="24"/>
                <w:szCs w:val="20"/>
                <w:lang w:val="uk-UA"/>
              </w:rPr>
              <w:t xml:space="preserve">  </w:t>
            </w:r>
            <w:r>
              <w:rPr>
                <w:lang w:val="uk-UA"/>
              </w:rPr>
              <w:t>0.7</w:t>
            </w:r>
            <w:r w:rsidRPr="00374D33">
              <w:rPr>
                <w:sz w:val="24"/>
                <w:szCs w:val="20"/>
                <w:lang w:val="uk-UA"/>
              </w:rPr>
              <w:t xml:space="preserve">  </w:t>
            </w:r>
            <w:r w:rsidRPr="00232ADC"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0.3   0.8</w:t>
            </w:r>
            <w:r w:rsidRPr="00374D33">
              <w:rPr>
                <w:sz w:val="24"/>
                <w:szCs w:val="20"/>
                <w:lang w:val="uk-UA"/>
              </w:rPr>
              <w:t xml:space="preserve">  </w:t>
            </w:r>
            <w:r>
              <w:rPr>
                <w:lang w:val="uk-UA"/>
              </w:rPr>
              <w:t>0.2</w:t>
            </w:r>
            <w:r w:rsidRPr="00374D33">
              <w:rPr>
                <w:sz w:val="24"/>
                <w:szCs w:val="20"/>
                <w:lang w:val="uk-UA"/>
              </w:rPr>
              <w:t xml:space="preserve">  </w:t>
            </w:r>
            <w:r w:rsidRPr="00232ADC"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0.8</w:t>
            </w:r>
          </w:p>
        </w:tc>
      </w:tr>
      <w:tr w:rsidR="00374D33" w14:paraId="319BED7C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D57F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3C9C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374D33" w14:paraId="1B5B5768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28C75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3940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Виведення матриці </w:t>
            </w:r>
          </w:p>
          <w:p w14:paraId="67B8106F" w14:textId="32DA5394" w:rsidR="00374D33" w:rsidRDefault="00232ADC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5  4  6    8  8  9</w:t>
            </w:r>
            <w:r w:rsidR="00374D33">
              <w:rPr>
                <w:lang w:val="uk-UA"/>
              </w:rPr>
              <w:t xml:space="preserve">    </w:t>
            </w:r>
            <w:r>
              <w:rPr>
                <w:lang w:val="uk-UA"/>
              </w:rPr>
              <w:t>7  6  7</w:t>
            </w:r>
          </w:p>
        </w:tc>
      </w:tr>
      <w:tr w:rsidR="00374D33" w14:paraId="1E00947D" w14:textId="77777777" w:rsidTr="00DC2456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E589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66772" w14:textId="77777777" w:rsidR="00374D33" w:rsidRDefault="00374D33" w:rsidP="00DC245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 поле для виводу оберненої матриці виведено таку матрицю:</w:t>
            </w:r>
          </w:p>
          <w:p w14:paraId="5FCB86D5" w14:textId="75DD0C83" w:rsidR="00374D33" w:rsidRDefault="00232ADC" w:rsidP="00DC2456">
            <w:pPr>
              <w:ind w:firstLine="0"/>
              <w:jc w:val="center"/>
            </w:pPr>
            <w:r>
              <w:rPr>
                <w:lang w:val="uk-UA"/>
              </w:rPr>
              <w:t>5  4  6    8  8  9    7  6  7</w:t>
            </w:r>
          </w:p>
        </w:tc>
      </w:tr>
    </w:tbl>
    <w:p w14:paraId="3C8C0C23" w14:textId="69D014C4" w:rsidR="007371F8" w:rsidRDefault="007371F8"/>
    <w:p w14:paraId="5DD676F8" w14:textId="522433C9" w:rsidR="00374D33" w:rsidRDefault="00374D33" w:rsidP="00374D33">
      <w:pPr>
        <w:ind w:firstLine="0"/>
        <w:rPr>
          <w:lang w:val="uk-UA"/>
        </w:rPr>
      </w:pPr>
      <w:r>
        <w:rPr>
          <w:lang w:val="uk-UA"/>
        </w:rPr>
        <w:t xml:space="preserve">Таблиця 5.8 – Тестування роботи методу </w:t>
      </w:r>
      <w:r>
        <w:rPr>
          <w:lang w:val="en-US"/>
        </w:rPr>
        <w:t>LUP</w:t>
      </w:r>
      <w:r w:rsidRPr="00374D33">
        <w:rPr>
          <w:lang w:val="uk-UA"/>
        </w:rPr>
        <w:t>-</w:t>
      </w:r>
      <w:r>
        <w:rPr>
          <w:lang w:val="uk-UA"/>
        </w:rPr>
        <w:t>декомпозиції при введенні оборотної матриці розмірності 3 на 3 з дробовими значеннями.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32ADC" w14:paraId="46BFE8E5" w14:textId="77777777" w:rsidTr="00232ADC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511C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Мета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703E" w14:textId="5F5ABA51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Перевірити коректність роботи алгоритму 2 з дробовими значеннями</w:t>
            </w:r>
          </w:p>
        </w:tc>
      </w:tr>
      <w:tr w:rsidR="00232ADC" w14:paraId="70704ADD" w14:textId="77777777" w:rsidTr="00232ADC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6219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стан програми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E28CE" w14:textId="77777777" w:rsidR="00232ADC" w:rsidRDefault="00232ADC">
            <w:pPr>
              <w:ind w:firstLine="0"/>
              <w:jc w:val="center"/>
            </w:pPr>
            <w:r>
              <w:rPr>
                <w:lang w:val="uk-UA"/>
              </w:rPr>
              <w:t>Відкрите головне вікно програми</w:t>
            </w:r>
          </w:p>
        </w:tc>
      </w:tr>
      <w:tr w:rsidR="00232ADC" w14:paraId="660D024B" w14:textId="77777777" w:rsidTr="00232ADC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4ECEF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4EFD" w14:textId="77777777" w:rsidR="00232ADC" w:rsidRDefault="00232ADC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0.2</w:t>
            </w:r>
            <w:r>
              <w:rPr>
                <w:sz w:val="24"/>
                <w:szCs w:val="20"/>
                <w:lang w:val="uk-UA"/>
              </w:rPr>
              <w:t xml:space="preserve">  -</w:t>
            </w:r>
            <w:r>
              <w:rPr>
                <w:lang w:val="uk-UA"/>
              </w:rPr>
              <w:t>0.8</w:t>
            </w:r>
            <w:r>
              <w:rPr>
                <w:sz w:val="24"/>
                <w:szCs w:val="20"/>
                <w:lang w:val="uk-UA"/>
              </w:rPr>
              <w:t xml:space="preserve">  </w:t>
            </w:r>
            <w:r>
              <w:rPr>
                <w:lang w:val="uk-UA"/>
              </w:rPr>
              <w:t xml:space="preserve">1.2   </w:t>
            </w:r>
            <w:r>
              <w:rPr>
                <w:sz w:val="24"/>
                <w:szCs w:val="20"/>
                <w:lang w:val="uk-UA"/>
              </w:rPr>
              <w:t>-</w:t>
            </w:r>
            <w:r>
              <w:rPr>
                <w:lang w:val="uk-UA"/>
              </w:rPr>
              <w:t>0.7</w:t>
            </w:r>
            <w:r>
              <w:rPr>
                <w:sz w:val="24"/>
                <w:szCs w:val="20"/>
                <w:lang w:val="uk-UA"/>
              </w:rPr>
              <w:t xml:space="preserve">  </w:t>
            </w:r>
            <w:r>
              <w:rPr>
                <w:lang w:val="uk-UA"/>
              </w:rPr>
              <w:t>0.7</w:t>
            </w:r>
            <w:r>
              <w:rPr>
                <w:sz w:val="24"/>
                <w:szCs w:val="20"/>
                <w:lang w:val="uk-UA"/>
              </w:rPr>
              <w:t xml:space="preserve">  -</w:t>
            </w:r>
            <w:r>
              <w:rPr>
                <w:lang w:val="uk-UA"/>
              </w:rPr>
              <w:t>0.3   0.8</w:t>
            </w:r>
            <w:r>
              <w:rPr>
                <w:sz w:val="24"/>
                <w:szCs w:val="20"/>
                <w:lang w:val="uk-UA"/>
              </w:rPr>
              <w:t xml:space="preserve">  </w:t>
            </w:r>
            <w:r>
              <w:rPr>
                <w:lang w:val="uk-UA"/>
              </w:rPr>
              <w:t>0.2</w:t>
            </w:r>
            <w:r>
              <w:rPr>
                <w:sz w:val="24"/>
                <w:szCs w:val="20"/>
                <w:lang w:val="uk-UA"/>
              </w:rPr>
              <w:t xml:space="preserve">  -</w:t>
            </w:r>
            <w:r>
              <w:rPr>
                <w:lang w:val="uk-UA"/>
              </w:rPr>
              <w:t>0.8</w:t>
            </w:r>
          </w:p>
        </w:tc>
      </w:tr>
      <w:tr w:rsidR="00232ADC" w14:paraId="417EACE2" w14:textId="77777777" w:rsidTr="00232ADC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F4E7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Схема проведення тесту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0CD9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Поелементне</w:t>
            </w:r>
            <w:proofErr w:type="spellEnd"/>
            <w:r>
              <w:rPr>
                <w:lang w:val="uk-UA"/>
              </w:rPr>
              <w:t xml:space="preserve"> ручне заповнення матриці користувачем</w:t>
            </w:r>
          </w:p>
        </w:tc>
      </w:tr>
      <w:tr w:rsidR="00232ADC" w14:paraId="1DCB1D3A" w14:textId="77777777" w:rsidTr="00232ADC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41F4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DFE0A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Виведення матриці </w:t>
            </w:r>
          </w:p>
          <w:p w14:paraId="2C679BA7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5  4  6    8  8  9    7  6  7</w:t>
            </w:r>
          </w:p>
        </w:tc>
      </w:tr>
      <w:tr w:rsidR="00232ADC" w14:paraId="43461FCC" w14:textId="77777777" w:rsidTr="00232ADC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FF75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E6A0" w14:textId="77777777" w:rsidR="00232ADC" w:rsidRDefault="00232AD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 поле для виводу оберненої матриці виведено таку матрицю:</w:t>
            </w:r>
          </w:p>
          <w:p w14:paraId="43AC47AA" w14:textId="77777777" w:rsidR="00232ADC" w:rsidRDefault="00232ADC">
            <w:pPr>
              <w:ind w:firstLine="0"/>
              <w:jc w:val="center"/>
            </w:pPr>
            <w:r>
              <w:rPr>
                <w:lang w:val="uk-UA"/>
              </w:rPr>
              <w:t>5  4  6    8  8  9    7  6  7</w:t>
            </w:r>
          </w:p>
        </w:tc>
      </w:tr>
    </w:tbl>
    <w:p w14:paraId="4B8E4F9D" w14:textId="77777777" w:rsidR="00232ADC" w:rsidRPr="007371F8" w:rsidRDefault="00232ADC"/>
    <w:sectPr w:rsidR="00232ADC" w:rsidRPr="007371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2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4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6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3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2" w:hanging="1440"/>
      </w:pPr>
      <w:rPr>
        <w:rFonts w:hint="default"/>
      </w:rPr>
    </w:lvl>
  </w:abstractNum>
  <w:abstractNum w:abstractNumId="1" w15:restartNumberingAfterBreak="0">
    <w:nsid w:val="297B081F"/>
    <w:multiLevelType w:val="multilevel"/>
    <w:tmpl w:val="396091C6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32831AB7"/>
    <w:multiLevelType w:val="multilevel"/>
    <w:tmpl w:val="396091C6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8E8557B"/>
    <w:multiLevelType w:val="multilevel"/>
    <w:tmpl w:val="396091C6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79C728D"/>
    <w:multiLevelType w:val="multilevel"/>
    <w:tmpl w:val="396091C6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2554717"/>
    <w:multiLevelType w:val="hybridMultilevel"/>
    <w:tmpl w:val="516ABEBC"/>
    <w:lvl w:ilvl="0" w:tplc="3D04481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A73FA"/>
    <w:multiLevelType w:val="hybridMultilevel"/>
    <w:tmpl w:val="26B43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815"/>
    <w:rsid w:val="000F1CCE"/>
    <w:rsid w:val="00171E11"/>
    <w:rsid w:val="001D15D9"/>
    <w:rsid w:val="00232ADC"/>
    <w:rsid w:val="00283C48"/>
    <w:rsid w:val="002A1C4B"/>
    <w:rsid w:val="002E49D4"/>
    <w:rsid w:val="00303658"/>
    <w:rsid w:val="003171DF"/>
    <w:rsid w:val="00374D33"/>
    <w:rsid w:val="004E4453"/>
    <w:rsid w:val="00612DE7"/>
    <w:rsid w:val="007371F8"/>
    <w:rsid w:val="007F41A7"/>
    <w:rsid w:val="00825878"/>
    <w:rsid w:val="008E1275"/>
    <w:rsid w:val="009C40DF"/>
    <w:rsid w:val="00A63C60"/>
    <w:rsid w:val="00A96668"/>
    <w:rsid w:val="00C02B5E"/>
    <w:rsid w:val="00CC5815"/>
    <w:rsid w:val="00D078C3"/>
    <w:rsid w:val="00D74224"/>
    <w:rsid w:val="00E101BA"/>
    <w:rsid w:val="00E71FB8"/>
    <w:rsid w:val="00FB350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BD16"/>
  <w15:docId w15:val="{0094A456-3AC5-43A2-A3FF-D5DC1097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3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E1275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275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27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E1275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27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E127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E127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E1275"/>
    <w:rPr>
      <w:rFonts w:ascii="Times New Roman" w:eastAsiaTheme="majorEastAsia" w:hAnsi="Times New Roman" w:cstheme="majorBidi"/>
      <w:b/>
      <w:bCs/>
      <w:iCs/>
      <w:sz w:val="26"/>
      <w:lang w:val="ru-RU"/>
    </w:rPr>
  </w:style>
  <w:style w:type="paragraph" w:styleId="a3">
    <w:name w:val="List Paragraph"/>
    <w:basedOn w:val="a"/>
    <w:uiPriority w:val="34"/>
    <w:qFormat/>
    <w:rsid w:val="008E1275"/>
    <w:pPr>
      <w:ind w:left="720"/>
      <w:contextualSpacing/>
    </w:pPr>
  </w:style>
  <w:style w:type="table" w:styleId="a4">
    <w:name w:val="Table Grid"/>
    <w:basedOn w:val="a1"/>
    <w:uiPriority w:val="59"/>
    <w:rsid w:val="008E12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Нижник</cp:lastModifiedBy>
  <cp:revision>11</cp:revision>
  <dcterms:created xsi:type="dcterms:W3CDTF">2016-05-15T12:49:00Z</dcterms:created>
  <dcterms:modified xsi:type="dcterms:W3CDTF">2023-05-29T21:25:00Z</dcterms:modified>
</cp:coreProperties>
</file>