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3731" w14:textId="219497EC" w:rsidR="00015B0F" w:rsidRPr="00015B0F" w:rsidRDefault="00015B0F" w:rsidP="00015B0F">
      <w:pPr>
        <w:pStyle w:val="Caption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15B0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Table </w:t>
      </w:r>
      <w:r w:rsidRPr="00015B0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15B0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Table \* ARABIC </w:instrText>
      </w:r>
      <w:r w:rsidRPr="00015B0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015B0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015B0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15B0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 Baseline Characteristics, Surgical Profile, and Postoperative Outcomes of Patients Undergoing Surgery, Stratified by Site (N = 449)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1559"/>
        <w:gridCol w:w="1559"/>
        <w:gridCol w:w="1559"/>
        <w:gridCol w:w="1560"/>
        <w:gridCol w:w="1275"/>
        <w:gridCol w:w="1560"/>
        <w:gridCol w:w="1570"/>
        <w:gridCol w:w="1490"/>
      </w:tblGrid>
      <w:tr w:rsidR="004032CF" w:rsidRPr="00015B0F" w14:paraId="0A4EF3BE" w14:textId="77777777" w:rsidTr="00015B0F">
        <w:trPr>
          <w:trHeight w:val="570"/>
          <w:jc w:val="center"/>
        </w:trPr>
        <w:tc>
          <w:tcPr>
            <w:tcW w:w="3256" w:type="dxa"/>
            <w:tcBorders>
              <w:top w:val="single" w:sz="4" w:space="0" w:color="auto"/>
              <w:bottom w:val="single" w:sz="4" w:space="0" w:color="auto"/>
            </w:tcBorders>
          </w:tcPr>
          <w:p w14:paraId="3076AAC2" w14:textId="77777777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81A420" w14:textId="7A651AF4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  <w:b/>
              </w:rPr>
              <w:t>Overall</w:t>
            </w:r>
            <w:r w:rsidRPr="00015B0F">
              <w:rPr>
                <w:rFonts w:ascii="Times New Roman" w:hAnsi="Times New Roman" w:cs="Times New Roman"/>
              </w:rPr>
              <w:t xml:space="preserve">  </w:t>
            </w:r>
            <w:r w:rsidRPr="00015B0F">
              <w:rPr>
                <w:rFonts w:ascii="Times New Roman" w:hAnsi="Times New Roman" w:cs="Times New Roman"/>
              </w:rPr>
              <w:br/>
              <w:t>N = 449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823CB0" w14:textId="13C7FD4D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  <w:b/>
              </w:rPr>
              <w:t>Jimma University Medical Center</w:t>
            </w:r>
            <w:r w:rsidRPr="00015B0F">
              <w:rPr>
                <w:rFonts w:ascii="Times New Roman" w:hAnsi="Times New Roman" w:cs="Times New Roman"/>
              </w:rPr>
              <w:t xml:space="preserve">  </w:t>
            </w:r>
            <w:r w:rsidRPr="00015B0F">
              <w:rPr>
                <w:rFonts w:ascii="Times New Roman" w:hAnsi="Times New Roman" w:cs="Times New Roman"/>
              </w:rPr>
              <w:br/>
              <w:t>N = 80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5EF658" w14:textId="7A4D33C8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  <w:b/>
              </w:rPr>
              <w:t>Levy Mwanawasa Teaching Hospital</w:t>
            </w:r>
            <w:r w:rsidRPr="00015B0F">
              <w:rPr>
                <w:rFonts w:ascii="Times New Roman" w:hAnsi="Times New Roman" w:cs="Times New Roman"/>
              </w:rPr>
              <w:t xml:space="preserve">  </w:t>
            </w:r>
            <w:r w:rsidRPr="00015B0F">
              <w:rPr>
                <w:rFonts w:ascii="Times New Roman" w:hAnsi="Times New Roman" w:cs="Times New Roman"/>
              </w:rPr>
              <w:br/>
              <w:t>N = 97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01D4F9C" w14:textId="7EC8846D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015B0F">
              <w:rPr>
                <w:rFonts w:ascii="Times New Roman" w:hAnsi="Times New Roman" w:cs="Times New Roman"/>
                <w:b/>
                <w:lang w:val="pt-BR"/>
              </w:rPr>
              <w:t>Mbarara Regional Referral Hospital</w:t>
            </w:r>
            <w:r w:rsidRPr="00015B0F">
              <w:rPr>
                <w:rFonts w:ascii="Times New Roman" w:hAnsi="Times New Roman" w:cs="Times New Roman"/>
                <w:lang w:val="pt-BR"/>
              </w:rPr>
              <w:t xml:space="preserve">  </w:t>
            </w:r>
            <w:r w:rsidRPr="00015B0F">
              <w:rPr>
                <w:rFonts w:ascii="Times New Roman" w:hAnsi="Times New Roman" w:cs="Times New Roman"/>
                <w:lang w:val="pt-BR"/>
              </w:rPr>
              <w:br/>
              <w:t>N = 49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F83CBA4" w14:textId="6D8D44B4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  <w:b/>
              </w:rPr>
              <w:t>Queen Elizabeth Central Hospital</w:t>
            </w:r>
            <w:r w:rsidRPr="00015B0F">
              <w:rPr>
                <w:rFonts w:ascii="Times New Roman" w:hAnsi="Times New Roman" w:cs="Times New Roman"/>
              </w:rPr>
              <w:t xml:space="preserve">  </w:t>
            </w:r>
            <w:r w:rsidRPr="00015B0F">
              <w:rPr>
                <w:rFonts w:ascii="Times New Roman" w:hAnsi="Times New Roman" w:cs="Times New Roman"/>
              </w:rPr>
              <w:br/>
              <w:t>N = 61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E2846B7" w14:textId="5F919803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  <w:b/>
              </w:rPr>
              <w:t>Sally Mugabe Central Hospital</w:t>
            </w:r>
            <w:r w:rsidRPr="00015B0F">
              <w:rPr>
                <w:rFonts w:ascii="Times New Roman" w:hAnsi="Times New Roman" w:cs="Times New Roman"/>
              </w:rPr>
              <w:t xml:space="preserve">  </w:t>
            </w:r>
            <w:r w:rsidRPr="00015B0F">
              <w:rPr>
                <w:rFonts w:ascii="Times New Roman" w:hAnsi="Times New Roman" w:cs="Times New Roman"/>
              </w:rPr>
              <w:br/>
              <w:t>N = 71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</w:tcPr>
          <w:p w14:paraId="6A2DD789" w14:textId="272E4BC3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  <w:b/>
              </w:rPr>
              <w:t>University Teaching Hospital of Kigali</w:t>
            </w:r>
            <w:r w:rsidRPr="00015B0F">
              <w:rPr>
                <w:rFonts w:ascii="Times New Roman" w:hAnsi="Times New Roman" w:cs="Times New Roman"/>
              </w:rPr>
              <w:t xml:space="preserve">  </w:t>
            </w:r>
            <w:r w:rsidRPr="00015B0F">
              <w:rPr>
                <w:rFonts w:ascii="Times New Roman" w:hAnsi="Times New Roman" w:cs="Times New Roman"/>
              </w:rPr>
              <w:br/>
              <w:t>N = 41</w:t>
            </w:r>
          </w:p>
        </w:tc>
        <w:tc>
          <w:tcPr>
            <w:tcW w:w="1490" w:type="dxa"/>
            <w:tcBorders>
              <w:top w:val="single" w:sz="4" w:space="0" w:color="auto"/>
              <w:bottom w:val="single" w:sz="4" w:space="0" w:color="auto"/>
            </w:tcBorders>
          </w:tcPr>
          <w:p w14:paraId="7BB282C0" w14:textId="1B5C63D3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15B0F">
              <w:rPr>
                <w:rFonts w:ascii="Times New Roman" w:hAnsi="Times New Roman" w:cs="Times New Roman"/>
                <w:b/>
              </w:rPr>
              <w:t>Wolaita</w:t>
            </w:r>
            <w:proofErr w:type="spellEnd"/>
            <w:r w:rsidRPr="00015B0F">
              <w:rPr>
                <w:rFonts w:ascii="Times New Roman" w:hAnsi="Times New Roman" w:cs="Times New Roman"/>
                <w:b/>
              </w:rPr>
              <w:t xml:space="preserve"> Sodo University Hospital</w:t>
            </w:r>
            <w:r w:rsidRPr="00015B0F">
              <w:rPr>
                <w:rFonts w:ascii="Times New Roman" w:hAnsi="Times New Roman" w:cs="Times New Roman"/>
              </w:rPr>
              <w:t xml:space="preserve">  </w:t>
            </w:r>
            <w:r w:rsidRPr="00015B0F">
              <w:rPr>
                <w:rFonts w:ascii="Times New Roman" w:hAnsi="Times New Roman" w:cs="Times New Roman"/>
              </w:rPr>
              <w:br/>
              <w:t>N = 50</w:t>
            </w:r>
          </w:p>
        </w:tc>
      </w:tr>
      <w:tr w:rsidR="004032CF" w:rsidRPr="00015B0F" w14:paraId="09CE0D49" w14:textId="77777777" w:rsidTr="00015B0F">
        <w:trPr>
          <w:jc w:val="center"/>
        </w:trPr>
        <w:tc>
          <w:tcPr>
            <w:tcW w:w="3256" w:type="dxa"/>
            <w:tcBorders>
              <w:top w:val="single" w:sz="4" w:space="0" w:color="auto"/>
            </w:tcBorders>
          </w:tcPr>
          <w:p w14:paraId="11E97A65" w14:textId="77777777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Age (years)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5093B4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33CA5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3E54FC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F3180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90DEDF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66F3DD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04A3B5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  <w:tcBorders>
              <w:top w:val="single" w:sz="4" w:space="0" w:color="auto"/>
            </w:tcBorders>
          </w:tcPr>
          <w:p w14:paraId="177F4D8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57C5558E" w14:textId="77777777" w:rsidTr="00015B0F">
        <w:trPr>
          <w:jc w:val="center"/>
        </w:trPr>
        <w:tc>
          <w:tcPr>
            <w:tcW w:w="3256" w:type="dxa"/>
          </w:tcPr>
          <w:p w14:paraId="40E069CF" w14:textId="77777777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Median (IQR)</w:t>
            </w:r>
          </w:p>
        </w:tc>
        <w:tc>
          <w:tcPr>
            <w:tcW w:w="1559" w:type="dxa"/>
          </w:tcPr>
          <w:p w14:paraId="7C47FE31" w14:textId="4F571C49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26.</w:t>
            </w:r>
            <w:r w:rsidR="00015B0F"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(4.8,47.0)</w:t>
            </w:r>
          </w:p>
        </w:tc>
        <w:tc>
          <w:tcPr>
            <w:tcW w:w="1559" w:type="dxa"/>
          </w:tcPr>
          <w:p w14:paraId="70EF8F64" w14:textId="372ABA7B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8.5(1.2,42.0)</w:t>
            </w:r>
          </w:p>
        </w:tc>
        <w:tc>
          <w:tcPr>
            <w:tcW w:w="1559" w:type="dxa"/>
          </w:tcPr>
          <w:p w14:paraId="315CD741" w14:textId="7B81A1D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31.0(18.0,46.0)</w:t>
            </w:r>
          </w:p>
        </w:tc>
        <w:tc>
          <w:tcPr>
            <w:tcW w:w="1560" w:type="dxa"/>
          </w:tcPr>
          <w:p w14:paraId="51BAB00E" w14:textId="2CAA5AEF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35.0(24.0,54.0)</w:t>
            </w:r>
          </w:p>
        </w:tc>
        <w:tc>
          <w:tcPr>
            <w:tcW w:w="1275" w:type="dxa"/>
          </w:tcPr>
          <w:p w14:paraId="0200E1F4" w14:textId="1A600A6C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7.0(2.0,49.0)</w:t>
            </w:r>
          </w:p>
        </w:tc>
        <w:tc>
          <w:tcPr>
            <w:tcW w:w="1560" w:type="dxa"/>
          </w:tcPr>
          <w:p w14:paraId="76E91173" w14:textId="1E6F50AD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5.0(1.7, 13.0)</w:t>
            </w:r>
          </w:p>
        </w:tc>
        <w:tc>
          <w:tcPr>
            <w:tcW w:w="1570" w:type="dxa"/>
          </w:tcPr>
          <w:p w14:paraId="664F5161" w14:textId="2F76CC20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47.0(4.0, 52.0)</w:t>
            </w:r>
          </w:p>
        </w:tc>
        <w:tc>
          <w:tcPr>
            <w:tcW w:w="1490" w:type="dxa"/>
          </w:tcPr>
          <w:p w14:paraId="0BF1D6AD" w14:textId="659F55C5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39.0(26.0</w:t>
            </w:r>
            <w:r w:rsidR="00015B0F"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47.0)</w:t>
            </w:r>
          </w:p>
        </w:tc>
      </w:tr>
      <w:tr w:rsidR="004032CF" w:rsidRPr="00015B0F" w14:paraId="0F36800E" w14:textId="77777777" w:rsidTr="00015B0F">
        <w:trPr>
          <w:jc w:val="center"/>
        </w:trPr>
        <w:tc>
          <w:tcPr>
            <w:tcW w:w="3256" w:type="dxa"/>
          </w:tcPr>
          <w:p w14:paraId="487016F5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&lt;1</w:t>
            </w:r>
          </w:p>
        </w:tc>
        <w:tc>
          <w:tcPr>
            <w:tcW w:w="1559" w:type="dxa"/>
          </w:tcPr>
          <w:p w14:paraId="0F2D7DD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47 (10%)</w:t>
            </w:r>
          </w:p>
        </w:tc>
        <w:tc>
          <w:tcPr>
            <w:tcW w:w="1559" w:type="dxa"/>
          </w:tcPr>
          <w:p w14:paraId="5F41437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18 (23%)</w:t>
            </w:r>
          </w:p>
        </w:tc>
        <w:tc>
          <w:tcPr>
            <w:tcW w:w="1559" w:type="dxa"/>
          </w:tcPr>
          <w:p w14:paraId="65C747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(3.1%)</w:t>
            </w:r>
          </w:p>
        </w:tc>
        <w:tc>
          <w:tcPr>
            <w:tcW w:w="1560" w:type="dxa"/>
          </w:tcPr>
          <w:p w14:paraId="2906A7C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(4.1%)</w:t>
            </w:r>
          </w:p>
        </w:tc>
        <w:tc>
          <w:tcPr>
            <w:tcW w:w="1275" w:type="dxa"/>
          </w:tcPr>
          <w:p w14:paraId="7F5FDC4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(11%)</w:t>
            </w:r>
          </w:p>
        </w:tc>
        <w:tc>
          <w:tcPr>
            <w:tcW w:w="1560" w:type="dxa"/>
          </w:tcPr>
          <w:p w14:paraId="1B927F3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(16%)</w:t>
            </w:r>
          </w:p>
        </w:tc>
        <w:tc>
          <w:tcPr>
            <w:tcW w:w="1570" w:type="dxa"/>
          </w:tcPr>
          <w:p w14:paraId="5E27185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(7.3%)</w:t>
            </w:r>
          </w:p>
        </w:tc>
        <w:tc>
          <w:tcPr>
            <w:tcW w:w="1490" w:type="dxa"/>
          </w:tcPr>
          <w:p w14:paraId="1CDE177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(6.0%)</w:t>
            </w:r>
          </w:p>
        </w:tc>
      </w:tr>
      <w:tr w:rsidR="004032CF" w:rsidRPr="00015B0F" w14:paraId="21FF14E9" w14:textId="77777777" w:rsidTr="00015B0F">
        <w:trPr>
          <w:jc w:val="center"/>
        </w:trPr>
        <w:tc>
          <w:tcPr>
            <w:tcW w:w="3256" w:type="dxa"/>
          </w:tcPr>
          <w:p w14:paraId="38DB546E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1–4</w:t>
            </w:r>
          </w:p>
        </w:tc>
        <w:tc>
          <w:tcPr>
            <w:tcW w:w="1559" w:type="dxa"/>
          </w:tcPr>
          <w:p w14:paraId="5142D4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65 (15%)</w:t>
            </w:r>
          </w:p>
        </w:tc>
        <w:tc>
          <w:tcPr>
            <w:tcW w:w="1559" w:type="dxa"/>
          </w:tcPr>
          <w:p w14:paraId="0BDB687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(16%)</w:t>
            </w:r>
          </w:p>
        </w:tc>
        <w:tc>
          <w:tcPr>
            <w:tcW w:w="1559" w:type="dxa"/>
          </w:tcPr>
          <w:p w14:paraId="7B431FB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(7.2%)</w:t>
            </w:r>
          </w:p>
        </w:tc>
        <w:tc>
          <w:tcPr>
            <w:tcW w:w="1560" w:type="dxa"/>
          </w:tcPr>
          <w:p w14:paraId="5924160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  <w:tc>
          <w:tcPr>
            <w:tcW w:w="1275" w:type="dxa"/>
          </w:tcPr>
          <w:p w14:paraId="586D077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 (20%)</w:t>
            </w:r>
          </w:p>
        </w:tc>
        <w:tc>
          <w:tcPr>
            <w:tcW w:w="1560" w:type="dxa"/>
          </w:tcPr>
          <w:p w14:paraId="69C5528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(33%)</w:t>
            </w:r>
          </w:p>
        </w:tc>
        <w:tc>
          <w:tcPr>
            <w:tcW w:w="1570" w:type="dxa"/>
          </w:tcPr>
          <w:p w14:paraId="51FBD2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(20%)</w:t>
            </w:r>
          </w:p>
        </w:tc>
        <w:tc>
          <w:tcPr>
            <w:tcW w:w="1490" w:type="dxa"/>
          </w:tcPr>
          <w:p w14:paraId="44B9ABC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</w:tr>
      <w:tr w:rsidR="004032CF" w:rsidRPr="00015B0F" w14:paraId="2C031896" w14:textId="77777777" w:rsidTr="00015B0F">
        <w:trPr>
          <w:jc w:val="center"/>
        </w:trPr>
        <w:tc>
          <w:tcPr>
            <w:tcW w:w="3256" w:type="dxa"/>
          </w:tcPr>
          <w:p w14:paraId="51D1E38B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5–14</w:t>
            </w:r>
          </w:p>
        </w:tc>
        <w:tc>
          <w:tcPr>
            <w:tcW w:w="1559" w:type="dxa"/>
          </w:tcPr>
          <w:p w14:paraId="7C132E7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69 (15%)</w:t>
            </w:r>
          </w:p>
        </w:tc>
        <w:tc>
          <w:tcPr>
            <w:tcW w:w="1559" w:type="dxa"/>
          </w:tcPr>
          <w:p w14:paraId="06EAD62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(16%)</w:t>
            </w:r>
          </w:p>
        </w:tc>
        <w:tc>
          <w:tcPr>
            <w:tcW w:w="1559" w:type="dxa"/>
          </w:tcPr>
          <w:p w14:paraId="7A25D20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(10%)</w:t>
            </w:r>
          </w:p>
        </w:tc>
        <w:tc>
          <w:tcPr>
            <w:tcW w:w="1560" w:type="dxa"/>
          </w:tcPr>
          <w:p w14:paraId="17F85F0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  <w:tc>
          <w:tcPr>
            <w:tcW w:w="1275" w:type="dxa"/>
          </w:tcPr>
          <w:p w14:paraId="2E6207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21 (34%)</w:t>
            </w:r>
          </w:p>
        </w:tc>
        <w:tc>
          <w:tcPr>
            <w:tcW w:w="1560" w:type="dxa"/>
          </w:tcPr>
          <w:p w14:paraId="01B64FF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19 (27%)</w:t>
            </w:r>
          </w:p>
        </w:tc>
        <w:tc>
          <w:tcPr>
            <w:tcW w:w="1570" w:type="dxa"/>
          </w:tcPr>
          <w:p w14:paraId="4A25F44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(9.8%)</w:t>
            </w:r>
          </w:p>
        </w:tc>
        <w:tc>
          <w:tcPr>
            <w:tcW w:w="1490" w:type="dxa"/>
          </w:tcPr>
          <w:p w14:paraId="2D18D07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</w:tr>
      <w:tr w:rsidR="004032CF" w:rsidRPr="00015B0F" w14:paraId="5E785034" w14:textId="77777777" w:rsidTr="00015B0F">
        <w:trPr>
          <w:jc w:val="center"/>
        </w:trPr>
        <w:tc>
          <w:tcPr>
            <w:tcW w:w="3256" w:type="dxa"/>
          </w:tcPr>
          <w:p w14:paraId="0DD30FC8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15–44</w:t>
            </w:r>
          </w:p>
        </w:tc>
        <w:tc>
          <w:tcPr>
            <w:tcW w:w="1559" w:type="dxa"/>
          </w:tcPr>
          <w:p w14:paraId="7511249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136 (30%)</w:t>
            </w:r>
          </w:p>
        </w:tc>
        <w:tc>
          <w:tcPr>
            <w:tcW w:w="1559" w:type="dxa"/>
          </w:tcPr>
          <w:p w14:paraId="2DB6039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17 (21%)</w:t>
            </w:r>
          </w:p>
        </w:tc>
        <w:tc>
          <w:tcPr>
            <w:tcW w:w="1559" w:type="dxa"/>
          </w:tcPr>
          <w:p w14:paraId="3AB44AA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52 (54%)</w:t>
            </w:r>
          </w:p>
        </w:tc>
        <w:tc>
          <w:tcPr>
            <w:tcW w:w="1560" w:type="dxa"/>
          </w:tcPr>
          <w:p w14:paraId="31A125F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24 (49%)</w:t>
            </w:r>
          </w:p>
        </w:tc>
        <w:tc>
          <w:tcPr>
            <w:tcW w:w="1275" w:type="dxa"/>
          </w:tcPr>
          <w:p w14:paraId="0E393B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(6.6%)</w:t>
            </w:r>
          </w:p>
        </w:tc>
        <w:tc>
          <w:tcPr>
            <w:tcW w:w="1560" w:type="dxa"/>
          </w:tcPr>
          <w:p w14:paraId="44A423D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 (13%)</w:t>
            </w:r>
          </w:p>
        </w:tc>
        <w:tc>
          <w:tcPr>
            <w:tcW w:w="1570" w:type="dxa"/>
          </w:tcPr>
          <w:p w14:paraId="6800553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(12%)</w:t>
            </w:r>
          </w:p>
        </w:tc>
        <w:tc>
          <w:tcPr>
            <w:tcW w:w="1490" w:type="dxa"/>
          </w:tcPr>
          <w:p w14:paraId="6FD1CB7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25 (50%)</w:t>
            </w:r>
          </w:p>
        </w:tc>
      </w:tr>
      <w:tr w:rsidR="004032CF" w:rsidRPr="00015B0F" w14:paraId="02EAC6E2" w14:textId="77777777" w:rsidTr="00015B0F">
        <w:trPr>
          <w:jc w:val="center"/>
        </w:trPr>
        <w:tc>
          <w:tcPr>
            <w:tcW w:w="3256" w:type="dxa"/>
          </w:tcPr>
          <w:p w14:paraId="48A9B3FB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45–64</w:t>
            </w:r>
          </w:p>
        </w:tc>
        <w:tc>
          <w:tcPr>
            <w:tcW w:w="1559" w:type="dxa"/>
          </w:tcPr>
          <w:p w14:paraId="316A7CE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97 (22%)</w:t>
            </w:r>
          </w:p>
        </w:tc>
        <w:tc>
          <w:tcPr>
            <w:tcW w:w="1559" w:type="dxa"/>
          </w:tcPr>
          <w:p w14:paraId="5D465FC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(16%)</w:t>
            </w:r>
          </w:p>
        </w:tc>
        <w:tc>
          <w:tcPr>
            <w:tcW w:w="1559" w:type="dxa"/>
          </w:tcPr>
          <w:p w14:paraId="6FD5B93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22 (23%)</w:t>
            </w:r>
          </w:p>
        </w:tc>
        <w:tc>
          <w:tcPr>
            <w:tcW w:w="1560" w:type="dxa"/>
          </w:tcPr>
          <w:p w14:paraId="752FAEA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14 (29%)</w:t>
            </w:r>
          </w:p>
        </w:tc>
        <w:tc>
          <w:tcPr>
            <w:tcW w:w="1275" w:type="dxa"/>
          </w:tcPr>
          <w:p w14:paraId="414CFD2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(11%)</w:t>
            </w:r>
          </w:p>
        </w:tc>
        <w:tc>
          <w:tcPr>
            <w:tcW w:w="1560" w:type="dxa"/>
          </w:tcPr>
          <w:p w14:paraId="4197FCE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(7.1%)</w:t>
            </w:r>
          </w:p>
        </w:tc>
        <w:tc>
          <w:tcPr>
            <w:tcW w:w="1570" w:type="dxa"/>
          </w:tcPr>
          <w:p w14:paraId="7ECE3E4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16 (39%)</w:t>
            </w:r>
          </w:p>
        </w:tc>
        <w:tc>
          <w:tcPr>
            <w:tcW w:w="1490" w:type="dxa"/>
          </w:tcPr>
          <w:p w14:paraId="4937F6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 (40%)</w:t>
            </w:r>
          </w:p>
        </w:tc>
      </w:tr>
      <w:tr w:rsidR="004032CF" w:rsidRPr="00015B0F" w14:paraId="46EE0D62" w14:textId="77777777" w:rsidTr="00015B0F">
        <w:trPr>
          <w:jc w:val="center"/>
        </w:trPr>
        <w:tc>
          <w:tcPr>
            <w:tcW w:w="3256" w:type="dxa"/>
          </w:tcPr>
          <w:p w14:paraId="03DC6CA0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65+</w:t>
            </w:r>
          </w:p>
        </w:tc>
        <w:tc>
          <w:tcPr>
            <w:tcW w:w="1559" w:type="dxa"/>
          </w:tcPr>
          <w:p w14:paraId="3A3FE3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34 (7.6%)</w:t>
            </w:r>
          </w:p>
        </w:tc>
        <w:tc>
          <w:tcPr>
            <w:tcW w:w="1559" w:type="dxa"/>
          </w:tcPr>
          <w:p w14:paraId="3FFA6CB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(7.5%)</w:t>
            </w:r>
          </w:p>
        </w:tc>
        <w:tc>
          <w:tcPr>
            <w:tcW w:w="1559" w:type="dxa"/>
          </w:tcPr>
          <w:p w14:paraId="052A32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(3.1%)</w:t>
            </w:r>
          </w:p>
        </w:tc>
        <w:tc>
          <w:tcPr>
            <w:tcW w:w="1560" w:type="dxa"/>
          </w:tcPr>
          <w:p w14:paraId="3EDF456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(14%)</w:t>
            </w:r>
          </w:p>
        </w:tc>
        <w:tc>
          <w:tcPr>
            <w:tcW w:w="1275" w:type="dxa"/>
          </w:tcPr>
          <w:p w14:paraId="1676DE3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(16%)</w:t>
            </w:r>
          </w:p>
        </w:tc>
        <w:tc>
          <w:tcPr>
            <w:tcW w:w="1560" w:type="dxa"/>
          </w:tcPr>
          <w:p w14:paraId="693763E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(4.3%)</w:t>
            </w:r>
          </w:p>
        </w:tc>
        <w:tc>
          <w:tcPr>
            <w:tcW w:w="1570" w:type="dxa"/>
          </w:tcPr>
          <w:p w14:paraId="0D008E2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(12%)</w:t>
            </w:r>
          </w:p>
        </w:tc>
        <w:tc>
          <w:tcPr>
            <w:tcW w:w="1490" w:type="dxa"/>
          </w:tcPr>
          <w:p w14:paraId="695A43F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0F069A83" w14:textId="77777777" w:rsidTr="00015B0F">
        <w:trPr>
          <w:jc w:val="center"/>
        </w:trPr>
        <w:tc>
          <w:tcPr>
            <w:tcW w:w="3256" w:type="dxa"/>
          </w:tcPr>
          <w:p w14:paraId="35843A59" w14:textId="04804146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2CBF48B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415478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609BF9E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5ACF281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584239B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7FAD449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0" w:type="dxa"/>
          </w:tcPr>
          <w:p w14:paraId="352D8BF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90" w:type="dxa"/>
          </w:tcPr>
          <w:p w14:paraId="2F5FF35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5D3F04CB" w14:textId="77777777" w:rsidTr="00015B0F">
        <w:trPr>
          <w:jc w:val="center"/>
        </w:trPr>
        <w:tc>
          <w:tcPr>
            <w:tcW w:w="3256" w:type="dxa"/>
          </w:tcPr>
          <w:p w14:paraId="0B624186" w14:textId="77777777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Sex</w:t>
            </w:r>
          </w:p>
        </w:tc>
        <w:tc>
          <w:tcPr>
            <w:tcW w:w="1559" w:type="dxa"/>
          </w:tcPr>
          <w:p w14:paraId="5378726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ECA4A5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191B7E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E49E94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486E4A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5FF3D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2BE6447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3BDE61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6ADD6273" w14:textId="77777777" w:rsidTr="00015B0F">
        <w:trPr>
          <w:jc w:val="center"/>
        </w:trPr>
        <w:tc>
          <w:tcPr>
            <w:tcW w:w="3256" w:type="dxa"/>
          </w:tcPr>
          <w:p w14:paraId="55A7D95B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Ambiguous Genitalia</w:t>
            </w:r>
          </w:p>
        </w:tc>
        <w:tc>
          <w:tcPr>
            <w:tcW w:w="1559" w:type="dxa"/>
          </w:tcPr>
          <w:p w14:paraId="234A4A5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(0.4%)</w:t>
            </w:r>
          </w:p>
        </w:tc>
        <w:tc>
          <w:tcPr>
            <w:tcW w:w="1559" w:type="dxa"/>
          </w:tcPr>
          <w:p w14:paraId="741263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0077E18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1212E09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793FBD3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1D4A54E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(2.8%)</w:t>
            </w:r>
          </w:p>
        </w:tc>
        <w:tc>
          <w:tcPr>
            <w:tcW w:w="1570" w:type="dxa"/>
          </w:tcPr>
          <w:p w14:paraId="47A7545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95C740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08C0A54B" w14:textId="77777777" w:rsidTr="00015B0F">
        <w:trPr>
          <w:jc w:val="center"/>
        </w:trPr>
        <w:tc>
          <w:tcPr>
            <w:tcW w:w="3256" w:type="dxa"/>
          </w:tcPr>
          <w:p w14:paraId="4A16D17C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Female</w:t>
            </w:r>
          </w:p>
        </w:tc>
        <w:tc>
          <w:tcPr>
            <w:tcW w:w="1559" w:type="dxa"/>
          </w:tcPr>
          <w:p w14:paraId="686F57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168 (37%)</w:t>
            </w:r>
          </w:p>
        </w:tc>
        <w:tc>
          <w:tcPr>
            <w:tcW w:w="1559" w:type="dxa"/>
          </w:tcPr>
          <w:p w14:paraId="1283EC6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28 (35%)</w:t>
            </w:r>
          </w:p>
        </w:tc>
        <w:tc>
          <w:tcPr>
            <w:tcW w:w="1559" w:type="dxa"/>
          </w:tcPr>
          <w:p w14:paraId="6A101F3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29 (30%)</w:t>
            </w:r>
          </w:p>
        </w:tc>
        <w:tc>
          <w:tcPr>
            <w:tcW w:w="1560" w:type="dxa"/>
          </w:tcPr>
          <w:p w14:paraId="078AD3A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(47%)</w:t>
            </w:r>
          </w:p>
        </w:tc>
        <w:tc>
          <w:tcPr>
            <w:tcW w:w="1275" w:type="dxa"/>
          </w:tcPr>
          <w:p w14:paraId="73E78B5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18 (30%)</w:t>
            </w:r>
          </w:p>
        </w:tc>
        <w:tc>
          <w:tcPr>
            <w:tcW w:w="1560" w:type="dxa"/>
          </w:tcPr>
          <w:p w14:paraId="14DA176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21 (30%)</w:t>
            </w:r>
          </w:p>
        </w:tc>
        <w:tc>
          <w:tcPr>
            <w:tcW w:w="1570" w:type="dxa"/>
          </w:tcPr>
          <w:p w14:paraId="0DC068E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25 (61%)</w:t>
            </w:r>
          </w:p>
        </w:tc>
        <w:tc>
          <w:tcPr>
            <w:tcW w:w="1490" w:type="dxa"/>
          </w:tcPr>
          <w:p w14:paraId="2985B0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24 (48%)</w:t>
            </w:r>
          </w:p>
        </w:tc>
      </w:tr>
      <w:tr w:rsidR="004032CF" w:rsidRPr="00015B0F" w14:paraId="3E2879E2" w14:textId="77777777" w:rsidTr="00015B0F">
        <w:trPr>
          <w:jc w:val="center"/>
        </w:trPr>
        <w:tc>
          <w:tcPr>
            <w:tcW w:w="3256" w:type="dxa"/>
          </w:tcPr>
          <w:p w14:paraId="6191E04C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Male</w:t>
            </w:r>
          </w:p>
        </w:tc>
        <w:tc>
          <w:tcPr>
            <w:tcW w:w="1559" w:type="dxa"/>
          </w:tcPr>
          <w:p w14:paraId="3456AA5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279 (62%)</w:t>
            </w:r>
          </w:p>
        </w:tc>
        <w:tc>
          <w:tcPr>
            <w:tcW w:w="1559" w:type="dxa"/>
          </w:tcPr>
          <w:p w14:paraId="7BD180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52 (65%)</w:t>
            </w:r>
          </w:p>
        </w:tc>
        <w:tc>
          <w:tcPr>
            <w:tcW w:w="1559" w:type="dxa"/>
          </w:tcPr>
          <w:p w14:paraId="2F30385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68 (70%)</w:t>
            </w:r>
          </w:p>
        </w:tc>
        <w:tc>
          <w:tcPr>
            <w:tcW w:w="1560" w:type="dxa"/>
          </w:tcPr>
          <w:p w14:paraId="67EF09C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 (53%)</w:t>
            </w:r>
          </w:p>
        </w:tc>
        <w:tc>
          <w:tcPr>
            <w:tcW w:w="1275" w:type="dxa"/>
          </w:tcPr>
          <w:p w14:paraId="5857B1E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43 (70%)</w:t>
            </w:r>
          </w:p>
        </w:tc>
        <w:tc>
          <w:tcPr>
            <w:tcW w:w="1560" w:type="dxa"/>
          </w:tcPr>
          <w:p w14:paraId="37518A4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(68%)</w:t>
            </w:r>
          </w:p>
        </w:tc>
        <w:tc>
          <w:tcPr>
            <w:tcW w:w="1570" w:type="dxa"/>
          </w:tcPr>
          <w:p w14:paraId="4E3243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16 (39%)</w:t>
            </w:r>
          </w:p>
        </w:tc>
        <w:tc>
          <w:tcPr>
            <w:tcW w:w="1490" w:type="dxa"/>
          </w:tcPr>
          <w:p w14:paraId="794A9AF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 (52%)</w:t>
            </w:r>
          </w:p>
        </w:tc>
      </w:tr>
      <w:tr w:rsidR="004032CF" w:rsidRPr="00015B0F" w14:paraId="3EE55C07" w14:textId="77777777" w:rsidTr="00015B0F">
        <w:trPr>
          <w:jc w:val="center"/>
        </w:trPr>
        <w:tc>
          <w:tcPr>
            <w:tcW w:w="3256" w:type="dxa"/>
          </w:tcPr>
          <w:p w14:paraId="0BA93CD6" w14:textId="77777777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BMI (kg/m2)</w:t>
            </w:r>
          </w:p>
        </w:tc>
        <w:tc>
          <w:tcPr>
            <w:tcW w:w="1559" w:type="dxa"/>
          </w:tcPr>
          <w:p w14:paraId="768F9AB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E2FF29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07A720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4757B6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A0B870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748710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112631E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0155428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7D1B4540" w14:textId="77777777" w:rsidTr="00015B0F">
        <w:trPr>
          <w:jc w:val="center"/>
        </w:trPr>
        <w:tc>
          <w:tcPr>
            <w:tcW w:w="3256" w:type="dxa"/>
          </w:tcPr>
          <w:p w14:paraId="00085A7B" w14:textId="77777777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Median (IQR)</w:t>
            </w:r>
          </w:p>
        </w:tc>
        <w:tc>
          <w:tcPr>
            <w:tcW w:w="1559" w:type="dxa"/>
          </w:tcPr>
          <w:p w14:paraId="5B83C8C5" w14:textId="7D74549A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14.3(10.1</w:t>
            </w:r>
            <w:r w:rsid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17.8)</w:t>
            </w:r>
          </w:p>
        </w:tc>
        <w:tc>
          <w:tcPr>
            <w:tcW w:w="1559" w:type="dxa"/>
          </w:tcPr>
          <w:p w14:paraId="69BA0E39" w14:textId="66C4D2FE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14.4(12.7,17.3)</w:t>
            </w:r>
          </w:p>
        </w:tc>
        <w:tc>
          <w:tcPr>
            <w:tcW w:w="1559" w:type="dxa"/>
          </w:tcPr>
          <w:p w14:paraId="21C094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16.9 (16.9, 16.9)</w:t>
            </w:r>
          </w:p>
        </w:tc>
        <w:tc>
          <w:tcPr>
            <w:tcW w:w="1560" w:type="dxa"/>
          </w:tcPr>
          <w:p w14:paraId="7406F20A" w14:textId="156B5828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49806B2F" w14:textId="7363BF4A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60" w:type="dxa"/>
          </w:tcPr>
          <w:p w14:paraId="5E9CC629" w14:textId="48DC4C08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70" w:type="dxa"/>
          </w:tcPr>
          <w:p w14:paraId="3F6AF5C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 (0.0, 0.0)</w:t>
            </w:r>
          </w:p>
        </w:tc>
        <w:tc>
          <w:tcPr>
            <w:tcW w:w="1490" w:type="dxa"/>
          </w:tcPr>
          <w:p w14:paraId="05648A53" w14:textId="74152020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22.9(17.8,24.2)</w:t>
            </w:r>
          </w:p>
        </w:tc>
      </w:tr>
      <w:tr w:rsidR="004032CF" w:rsidRPr="00015B0F" w14:paraId="1B45188C" w14:textId="77777777" w:rsidTr="00015B0F">
        <w:trPr>
          <w:jc w:val="center"/>
        </w:trPr>
        <w:tc>
          <w:tcPr>
            <w:tcW w:w="3256" w:type="dxa"/>
          </w:tcPr>
          <w:p w14:paraId="1A3CA3CF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Underweight</w:t>
            </w:r>
          </w:p>
        </w:tc>
        <w:tc>
          <w:tcPr>
            <w:tcW w:w="1559" w:type="dxa"/>
          </w:tcPr>
          <w:p w14:paraId="236503E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35 (81%)</w:t>
            </w:r>
          </w:p>
        </w:tc>
        <w:tc>
          <w:tcPr>
            <w:tcW w:w="1559" w:type="dxa"/>
          </w:tcPr>
          <w:p w14:paraId="7553AE9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 (83%)</w:t>
            </w:r>
          </w:p>
        </w:tc>
        <w:tc>
          <w:tcPr>
            <w:tcW w:w="1559" w:type="dxa"/>
          </w:tcPr>
          <w:p w14:paraId="265E233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(100%)</w:t>
            </w:r>
          </w:p>
        </w:tc>
        <w:tc>
          <w:tcPr>
            <w:tcW w:w="1560" w:type="dxa"/>
          </w:tcPr>
          <w:p w14:paraId="0478A8C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275" w:type="dxa"/>
          </w:tcPr>
          <w:p w14:paraId="23F09B7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60" w:type="dxa"/>
          </w:tcPr>
          <w:p w14:paraId="6087DEC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70" w:type="dxa"/>
          </w:tcPr>
          <w:p w14:paraId="577AFA0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 (92%)</w:t>
            </w:r>
          </w:p>
        </w:tc>
        <w:tc>
          <w:tcPr>
            <w:tcW w:w="1490" w:type="dxa"/>
          </w:tcPr>
          <w:p w14:paraId="23D7723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(40%)</w:t>
            </w:r>
          </w:p>
        </w:tc>
      </w:tr>
      <w:tr w:rsidR="004032CF" w:rsidRPr="00015B0F" w14:paraId="14406258" w14:textId="77777777" w:rsidTr="00015B0F">
        <w:trPr>
          <w:jc w:val="center"/>
        </w:trPr>
        <w:tc>
          <w:tcPr>
            <w:tcW w:w="3256" w:type="dxa"/>
          </w:tcPr>
          <w:p w14:paraId="44CB7CAA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1559" w:type="dxa"/>
          </w:tcPr>
          <w:p w14:paraId="4D7A5C6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(9.3%)</w:t>
            </w:r>
          </w:p>
        </w:tc>
        <w:tc>
          <w:tcPr>
            <w:tcW w:w="1559" w:type="dxa"/>
          </w:tcPr>
          <w:p w14:paraId="6A36A7D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(4.2%)</w:t>
            </w:r>
          </w:p>
        </w:tc>
        <w:tc>
          <w:tcPr>
            <w:tcW w:w="1559" w:type="dxa"/>
          </w:tcPr>
          <w:p w14:paraId="4DD0C7B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D8A28D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275" w:type="dxa"/>
          </w:tcPr>
          <w:p w14:paraId="184EBC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60" w:type="dxa"/>
          </w:tcPr>
          <w:p w14:paraId="1FAB94A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70" w:type="dxa"/>
          </w:tcPr>
          <w:p w14:paraId="1473678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(7.7%)</w:t>
            </w:r>
          </w:p>
        </w:tc>
        <w:tc>
          <w:tcPr>
            <w:tcW w:w="1490" w:type="dxa"/>
          </w:tcPr>
          <w:p w14:paraId="2A58304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(40%)</w:t>
            </w:r>
          </w:p>
        </w:tc>
      </w:tr>
      <w:tr w:rsidR="004032CF" w:rsidRPr="00015B0F" w14:paraId="092631DE" w14:textId="77777777" w:rsidTr="00015B0F">
        <w:trPr>
          <w:jc w:val="center"/>
        </w:trPr>
        <w:tc>
          <w:tcPr>
            <w:tcW w:w="3256" w:type="dxa"/>
          </w:tcPr>
          <w:p w14:paraId="050981F2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Overweight</w:t>
            </w:r>
          </w:p>
        </w:tc>
        <w:tc>
          <w:tcPr>
            <w:tcW w:w="1559" w:type="dxa"/>
          </w:tcPr>
          <w:p w14:paraId="58CAC8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(4.7%)</w:t>
            </w:r>
          </w:p>
        </w:tc>
        <w:tc>
          <w:tcPr>
            <w:tcW w:w="1559" w:type="dxa"/>
          </w:tcPr>
          <w:p w14:paraId="767406D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(4.2%)</w:t>
            </w:r>
          </w:p>
        </w:tc>
        <w:tc>
          <w:tcPr>
            <w:tcW w:w="1559" w:type="dxa"/>
          </w:tcPr>
          <w:p w14:paraId="5C368AF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337F10E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275" w:type="dxa"/>
          </w:tcPr>
          <w:p w14:paraId="2CB87DE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60" w:type="dxa"/>
          </w:tcPr>
          <w:p w14:paraId="3CC3F1A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70" w:type="dxa"/>
          </w:tcPr>
          <w:p w14:paraId="441A2D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3B42B4F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(20%)</w:t>
            </w:r>
          </w:p>
        </w:tc>
      </w:tr>
      <w:tr w:rsidR="004032CF" w:rsidRPr="00015B0F" w14:paraId="5B18C86A" w14:textId="77777777" w:rsidTr="00015B0F">
        <w:trPr>
          <w:jc w:val="center"/>
        </w:trPr>
        <w:tc>
          <w:tcPr>
            <w:tcW w:w="3256" w:type="dxa"/>
          </w:tcPr>
          <w:p w14:paraId="1953D0F7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Obese</w:t>
            </w:r>
          </w:p>
        </w:tc>
        <w:tc>
          <w:tcPr>
            <w:tcW w:w="1559" w:type="dxa"/>
          </w:tcPr>
          <w:p w14:paraId="3F8459D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(4.7%)</w:t>
            </w:r>
          </w:p>
        </w:tc>
        <w:tc>
          <w:tcPr>
            <w:tcW w:w="1559" w:type="dxa"/>
          </w:tcPr>
          <w:p w14:paraId="53784DB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(8.3%)</w:t>
            </w:r>
          </w:p>
        </w:tc>
        <w:tc>
          <w:tcPr>
            <w:tcW w:w="1559" w:type="dxa"/>
          </w:tcPr>
          <w:p w14:paraId="494A954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4D4D0A2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275" w:type="dxa"/>
          </w:tcPr>
          <w:p w14:paraId="1F8A3ED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60" w:type="dxa"/>
          </w:tcPr>
          <w:p w14:paraId="1599E0C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70" w:type="dxa"/>
          </w:tcPr>
          <w:p w14:paraId="4B50F2E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B82919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5A6CB8E8" w14:textId="77777777" w:rsidTr="00015B0F">
        <w:trPr>
          <w:jc w:val="center"/>
        </w:trPr>
        <w:tc>
          <w:tcPr>
            <w:tcW w:w="3256" w:type="dxa"/>
          </w:tcPr>
          <w:p w14:paraId="60CD73EE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Unknown</w:t>
            </w:r>
          </w:p>
        </w:tc>
        <w:tc>
          <w:tcPr>
            <w:tcW w:w="1559" w:type="dxa"/>
          </w:tcPr>
          <w:p w14:paraId="44E5611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406</w:t>
            </w:r>
          </w:p>
        </w:tc>
        <w:tc>
          <w:tcPr>
            <w:tcW w:w="1559" w:type="dxa"/>
          </w:tcPr>
          <w:p w14:paraId="2ECB150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559" w:type="dxa"/>
          </w:tcPr>
          <w:p w14:paraId="3FF1E38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560" w:type="dxa"/>
          </w:tcPr>
          <w:p w14:paraId="3DB2071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275" w:type="dxa"/>
          </w:tcPr>
          <w:p w14:paraId="71C793F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560" w:type="dxa"/>
          </w:tcPr>
          <w:p w14:paraId="1083451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570" w:type="dxa"/>
          </w:tcPr>
          <w:p w14:paraId="16FD5FC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490" w:type="dxa"/>
          </w:tcPr>
          <w:p w14:paraId="11508E3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45</w:t>
            </w:r>
          </w:p>
        </w:tc>
      </w:tr>
      <w:tr w:rsidR="004032CF" w:rsidRPr="00015B0F" w14:paraId="19285FAE" w14:textId="77777777" w:rsidTr="00015B0F">
        <w:trPr>
          <w:jc w:val="center"/>
        </w:trPr>
        <w:tc>
          <w:tcPr>
            <w:tcW w:w="3256" w:type="dxa"/>
          </w:tcPr>
          <w:p w14:paraId="2F0D8D81" w14:textId="6D3D35CE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HB level (g/dl)</w:t>
            </w:r>
          </w:p>
        </w:tc>
        <w:tc>
          <w:tcPr>
            <w:tcW w:w="1559" w:type="dxa"/>
          </w:tcPr>
          <w:p w14:paraId="35FA53C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F6C987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421D6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1268C2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EDC9C8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306CA18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27DCB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3EE959D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21D282D7" w14:textId="77777777" w:rsidTr="00015B0F">
        <w:trPr>
          <w:jc w:val="center"/>
        </w:trPr>
        <w:tc>
          <w:tcPr>
            <w:tcW w:w="3256" w:type="dxa"/>
          </w:tcPr>
          <w:p w14:paraId="4ABCBE7C" w14:textId="10C0B43F" w:rsidR="004032CF" w:rsidRPr="00015B0F" w:rsidRDefault="004032CF" w:rsidP="00015B0F">
            <w:pPr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Median (IQR)</w:t>
            </w:r>
          </w:p>
        </w:tc>
        <w:tc>
          <w:tcPr>
            <w:tcW w:w="1559" w:type="dxa"/>
          </w:tcPr>
          <w:p w14:paraId="45E474E3" w14:textId="54C5A31D" w:rsidR="004032CF" w:rsidRPr="00015B0F" w:rsidRDefault="004032CF" w:rsidP="00015B0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12.8(11.3,14.1)</w:t>
            </w:r>
          </w:p>
        </w:tc>
        <w:tc>
          <w:tcPr>
            <w:tcW w:w="1559" w:type="dxa"/>
          </w:tcPr>
          <w:p w14:paraId="6864FA22" w14:textId="3D0F6E2C" w:rsidR="004032CF" w:rsidRPr="00015B0F" w:rsidRDefault="004032CF" w:rsidP="00015B0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12.8 (11.2,13.9)</w:t>
            </w:r>
          </w:p>
        </w:tc>
        <w:tc>
          <w:tcPr>
            <w:tcW w:w="1559" w:type="dxa"/>
          </w:tcPr>
          <w:p w14:paraId="04DCEA1C" w14:textId="14025146" w:rsidR="004032CF" w:rsidRPr="00015B0F" w:rsidRDefault="004032CF" w:rsidP="00015B0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12.0 (10.3,13.8)</w:t>
            </w:r>
          </w:p>
        </w:tc>
        <w:tc>
          <w:tcPr>
            <w:tcW w:w="1560" w:type="dxa"/>
          </w:tcPr>
          <w:p w14:paraId="2A0DDC09" w14:textId="37F4A241" w:rsidR="004032CF" w:rsidRPr="00015B0F" w:rsidRDefault="004032CF" w:rsidP="00015B0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14.8 (14.0,15.4)</w:t>
            </w:r>
          </w:p>
        </w:tc>
        <w:tc>
          <w:tcPr>
            <w:tcW w:w="1275" w:type="dxa"/>
          </w:tcPr>
          <w:p w14:paraId="70BF1105" w14:textId="3184CDB1" w:rsidR="004032CF" w:rsidRPr="00015B0F" w:rsidRDefault="004032CF" w:rsidP="00015B0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11.9(10.3,13.1)</w:t>
            </w:r>
          </w:p>
        </w:tc>
        <w:tc>
          <w:tcPr>
            <w:tcW w:w="1560" w:type="dxa"/>
          </w:tcPr>
          <w:p w14:paraId="6CFCDF28" w14:textId="2C025C82" w:rsidR="004032CF" w:rsidRPr="00015B0F" w:rsidRDefault="004032CF" w:rsidP="00015B0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12.8(11.7,13.9)</w:t>
            </w:r>
          </w:p>
        </w:tc>
        <w:tc>
          <w:tcPr>
            <w:tcW w:w="1570" w:type="dxa"/>
          </w:tcPr>
          <w:p w14:paraId="3C09E290" w14:textId="2F3E7CDD" w:rsidR="004032CF" w:rsidRPr="00015B0F" w:rsidRDefault="004032CF" w:rsidP="00015B0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12.6(11.4,13.9)</w:t>
            </w:r>
          </w:p>
        </w:tc>
        <w:tc>
          <w:tcPr>
            <w:tcW w:w="1490" w:type="dxa"/>
          </w:tcPr>
          <w:p w14:paraId="624590D7" w14:textId="06D4C37B" w:rsidR="004032CF" w:rsidRPr="00015B0F" w:rsidRDefault="004032CF" w:rsidP="00015B0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5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13.3(12.5,14.1)</w:t>
            </w:r>
          </w:p>
        </w:tc>
      </w:tr>
      <w:tr w:rsidR="004032CF" w:rsidRPr="00015B0F" w14:paraId="51C957DE" w14:textId="77777777" w:rsidTr="00015B0F">
        <w:trPr>
          <w:jc w:val="center"/>
        </w:trPr>
        <w:tc>
          <w:tcPr>
            <w:tcW w:w="3256" w:type="dxa"/>
          </w:tcPr>
          <w:p w14:paraId="3CEB5022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1559" w:type="dxa"/>
          </w:tcPr>
          <w:p w14:paraId="2A6DEB7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265 (65%)</w:t>
            </w:r>
          </w:p>
        </w:tc>
        <w:tc>
          <w:tcPr>
            <w:tcW w:w="1559" w:type="dxa"/>
          </w:tcPr>
          <w:p w14:paraId="55EFEAA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44 (59%)</w:t>
            </w:r>
          </w:p>
        </w:tc>
        <w:tc>
          <w:tcPr>
            <w:tcW w:w="1559" w:type="dxa"/>
          </w:tcPr>
          <w:p w14:paraId="700A1D7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 (52%)</w:t>
            </w:r>
          </w:p>
        </w:tc>
        <w:tc>
          <w:tcPr>
            <w:tcW w:w="1560" w:type="dxa"/>
          </w:tcPr>
          <w:p w14:paraId="4F19A11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(98%)</w:t>
            </w:r>
          </w:p>
        </w:tc>
        <w:tc>
          <w:tcPr>
            <w:tcW w:w="1275" w:type="dxa"/>
          </w:tcPr>
          <w:p w14:paraId="2546E6F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27 (47%)</w:t>
            </w:r>
          </w:p>
        </w:tc>
        <w:tc>
          <w:tcPr>
            <w:tcW w:w="1560" w:type="dxa"/>
          </w:tcPr>
          <w:p w14:paraId="2C17A79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34 (69%)</w:t>
            </w:r>
          </w:p>
        </w:tc>
        <w:tc>
          <w:tcPr>
            <w:tcW w:w="1570" w:type="dxa"/>
          </w:tcPr>
          <w:p w14:paraId="22850A1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25 (61%)</w:t>
            </w:r>
          </w:p>
        </w:tc>
        <w:tc>
          <w:tcPr>
            <w:tcW w:w="1490" w:type="dxa"/>
          </w:tcPr>
          <w:p w14:paraId="64E21EE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(82%)</w:t>
            </w:r>
          </w:p>
        </w:tc>
      </w:tr>
      <w:tr w:rsidR="004032CF" w:rsidRPr="00015B0F" w14:paraId="158773E9" w14:textId="77777777" w:rsidTr="00015B0F">
        <w:trPr>
          <w:jc w:val="center"/>
        </w:trPr>
        <w:tc>
          <w:tcPr>
            <w:tcW w:w="3256" w:type="dxa"/>
          </w:tcPr>
          <w:p w14:paraId="343CBD76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Mild</w:t>
            </w:r>
          </w:p>
        </w:tc>
        <w:tc>
          <w:tcPr>
            <w:tcW w:w="1559" w:type="dxa"/>
          </w:tcPr>
          <w:p w14:paraId="193D1B3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105 (26%)</w:t>
            </w:r>
          </w:p>
        </w:tc>
        <w:tc>
          <w:tcPr>
            <w:tcW w:w="1559" w:type="dxa"/>
          </w:tcPr>
          <w:p w14:paraId="584A653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25 (34%)</w:t>
            </w:r>
          </w:p>
        </w:tc>
        <w:tc>
          <w:tcPr>
            <w:tcW w:w="1559" w:type="dxa"/>
          </w:tcPr>
          <w:p w14:paraId="391A1DC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29 (33%)</w:t>
            </w:r>
          </w:p>
        </w:tc>
        <w:tc>
          <w:tcPr>
            <w:tcW w:w="1560" w:type="dxa"/>
          </w:tcPr>
          <w:p w14:paraId="39F59F4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  <w:tc>
          <w:tcPr>
            <w:tcW w:w="1275" w:type="dxa"/>
          </w:tcPr>
          <w:p w14:paraId="1EED53C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18 (32%)</w:t>
            </w:r>
          </w:p>
        </w:tc>
        <w:tc>
          <w:tcPr>
            <w:tcW w:w="1560" w:type="dxa"/>
          </w:tcPr>
          <w:p w14:paraId="11B37DA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(20%)</w:t>
            </w:r>
          </w:p>
        </w:tc>
        <w:tc>
          <w:tcPr>
            <w:tcW w:w="1570" w:type="dxa"/>
          </w:tcPr>
          <w:p w14:paraId="2DE7C49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(32%)</w:t>
            </w:r>
          </w:p>
        </w:tc>
        <w:tc>
          <w:tcPr>
            <w:tcW w:w="1490" w:type="dxa"/>
          </w:tcPr>
          <w:p w14:paraId="2F6D77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 (18%)</w:t>
            </w:r>
          </w:p>
        </w:tc>
      </w:tr>
      <w:tr w:rsidR="004032CF" w:rsidRPr="00015B0F" w14:paraId="738AAB9D" w14:textId="77777777" w:rsidTr="00015B0F">
        <w:trPr>
          <w:jc w:val="center"/>
        </w:trPr>
        <w:tc>
          <w:tcPr>
            <w:tcW w:w="3256" w:type="dxa"/>
          </w:tcPr>
          <w:p w14:paraId="0876736F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Moderate</w:t>
            </w:r>
          </w:p>
        </w:tc>
        <w:tc>
          <w:tcPr>
            <w:tcW w:w="1559" w:type="dxa"/>
          </w:tcPr>
          <w:p w14:paraId="43372F3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36 (8.8%)</w:t>
            </w:r>
          </w:p>
        </w:tc>
        <w:tc>
          <w:tcPr>
            <w:tcW w:w="1559" w:type="dxa"/>
          </w:tcPr>
          <w:p w14:paraId="371BD65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(6.8%)</w:t>
            </w:r>
          </w:p>
        </w:tc>
        <w:tc>
          <w:tcPr>
            <w:tcW w:w="1559" w:type="dxa"/>
          </w:tcPr>
          <w:p w14:paraId="41FA43E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(12%)</w:t>
            </w:r>
          </w:p>
        </w:tc>
        <w:tc>
          <w:tcPr>
            <w:tcW w:w="1560" w:type="dxa"/>
          </w:tcPr>
          <w:p w14:paraId="390D057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439841D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 (21%)</w:t>
            </w:r>
          </w:p>
        </w:tc>
        <w:tc>
          <w:tcPr>
            <w:tcW w:w="1560" w:type="dxa"/>
          </w:tcPr>
          <w:p w14:paraId="432275C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(10%)</w:t>
            </w:r>
          </w:p>
        </w:tc>
        <w:tc>
          <w:tcPr>
            <w:tcW w:w="1570" w:type="dxa"/>
          </w:tcPr>
          <w:p w14:paraId="1C0D0E4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(7.3%)</w:t>
            </w:r>
          </w:p>
        </w:tc>
        <w:tc>
          <w:tcPr>
            <w:tcW w:w="1490" w:type="dxa"/>
          </w:tcPr>
          <w:p w14:paraId="3BE8F84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CBAA546" w14:textId="77777777" w:rsidTr="00015B0F">
        <w:trPr>
          <w:jc w:val="center"/>
        </w:trPr>
        <w:tc>
          <w:tcPr>
            <w:tcW w:w="3256" w:type="dxa"/>
          </w:tcPr>
          <w:p w14:paraId="29E699BA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lastRenderedPageBreak/>
              <w:t>Severe</w:t>
            </w:r>
          </w:p>
        </w:tc>
        <w:tc>
          <w:tcPr>
            <w:tcW w:w="1559" w:type="dxa"/>
          </w:tcPr>
          <w:p w14:paraId="0EA4396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(0.7%)</w:t>
            </w:r>
          </w:p>
        </w:tc>
        <w:tc>
          <w:tcPr>
            <w:tcW w:w="1559" w:type="dxa"/>
          </w:tcPr>
          <w:p w14:paraId="4D3C080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130CD0E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(3.4%)</w:t>
            </w:r>
          </w:p>
        </w:tc>
        <w:tc>
          <w:tcPr>
            <w:tcW w:w="1560" w:type="dxa"/>
          </w:tcPr>
          <w:p w14:paraId="6DB812E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49B9021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9927A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6371B51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C3E4A7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535F9242" w14:textId="77777777" w:rsidTr="00015B0F">
        <w:trPr>
          <w:jc w:val="center"/>
        </w:trPr>
        <w:tc>
          <w:tcPr>
            <w:tcW w:w="3256" w:type="dxa"/>
          </w:tcPr>
          <w:p w14:paraId="3F632833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Unknown</w:t>
            </w:r>
          </w:p>
        </w:tc>
        <w:tc>
          <w:tcPr>
            <w:tcW w:w="1559" w:type="dxa"/>
          </w:tcPr>
          <w:p w14:paraId="5A0A081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559" w:type="dxa"/>
          </w:tcPr>
          <w:p w14:paraId="4DE532D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14:paraId="6CDC76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0" w:type="dxa"/>
          </w:tcPr>
          <w:p w14:paraId="60AE001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0E46AD0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0" w:type="dxa"/>
          </w:tcPr>
          <w:p w14:paraId="4867C4B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70" w:type="dxa"/>
          </w:tcPr>
          <w:p w14:paraId="4FF3B4D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90" w:type="dxa"/>
          </w:tcPr>
          <w:p w14:paraId="536E8E8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4A406A5E" w14:textId="77777777" w:rsidTr="00015B0F">
        <w:trPr>
          <w:jc w:val="center"/>
        </w:trPr>
        <w:tc>
          <w:tcPr>
            <w:tcW w:w="3256" w:type="dxa"/>
          </w:tcPr>
          <w:p w14:paraId="147AE26B" w14:textId="73AC0998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Facilities visited prior</w:t>
            </w:r>
          </w:p>
        </w:tc>
        <w:tc>
          <w:tcPr>
            <w:tcW w:w="1559" w:type="dxa"/>
          </w:tcPr>
          <w:p w14:paraId="494CE0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55494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8C4A2A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AA12F5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4A1354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7785D27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63E8DC4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7756712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25B746A8" w14:textId="77777777" w:rsidTr="00015B0F">
        <w:trPr>
          <w:jc w:val="center"/>
        </w:trPr>
        <w:tc>
          <w:tcPr>
            <w:tcW w:w="3256" w:type="dxa"/>
          </w:tcPr>
          <w:p w14:paraId="243D79C8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559" w:type="dxa"/>
          </w:tcPr>
          <w:p w14:paraId="6575BB2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28 (11%)</w:t>
            </w:r>
          </w:p>
        </w:tc>
        <w:tc>
          <w:tcPr>
            <w:tcW w:w="1559" w:type="dxa"/>
          </w:tcPr>
          <w:p w14:paraId="7098DA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 (12%)</w:t>
            </w:r>
          </w:p>
        </w:tc>
        <w:tc>
          <w:tcPr>
            <w:tcW w:w="1559" w:type="dxa"/>
          </w:tcPr>
          <w:p w14:paraId="32F5B2A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(5.6%)</w:t>
            </w:r>
          </w:p>
        </w:tc>
        <w:tc>
          <w:tcPr>
            <w:tcW w:w="1560" w:type="dxa"/>
          </w:tcPr>
          <w:p w14:paraId="16D2A7A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 (32%)</w:t>
            </w:r>
          </w:p>
        </w:tc>
        <w:tc>
          <w:tcPr>
            <w:tcW w:w="1275" w:type="dxa"/>
          </w:tcPr>
          <w:p w14:paraId="2A75768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774FCA0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(9.8%)</w:t>
            </w:r>
          </w:p>
        </w:tc>
        <w:tc>
          <w:tcPr>
            <w:tcW w:w="1570" w:type="dxa"/>
          </w:tcPr>
          <w:p w14:paraId="4B05DA2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3A8F478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2200FE05" w14:textId="77777777" w:rsidTr="00015B0F">
        <w:trPr>
          <w:jc w:val="center"/>
        </w:trPr>
        <w:tc>
          <w:tcPr>
            <w:tcW w:w="3256" w:type="dxa"/>
          </w:tcPr>
          <w:p w14:paraId="031E5B40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559" w:type="dxa"/>
          </w:tcPr>
          <w:p w14:paraId="3E9F4CE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94 (36%)</w:t>
            </w:r>
          </w:p>
        </w:tc>
        <w:tc>
          <w:tcPr>
            <w:tcW w:w="1559" w:type="dxa"/>
          </w:tcPr>
          <w:p w14:paraId="00567C5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19 (26%)</w:t>
            </w:r>
          </w:p>
        </w:tc>
        <w:tc>
          <w:tcPr>
            <w:tcW w:w="1559" w:type="dxa"/>
          </w:tcPr>
          <w:p w14:paraId="10EDAD9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 (50%)</w:t>
            </w:r>
          </w:p>
        </w:tc>
        <w:tc>
          <w:tcPr>
            <w:tcW w:w="1560" w:type="dxa"/>
          </w:tcPr>
          <w:p w14:paraId="092A31D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(34%)</w:t>
            </w:r>
          </w:p>
        </w:tc>
        <w:tc>
          <w:tcPr>
            <w:tcW w:w="1275" w:type="dxa"/>
          </w:tcPr>
          <w:p w14:paraId="32C7944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(50%)</w:t>
            </w:r>
          </w:p>
        </w:tc>
        <w:tc>
          <w:tcPr>
            <w:tcW w:w="1560" w:type="dxa"/>
          </w:tcPr>
          <w:p w14:paraId="2D8F4AA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22 (36%)</w:t>
            </w:r>
          </w:p>
        </w:tc>
        <w:tc>
          <w:tcPr>
            <w:tcW w:w="1570" w:type="dxa"/>
          </w:tcPr>
          <w:p w14:paraId="6D2FA7D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(9.1%)</w:t>
            </w:r>
          </w:p>
        </w:tc>
        <w:tc>
          <w:tcPr>
            <w:tcW w:w="1490" w:type="dxa"/>
          </w:tcPr>
          <w:p w14:paraId="584674F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25 (50%)</w:t>
            </w:r>
          </w:p>
        </w:tc>
      </w:tr>
      <w:tr w:rsidR="004032CF" w:rsidRPr="00015B0F" w14:paraId="14D72873" w14:textId="77777777" w:rsidTr="00015B0F">
        <w:trPr>
          <w:jc w:val="center"/>
        </w:trPr>
        <w:tc>
          <w:tcPr>
            <w:tcW w:w="3256" w:type="dxa"/>
          </w:tcPr>
          <w:p w14:paraId="1B1DCFB3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2+</w:t>
            </w:r>
          </w:p>
        </w:tc>
        <w:tc>
          <w:tcPr>
            <w:tcW w:w="1559" w:type="dxa"/>
          </w:tcPr>
          <w:p w14:paraId="61B5BD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140 (53%)</w:t>
            </w:r>
          </w:p>
        </w:tc>
        <w:tc>
          <w:tcPr>
            <w:tcW w:w="1559" w:type="dxa"/>
          </w:tcPr>
          <w:p w14:paraId="142A151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 (62%)</w:t>
            </w:r>
          </w:p>
        </w:tc>
        <w:tc>
          <w:tcPr>
            <w:tcW w:w="1559" w:type="dxa"/>
          </w:tcPr>
          <w:p w14:paraId="2D771EB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(44%)</w:t>
            </w:r>
          </w:p>
        </w:tc>
        <w:tc>
          <w:tcPr>
            <w:tcW w:w="1560" w:type="dxa"/>
          </w:tcPr>
          <w:p w14:paraId="4DE14D4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(34%)</w:t>
            </w:r>
          </w:p>
        </w:tc>
        <w:tc>
          <w:tcPr>
            <w:tcW w:w="1275" w:type="dxa"/>
          </w:tcPr>
          <w:p w14:paraId="575DB87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(50%)</w:t>
            </w:r>
          </w:p>
        </w:tc>
        <w:tc>
          <w:tcPr>
            <w:tcW w:w="1560" w:type="dxa"/>
          </w:tcPr>
          <w:p w14:paraId="417A7EC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33 (54%)</w:t>
            </w:r>
          </w:p>
        </w:tc>
        <w:tc>
          <w:tcPr>
            <w:tcW w:w="1570" w:type="dxa"/>
          </w:tcPr>
          <w:p w14:paraId="135D7D9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(91%)</w:t>
            </w:r>
          </w:p>
        </w:tc>
        <w:tc>
          <w:tcPr>
            <w:tcW w:w="1490" w:type="dxa"/>
          </w:tcPr>
          <w:p w14:paraId="04A6FA2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25 (50%)</w:t>
            </w:r>
          </w:p>
        </w:tc>
      </w:tr>
      <w:tr w:rsidR="004032CF" w:rsidRPr="00015B0F" w14:paraId="2194F876" w14:textId="77777777" w:rsidTr="00015B0F">
        <w:trPr>
          <w:jc w:val="center"/>
        </w:trPr>
        <w:tc>
          <w:tcPr>
            <w:tcW w:w="3256" w:type="dxa"/>
          </w:tcPr>
          <w:p w14:paraId="1D377070" w14:textId="04EF784A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72E1360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1559" w:type="dxa"/>
          </w:tcPr>
          <w:p w14:paraId="44E387D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14:paraId="67DFD5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560" w:type="dxa"/>
          </w:tcPr>
          <w:p w14:paraId="111102E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275" w:type="dxa"/>
          </w:tcPr>
          <w:p w14:paraId="54AA237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560" w:type="dxa"/>
          </w:tcPr>
          <w:p w14:paraId="1E1FCFF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70" w:type="dxa"/>
          </w:tcPr>
          <w:p w14:paraId="45793B7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90" w:type="dxa"/>
          </w:tcPr>
          <w:p w14:paraId="56EB728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03CECB71" w14:textId="77777777" w:rsidTr="00015B0F">
        <w:trPr>
          <w:jc w:val="center"/>
        </w:trPr>
        <w:tc>
          <w:tcPr>
            <w:tcW w:w="3256" w:type="dxa"/>
          </w:tcPr>
          <w:p w14:paraId="6B0C9DC8" w14:textId="0773FCD5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 xml:space="preserve">ASA </w:t>
            </w:r>
            <w:r w:rsidR="00015B0F" w:rsidRPr="00015B0F">
              <w:rPr>
                <w:rFonts w:ascii="Times New Roman" w:hAnsi="Times New Roman" w:cs="Times New Roman"/>
                <w:b/>
              </w:rPr>
              <w:t>classification</w:t>
            </w:r>
          </w:p>
        </w:tc>
        <w:tc>
          <w:tcPr>
            <w:tcW w:w="1559" w:type="dxa"/>
          </w:tcPr>
          <w:p w14:paraId="5E0DF67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8B53A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B8B6F1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F31EFF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9CFC76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3225B4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81422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776F4C4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6EBD6002" w14:textId="77777777" w:rsidTr="00015B0F">
        <w:trPr>
          <w:jc w:val="center"/>
        </w:trPr>
        <w:tc>
          <w:tcPr>
            <w:tcW w:w="3256" w:type="dxa"/>
          </w:tcPr>
          <w:p w14:paraId="2F5F5AA2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ASA I</w:t>
            </w:r>
          </w:p>
        </w:tc>
        <w:tc>
          <w:tcPr>
            <w:tcW w:w="1559" w:type="dxa"/>
          </w:tcPr>
          <w:p w14:paraId="7824D59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268 (63%)</w:t>
            </w:r>
          </w:p>
        </w:tc>
        <w:tc>
          <w:tcPr>
            <w:tcW w:w="1559" w:type="dxa"/>
          </w:tcPr>
          <w:p w14:paraId="3823BCE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 (45%)</w:t>
            </w:r>
          </w:p>
        </w:tc>
        <w:tc>
          <w:tcPr>
            <w:tcW w:w="1559" w:type="dxa"/>
          </w:tcPr>
          <w:p w14:paraId="4E13C8A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52 (54%)</w:t>
            </w:r>
          </w:p>
        </w:tc>
        <w:tc>
          <w:tcPr>
            <w:tcW w:w="1560" w:type="dxa"/>
          </w:tcPr>
          <w:p w14:paraId="6805B8D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28 (57%)</w:t>
            </w:r>
          </w:p>
        </w:tc>
        <w:tc>
          <w:tcPr>
            <w:tcW w:w="1275" w:type="dxa"/>
          </w:tcPr>
          <w:p w14:paraId="3E90C17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 (66%)</w:t>
            </w:r>
          </w:p>
        </w:tc>
        <w:tc>
          <w:tcPr>
            <w:tcW w:w="1560" w:type="dxa"/>
          </w:tcPr>
          <w:p w14:paraId="525B806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 (66%)</w:t>
            </w:r>
          </w:p>
        </w:tc>
        <w:tc>
          <w:tcPr>
            <w:tcW w:w="1570" w:type="dxa"/>
          </w:tcPr>
          <w:p w14:paraId="1B5A88E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30 (73%)</w:t>
            </w:r>
          </w:p>
        </w:tc>
        <w:tc>
          <w:tcPr>
            <w:tcW w:w="1490" w:type="dxa"/>
          </w:tcPr>
          <w:p w14:paraId="7B43AFD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 (92%)</w:t>
            </w:r>
          </w:p>
        </w:tc>
      </w:tr>
      <w:tr w:rsidR="004032CF" w:rsidRPr="00015B0F" w14:paraId="606E29A4" w14:textId="77777777" w:rsidTr="00015B0F">
        <w:trPr>
          <w:jc w:val="center"/>
        </w:trPr>
        <w:tc>
          <w:tcPr>
            <w:tcW w:w="3256" w:type="dxa"/>
          </w:tcPr>
          <w:p w14:paraId="721920A3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ASA II</w:t>
            </w:r>
          </w:p>
        </w:tc>
        <w:tc>
          <w:tcPr>
            <w:tcW w:w="1559" w:type="dxa"/>
          </w:tcPr>
          <w:p w14:paraId="49060D6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109 (26%)</w:t>
            </w:r>
          </w:p>
        </w:tc>
        <w:tc>
          <w:tcPr>
            <w:tcW w:w="1559" w:type="dxa"/>
          </w:tcPr>
          <w:p w14:paraId="083D939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21 (36%)</w:t>
            </w:r>
          </w:p>
        </w:tc>
        <w:tc>
          <w:tcPr>
            <w:tcW w:w="1559" w:type="dxa"/>
          </w:tcPr>
          <w:p w14:paraId="3D54F4C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33 (34%)</w:t>
            </w:r>
          </w:p>
        </w:tc>
        <w:tc>
          <w:tcPr>
            <w:tcW w:w="1560" w:type="dxa"/>
          </w:tcPr>
          <w:p w14:paraId="7F3E809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(20%)</w:t>
            </w:r>
          </w:p>
        </w:tc>
        <w:tc>
          <w:tcPr>
            <w:tcW w:w="1275" w:type="dxa"/>
          </w:tcPr>
          <w:p w14:paraId="1BD7A04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18 (30%)</w:t>
            </w:r>
          </w:p>
        </w:tc>
        <w:tc>
          <w:tcPr>
            <w:tcW w:w="1560" w:type="dxa"/>
          </w:tcPr>
          <w:p w14:paraId="3A2BCC6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16 (23%)</w:t>
            </w:r>
          </w:p>
        </w:tc>
        <w:tc>
          <w:tcPr>
            <w:tcW w:w="1570" w:type="dxa"/>
          </w:tcPr>
          <w:p w14:paraId="3D4E8A9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 (22%)</w:t>
            </w:r>
          </w:p>
        </w:tc>
        <w:tc>
          <w:tcPr>
            <w:tcW w:w="1490" w:type="dxa"/>
          </w:tcPr>
          <w:p w14:paraId="09280C5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(4.0%)</w:t>
            </w:r>
          </w:p>
        </w:tc>
      </w:tr>
      <w:tr w:rsidR="004032CF" w:rsidRPr="00015B0F" w14:paraId="408B7365" w14:textId="77777777" w:rsidTr="00015B0F">
        <w:trPr>
          <w:jc w:val="center"/>
        </w:trPr>
        <w:tc>
          <w:tcPr>
            <w:tcW w:w="3256" w:type="dxa"/>
          </w:tcPr>
          <w:p w14:paraId="7D404FB7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ASA III</w:t>
            </w:r>
          </w:p>
        </w:tc>
        <w:tc>
          <w:tcPr>
            <w:tcW w:w="1559" w:type="dxa"/>
          </w:tcPr>
          <w:p w14:paraId="273F293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36 (8.5%)</w:t>
            </w:r>
          </w:p>
        </w:tc>
        <w:tc>
          <w:tcPr>
            <w:tcW w:w="1559" w:type="dxa"/>
          </w:tcPr>
          <w:p w14:paraId="3D1C5DF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(14%)</w:t>
            </w:r>
          </w:p>
        </w:tc>
        <w:tc>
          <w:tcPr>
            <w:tcW w:w="1559" w:type="dxa"/>
          </w:tcPr>
          <w:p w14:paraId="044DE82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(8.2%)</w:t>
            </w:r>
          </w:p>
        </w:tc>
        <w:tc>
          <w:tcPr>
            <w:tcW w:w="1560" w:type="dxa"/>
          </w:tcPr>
          <w:p w14:paraId="3BCF2F8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(14%)</w:t>
            </w:r>
          </w:p>
        </w:tc>
        <w:tc>
          <w:tcPr>
            <w:tcW w:w="1275" w:type="dxa"/>
          </w:tcPr>
          <w:p w14:paraId="16600DD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(4.9%)</w:t>
            </w:r>
          </w:p>
        </w:tc>
        <w:tc>
          <w:tcPr>
            <w:tcW w:w="1560" w:type="dxa"/>
          </w:tcPr>
          <w:p w14:paraId="7DFFADD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(8.6%)</w:t>
            </w:r>
          </w:p>
        </w:tc>
        <w:tc>
          <w:tcPr>
            <w:tcW w:w="1570" w:type="dxa"/>
          </w:tcPr>
          <w:p w14:paraId="54BE29C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(4.9%)</w:t>
            </w:r>
          </w:p>
        </w:tc>
        <w:tc>
          <w:tcPr>
            <w:tcW w:w="1490" w:type="dxa"/>
          </w:tcPr>
          <w:p w14:paraId="1E55117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(4.0%)</w:t>
            </w:r>
          </w:p>
        </w:tc>
      </w:tr>
      <w:tr w:rsidR="004032CF" w:rsidRPr="00015B0F" w14:paraId="3560EEA4" w14:textId="77777777" w:rsidTr="00015B0F">
        <w:trPr>
          <w:jc w:val="center"/>
        </w:trPr>
        <w:tc>
          <w:tcPr>
            <w:tcW w:w="3256" w:type="dxa"/>
          </w:tcPr>
          <w:p w14:paraId="40D6C4E1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ASA IV</w:t>
            </w:r>
          </w:p>
        </w:tc>
        <w:tc>
          <w:tcPr>
            <w:tcW w:w="1559" w:type="dxa"/>
          </w:tcPr>
          <w:p w14:paraId="0A4BC7C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(2.6%)</w:t>
            </w:r>
          </w:p>
        </w:tc>
        <w:tc>
          <w:tcPr>
            <w:tcW w:w="1559" w:type="dxa"/>
          </w:tcPr>
          <w:p w14:paraId="183AECB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(3.4%)</w:t>
            </w:r>
          </w:p>
        </w:tc>
        <w:tc>
          <w:tcPr>
            <w:tcW w:w="1559" w:type="dxa"/>
          </w:tcPr>
          <w:p w14:paraId="2796F0E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(3.1%)</w:t>
            </w:r>
          </w:p>
        </w:tc>
        <w:tc>
          <w:tcPr>
            <w:tcW w:w="1560" w:type="dxa"/>
          </w:tcPr>
          <w:p w14:paraId="64A4CD5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(8.2%)</w:t>
            </w:r>
          </w:p>
        </w:tc>
        <w:tc>
          <w:tcPr>
            <w:tcW w:w="1275" w:type="dxa"/>
          </w:tcPr>
          <w:p w14:paraId="21678E3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1CC8234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(2.9%)</w:t>
            </w:r>
          </w:p>
        </w:tc>
        <w:tc>
          <w:tcPr>
            <w:tcW w:w="1570" w:type="dxa"/>
          </w:tcPr>
          <w:p w14:paraId="44FF582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2E6A55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BF04DC3" w14:textId="77777777" w:rsidTr="00015B0F">
        <w:trPr>
          <w:jc w:val="center"/>
        </w:trPr>
        <w:tc>
          <w:tcPr>
            <w:tcW w:w="3256" w:type="dxa"/>
          </w:tcPr>
          <w:p w14:paraId="62AFD7BA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ASA V</w:t>
            </w:r>
          </w:p>
        </w:tc>
        <w:tc>
          <w:tcPr>
            <w:tcW w:w="1559" w:type="dxa"/>
          </w:tcPr>
          <w:p w14:paraId="0EF3E5B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(0.5%)</w:t>
            </w:r>
          </w:p>
        </w:tc>
        <w:tc>
          <w:tcPr>
            <w:tcW w:w="1559" w:type="dxa"/>
          </w:tcPr>
          <w:p w14:paraId="3DC093F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(1.7%)</w:t>
            </w:r>
          </w:p>
        </w:tc>
        <w:tc>
          <w:tcPr>
            <w:tcW w:w="1559" w:type="dxa"/>
          </w:tcPr>
          <w:p w14:paraId="1FF8651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1749C87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049D4DA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21B9159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547E7A2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3220A4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5C03F03B" w14:textId="77777777" w:rsidTr="00015B0F">
        <w:trPr>
          <w:jc w:val="center"/>
        </w:trPr>
        <w:tc>
          <w:tcPr>
            <w:tcW w:w="3256" w:type="dxa"/>
          </w:tcPr>
          <w:p w14:paraId="6CE3E5C3" w14:textId="07106C2E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7DF2655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5725E1D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59" w:type="dxa"/>
          </w:tcPr>
          <w:p w14:paraId="6354DF7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4A0E08E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1778B8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0D440E4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0" w:type="dxa"/>
          </w:tcPr>
          <w:p w14:paraId="06E4E0F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90" w:type="dxa"/>
          </w:tcPr>
          <w:p w14:paraId="1596FA1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50293F80" w14:textId="77777777" w:rsidTr="00015B0F">
        <w:trPr>
          <w:jc w:val="center"/>
        </w:trPr>
        <w:tc>
          <w:tcPr>
            <w:tcW w:w="3256" w:type="dxa"/>
          </w:tcPr>
          <w:p w14:paraId="1E23FF06" w14:textId="4B1C089A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Surgical procedure</w:t>
            </w:r>
          </w:p>
        </w:tc>
        <w:tc>
          <w:tcPr>
            <w:tcW w:w="1559" w:type="dxa"/>
          </w:tcPr>
          <w:p w14:paraId="65FB38C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1BD516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6E9B27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E70606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82F8C8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32F4F4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2901BCD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42B5B68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2646BF08" w14:textId="77777777" w:rsidTr="00015B0F">
        <w:trPr>
          <w:jc w:val="center"/>
        </w:trPr>
        <w:tc>
          <w:tcPr>
            <w:tcW w:w="3256" w:type="dxa"/>
          </w:tcPr>
          <w:p w14:paraId="5975EA24" w14:textId="280FC483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Cardiothoracic and vascular </w:t>
            </w:r>
          </w:p>
        </w:tc>
        <w:tc>
          <w:tcPr>
            <w:tcW w:w="1559" w:type="dxa"/>
          </w:tcPr>
          <w:p w14:paraId="1BA43C5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(0.4%)</w:t>
            </w:r>
          </w:p>
        </w:tc>
        <w:tc>
          <w:tcPr>
            <w:tcW w:w="1559" w:type="dxa"/>
          </w:tcPr>
          <w:p w14:paraId="06ABF0F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0D46C90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F9BFBD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4E188A0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(3.3%)</w:t>
            </w:r>
          </w:p>
        </w:tc>
        <w:tc>
          <w:tcPr>
            <w:tcW w:w="1560" w:type="dxa"/>
          </w:tcPr>
          <w:p w14:paraId="1E74B16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DC7458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60C2A52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326D8460" w14:textId="77777777" w:rsidTr="00015B0F">
        <w:trPr>
          <w:jc w:val="center"/>
        </w:trPr>
        <w:tc>
          <w:tcPr>
            <w:tcW w:w="3256" w:type="dxa"/>
          </w:tcPr>
          <w:p w14:paraId="031B6509" w14:textId="18025185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Gastrointestinal and hepatobiliary</w:t>
            </w:r>
          </w:p>
        </w:tc>
        <w:tc>
          <w:tcPr>
            <w:tcW w:w="1559" w:type="dxa"/>
          </w:tcPr>
          <w:p w14:paraId="4CFFB68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159 (35%)</w:t>
            </w:r>
          </w:p>
        </w:tc>
        <w:tc>
          <w:tcPr>
            <w:tcW w:w="1559" w:type="dxa"/>
          </w:tcPr>
          <w:p w14:paraId="090B26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25 (31%)</w:t>
            </w:r>
          </w:p>
        </w:tc>
        <w:tc>
          <w:tcPr>
            <w:tcW w:w="1559" w:type="dxa"/>
          </w:tcPr>
          <w:p w14:paraId="0BCFEC5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(24%)</w:t>
            </w:r>
          </w:p>
        </w:tc>
        <w:tc>
          <w:tcPr>
            <w:tcW w:w="1560" w:type="dxa"/>
          </w:tcPr>
          <w:p w14:paraId="42AA8D2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(84%)</w:t>
            </w:r>
          </w:p>
        </w:tc>
        <w:tc>
          <w:tcPr>
            <w:tcW w:w="1275" w:type="dxa"/>
          </w:tcPr>
          <w:p w14:paraId="23F649A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(4.9%)</w:t>
            </w:r>
          </w:p>
        </w:tc>
        <w:tc>
          <w:tcPr>
            <w:tcW w:w="1560" w:type="dxa"/>
          </w:tcPr>
          <w:p w14:paraId="3A73FA0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16 (23%)</w:t>
            </w:r>
          </w:p>
        </w:tc>
        <w:tc>
          <w:tcPr>
            <w:tcW w:w="1570" w:type="dxa"/>
          </w:tcPr>
          <w:p w14:paraId="0E4CF75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24 (59%)</w:t>
            </w:r>
          </w:p>
        </w:tc>
        <w:tc>
          <w:tcPr>
            <w:tcW w:w="1490" w:type="dxa"/>
          </w:tcPr>
          <w:p w14:paraId="39BA12B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27 (54%)</w:t>
            </w:r>
          </w:p>
        </w:tc>
      </w:tr>
      <w:tr w:rsidR="004032CF" w:rsidRPr="00015B0F" w14:paraId="596C2618" w14:textId="77777777" w:rsidTr="00015B0F">
        <w:trPr>
          <w:jc w:val="center"/>
        </w:trPr>
        <w:tc>
          <w:tcPr>
            <w:tcW w:w="3256" w:type="dxa"/>
          </w:tcPr>
          <w:p w14:paraId="2504A654" w14:textId="654CC805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Neurosurgery</w:t>
            </w:r>
          </w:p>
        </w:tc>
        <w:tc>
          <w:tcPr>
            <w:tcW w:w="1559" w:type="dxa"/>
          </w:tcPr>
          <w:p w14:paraId="3E6DA04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(2.4%)</w:t>
            </w:r>
          </w:p>
        </w:tc>
        <w:tc>
          <w:tcPr>
            <w:tcW w:w="1559" w:type="dxa"/>
          </w:tcPr>
          <w:p w14:paraId="0EABCE9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7021532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(11%)</w:t>
            </w:r>
          </w:p>
        </w:tc>
        <w:tc>
          <w:tcPr>
            <w:tcW w:w="1560" w:type="dxa"/>
          </w:tcPr>
          <w:p w14:paraId="49806A1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5E71F91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56E15A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B40FB1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06ED51E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C1F71C2" w14:textId="77777777" w:rsidTr="00015B0F">
        <w:trPr>
          <w:jc w:val="center"/>
        </w:trPr>
        <w:tc>
          <w:tcPr>
            <w:tcW w:w="3256" w:type="dxa"/>
          </w:tcPr>
          <w:p w14:paraId="24FE4761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Oncologic/cancer surgery</w:t>
            </w:r>
          </w:p>
        </w:tc>
        <w:tc>
          <w:tcPr>
            <w:tcW w:w="1559" w:type="dxa"/>
          </w:tcPr>
          <w:p w14:paraId="4A0513D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36 (8.0%)</w:t>
            </w:r>
          </w:p>
        </w:tc>
        <w:tc>
          <w:tcPr>
            <w:tcW w:w="1559" w:type="dxa"/>
          </w:tcPr>
          <w:p w14:paraId="3FD774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(10%)</w:t>
            </w:r>
          </w:p>
        </w:tc>
        <w:tc>
          <w:tcPr>
            <w:tcW w:w="1559" w:type="dxa"/>
          </w:tcPr>
          <w:p w14:paraId="4791B8D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(4.1%)</w:t>
            </w:r>
          </w:p>
        </w:tc>
        <w:tc>
          <w:tcPr>
            <w:tcW w:w="1560" w:type="dxa"/>
          </w:tcPr>
          <w:p w14:paraId="3C6D1B0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40B285E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(6.6%)</w:t>
            </w:r>
          </w:p>
        </w:tc>
        <w:tc>
          <w:tcPr>
            <w:tcW w:w="1560" w:type="dxa"/>
          </w:tcPr>
          <w:p w14:paraId="1BC6D44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35CA122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(4.9%)</w:t>
            </w:r>
          </w:p>
        </w:tc>
        <w:tc>
          <w:tcPr>
            <w:tcW w:w="1490" w:type="dxa"/>
          </w:tcPr>
          <w:p w14:paraId="2426B5F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18 (36%)</w:t>
            </w:r>
          </w:p>
        </w:tc>
      </w:tr>
      <w:tr w:rsidR="004032CF" w:rsidRPr="00015B0F" w14:paraId="3BDE010C" w14:textId="77777777" w:rsidTr="00015B0F">
        <w:trPr>
          <w:jc w:val="center"/>
        </w:trPr>
        <w:tc>
          <w:tcPr>
            <w:tcW w:w="3256" w:type="dxa"/>
          </w:tcPr>
          <w:p w14:paraId="5D5C260C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Orthopedic and Trauma</w:t>
            </w:r>
          </w:p>
        </w:tc>
        <w:tc>
          <w:tcPr>
            <w:tcW w:w="1559" w:type="dxa"/>
          </w:tcPr>
          <w:p w14:paraId="332C7CE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42 (9.4%)</w:t>
            </w:r>
          </w:p>
        </w:tc>
        <w:tc>
          <w:tcPr>
            <w:tcW w:w="1559" w:type="dxa"/>
          </w:tcPr>
          <w:p w14:paraId="4CC00B3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7E7A6B3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36 (37%)</w:t>
            </w:r>
          </w:p>
        </w:tc>
        <w:tc>
          <w:tcPr>
            <w:tcW w:w="1560" w:type="dxa"/>
          </w:tcPr>
          <w:p w14:paraId="3970B01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  <w:tc>
          <w:tcPr>
            <w:tcW w:w="1275" w:type="dxa"/>
          </w:tcPr>
          <w:p w14:paraId="3321482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(8.2%)</w:t>
            </w:r>
          </w:p>
        </w:tc>
        <w:tc>
          <w:tcPr>
            <w:tcW w:w="1560" w:type="dxa"/>
          </w:tcPr>
          <w:p w14:paraId="1ED94D5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1179E3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0C0BCDA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E10D109" w14:textId="77777777" w:rsidTr="00015B0F">
        <w:trPr>
          <w:jc w:val="center"/>
        </w:trPr>
        <w:tc>
          <w:tcPr>
            <w:tcW w:w="3256" w:type="dxa"/>
          </w:tcPr>
          <w:p w14:paraId="4EDB00BA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Urology and kidney</w:t>
            </w:r>
          </w:p>
        </w:tc>
        <w:tc>
          <w:tcPr>
            <w:tcW w:w="1559" w:type="dxa"/>
          </w:tcPr>
          <w:p w14:paraId="42B7B17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(2.2%)</w:t>
            </w:r>
          </w:p>
        </w:tc>
        <w:tc>
          <w:tcPr>
            <w:tcW w:w="1559" w:type="dxa"/>
          </w:tcPr>
          <w:p w14:paraId="1C20108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1526CCE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0C8FAD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(4.1%)</w:t>
            </w:r>
          </w:p>
        </w:tc>
        <w:tc>
          <w:tcPr>
            <w:tcW w:w="1275" w:type="dxa"/>
          </w:tcPr>
          <w:p w14:paraId="7EF2BF4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(11%)</w:t>
            </w:r>
          </w:p>
        </w:tc>
        <w:tc>
          <w:tcPr>
            <w:tcW w:w="1560" w:type="dxa"/>
          </w:tcPr>
          <w:p w14:paraId="41A2032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F5EE32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63C302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17E0446" w14:textId="77777777" w:rsidTr="00015B0F">
        <w:trPr>
          <w:jc w:val="center"/>
        </w:trPr>
        <w:tc>
          <w:tcPr>
            <w:tcW w:w="3256" w:type="dxa"/>
          </w:tcPr>
          <w:p w14:paraId="66304A5E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Congenital anomaly surgery</w:t>
            </w:r>
          </w:p>
        </w:tc>
        <w:tc>
          <w:tcPr>
            <w:tcW w:w="1559" w:type="dxa"/>
          </w:tcPr>
          <w:p w14:paraId="65A1DAF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0D5A991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67AED86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39B095E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46727D8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3146850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9692C7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52DC88E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493E7541" w14:textId="77777777" w:rsidTr="00015B0F">
        <w:trPr>
          <w:jc w:val="center"/>
        </w:trPr>
        <w:tc>
          <w:tcPr>
            <w:tcW w:w="3256" w:type="dxa"/>
          </w:tcPr>
          <w:p w14:paraId="0A76EE44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Oncological</w:t>
            </w:r>
          </w:p>
        </w:tc>
        <w:tc>
          <w:tcPr>
            <w:tcW w:w="1559" w:type="dxa"/>
          </w:tcPr>
          <w:p w14:paraId="0F9F4B7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6D2001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7FEF3E6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183A86D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18536BE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35E49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633DD28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55C387D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015B0F" w:rsidRPr="00015B0F" w14:paraId="436AFB2C" w14:textId="77777777" w:rsidTr="00015B0F">
        <w:trPr>
          <w:jc w:val="center"/>
        </w:trPr>
        <w:tc>
          <w:tcPr>
            <w:tcW w:w="3256" w:type="dxa"/>
          </w:tcPr>
          <w:p w14:paraId="295381D3" w14:textId="7588EA0E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03A856D8" w14:textId="20880A6E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189 (42%)</w:t>
            </w:r>
          </w:p>
        </w:tc>
        <w:tc>
          <w:tcPr>
            <w:tcW w:w="1559" w:type="dxa"/>
          </w:tcPr>
          <w:p w14:paraId="6C18521D" w14:textId="1E04F4CE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47 (59%)</w:t>
            </w:r>
          </w:p>
        </w:tc>
        <w:tc>
          <w:tcPr>
            <w:tcW w:w="1559" w:type="dxa"/>
          </w:tcPr>
          <w:p w14:paraId="7C1324D5" w14:textId="3F304A51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22 (23%)</w:t>
            </w:r>
          </w:p>
        </w:tc>
        <w:tc>
          <w:tcPr>
            <w:tcW w:w="1560" w:type="dxa"/>
          </w:tcPr>
          <w:p w14:paraId="0578FACA" w14:textId="3A9FEA34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(10%)</w:t>
            </w:r>
          </w:p>
        </w:tc>
        <w:tc>
          <w:tcPr>
            <w:tcW w:w="1275" w:type="dxa"/>
          </w:tcPr>
          <w:p w14:paraId="0D39D128" w14:textId="23E8B27F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 (66%)</w:t>
            </w:r>
          </w:p>
        </w:tc>
        <w:tc>
          <w:tcPr>
            <w:tcW w:w="1560" w:type="dxa"/>
          </w:tcPr>
          <w:p w14:paraId="7E19A0BA" w14:textId="3114714D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55 (77%)</w:t>
            </w:r>
          </w:p>
        </w:tc>
        <w:tc>
          <w:tcPr>
            <w:tcW w:w="1570" w:type="dxa"/>
          </w:tcPr>
          <w:p w14:paraId="3837FE6D" w14:textId="784B7587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15 (37%)</w:t>
            </w:r>
          </w:p>
        </w:tc>
        <w:tc>
          <w:tcPr>
            <w:tcW w:w="1490" w:type="dxa"/>
          </w:tcPr>
          <w:p w14:paraId="57286301" w14:textId="01E8C517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(10%)</w:t>
            </w:r>
          </w:p>
        </w:tc>
      </w:tr>
      <w:tr w:rsidR="004032CF" w:rsidRPr="00015B0F" w14:paraId="28CFDE55" w14:textId="77777777" w:rsidTr="00015B0F">
        <w:trPr>
          <w:jc w:val="center"/>
        </w:trPr>
        <w:tc>
          <w:tcPr>
            <w:tcW w:w="3256" w:type="dxa"/>
          </w:tcPr>
          <w:p w14:paraId="7C252304" w14:textId="45D08FB2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Surgery performed</w:t>
            </w:r>
          </w:p>
        </w:tc>
        <w:tc>
          <w:tcPr>
            <w:tcW w:w="1559" w:type="dxa"/>
          </w:tcPr>
          <w:p w14:paraId="37BD399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156B69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6A8625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4D0FA7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025B22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1302C8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0281C6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4DD6142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1C4139B8" w14:textId="77777777" w:rsidTr="00015B0F">
        <w:trPr>
          <w:jc w:val="center"/>
        </w:trPr>
        <w:tc>
          <w:tcPr>
            <w:tcW w:w="3256" w:type="dxa"/>
          </w:tcPr>
          <w:p w14:paraId="49912544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Amputation</w:t>
            </w:r>
          </w:p>
        </w:tc>
        <w:tc>
          <w:tcPr>
            <w:tcW w:w="1559" w:type="dxa"/>
          </w:tcPr>
          <w:p w14:paraId="604F78F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(2.9%)</w:t>
            </w:r>
          </w:p>
        </w:tc>
        <w:tc>
          <w:tcPr>
            <w:tcW w:w="1559" w:type="dxa"/>
          </w:tcPr>
          <w:p w14:paraId="63E1999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60CD1B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(8.2%)</w:t>
            </w:r>
          </w:p>
        </w:tc>
        <w:tc>
          <w:tcPr>
            <w:tcW w:w="1560" w:type="dxa"/>
          </w:tcPr>
          <w:p w14:paraId="37AD966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(4.1%)</w:t>
            </w:r>
          </w:p>
        </w:tc>
        <w:tc>
          <w:tcPr>
            <w:tcW w:w="1275" w:type="dxa"/>
          </w:tcPr>
          <w:p w14:paraId="19707DA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(4.9%)</w:t>
            </w:r>
          </w:p>
        </w:tc>
        <w:tc>
          <w:tcPr>
            <w:tcW w:w="1560" w:type="dxa"/>
          </w:tcPr>
          <w:p w14:paraId="0B9085D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426C839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58003D6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44A65442" w14:textId="77777777" w:rsidTr="00015B0F">
        <w:trPr>
          <w:jc w:val="center"/>
        </w:trPr>
        <w:tc>
          <w:tcPr>
            <w:tcW w:w="3256" w:type="dxa"/>
          </w:tcPr>
          <w:p w14:paraId="0D500763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Biliary - cholecystectomy</w:t>
            </w:r>
          </w:p>
        </w:tc>
        <w:tc>
          <w:tcPr>
            <w:tcW w:w="1559" w:type="dxa"/>
          </w:tcPr>
          <w:p w14:paraId="523815A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 (5.8%)</w:t>
            </w:r>
          </w:p>
        </w:tc>
        <w:tc>
          <w:tcPr>
            <w:tcW w:w="1559" w:type="dxa"/>
          </w:tcPr>
          <w:p w14:paraId="4CA302A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24A9A4D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1B25ED0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(4.1%)</w:t>
            </w:r>
          </w:p>
        </w:tc>
        <w:tc>
          <w:tcPr>
            <w:tcW w:w="1275" w:type="dxa"/>
          </w:tcPr>
          <w:p w14:paraId="1903EBD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467C0C1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1FE9D9C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15 (37%)</w:t>
            </w:r>
          </w:p>
        </w:tc>
        <w:tc>
          <w:tcPr>
            <w:tcW w:w="1490" w:type="dxa"/>
          </w:tcPr>
          <w:p w14:paraId="6953887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(16%)</w:t>
            </w:r>
          </w:p>
        </w:tc>
      </w:tr>
      <w:tr w:rsidR="004032CF" w:rsidRPr="00015B0F" w14:paraId="0F41DF41" w14:textId="77777777" w:rsidTr="00015B0F">
        <w:trPr>
          <w:jc w:val="center"/>
        </w:trPr>
        <w:tc>
          <w:tcPr>
            <w:tcW w:w="3256" w:type="dxa"/>
          </w:tcPr>
          <w:p w14:paraId="3BFB2F75" w14:textId="7D2579E0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Colostomy</w:t>
            </w:r>
          </w:p>
        </w:tc>
        <w:tc>
          <w:tcPr>
            <w:tcW w:w="1559" w:type="dxa"/>
          </w:tcPr>
          <w:p w14:paraId="2E5880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(1.6%)</w:t>
            </w:r>
          </w:p>
        </w:tc>
        <w:tc>
          <w:tcPr>
            <w:tcW w:w="1559" w:type="dxa"/>
          </w:tcPr>
          <w:p w14:paraId="143E2FC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(1.3%)</w:t>
            </w:r>
          </w:p>
        </w:tc>
        <w:tc>
          <w:tcPr>
            <w:tcW w:w="1559" w:type="dxa"/>
          </w:tcPr>
          <w:p w14:paraId="30BB0B0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(4.1%)</w:t>
            </w:r>
          </w:p>
        </w:tc>
        <w:tc>
          <w:tcPr>
            <w:tcW w:w="1560" w:type="dxa"/>
          </w:tcPr>
          <w:p w14:paraId="12A203E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6C7D576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1F8F5FD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5A5B946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(2.4%)</w:t>
            </w:r>
          </w:p>
        </w:tc>
        <w:tc>
          <w:tcPr>
            <w:tcW w:w="1490" w:type="dxa"/>
          </w:tcPr>
          <w:p w14:paraId="0658946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24689410" w14:textId="77777777" w:rsidTr="00015B0F">
        <w:trPr>
          <w:jc w:val="center"/>
        </w:trPr>
        <w:tc>
          <w:tcPr>
            <w:tcW w:w="3256" w:type="dxa"/>
          </w:tcPr>
          <w:p w14:paraId="6D1E7E0D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lastRenderedPageBreak/>
              <w:t>Colostomy closure</w:t>
            </w:r>
          </w:p>
        </w:tc>
        <w:tc>
          <w:tcPr>
            <w:tcW w:w="1559" w:type="dxa"/>
          </w:tcPr>
          <w:p w14:paraId="45D6B6D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(2.2%)</w:t>
            </w:r>
          </w:p>
        </w:tc>
        <w:tc>
          <w:tcPr>
            <w:tcW w:w="1559" w:type="dxa"/>
          </w:tcPr>
          <w:p w14:paraId="5930B17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(6.3%)</w:t>
            </w:r>
          </w:p>
        </w:tc>
        <w:tc>
          <w:tcPr>
            <w:tcW w:w="1559" w:type="dxa"/>
          </w:tcPr>
          <w:p w14:paraId="3C1502E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0D1CA47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  <w:tc>
          <w:tcPr>
            <w:tcW w:w="1275" w:type="dxa"/>
          </w:tcPr>
          <w:p w14:paraId="1EDD650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2E7ABA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(2.8%)</w:t>
            </w:r>
          </w:p>
        </w:tc>
        <w:tc>
          <w:tcPr>
            <w:tcW w:w="1570" w:type="dxa"/>
          </w:tcPr>
          <w:p w14:paraId="354DE5F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(2.4%)</w:t>
            </w:r>
          </w:p>
        </w:tc>
        <w:tc>
          <w:tcPr>
            <w:tcW w:w="1490" w:type="dxa"/>
          </w:tcPr>
          <w:p w14:paraId="087C52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E0D1285" w14:textId="77777777" w:rsidTr="00015B0F">
        <w:trPr>
          <w:jc w:val="center"/>
        </w:trPr>
        <w:tc>
          <w:tcPr>
            <w:tcW w:w="3256" w:type="dxa"/>
          </w:tcPr>
          <w:p w14:paraId="5B04E0E2" w14:textId="0EE52E2A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Exploratory laparotomy </w:t>
            </w:r>
          </w:p>
        </w:tc>
        <w:tc>
          <w:tcPr>
            <w:tcW w:w="1559" w:type="dxa"/>
          </w:tcPr>
          <w:p w14:paraId="65342B5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(2.9%)</w:t>
            </w:r>
          </w:p>
        </w:tc>
        <w:tc>
          <w:tcPr>
            <w:tcW w:w="1559" w:type="dxa"/>
          </w:tcPr>
          <w:p w14:paraId="1D6FC8B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(1.3%)</w:t>
            </w:r>
          </w:p>
        </w:tc>
        <w:tc>
          <w:tcPr>
            <w:tcW w:w="1559" w:type="dxa"/>
          </w:tcPr>
          <w:p w14:paraId="647467C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(3.1%)</w:t>
            </w:r>
          </w:p>
        </w:tc>
        <w:tc>
          <w:tcPr>
            <w:tcW w:w="1560" w:type="dxa"/>
          </w:tcPr>
          <w:p w14:paraId="60BE1FD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(16%)</w:t>
            </w:r>
          </w:p>
        </w:tc>
        <w:tc>
          <w:tcPr>
            <w:tcW w:w="1275" w:type="dxa"/>
          </w:tcPr>
          <w:p w14:paraId="78D7B60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66ECBE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(1.4%)</w:t>
            </w:r>
          </w:p>
        </w:tc>
        <w:tc>
          <w:tcPr>
            <w:tcW w:w="1570" w:type="dxa"/>
          </w:tcPr>
          <w:p w14:paraId="639096D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3CF8562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51F503BE" w14:textId="77777777" w:rsidTr="00015B0F">
        <w:trPr>
          <w:jc w:val="center"/>
        </w:trPr>
        <w:tc>
          <w:tcPr>
            <w:tcW w:w="3256" w:type="dxa"/>
          </w:tcPr>
          <w:p w14:paraId="768C4CAF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Feeding jejunostomy or gastrostomy</w:t>
            </w:r>
          </w:p>
        </w:tc>
        <w:tc>
          <w:tcPr>
            <w:tcW w:w="1559" w:type="dxa"/>
          </w:tcPr>
          <w:p w14:paraId="7F66C3A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 (2.0%)</w:t>
            </w:r>
          </w:p>
        </w:tc>
        <w:tc>
          <w:tcPr>
            <w:tcW w:w="1559" w:type="dxa"/>
          </w:tcPr>
          <w:p w14:paraId="246C645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(1.3%)</w:t>
            </w:r>
          </w:p>
        </w:tc>
        <w:tc>
          <w:tcPr>
            <w:tcW w:w="1559" w:type="dxa"/>
          </w:tcPr>
          <w:p w14:paraId="6D52178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015D592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(14%)</w:t>
            </w:r>
          </w:p>
        </w:tc>
        <w:tc>
          <w:tcPr>
            <w:tcW w:w="1275" w:type="dxa"/>
          </w:tcPr>
          <w:p w14:paraId="753309F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4211EA7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445C191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C3C577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27DF2F50" w14:textId="77777777" w:rsidTr="00015B0F">
        <w:trPr>
          <w:trHeight w:val="218"/>
          <w:jc w:val="center"/>
        </w:trPr>
        <w:tc>
          <w:tcPr>
            <w:tcW w:w="3256" w:type="dxa"/>
          </w:tcPr>
          <w:p w14:paraId="3F9D65BE" w14:textId="1A381028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Fracture long bone </w:t>
            </w:r>
          </w:p>
        </w:tc>
        <w:tc>
          <w:tcPr>
            <w:tcW w:w="1559" w:type="dxa"/>
          </w:tcPr>
          <w:p w14:paraId="1454FC1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(5.1%)</w:t>
            </w:r>
          </w:p>
        </w:tc>
        <w:tc>
          <w:tcPr>
            <w:tcW w:w="1559" w:type="dxa"/>
          </w:tcPr>
          <w:p w14:paraId="1B57146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76B6B9C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(24%)</w:t>
            </w:r>
          </w:p>
        </w:tc>
        <w:tc>
          <w:tcPr>
            <w:tcW w:w="1560" w:type="dxa"/>
          </w:tcPr>
          <w:p w14:paraId="5B0161D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5F12E2B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7291A65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58A6E8C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63C719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4D17AB95" w14:textId="77777777" w:rsidTr="00015B0F">
        <w:trPr>
          <w:jc w:val="center"/>
        </w:trPr>
        <w:tc>
          <w:tcPr>
            <w:tcW w:w="3256" w:type="dxa"/>
          </w:tcPr>
          <w:p w14:paraId="3826C809" w14:textId="513BE1C4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Hernia inguinal</w:t>
            </w:r>
          </w:p>
        </w:tc>
        <w:tc>
          <w:tcPr>
            <w:tcW w:w="1559" w:type="dxa"/>
          </w:tcPr>
          <w:p w14:paraId="42D4CF0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32 (7.1%)</w:t>
            </w:r>
          </w:p>
        </w:tc>
        <w:tc>
          <w:tcPr>
            <w:tcW w:w="1559" w:type="dxa"/>
          </w:tcPr>
          <w:p w14:paraId="7917C7A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(3.8%)</w:t>
            </w:r>
          </w:p>
        </w:tc>
        <w:tc>
          <w:tcPr>
            <w:tcW w:w="1559" w:type="dxa"/>
          </w:tcPr>
          <w:p w14:paraId="2053A97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(5.2%)</w:t>
            </w:r>
          </w:p>
        </w:tc>
        <w:tc>
          <w:tcPr>
            <w:tcW w:w="1560" w:type="dxa"/>
          </w:tcPr>
          <w:p w14:paraId="4498F28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(16%)</w:t>
            </w:r>
          </w:p>
        </w:tc>
        <w:tc>
          <w:tcPr>
            <w:tcW w:w="1275" w:type="dxa"/>
          </w:tcPr>
          <w:p w14:paraId="3A9C022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E0B49F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(2.8%)</w:t>
            </w:r>
          </w:p>
        </w:tc>
        <w:tc>
          <w:tcPr>
            <w:tcW w:w="1570" w:type="dxa"/>
          </w:tcPr>
          <w:p w14:paraId="6222551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5A280A1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14 (28%)</w:t>
            </w:r>
          </w:p>
        </w:tc>
      </w:tr>
      <w:tr w:rsidR="004032CF" w:rsidRPr="00015B0F" w14:paraId="1C7D796E" w14:textId="77777777" w:rsidTr="00015B0F">
        <w:trPr>
          <w:jc w:val="center"/>
        </w:trPr>
        <w:tc>
          <w:tcPr>
            <w:tcW w:w="3256" w:type="dxa"/>
          </w:tcPr>
          <w:p w14:paraId="7AC8FFBC" w14:textId="751AA4FA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Wound </w:t>
            </w:r>
          </w:p>
        </w:tc>
        <w:tc>
          <w:tcPr>
            <w:tcW w:w="1559" w:type="dxa"/>
          </w:tcPr>
          <w:p w14:paraId="0C07D49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 (2.0%)</w:t>
            </w:r>
          </w:p>
        </w:tc>
        <w:tc>
          <w:tcPr>
            <w:tcW w:w="1559" w:type="dxa"/>
          </w:tcPr>
          <w:p w14:paraId="2373AA7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275EF8D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(2.1%)</w:t>
            </w:r>
          </w:p>
        </w:tc>
        <w:tc>
          <w:tcPr>
            <w:tcW w:w="1560" w:type="dxa"/>
          </w:tcPr>
          <w:p w14:paraId="017C00C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(6.1%)</w:t>
            </w:r>
          </w:p>
        </w:tc>
        <w:tc>
          <w:tcPr>
            <w:tcW w:w="1275" w:type="dxa"/>
          </w:tcPr>
          <w:p w14:paraId="0D36BB7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(6.6%)</w:t>
            </w:r>
          </w:p>
        </w:tc>
        <w:tc>
          <w:tcPr>
            <w:tcW w:w="1560" w:type="dxa"/>
          </w:tcPr>
          <w:p w14:paraId="07C3AB8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897A4A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6C949DF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2467B33C" w14:textId="77777777" w:rsidTr="00015B0F">
        <w:trPr>
          <w:jc w:val="center"/>
        </w:trPr>
        <w:tc>
          <w:tcPr>
            <w:tcW w:w="3256" w:type="dxa"/>
          </w:tcPr>
          <w:p w14:paraId="14A8434F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Other</w:t>
            </w:r>
          </w:p>
        </w:tc>
        <w:tc>
          <w:tcPr>
            <w:tcW w:w="1559" w:type="dxa"/>
          </w:tcPr>
          <w:p w14:paraId="162AF9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32 (7.1%)</w:t>
            </w:r>
          </w:p>
        </w:tc>
        <w:tc>
          <w:tcPr>
            <w:tcW w:w="1559" w:type="dxa"/>
          </w:tcPr>
          <w:p w14:paraId="09A243C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(2.5%)</w:t>
            </w:r>
          </w:p>
        </w:tc>
        <w:tc>
          <w:tcPr>
            <w:tcW w:w="1559" w:type="dxa"/>
          </w:tcPr>
          <w:p w14:paraId="310E855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(13%)</w:t>
            </w:r>
          </w:p>
        </w:tc>
        <w:tc>
          <w:tcPr>
            <w:tcW w:w="1560" w:type="dxa"/>
          </w:tcPr>
          <w:p w14:paraId="151DBA2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(12%)</w:t>
            </w:r>
          </w:p>
        </w:tc>
        <w:tc>
          <w:tcPr>
            <w:tcW w:w="1275" w:type="dxa"/>
          </w:tcPr>
          <w:p w14:paraId="307B9E2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116ED6D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643406E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(4.9%)</w:t>
            </w:r>
          </w:p>
        </w:tc>
        <w:tc>
          <w:tcPr>
            <w:tcW w:w="1490" w:type="dxa"/>
          </w:tcPr>
          <w:p w14:paraId="3AFA03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(16%)</w:t>
            </w:r>
          </w:p>
        </w:tc>
      </w:tr>
      <w:tr w:rsidR="00015B0F" w:rsidRPr="00015B0F" w14:paraId="273FB777" w14:textId="77777777" w:rsidTr="00015B0F">
        <w:trPr>
          <w:jc w:val="center"/>
        </w:trPr>
        <w:tc>
          <w:tcPr>
            <w:tcW w:w="3256" w:type="dxa"/>
          </w:tcPr>
          <w:p w14:paraId="46D2F5CA" w14:textId="2D6557B5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262C2086" w14:textId="23E28323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275 (61%)</w:t>
            </w:r>
          </w:p>
        </w:tc>
        <w:tc>
          <w:tcPr>
            <w:tcW w:w="1559" w:type="dxa"/>
          </w:tcPr>
          <w:p w14:paraId="05E87BDE" w14:textId="43CD9B06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67 (84%)</w:t>
            </w:r>
          </w:p>
        </w:tc>
        <w:tc>
          <w:tcPr>
            <w:tcW w:w="1559" w:type="dxa"/>
          </w:tcPr>
          <w:p w14:paraId="42E49631" w14:textId="41C10FB1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36 (37%)</w:t>
            </w:r>
          </w:p>
        </w:tc>
        <w:tc>
          <w:tcPr>
            <w:tcW w:w="1560" w:type="dxa"/>
          </w:tcPr>
          <w:p w14:paraId="5662A586" w14:textId="2683E354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 (24%)</w:t>
            </w:r>
          </w:p>
        </w:tc>
        <w:tc>
          <w:tcPr>
            <w:tcW w:w="1275" w:type="dxa"/>
          </w:tcPr>
          <w:p w14:paraId="2174E9B6" w14:textId="2CB4C1D1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52 (85%)</w:t>
            </w:r>
          </w:p>
        </w:tc>
        <w:tc>
          <w:tcPr>
            <w:tcW w:w="1560" w:type="dxa"/>
          </w:tcPr>
          <w:p w14:paraId="1D36B167" w14:textId="2D7C4086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66 (93%)</w:t>
            </w:r>
          </w:p>
        </w:tc>
        <w:tc>
          <w:tcPr>
            <w:tcW w:w="1570" w:type="dxa"/>
          </w:tcPr>
          <w:p w14:paraId="56407E6E" w14:textId="12C4271B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22 (54%)</w:t>
            </w:r>
          </w:p>
        </w:tc>
        <w:tc>
          <w:tcPr>
            <w:tcW w:w="1490" w:type="dxa"/>
          </w:tcPr>
          <w:p w14:paraId="033F1CC7" w14:textId="0A1CE2CC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 (40%)</w:t>
            </w:r>
          </w:p>
        </w:tc>
      </w:tr>
      <w:tr w:rsidR="004032CF" w:rsidRPr="00015B0F" w14:paraId="4264E5D4" w14:textId="77777777" w:rsidTr="00015B0F">
        <w:trPr>
          <w:jc w:val="center"/>
        </w:trPr>
        <w:tc>
          <w:tcPr>
            <w:tcW w:w="3256" w:type="dxa"/>
          </w:tcPr>
          <w:p w14:paraId="3953CB4E" w14:textId="098A1E57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Surgery Urgency</w:t>
            </w:r>
          </w:p>
        </w:tc>
        <w:tc>
          <w:tcPr>
            <w:tcW w:w="1559" w:type="dxa"/>
          </w:tcPr>
          <w:p w14:paraId="5EAB464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BB2FA1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C30187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C2799B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64117C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A3A62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CD7D7C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3F7D3B9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06C097E7" w14:textId="77777777" w:rsidTr="00015B0F">
        <w:trPr>
          <w:jc w:val="center"/>
        </w:trPr>
        <w:tc>
          <w:tcPr>
            <w:tcW w:w="3256" w:type="dxa"/>
          </w:tcPr>
          <w:p w14:paraId="33D1D028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Elective</w:t>
            </w:r>
          </w:p>
        </w:tc>
        <w:tc>
          <w:tcPr>
            <w:tcW w:w="1559" w:type="dxa"/>
          </w:tcPr>
          <w:p w14:paraId="132B55B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361 (80%)</w:t>
            </w:r>
          </w:p>
        </w:tc>
        <w:tc>
          <w:tcPr>
            <w:tcW w:w="1559" w:type="dxa"/>
          </w:tcPr>
          <w:p w14:paraId="0084166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73 (91%)</w:t>
            </w:r>
          </w:p>
        </w:tc>
        <w:tc>
          <w:tcPr>
            <w:tcW w:w="1559" w:type="dxa"/>
          </w:tcPr>
          <w:p w14:paraId="665BA3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53 (55%)</w:t>
            </w:r>
          </w:p>
        </w:tc>
        <w:tc>
          <w:tcPr>
            <w:tcW w:w="1560" w:type="dxa"/>
          </w:tcPr>
          <w:p w14:paraId="64A37AF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37 (76%)</w:t>
            </w:r>
          </w:p>
        </w:tc>
        <w:tc>
          <w:tcPr>
            <w:tcW w:w="1275" w:type="dxa"/>
          </w:tcPr>
          <w:p w14:paraId="6EB14DD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(82%)</w:t>
            </w:r>
          </w:p>
        </w:tc>
        <w:tc>
          <w:tcPr>
            <w:tcW w:w="1560" w:type="dxa"/>
          </w:tcPr>
          <w:p w14:paraId="2304117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59 (83%)</w:t>
            </w:r>
          </w:p>
        </w:tc>
        <w:tc>
          <w:tcPr>
            <w:tcW w:w="1570" w:type="dxa"/>
          </w:tcPr>
          <w:p w14:paraId="6E1ECC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39 (95%)</w:t>
            </w:r>
          </w:p>
        </w:tc>
        <w:tc>
          <w:tcPr>
            <w:tcW w:w="1490" w:type="dxa"/>
          </w:tcPr>
          <w:p w14:paraId="2E978B1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4032CF" w:rsidRPr="00015B0F" w14:paraId="6AD7F51F" w14:textId="77777777" w:rsidTr="00015B0F">
        <w:trPr>
          <w:jc w:val="center"/>
        </w:trPr>
        <w:tc>
          <w:tcPr>
            <w:tcW w:w="3256" w:type="dxa"/>
          </w:tcPr>
          <w:p w14:paraId="25902D85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Urgent</w:t>
            </w:r>
          </w:p>
        </w:tc>
        <w:tc>
          <w:tcPr>
            <w:tcW w:w="1559" w:type="dxa"/>
          </w:tcPr>
          <w:p w14:paraId="272F0E6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54 (12%)</w:t>
            </w:r>
          </w:p>
        </w:tc>
        <w:tc>
          <w:tcPr>
            <w:tcW w:w="1559" w:type="dxa"/>
          </w:tcPr>
          <w:p w14:paraId="53492D8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3964B49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24 (25%)</w:t>
            </w:r>
          </w:p>
        </w:tc>
        <w:tc>
          <w:tcPr>
            <w:tcW w:w="1560" w:type="dxa"/>
          </w:tcPr>
          <w:p w14:paraId="6771CE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(10%)</w:t>
            </w:r>
          </w:p>
        </w:tc>
        <w:tc>
          <w:tcPr>
            <w:tcW w:w="1275" w:type="dxa"/>
          </w:tcPr>
          <w:p w14:paraId="1413261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(18%)</w:t>
            </w:r>
          </w:p>
        </w:tc>
        <w:tc>
          <w:tcPr>
            <w:tcW w:w="1560" w:type="dxa"/>
          </w:tcPr>
          <w:p w14:paraId="3DA9B06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 (17%)</w:t>
            </w:r>
          </w:p>
        </w:tc>
        <w:tc>
          <w:tcPr>
            <w:tcW w:w="1570" w:type="dxa"/>
          </w:tcPr>
          <w:p w14:paraId="31E21E8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(4.9%)</w:t>
            </w:r>
          </w:p>
        </w:tc>
        <w:tc>
          <w:tcPr>
            <w:tcW w:w="1490" w:type="dxa"/>
          </w:tcPr>
          <w:p w14:paraId="4ABA5EE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837B862" w14:textId="77777777" w:rsidTr="00015B0F">
        <w:trPr>
          <w:jc w:val="center"/>
        </w:trPr>
        <w:tc>
          <w:tcPr>
            <w:tcW w:w="3256" w:type="dxa"/>
          </w:tcPr>
          <w:p w14:paraId="79E3965A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Emergency</w:t>
            </w:r>
          </w:p>
        </w:tc>
        <w:tc>
          <w:tcPr>
            <w:tcW w:w="1559" w:type="dxa"/>
          </w:tcPr>
          <w:p w14:paraId="2B0BF0B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28 (6.2%)</w:t>
            </w:r>
          </w:p>
        </w:tc>
        <w:tc>
          <w:tcPr>
            <w:tcW w:w="1559" w:type="dxa"/>
          </w:tcPr>
          <w:p w14:paraId="041E2CE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(1.3%)</w:t>
            </w:r>
          </w:p>
        </w:tc>
        <w:tc>
          <w:tcPr>
            <w:tcW w:w="1559" w:type="dxa"/>
          </w:tcPr>
          <w:p w14:paraId="14ACF8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 (21%)</w:t>
            </w:r>
          </w:p>
        </w:tc>
        <w:tc>
          <w:tcPr>
            <w:tcW w:w="1560" w:type="dxa"/>
          </w:tcPr>
          <w:p w14:paraId="4ABAA0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(14%)</w:t>
            </w:r>
          </w:p>
        </w:tc>
        <w:tc>
          <w:tcPr>
            <w:tcW w:w="1275" w:type="dxa"/>
          </w:tcPr>
          <w:p w14:paraId="74A8947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255700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22B796A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81C7EC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4354A6A3" w14:textId="77777777" w:rsidTr="00015B0F">
        <w:trPr>
          <w:jc w:val="center"/>
        </w:trPr>
        <w:tc>
          <w:tcPr>
            <w:tcW w:w="3256" w:type="dxa"/>
          </w:tcPr>
          <w:p w14:paraId="0CA974A0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Other</w:t>
            </w:r>
          </w:p>
        </w:tc>
        <w:tc>
          <w:tcPr>
            <w:tcW w:w="1559" w:type="dxa"/>
          </w:tcPr>
          <w:p w14:paraId="5BEBDC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(1.3%)</w:t>
            </w:r>
          </w:p>
        </w:tc>
        <w:tc>
          <w:tcPr>
            <w:tcW w:w="1559" w:type="dxa"/>
          </w:tcPr>
          <w:p w14:paraId="027E3F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(7.5%)</w:t>
            </w:r>
          </w:p>
        </w:tc>
        <w:tc>
          <w:tcPr>
            <w:tcW w:w="1559" w:type="dxa"/>
          </w:tcPr>
          <w:p w14:paraId="4056089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3F95019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526BFD0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13D73F0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4399B39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A8B0BE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6DF3F493" w14:textId="77777777" w:rsidTr="00015B0F">
        <w:trPr>
          <w:jc w:val="center"/>
        </w:trPr>
        <w:tc>
          <w:tcPr>
            <w:tcW w:w="3256" w:type="dxa"/>
          </w:tcPr>
          <w:p w14:paraId="21898FA9" w14:textId="649D20D8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 xml:space="preserve">Wound </w:t>
            </w:r>
            <w:proofErr w:type="spellStart"/>
            <w:r w:rsidRPr="00015B0F">
              <w:rPr>
                <w:rFonts w:ascii="Times New Roman" w:hAnsi="Times New Roman" w:cs="Times New Roman"/>
                <w:b/>
              </w:rPr>
              <w:t>classifiction</w:t>
            </w:r>
            <w:proofErr w:type="spellEnd"/>
          </w:p>
        </w:tc>
        <w:tc>
          <w:tcPr>
            <w:tcW w:w="1559" w:type="dxa"/>
          </w:tcPr>
          <w:p w14:paraId="3559151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58A22B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F63864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78230E8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73F269B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35CDEBA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7D5D6E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21A2647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6EA962EB" w14:textId="77777777" w:rsidTr="00015B0F">
        <w:trPr>
          <w:jc w:val="center"/>
        </w:trPr>
        <w:tc>
          <w:tcPr>
            <w:tcW w:w="3256" w:type="dxa"/>
          </w:tcPr>
          <w:p w14:paraId="42FAAE14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Class I: Clean</w:t>
            </w:r>
          </w:p>
        </w:tc>
        <w:tc>
          <w:tcPr>
            <w:tcW w:w="1559" w:type="dxa"/>
          </w:tcPr>
          <w:p w14:paraId="25F506B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202 (47%)</w:t>
            </w:r>
          </w:p>
        </w:tc>
        <w:tc>
          <w:tcPr>
            <w:tcW w:w="1559" w:type="dxa"/>
          </w:tcPr>
          <w:p w14:paraId="440F5EF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16 (28%)</w:t>
            </w:r>
          </w:p>
        </w:tc>
        <w:tc>
          <w:tcPr>
            <w:tcW w:w="1559" w:type="dxa"/>
          </w:tcPr>
          <w:p w14:paraId="1CBB045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42 (43%)</w:t>
            </w:r>
          </w:p>
        </w:tc>
        <w:tc>
          <w:tcPr>
            <w:tcW w:w="1560" w:type="dxa"/>
          </w:tcPr>
          <w:p w14:paraId="4DA1886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16 (33%)</w:t>
            </w:r>
          </w:p>
        </w:tc>
        <w:tc>
          <w:tcPr>
            <w:tcW w:w="1275" w:type="dxa"/>
          </w:tcPr>
          <w:p w14:paraId="48FB476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27 (44%)</w:t>
            </w:r>
          </w:p>
        </w:tc>
        <w:tc>
          <w:tcPr>
            <w:tcW w:w="1560" w:type="dxa"/>
          </w:tcPr>
          <w:p w14:paraId="6AEF7F7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(68%)</w:t>
            </w:r>
          </w:p>
        </w:tc>
        <w:tc>
          <w:tcPr>
            <w:tcW w:w="1570" w:type="dxa"/>
          </w:tcPr>
          <w:p w14:paraId="00FA609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(24%)</w:t>
            </w:r>
          </w:p>
        </w:tc>
        <w:tc>
          <w:tcPr>
            <w:tcW w:w="1490" w:type="dxa"/>
          </w:tcPr>
          <w:p w14:paraId="2058184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43 (86%)</w:t>
            </w:r>
          </w:p>
        </w:tc>
      </w:tr>
      <w:tr w:rsidR="004032CF" w:rsidRPr="00015B0F" w14:paraId="7A253692" w14:textId="77777777" w:rsidTr="00015B0F">
        <w:trPr>
          <w:jc w:val="center"/>
        </w:trPr>
        <w:tc>
          <w:tcPr>
            <w:tcW w:w="3256" w:type="dxa"/>
          </w:tcPr>
          <w:p w14:paraId="7344BD01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Class II: Clean-contaminated</w:t>
            </w:r>
          </w:p>
        </w:tc>
        <w:tc>
          <w:tcPr>
            <w:tcW w:w="1559" w:type="dxa"/>
          </w:tcPr>
          <w:p w14:paraId="2F13B9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189 (44%)</w:t>
            </w:r>
          </w:p>
        </w:tc>
        <w:tc>
          <w:tcPr>
            <w:tcW w:w="1559" w:type="dxa"/>
          </w:tcPr>
          <w:p w14:paraId="22C7653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(72%)</w:t>
            </w:r>
          </w:p>
        </w:tc>
        <w:tc>
          <w:tcPr>
            <w:tcW w:w="1559" w:type="dxa"/>
          </w:tcPr>
          <w:p w14:paraId="5681AA8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 (41%)</w:t>
            </w:r>
          </w:p>
        </w:tc>
        <w:tc>
          <w:tcPr>
            <w:tcW w:w="1560" w:type="dxa"/>
          </w:tcPr>
          <w:p w14:paraId="4777801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29 (59%)</w:t>
            </w:r>
          </w:p>
        </w:tc>
        <w:tc>
          <w:tcPr>
            <w:tcW w:w="1275" w:type="dxa"/>
          </w:tcPr>
          <w:p w14:paraId="4E7AC38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(38%)</w:t>
            </w:r>
          </w:p>
        </w:tc>
        <w:tc>
          <w:tcPr>
            <w:tcW w:w="1560" w:type="dxa"/>
          </w:tcPr>
          <w:p w14:paraId="56AC20E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 (28%)</w:t>
            </w:r>
          </w:p>
        </w:tc>
        <w:tc>
          <w:tcPr>
            <w:tcW w:w="1570" w:type="dxa"/>
          </w:tcPr>
          <w:p w14:paraId="2478333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29 (71%)</w:t>
            </w:r>
          </w:p>
        </w:tc>
        <w:tc>
          <w:tcPr>
            <w:tcW w:w="1490" w:type="dxa"/>
          </w:tcPr>
          <w:p w14:paraId="325175E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(14%)</w:t>
            </w:r>
          </w:p>
        </w:tc>
      </w:tr>
      <w:tr w:rsidR="004032CF" w:rsidRPr="00015B0F" w14:paraId="6B5B0BE7" w14:textId="77777777" w:rsidTr="00015B0F">
        <w:trPr>
          <w:jc w:val="center"/>
        </w:trPr>
        <w:tc>
          <w:tcPr>
            <w:tcW w:w="3256" w:type="dxa"/>
          </w:tcPr>
          <w:p w14:paraId="00AB7175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Class III: Contaminated</w:t>
            </w:r>
          </w:p>
        </w:tc>
        <w:tc>
          <w:tcPr>
            <w:tcW w:w="1559" w:type="dxa"/>
          </w:tcPr>
          <w:p w14:paraId="4C2C571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 (4.7%)</w:t>
            </w:r>
          </w:p>
        </w:tc>
        <w:tc>
          <w:tcPr>
            <w:tcW w:w="1559" w:type="dxa"/>
          </w:tcPr>
          <w:p w14:paraId="5C14FE8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2C75F7D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(8.2%)</w:t>
            </w:r>
          </w:p>
        </w:tc>
        <w:tc>
          <w:tcPr>
            <w:tcW w:w="1560" w:type="dxa"/>
          </w:tcPr>
          <w:p w14:paraId="44B272D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(6.1%)</w:t>
            </w:r>
          </w:p>
        </w:tc>
        <w:tc>
          <w:tcPr>
            <w:tcW w:w="1275" w:type="dxa"/>
          </w:tcPr>
          <w:p w14:paraId="0CEC534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(6.6%)</w:t>
            </w:r>
          </w:p>
        </w:tc>
        <w:tc>
          <w:tcPr>
            <w:tcW w:w="1560" w:type="dxa"/>
          </w:tcPr>
          <w:p w14:paraId="6142EAC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(4.2%)</w:t>
            </w:r>
          </w:p>
        </w:tc>
        <w:tc>
          <w:tcPr>
            <w:tcW w:w="1570" w:type="dxa"/>
          </w:tcPr>
          <w:p w14:paraId="5F36ED4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(4.9%)</w:t>
            </w:r>
          </w:p>
        </w:tc>
        <w:tc>
          <w:tcPr>
            <w:tcW w:w="1490" w:type="dxa"/>
          </w:tcPr>
          <w:p w14:paraId="5938993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B749D90" w14:textId="77777777" w:rsidTr="00015B0F">
        <w:trPr>
          <w:jc w:val="center"/>
        </w:trPr>
        <w:tc>
          <w:tcPr>
            <w:tcW w:w="3256" w:type="dxa"/>
          </w:tcPr>
          <w:p w14:paraId="1EE481D9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Class IV: Dirty-infected</w:t>
            </w:r>
          </w:p>
        </w:tc>
        <w:tc>
          <w:tcPr>
            <w:tcW w:w="1559" w:type="dxa"/>
          </w:tcPr>
          <w:p w14:paraId="3F562F1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15 (3.5%)</w:t>
            </w:r>
          </w:p>
        </w:tc>
        <w:tc>
          <w:tcPr>
            <w:tcW w:w="1559" w:type="dxa"/>
          </w:tcPr>
          <w:p w14:paraId="68591CE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3DB5E54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(7.2%)</w:t>
            </w:r>
          </w:p>
        </w:tc>
        <w:tc>
          <w:tcPr>
            <w:tcW w:w="1560" w:type="dxa"/>
          </w:tcPr>
          <w:p w14:paraId="062A23E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  <w:tc>
          <w:tcPr>
            <w:tcW w:w="1275" w:type="dxa"/>
          </w:tcPr>
          <w:p w14:paraId="19AFE42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(11%)</w:t>
            </w:r>
          </w:p>
        </w:tc>
        <w:tc>
          <w:tcPr>
            <w:tcW w:w="1560" w:type="dxa"/>
          </w:tcPr>
          <w:p w14:paraId="0BCF9AF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3678821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4823AB6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5C1AED42" w14:textId="77777777" w:rsidTr="00015B0F">
        <w:trPr>
          <w:jc w:val="center"/>
        </w:trPr>
        <w:tc>
          <w:tcPr>
            <w:tcW w:w="3256" w:type="dxa"/>
          </w:tcPr>
          <w:p w14:paraId="63CD67CA" w14:textId="19F1104A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5A139F5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3DD519E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334FCDC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1796CFE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0FB2544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47587B6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0" w:type="dxa"/>
          </w:tcPr>
          <w:p w14:paraId="2882835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90" w:type="dxa"/>
          </w:tcPr>
          <w:p w14:paraId="31F6976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37269D67" w14:textId="77777777" w:rsidTr="00015B0F">
        <w:trPr>
          <w:jc w:val="center"/>
        </w:trPr>
        <w:tc>
          <w:tcPr>
            <w:tcW w:w="3256" w:type="dxa"/>
          </w:tcPr>
          <w:p w14:paraId="100CE894" w14:textId="6D4D5184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Wound contamination</w:t>
            </w:r>
          </w:p>
        </w:tc>
        <w:tc>
          <w:tcPr>
            <w:tcW w:w="1559" w:type="dxa"/>
          </w:tcPr>
          <w:p w14:paraId="5A4322F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CA08C0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629F5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2C528C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0BA415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468B74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004B625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6707F3F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278047D4" w14:textId="77777777" w:rsidTr="00015B0F">
        <w:trPr>
          <w:jc w:val="center"/>
        </w:trPr>
        <w:tc>
          <w:tcPr>
            <w:tcW w:w="3256" w:type="dxa"/>
          </w:tcPr>
          <w:p w14:paraId="5F713E66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Clean/clean-contaminated</w:t>
            </w:r>
          </w:p>
        </w:tc>
        <w:tc>
          <w:tcPr>
            <w:tcW w:w="1559" w:type="dxa"/>
          </w:tcPr>
          <w:p w14:paraId="1673C1E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391 (92%)</w:t>
            </w:r>
          </w:p>
        </w:tc>
        <w:tc>
          <w:tcPr>
            <w:tcW w:w="1559" w:type="dxa"/>
          </w:tcPr>
          <w:p w14:paraId="71E33FA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57 (100%)</w:t>
            </w:r>
          </w:p>
        </w:tc>
        <w:tc>
          <w:tcPr>
            <w:tcW w:w="1559" w:type="dxa"/>
          </w:tcPr>
          <w:p w14:paraId="360E612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82 (85%)</w:t>
            </w:r>
          </w:p>
        </w:tc>
        <w:tc>
          <w:tcPr>
            <w:tcW w:w="1560" w:type="dxa"/>
          </w:tcPr>
          <w:p w14:paraId="60B213D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45 (92%)</w:t>
            </w:r>
          </w:p>
        </w:tc>
        <w:tc>
          <w:tcPr>
            <w:tcW w:w="1275" w:type="dxa"/>
          </w:tcPr>
          <w:p w14:paraId="2AB131C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(82%)</w:t>
            </w:r>
          </w:p>
        </w:tc>
        <w:tc>
          <w:tcPr>
            <w:tcW w:w="1560" w:type="dxa"/>
          </w:tcPr>
          <w:p w14:paraId="6ACF31A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68 (96%)</w:t>
            </w:r>
          </w:p>
        </w:tc>
        <w:tc>
          <w:tcPr>
            <w:tcW w:w="1570" w:type="dxa"/>
          </w:tcPr>
          <w:p w14:paraId="29B09A6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39 (95%)</w:t>
            </w:r>
          </w:p>
        </w:tc>
        <w:tc>
          <w:tcPr>
            <w:tcW w:w="1490" w:type="dxa"/>
          </w:tcPr>
          <w:p w14:paraId="772026E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4032CF" w:rsidRPr="00015B0F" w14:paraId="0F378A32" w14:textId="77777777" w:rsidTr="00015B0F">
        <w:trPr>
          <w:jc w:val="center"/>
        </w:trPr>
        <w:tc>
          <w:tcPr>
            <w:tcW w:w="3256" w:type="dxa"/>
          </w:tcPr>
          <w:p w14:paraId="7F504B95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Contaminated/dirty</w:t>
            </w:r>
          </w:p>
        </w:tc>
        <w:tc>
          <w:tcPr>
            <w:tcW w:w="1559" w:type="dxa"/>
          </w:tcPr>
          <w:p w14:paraId="46707C7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35 (8.2%)</w:t>
            </w:r>
          </w:p>
        </w:tc>
        <w:tc>
          <w:tcPr>
            <w:tcW w:w="1559" w:type="dxa"/>
          </w:tcPr>
          <w:p w14:paraId="64643D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748A92B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15 (15%)</w:t>
            </w:r>
          </w:p>
        </w:tc>
        <w:tc>
          <w:tcPr>
            <w:tcW w:w="1560" w:type="dxa"/>
          </w:tcPr>
          <w:p w14:paraId="032ACA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(8.2%)</w:t>
            </w:r>
          </w:p>
        </w:tc>
        <w:tc>
          <w:tcPr>
            <w:tcW w:w="1275" w:type="dxa"/>
          </w:tcPr>
          <w:p w14:paraId="1B9BD30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(18%)</w:t>
            </w:r>
          </w:p>
        </w:tc>
        <w:tc>
          <w:tcPr>
            <w:tcW w:w="1560" w:type="dxa"/>
          </w:tcPr>
          <w:p w14:paraId="43FB9ED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(4.2%)</w:t>
            </w:r>
          </w:p>
        </w:tc>
        <w:tc>
          <w:tcPr>
            <w:tcW w:w="1570" w:type="dxa"/>
          </w:tcPr>
          <w:p w14:paraId="270993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(4.9%)</w:t>
            </w:r>
          </w:p>
        </w:tc>
        <w:tc>
          <w:tcPr>
            <w:tcW w:w="1490" w:type="dxa"/>
          </w:tcPr>
          <w:p w14:paraId="355EC1A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09BC96B5" w14:textId="77777777" w:rsidTr="00015B0F">
        <w:trPr>
          <w:jc w:val="center"/>
        </w:trPr>
        <w:tc>
          <w:tcPr>
            <w:tcW w:w="3256" w:type="dxa"/>
          </w:tcPr>
          <w:p w14:paraId="60BD5CEE" w14:textId="78C1AB1B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5BA2FC3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16B2971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5C5AD6F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23F4E55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050F3C3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3486866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0" w:type="dxa"/>
          </w:tcPr>
          <w:p w14:paraId="27DF68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90" w:type="dxa"/>
          </w:tcPr>
          <w:p w14:paraId="40B20D7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621B5806" w14:textId="77777777" w:rsidTr="00015B0F">
        <w:trPr>
          <w:jc w:val="center"/>
        </w:trPr>
        <w:tc>
          <w:tcPr>
            <w:tcW w:w="3256" w:type="dxa"/>
          </w:tcPr>
          <w:p w14:paraId="22EE61DE" w14:textId="60085A42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Antibiotics given</w:t>
            </w:r>
          </w:p>
        </w:tc>
        <w:tc>
          <w:tcPr>
            <w:tcW w:w="1559" w:type="dxa"/>
          </w:tcPr>
          <w:p w14:paraId="2E2D396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7FFB6E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81976C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3EE20C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16C81D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ABE894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6AA6012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7D87E9A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00B5C894" w14:textId="77777777" w:rsidTr="00015B0F">
        <w:trPr>
          <w:jc w:val="center"/>
        </w:trPr>
        <w:tc>
          <w:tcPr>
            <w:tcW w:w="3256" w:type="dxa"/>
          </w:tcPr>
          <w:p w14:paraId="4E0CCC66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59" w:type="dxa"/>
          </w:tcPr>
          <w:p w14:paraId="5C0A464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125 (29%)</w:t>
            </w:r>
          </w:p>
        </w:tc>
        <w:tc>
          <w:tcPr>
            <w:tcW w:w="1559" w:type="dxa"/>
          </w:tcPr>
          <w:p w14:paraId="11383C1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(3.5%)</w:t>
            </w:r>
          </w:p>
        </w:tc>
        <w:tc>
          <w:tcPr>
            <w:tcW w:w="1559" w:type="dxa"/>
          </w:tcPr>
          <w:p w14:paraId="3564F2D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51 (53%)</w:t>
            </w:r>
          </w:p>
        </w:tc>
        <w:tc>
          <w:tcPr>
            <w:tcW w:w="1560" w:type="dxa"/>
          </w:tcPr>
          <w:p w14:paraId="7CC562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3B53143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32 (52%)</w:t>
            </w:r>
          </w:p>
        </w:tc>
        <w:tc>
          <w:tcPr>
            <w:tcW w:w="1560" w:type="dxa"/>
          </w:tcPr>
          <w:p w14:paraId="7D3A3AE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34 (48%)</w:t>
            </w:r>
          </w:p>
        </w:tc>
        <w:tc>
          <w:tcPr>
            <w:tcW w:w="1570" w:type="dxa"/>
          </w:tcPr>
          <w:p w14:paraId="3DF24BA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(9.8%)</w:t>
            </w:r>
          </w:p>
        </w:tc>
        <w:tc>
          <w:tcPr>
            <w:tcW w:w="1490" w:type="dxa"/>
          </w:tcPr>
          <w:p w14:paraId="134CB48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(4.0%)</w:t>
            </w:r>
          </w:p>
        </w:tc>
      </w:tr>
      <w:tr w:rsidR="004032CF" w:rsidRPr="00015B0F" w14:paraId="4B14560E" w14:textId="77777777" w:rsidTr="00015B0F">
        <w:trPr>
          <w:jc w:val="center"/>
        </w:trPr>
        <w:tc>
          <w:tcPr>
            <w:tcW w:w="3256" w:type="dxa"/>
          </w:tcPr>
          <w:p w14:paraId="58DC9813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1559" w:type="dxa"/>
          </w:tcPr>
          <w:p w14:paraId="21C3079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301 (71%)</w:t>
            </w:r>
          </w:p>
        </w:tc>
        <w:tc>
          <w:tcPr>
            <w:tcW w:w="1559" w:type="dxa"/>
          </w:tcPr>
          <w:p w14:paraId="5207065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55 (96%)</w:t>
            </w:r>
          </w:p>
        </w:tc>
        <w:tc>
          <w:tcPr>
            <w:tcW w:w="1559" w:type="dxa"/>
          </w:tcPr>
          <w:p w14:paraId="728C2E2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 (47%)</w:t>
            </w:r>
          </w:p>
        </w:tc>
        <w:tc>
          <w:tcPr>
            <w:tcW w:w="1560" w:type="dxa"/>
          </w:tcPr>
          <w:p w14:paraId="06D428A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49 (100%)</w:t>
            </w:r>
          </w:p>
        </w:tc>
        <w:tc>
          <w:tcPr>
            <w:tcW w:w="1275" w:type="dxa"/>
          </w:tcPr>
          <w:p w14:paraId="14283A0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29 (48%)</w:t>
            </w:r>
          </w:p>
        </w:tc>
        <w:tc>
          <w:tcPr>
            <w:tcW w:w="1560" w:type="dxa"/>
          </w:tcPr>
          <w:p w14:paraId="6647E5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37 (52%)</w:t>
            </w:r>
          </w:p>
        </w:tc>
        <w:tc>
          <w:tcPr>
            <w:tcW w:w="1570" w:type="dxa"/>
          </w:tcPr>
          <w:p w14:paraId="6F2C20B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37 (90%)</w:t>
            </w:r>
          </w:p>
        </w:tc>
        <w:tc>
          <w:tcPr>
            <w:tcW w:w="1490" w:type="dxa"/>
          </w:tcPr>
          <w:p w14:paraId="0AF0986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(96%)</w:t>
            </w:r>
          </w:p>
        </w:tc>
      </w:tr>
      <w:tr w:rsidR="004032CF" w:rsidRPr="00015B0F" w14:paraId="7D74AE8C" w14:textId="77777777" w:rsidTr="00015B0F">
        <w:trPr>
          <w:jc w:val="center"/>
        </w:trPr>
        <w:tc>
          <w:tcPr>
            <w:tcW w:w="3256" w:type="dxa"/>
          </w:tcPr>
          <w:p w14:paraId="6636235C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Unknown</w:t>
            </w:r>
          </w:p>
        </w:tc>
        <w:tc>
          <w:tcPr>
            <w:tcW w:w="1559" w:type="dxa"/>
          </w:tcPr>
          <w:p w14:paraId="45F77D2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428A11B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45D7A38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7CA9556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073DFE5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7053838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0" w:type="dxa"/>
          </w:tcPr>
          <w:p w14:paraId="4EE8F0A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90" w:type="dxa"/>
          </w:tcPr>
          <w:p w14:paraId="596471F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7E12B876" w14:textId="77777777" w:rsidTr="00015B0F">
        <w:trPr>
          <w:jc w:val="center"/>
        </w:trPr>
        <w:tc>
          <w:tcPr>
            <w:tcW w:w="3256" w:type="dxa"/>
          </w:tcPr>
          <w:p w14:paraId="14D23996" w14:textId="2BDF0C8C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Preoperative fasting</w:t>
            </w:r>
          </w:p>
        </w:tc>
        <w:tc>
          <w:tcPr>
            <w:tcW w:w="1559" w:type="dxa"/>
          </w:tcPr>
          <w:p w14:paraId="5FF7E76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474AE2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B49412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454E6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581805F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CA8A0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C11FB9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38ED2E3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3FDC89C1" w14:textId="77777777" w:rsidTr="00015B0F">
        <w:trPr>
          <w:jc w:val="center"/>
        </w:trPr>
        <w:tc>
          <w:tcPr>
            <w:tcW w:w="3256" w:type="dxa"/>
          </w:tcPr>
          <w:p w14:paraId="2F3B87D2" w14:textId="0A2E9771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lastRenderedPageBreak/>
              <w:t>Adequate preoperative fasting</w:t>
            </w:r>
          </w:p>
        </w:tc>
        <w:tc>
          <w:tcPr>
            <w:tcW w:w="1559" w:type="dxa"/>
          </w:tcPr>
          <w:p w14:paraId="19D64DF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203 (45%)</w:t>
            </w:r>
          </w:p>
        </w:tc>
        <w:tc>
          <w:tcPr>
            <w:tcW w:w="1559" w:type="dxa"/>
          </w:tcPr>
          <w:p w14:paraId="4D7AE6C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(5.0%)</w:t>
            </w:r>
          </w:p>
        </w:tc>
        <w:tc>
          <w:tcPr>
            <w:tcW w:w="1559" w:type="dxa"/>
          </w:tcPr>
          <w:p w14:paraId="7EF47AD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(49%)</w:t>
            </w:r>
          </w:p>
        </w:tc>
        <w:tc>
          <w:tcPr>
            <w:tcW w:w="1560" w:type="dxa"/>
          </w:tcPr>
          <w:p w14:paraId="041A8C4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(98%)</w:t>
            </w:r>
          </w:p>
        </w:tc>
        <w:tc>
          <w:tcPr>
            <w:tcW w:w="1275" w:type="dxa"/>
          </w:tcPr>
          <w:p w14:paraId="0984AD4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41F75D3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(32%)</w:t>
            </w:r>
          </w:p>
        </w:tc>
        <w:tc>
          <w:tcPr>
            <w:tcW w:w="1570" w:type="dxa"/>
          </w:tcPr>
          <w:p w14:paraId="49BF250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(100%)</w:t>
            </w:r>
          </w:p>
        </w:tc>
        <w:tc>
          <w:tcPr>
            <w:tcW w:w="1490" w:type="dxa"/>
          </w:tcPr>
          <w:p w14:paraId="44FD2E0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39 (78%)</w:t>
            </w:r>
          </w:p>
        </w:tc>
      </w:tr>
      <w:tr w:rsidR="004032CF" w:rsidRPr="00015B0F" w14:paraId="5930EF6F" w14:textId="77777777" w:rsidTr="00015B0F">
        <w:trPr>
          <w:jc w:val="center"/>
        </w:trPr>
        <w:tc>
          <w:tcPr>
            <w:tcW w:w="3256" w:type="dxa"/>
          </w:tcPr>
          <w:p w14:paraId="462CA0C6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 fasting</w:t>
            </w:r>
          </w:p>
        </w:tc>
        <w:tc>
          <w:tcPr>
            <w:tcW w:w="1559" w:type="dxa"/>
          </w:tcPr>
          <w:p w14:paraId="3920B90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21 (4.7%)</w:t>
            </w:r>
          </w:p>
        </w:tc>
        <w:tc>
          <w:tcPr>
            <w:tcW w:w="1559" w:type="dxa"/>
          </w:tcPr>
          <w:p w14:paraId="3767070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(2.5%)</w:t>
            </w:r>
          </w:p>
        </w:tc>
        <w:tc>
          <w:tcPr>
            <w:tcW w:w="1559" w:type="dxa"/>
          </w:tcPr>
          <w:p w14:paraId="0684737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16 (16%)</w:t>
            </w:r>
          </w:p>
        </w:tc>
        <w:tc>
          <w:tcPr>
            <w:tcW w:w="1560" w:type="dxa"/>
          </w:tcPr>
          <w:p w14:paraId="224DE49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  <w:tc>
          <w:tcPr>
            <w:tcW w:w="1275" w:type="dxa"/>
          </w:tcPr>
          <w:p w14:paraId="21461D5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(3.3%)</w:t>
            </w:r>
          </w:p>
        </w:tc>
        <w:tc>
          <w:tcPr>
            <w:tcW w:w="1560" w:type="dxa"/>
          </w:tcPr>
          <w:p w14:paraId="19E1435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1E1302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67022AC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94E2BDF" w14:textId="77777777" w:rsidTr="00015B0F">
        <w:trPr>
          <w:jc w:val="center"/>
        </w:trPr>
        <w:tc>
          <w:tcPr>
            <w:tcW w:w="3256" w:type="dxa"/>
          </w:tcPr>
          <w:p w14:paraId="455E63EB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Prolonged fasting with no clear fluids</w:t>
            </w:r>
          </w:p>
        </w:tc>
        <w:tc>
          <w:tcPr>
            <w:tcW w:w="1559" w:type="dxa"/>
          </w:tcPr>
          <w:p w14:paraId="512C0C1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202 (45%)</w:t>
            </w:r>
          </w:p>
        </w:tc>
        <w:tc>
          <w:tcPr>
            <w:tcW w:w="1559" w:type="dxa"/>
          </w:tcPr>
          <w:p w14:paraId="21D94A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51 (64%)</w:t>
            </w:r>
          </w:p>
        </w:tc>
        <w:tc>
          <w:tcPr>
            <w:tcW w:w="1559" w:type="dxa"/>
          </w:tcPr>
          <w:p w14:paraId="280E5F9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33 (34%)</w:t>
            </w:r>
          </w:p>
        </w:tc>
        <w:tc>
          <w:tcPr>
            <w:tcW w:w="1560" w:type="dxa"/>
          </w:tcPr>
          <w:p w14:paraId="4A75DF3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27007BF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59 (97%)</w:t>
            </w:r>
          </w:p>
        </w:tc>
        <w:tc>
          <w:tcPr>
            <w:tcW w:w="1560" w:type="dxa"/>
          </w:tcPr>
          <w:p w14:paraId="58A0CE2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(68%)</w:t>
            </w:r>
          </w:p>
        </w:tc>
        <w:tc>
          <w:tcPr>
            <w:tcW w:w="1570" w:type="dxa"/>
          </w:tcPr>
          <w:p w14:paraId="2C10BD8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944A3D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(22%)</w:t>
            </w:r>
          </w:p>
        </w:tc>
      </w:tr>
      <w:tr w:rsidR="00015B0F" w:rsidRPr="00015B0F" w14:paraId="767EE55B" w14:textId="77777777" w:rsidTr="00015B0F">
        <w:trPr>
          <w:jc w:val="center"/>
        </w:trPr>
        <w:tc>
          <w:tcPr>
            <w:tcW w:w="3256" w:type="dxa"/>
          </w:tcPr>
          <w:p w14:paraId="6F4609FB" w14:textId="06DFC91C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6CF9E289" w14:textId="5232D8D0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(5.1%)</w:t>
            </w:r>
          </w:p>
        </w:tc>
        <w:tc>
          <w:tcPr>
            <w:tcW w:w="1559" w:type="dxa"/>
          </w:tcPr>
          <w:p w14:paraId="49748174" w14:textId="03B492C3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(29%)</w:t>
            </w:r>
          </w:p>
        </w:tc>
        <w:tc>
          <w:tcPr>
            <w:tcW w:w="1559" w:type="dxa"/>
          </w:tcPr>
          <w:p w14:paraId="15971756" w14:textId="416EE53B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066E9B3" w14:textId="565CF095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67205F5A" w14:textId="46867066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FF6EC0A" w14:textId="2E92E4F4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1ECA2E80" w14:textId="54662DB2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4D66A96F" w14:textId="6EF3E352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04E5E154" w14:textId="77777777" w:rsidTr="00015B0F">
        <w:trPr>
          <w:jc w:val="center"/>
        </w:trPr>
        <w:tc>
          <w:tcPr>
            <w:tcW w:w="3256" w:type="dxa"/>
          </w:tcPr>
          <w:p w14:paraId="46F5EFC4" w14:textId="186C8601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Surgical field preparation</w:t>
            </w:r>
          </w:p>
        </w:tc>
        <w:tc>
          <w:tcPr>
            <w:tcW w:w="1559" w:type="dxa"/>
          </w:tcPr>
          <w:p w14:paraId="63FBFF7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583E96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09DA2E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7A7E6DB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5F453AA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7DE946F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954EB3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49D17E4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550999C0" w14:textId="77777777" w:rsidTr="00015B0F">
        <w:trPr>
          <w:jc w:val="center"/>
        </w:trPr>
        <w:tc>
          <w:tcPr>
            <w:tcW w:w="3256" w:type="dxa"/>
          </w:tcPr>
          <w:p w14:paraId="11C16F1B" w14:textId="3CF55FE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59" w:type="dxa"/>
          </w:tcPr>
          <w:p w14:paraId="44D02B7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(1.3%)</w:t>
            </w:r>
          </w:p>
        </w:tc>
        <w:tc>
          <w:tcPr>
            <w:tcW w:w="1559" w:type="dxa"/>
          </w:tcPr>
          <w:p w14:paraId="012020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(1.3%)</w:t>
            </w:r>
          </w:p>
        </w:tc>
        <w:tc>
          <w:tcPr>
            <w:tcW w:w="1559" w:type="dxa"/>
          </w:tcPr>
          <w:p w14:paraId="4894C87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EDAE3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7E4952B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DF81B5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123E9E9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0757F97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(10%)</w:t>
            </w:r>
          </w:p>
        </w:tc>
      </w:tr>
      <w:tr w:rsidR="004032CF" w:rsidRPr="00015B0F" w14:paraId="458507CE" w14:textId="77777777" w:rsidTr="00015B0F">
        <w:trPr>
          <w:jc w:val="center"/>
        </w:trPr>
        <w:tc>
          <w:tcPr>
            <w:tcW w:w="3256" w:type="dxa"/>
          </w:tcPr>
          <w:p w14:paraId="6C5C46F2" w14:textId="68A69B22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1559" w:type="dxa"/>
          </w:tcPr>
          <w:p w14:paraId="2B1A96D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417 (93%)</w:t>
            </w:r>
          </w:p>
        </w:tc>
        <w:tc>
          <w:tcPr>
            <w:tcW w:w="1559" w:type="dxa"/>
          </w:tcPr>
          <w:p w14:paraId="3619A9B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56 (70%)</w:t>
            </w:r>
          </w:p>
        </w:tc>
        <w:tc>
          <w:tcPr>
            <w:tcW w:w="1559" w:type="dxa"/>
          </w:tcPr>
          <w:p w14:paraId="1190DC1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95 (98%)</w:t>
            </w:r>
          </w:p>
        </w:tc>
        <w:tc>
          <w:tcPr>
            <w:tcW w:w="1560" w:type="dxa"/>
          </w:tcPr>
          <w:p w14:paraId="7D58864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49 (100%)</w:t>
            </w:r>
          </w:p>
        </w:tc>
        <w:tc>
          <w:tcPr>
            <w:tcW w:w="1275" w:type="dxa"/>
          </w:tcPr>
          <w:p w14:paraId="4823E1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61 (100%)</w:t>
            </w:r>
          </w:p>
        </w:tc>
        <w:tc>
          <w:tcPr>
            <w:tcW w:w="1560" w:type="dxa"/>
          </w:tcPr>
          <w:p w14:paraId="237E98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71 (100%)</w:t>
            </w:r>
          </w:p>
        </w:tc>
        <w:tc>
          <w:tcPr>
            <w:tcW w:w="1570" w:type="dxa"/>
          </w:tcPr>
          <w:p w14:paraId="4AA1D7D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(100%)</w:t>
            </w:r>
          </w:p>
        </w:tc>
        <w:tc>
          <w:tcPr>
            <w:tcW w:w="1490" w:type="dxa"/>
          </w:tcPr>
          <w:p w14:paraId="3DE2EC0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44 (88%)</w:t>
            </w:r>
          </w:p>
        </w:tc>
      </w:tr>
      <w:tr w:rsidR="00015B0F" w:rsidRPr="00015B0F" w14:paraId="733FF9B9" w14:textId="77777777" w:rsidTr="00015B0F">
        <w:trPr>
          <w:jc w:val="center"/>
        </w:trPr>
        <w:tc>
          <w:tcPr>
            <w:tcW w:w="3256" w:type="dxa"/>
          </w:tcPr>
          <w:p w14:paraId="470EFB46" w14:textId="11F67267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</w:t>
            </w:r>
            <w:r w:rsidRPr="00015B0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59" w:type="dxa"/>
          </w:tcPr>
          <w:p w14:paraId="24CA8BF7" w14:textId="5D7950D8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 (5.8%)</w:t>
            </w:r>
          </w:p>
        </w:tc>
        <w:tc>
          <w:tcPr>
            <w:tcW w:w="1559" w:type="dxa"/>
          </w:tcPr>
          <w:p w14:paraId="09684CEA" w14:textId="121F6648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(29%)</w:t>
            </w:r>
          </w:p>
        </w:tc>
        <w:tc>
          <w:tcPr>
            <w:tcW w:w="1559" w:type="dxa"/>
          </w:tcPr>
          <w:p w14:paraId="015B59BF" w14:textId="59A39CA4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(2.1%)</w:t>
            </w:r>
          </w:p>
        </w:tc>
        <w:tc>
          <w:tcPr>
            <w:tcW w:w="1560" w:type="dxa"/>
          </w:tcPr>
          <w:p w14:paraId="288E925C" w14:textId="74BD1A2A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0091A014" w14:textId="15A1AE41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DB6D746" w14:textId="76A6A3CA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1A6D7CE0" w14:textId="71E674B7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55C5BF0" w14:textId="311885E5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</w:tr>
      <w:tr w:rsidR="004032CF" w:rsidRPr="00015B0F" w14:paraId="0E76AA80" w14:textId="77777777" w:rsidTr="00015B0F">
        <w:trPr>
          <w:trHeight w:val="62"/>
          <w:jc w:val="center"/>
        </w:trPr>
        <w:tc>
          <w:tcPr>
            <w:tcW w:w="3256" w:type="dxa"/>
          </w:tcPr>
          <w:p w14:paraId="1B894613" w14:textId="62EE2EA0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Intraoperative antibiotics</w:t>
            </w:r>
          </w:p>
        </w:tc>
        <w:tc>
          <w:tcPr>
            <w:tcW w:w="1559" w:type="dxa"/>
          </w:tcPr>
          <w:p w14:paraId="7C52116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371A5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9DBBC8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DDCF5B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10CA4EE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3C42F32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6F77E2B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6541200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5B0F" w:rsidRPr="00015B0F" w14:paraId="39D17112" w14:textId="77777777" w:rsidTr="00015B0F">
        <w:trPr>
          <w:jc w:val="center"/>
        </w:trPr>
        <w:tc>
          <w:tcPr>
            <w:tcW w:w="3256" w:type="dxa"/>
          </w:tcPr>
          <w:p w14:paraId="7977B0EF" w14:textId="43A1B600" w:rsidR="00015B0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1559" w:type="dxa"/>
          </w:tcPr>
          <w:p w14:paraId="7FCBC91D" w14:textId="2DD0076D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79 (18%)</w:t>
            </w:r>
          </w:p>
        </w:tc>
        <w:tc>
          <w:tcPr>
            <w:tcW w:w="1559" w:type="dxa"/>
          </w:tcPr>
          <w:p w14:paraId="47EF6D53" w14:textId="20B9A9E1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4741D282" w14:textId="0DB6E8F2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(11%)</w:t>
            </w:r>
          </w:p>
        </w:tc>
        <w:tc>
          <w:tcPr>
            <w:tcW w:w="1560" w:type="dxa"/>
          </w:tcPr>
          <w:p w14:paraId="43359866" w14:textId="3D1334FA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15 (31%)</w:t>
            </w:r>
          </w:p>
        </w:tc>
        <w:tc>
          <w:tcPr>
            <w:tcW w:w="1275" w:type="dxa"/>
          </w:tcPr>
          <w:p w14:paraId="7A244C5B" w14:textId="24E422FA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(3.3%)</w:t>
            </w:r>
          </w:p>
        </w:tc>
        <w:tc>
          <w:tcPr>
            <w:tcW w:w="1560" w:type="dxa"/>
          </w:tcPr>
          <w:p w14:paraId="5D922DF3" w14:textId="5F1EA796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 (65%)</w:t>
            </w:r>
          </w:p>
        </w:tc>
        <w:tc>
          <w:tcPr>
            <w:tcW w:w="1570" w:type="dxa"/>
          </w:tcPr>
          <w:p w14:paraId="4BF9BCE3" w14:textId="36100C5F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(7.3%)</w:t>
            </w:r>
          </w:p>
        </w:tc>
        <w:tc>
          <w:tcPr>
            <w:tcW w:w="1490" w:type="dxa"/>
          </w:tcPr>
          <w:p w14:paraId="46D022BC" w14:textId="20B75B0D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(4.0%)</w:t>
            </w:r>
          </w:p>
        </w:tc>
      </w:tr>
      <w:tr w:rsidR="004032CF" w:rsidRPr="00015B0F" w14:paraId="636E595C" w14:textId="77777777" w:rsidTr="00015B0F">
        <w:trPr>
          <w:jc w:val="center"/>
        </w:trPr>
        <w:tc>
          <w:tcPr>
            <w:tcW w:w="3256" w:type="dxa"/>
          </w:tcPr>
          <w:p w14:paraId="32EB9329" w14:textId="5603D370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59" w:type="dxa"/>
          </w:tcPr>
          <w:p w14:paraId="12795AA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334 (74%)</w:t>
            </w:r>
          </w:p>
        </w:tc>
        <w:tc>
          <w:tcPr>
            <w:tcW w:w="1559" w:type="dxa"/>
          </w:tcPr>
          <w:p w14:paraId="5497421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57 (71%)</w:t>
            </w:r>
          </w:p>
        </w:tc>
        <w:tc>
          <w:tcPr>
            <w:tcW w:w="1559" w:type="dxa"/>
          </w:tcPr>
          <w:p w14:paraId="49D001A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86 (89%)</w:t>
            </w:r>
          </w:p>
        </w:tc>
        <w:tc>
          <w:tcPr>
            <w:tcW w:w="1560" w:type="dxa"/>
          </w:tcPr>
          <w:p w14:paraId="4BDCBA4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24 (49%)</w:t>
            </w:r>
          </w:p>
        </w:tc>
        <w:tc>
          <w:tcPr>
            <w:tcW w:w="1275" w:type="dxa"/>
          </w:tcPr>
          <w:p w14:paraId="6DE27E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59 (97%)</w:t>
            </w:r>
          </w:p>
        </w:tc>
        <w:tc>
          <w:tcPr>
            <w:tcW w:w="1560" w:type="dxa"/>
          </w:tcPr>
          <w:p w14:paraId="251E85E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(32%)</w:t>
            </w:r>
          </w:p>
        </w:tc>
        <w:tc>
          <w:tcPr>
            <w:tcW w:w="1570" w:type="dxa"/>
          </w:tcPr>
          <w:p w14:paraId="1F03A0E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38 (93%)</w:t>
            </w:r>
          </w:p>
        </w:tc>
        <w:tc>
          <w:tcPr>
            <w:tcW w:w="1490" w:type="dxa"/>
          </w:tcPr>
          <w:p w14:paraId="694050F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47 (94%)</w:t>
            </w:r>
          </w:p>
        </w:tc>
      </w:tr>
      <w:tr w:rsidR="004032CF" w:rsidRPr="00015B0F" w14:paraId="7A997B70" w14:textId="77777777" w:rsidTr="00015B0F">
        <w:trPr>
          <w:jc w:val="center"/>
        </w:trPr>
        <w:tc>
          <w:tcPr>
            <w:tcW w:w="3256" w:type="dxa"/>
          </w:tcPr>
          <w:p w14:paraId="1B670B85" w14:textId="2605D734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Not applicable</w:t>
            </w:r>
          </w:p>
        </w:tc>
        <w:tc>
          <w:tcPr>
            <w:tcW w:w="1559" w:type="dxa"/>
          </w:tcPr>
          <w:p w14:paraId="5B31B2C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(2.9%)</w:t>
            </w:r>
          </w:p>
        </w:tc>
        <w:tc>
          <w:tcPr>
            <w:tcW w:w="1559" w:type="dxa"/>
          </w:tcPr>
          <w:p w14:paraId="1CA43E6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63F9F10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6A0283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(20%)</w:t>
            </w:r>
          </w:p>
        </w:tc>
        <w:tc>
          <w:tcPr>
            <w:tcW w:w="1275" w:type="dxa"/>
          </w:tcPr>
          <w:p w14:paraId="493429F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713B9E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(2.8%)</w:t>
            </w:r>
          </w:p>
        </w:tc>
        <w:tc>
          <w:tcPr>
            <w:tcW w:w="1570" w:type="dxa"/>
          </w:tcPr>
          <w:p w14:paraId="173BD12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6CD320A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</w:tr>
      <w:tr w:rsidR="00015B0F" w:rsidRPr="00015B0F" w14:paraId="634D035D" w14:textId="77777777" w:rsidTr="00015B0F">
        <w:trPr>
          <w:jc w:val="center"/>
        </w:trPr>
        <w:tc>
          <w:tcPr>
            <w:tcW w:w="3256" w:type="dxa"/>
          </w:tcPr>
          <w:p w14:paraId="150B33FC" w14:textId="5D8DCC3D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</w:t>
            </w:r>
            <w:r w:rsidRPr="00015B0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59" w:type="dxa"/>
          </w:tcPr>
          <w:p w14:paraId="69D613E6" w14:textId="5CAA5237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(5.1%)</w:t>
            </w:r>
          </w:p>
        </w:tc>
        <w:tc>
          <w:tcPr>
            <w:tcW w:w="1559" w:type="dxa"/>
          </w:tcPr>
          <w:p w14:paraId="54C65816" w14:textId="0D20F468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(29%)</w:t>
            </w:r>
          </w:p>
        </w:tc>
        <w:tc>
          <w:tcPr>
            <w:tcW w:w="1559" w:type="dxa"/>
          </w:tcPr>
          <w:p w14:paraId="582E35A8" w14:textId="444CE6E3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7FCD5CEC" w14:textId="554279A4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0472C359" w14:textId="724166FC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41BCD951" w14:textId="5218CCA7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04E9C3CF" w14:textId="1C700D4B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7098556" w14:textId="11BABBEF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0F41CC7" w14:textId="77777777" w:rsidTr="00015B0F">
        <w:trPr>
          <w:jc w:val="center"/>
        </w:trPr>
        <w:tc>
          <w:tcPr>
            <w:tcW w:w="3256" w:type="dxa"/>
          </w:tcPr>
          <w:p w14:paraId="4231A9F2" w14:textId="1429DB1E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I</w:t>
            </w:r>
            <w:r w:rsidR="004032CF" w:rsidRPr="00015B0F">
              <w:rPr>
                <w:rFonts w:ascii="Times New Roman" w:hAnsi="Times New Roman" w:cs="Times New Roman"/>
                <w:b/>
              </w:rPr>
              <w:t>ntra</w:t>
            </w:r>
            <w:r w:rsidRPr="00015B0F">
              <w:rPr>
                <w:rFonts w:ascii="Times New Roman" w:hAnsi="Times New Roman" w:cs="Times New Roman"/>
                <w:b/>
              </w:rPr>
              <w:t xml:space="preserve"> operation transfusion</w:t>
            </w:r>
          </w:p>
        </w:tc>
        <w:tc>
          <w:tcPr>
            <w:tcW w:w="1559" w:type="dxa"/>
          </w:tcPr>
          <w:p w14:paraId="06517D4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F40213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A47816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43BB29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13E4B5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DDCA98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255FD1D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6801325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5B0F" w:rsidRPr="00015B0F" w14:paraId="1286EFE6" w14:textId="77777777" w:rsidTr="00015B0F">
        <w:trPr>
          <w:jc w:val="center"/>
        </w:trPr>
        <w:tc>
          <w:tcPr>
            <w:tcW w:w="3256" w:type="dxa"/>
          </w:tcPr>
          <w:p w14:paraId="0000BF7C" w14:textId="22B1CCC5" w:rsidR="00015B0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1559" w:type="dxa"/>
          </w:tcPr>
          <w:p w14:paraId="37BEAC93" w14:textId="076A7012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21 (4.7%)</w:t>
            </w:r>
          </w:p>
        </w:tc>
        <w:tc>
          <w:tcPr>
            <w:tcW w:w="1559" w:type="dxa"/>
          </w:tcPr>
          <w:p w14:paraId="28EF438B" w14:textId="195A1C03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(3.8%)</w:t>
            </w:r>
          </w:p>
        </w:tc>
        <w:tc>
          <w:tcPr>
            <w:tcW w:w="1559" w:type="dxa"/>
          </w:tcPr>
          <w:p w14:paraId="7DFEFF56" w14:textId="30F15EC8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(11%)</w:t>
            </w:r>
          </w:p>
        </w:tc>
        <w:tc>
          <w:tcPr>
            <w:tcW w:w="1560" w:type="dxa"/>
          </w:tcPr>
          <w:p w14:paraId="3A969043" w14:textId="36CDE145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(4.1%)</w:t>
            </w:r>
          </w:p>
        </w:tc>
        <w:tc>
          <w:tcPr>
            <w:tcW w:w="1275" w:type="dxa"/>
          </w:tcPr>
          <w:p w14:paraId="3D29244B" w14:textId="1347D9E7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6E6235CC" w14:textId="467F317C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(4.2%)</w:t>
            </w:r>
          </w:p>
        </w:tc>
        <w:tc>
          <w:tcPr>
            <w:tcW w:w="1570" w:type="dxa"/>
          </w:tcPr>
          <w:p w14:paraId="48B6CA2C" w14:textId="189A2F3A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(2.4%)</w:t>
            </w:r>
          </w:p>
        </w:tc>
        <w:tc>
          <w:tcPr>
            <w:tcW w:w="1490" w:type="dxa"/>
          </w:tcPr>
          <w:p w14:paraId="2776C597" w14:textId="6E127AFE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017BCFB9" w14:textId="77777777" w:rsidTr="00015B0F">
        <w:trPr>
          <w:jc w:val="center"/>
        </w:trPr>
        <w:tc>
          <w:tcPr>
            <w:tcW w:w="3256" w:type="dxa"/>
          </w:tcPr>
          <w:p w14:paraId="5DAE0D50" w14:textId="73E7EEF7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59" w:type="dxa"/>
          </w:tcPr>
          <w:p w14:paraId="7941B03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392 (87%)</w:t>
            </w:r>
          </w:p>
        </w:tc>
        <w:tc>
          <w:tcPr>
            <w:tcW w:w="1559" w:type="dxa"/>
          </w:tcPr>
          <w:p w14:paraId="68114AD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54 (68%)</w:t>
            </w:r>
          </w:p>
        </w:tc>
        <w:tc>
          <w:tcPr>
            <w:tcW w:w="1559" w:type="dxa"/>
          </w:tcPr>
          <w:p w14:paraId="7A715B3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86 (89%)</w:t>
            </w:r>
          </w:p>
        </w:tc>
        <w:tc>
          <w:tcPr>
            <w:tcW w:w="1560" w:type="dxa"/>
          </w:tcPr>
          <w:p w14:paraId="69C46A5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45 (92%)</w:t>
            </w:r>
          </w:p>
        </w:tc>
        <w:tc>
          <w:tcPr>
            <w:tcW w:w="1275" w:type="dxa"/>
          </w:tcPr>
          <w:p w14:paraId="2F31BD3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60 (98%)</w:t>
            </w:r>
          </w:p>
        </w:tc>
        <w:tc>
          <w:tcPr>
            <w:tcW w:w="1560" w:type="dxa"/>
          </w:tcPr>
          <w:p w14:paraId="2234C6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57 (80%)</w:t>
            </w:r>
          </w:p>
        </w:tc>
        <w:tc>
          <w:tcPr>
            <w:tcW w:w="1570" w:type="dxa"/>
          </w:tcPr>
          <w:p w14:paraId="5DB91F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 (98%)</w:t>
            </w:r>
          </w:p>
        </w:tc>
        <w:tc>
          <w:tcPr>
            <w:tcW w:w="1490" w:type="dxa"/>
          </w:tcPr>
          <w:p w14:paraId="2203A91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4032CF" w:rsidRPr="00015B0F" w14:paraId="3C8886B7" w14:textId="77777777" w:rsidTr="00015B0F">
        <w:trPr>
          <w:jc w:val="center"/>
        </w:trPr>
        <w:tc>
          <w:tcPr>
            <w:tcW w:w="3256" w:type="dxa"/>
          </w:tcPr>
          <w:p w14:paraId="05DCAE4C" w14:textId="3638FC06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Not applicable</w:t>
            </w:r>
          </w:p>
        </w:tc>
        <w:tc>
          <w:tcPr>
            <w:tcW w:w="1559" w:type="dxa"/>
          </w:tcPr>
          <w:p w14:paraId="7E17550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(2.9%)</w:t>
            </w:r>
          </w:p>
        </w:tc>
        <w:tc>
          <w:tcPr>
            <w:tcW w:w="1559" w:type="dxa"/>
          </w:tcPr>
          <w:p w14:paraId="6025D47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265437B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7EB201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(4.1%)</w:t>
            </w:r>
          </w:p>
        </w:tc>
        <w:tc>
          <w:tcPr>
            <w:tcW w:w="1275" w:type="dxa"/>
          </w:tcPr>
          <w:p w14:paraId="623A97F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7CE51D3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11 (15%)</w:t>
            </w:r>
          </w:p>
        </w:tc>
        <w:tc>
          <w:tcPr>
            <w:tcW w:w="1570" w:type="dxa"/>
          </w:tcPr>
          <w:p w14:paraId="7C9DFD0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5400C4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015B0F" w:rsidRPr="00015B0F" w14:paraId="22EB46EE" w14:textId="77777777" w:rsidTr="00015B0F">
        <w:trPr>
          <w:jc w:val="center"/>
        </w:trPr>
        <w:tc>
          <w:tcPr>
            <w:tcW w:w="3256" w:type="dxa"/>
          </w:tcPr>
          <w:p w14:paraId="5F50466F" w14:textId="37DADE84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25AB019E" w14:textId="29BF500E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(5.1%)</w:t>
            </w:r>
          </w:p>
        </w:tc>
        <w:tc>
          <w:tcPr>
            <w:tcW w:w="1559" w:type="dxa"/>
          </w:tcPr>
          <w:p w14:paraId="2C69D674" w14:textId="2B6EEBB3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(29%)</w:t>
            </w:r>
          </w:p>
        </w:tc>
        <w:tc>
          <w:tcPr>
            <w:tcW w:w="1559" w:type="dxa"/>
          </w:tcPr>
          <w:p w14:paraId="7354E1A0" w14:textId="5954F7DC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1A60ADE4" w14:textId="2BB597DA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09FBB390" w14:textId="708F535E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1824437A" w14:textId="457E40CC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423D6095" w14:textId="1788B17F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47AF15FC" w14:textId="720E1160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CB5B639" w14:textId="77777777" w:rsidTr="00015B0F">
        <w:trPr>
          <w:jc w:val="center"/>
        </w:trPr>
        <w:tc>
          <w:tcPr>
            <w:tcW w:w="3256" w:type="dxa"/>
          </w:tcPr>
          <w:p w14:paraId="72B9C5A8" w14:textId="5084365F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M</w:t>
            </w:r>
            <w:r w:rsidR="004032CF" w:rsidRPr="00015B0F">
              <w:rPr>
                <w:rFonts w:ascii="Times New Roman" w:hAnsi="Times New Roman" w:cs="Times New Roman"/>
                <w:b/>
              </w:rPr>
              <w:t>inimal</w:t>
            </w:r>
            <w:r w:rsidRPr="00015B0F">
              <w:rPr>
                <w:rFonts w:ascii="Times New Roman" w:hAnsi="Times New Roman" w:cs="Times New Roman"/>
                <w:b/>
              </w:rPr>
              <w:t xml:space="preserve"> </w:t>
            </w:r>
            <w:r w:rsidR="004032CF" w:rsidRPr="00015B0F">
              <w:rPr>
                <w:rFonts w:ascii="Times New Roman" w:hAnsi="Times New Roman" w:cs="Times New Roman"/>
                <w:b/>
              </w:rPr>
              <w:t>invasive</w:t>
            </w:r>
            <w:r w:rsidRPr="00015B0F">
              <w:rPr>
                <w:rFonts w:ascii="Times New Roman" w:hAnsi="Times New Roman" w:cs="Times New Roman"/>
                <w:b/>
              </w:rPr>
              <w:t xml:space="preserve"> procedure</w:t>
            </w:r>
          </w:p>
        </w:tc>
        <w:tc>
          <w:tcPr>
            <w:tcW w:w="1559" w:type="dxa"/>
          </w:tcPr>
          <w:p w14:paraId="5BE0A49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417C1C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E719F4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7F7175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D4659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EEB97E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F2FEA3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2C3808C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5B0F" w:rsidRPr="00015B0F" w14:paraId="72CB191C" w14:textId="77777777" w:rsidTr="00015B0F">
        <w:trPr>
          <w:jc w:val="center"/>
        </w:trPr>
        <w:tc>
          <w:tcPr>
            <w:tcW w:w="3256" w:type="dxa"/>
          </w:tcPr>
          <w:p w14:paraId="621C932E" w14:textId="494CCE74" w:rsidR="00015B0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1559" w:type="dxa"/>
          </w:tcPr>
          <w:p w14:paraId="7D4729E4" w14:textId="17D795DD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37 (8.2%)</w:t>
            </w:r>
          </w:p>
        </w:tc>
        <w:tc>
          <w:tcPr>
            <w:tcW w:w="1559" w:type="dxa"/>
          </w:tcPr>
          <w:p w14:paraId="2E1F1C65" w14:textId="449CEDE4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(7.5%)</w:t>
            </w:r>
          </w:p>
        </w:tc>
        <w:tc>
          <w:tcPr>
            <w:tcW w:w="1559" w:type="dxa"/>
          </w:tcPr>
          <w:p w14:paraId="7A911F3C" w14:textId="535F1CEB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2C684B1E" w14:textId="02E53C17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(4.1%)</w:t>
            </w:r>
          </w:p>
        </w:tc>
        <w:tc>
          <w:tcPr>
            <w:tcW w:w="1275" w:type="dxa"/>
          </w:tcPr>
          <w:p w14:paraId="38167D5D" w14:textId="2F3EF43B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1D42CDB" w14:textId="1D2C45EB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 (11%)</w:t>
            </w:r>
          </w:p>
        </w:tc>
        <w:tc>
          <w:tcPr>
            <w:tcW w:w="1570" w:type="dxa"/>
          </w:tcPr>
          <w:p w14:paraId="53C99FC1" w14:textId="4683019E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20 (49%)</w:t>
            </w:r>
          </w:p>
        </w:tc>
        <w:tc>
          <w:tcPr>
            <w:tcW w:w="1490" w:type="dxa"/>
          </w:tcPr>
          <w:p w14:paraId="790292EA" w14:textId="2AE1DB8C" w:rsidR="00015B0F" w:rsidRPr="00015B0F" w:rsidRDefault="00015B0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015B0F" w:rsidRPr="00015B0F" w14:paraId="1510327D" w14:textId="77777777" w:rsidTr="00015B0F">
        <w:trPr>
          <w:jc w:val="center"/>
        </w:trPr>
        <w:tc>
          <w:tcPr>
            <w:tcW w:w="3256" w:type="dxa"/>
          </w:tcPr>
          <w:p w14:paraId="7925FBEA" w14:textId="17ACBE8E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Yes</w:t>
            </w:r>
            <w:r w:rsidRPr="00015B0F">
              <w:rPr>
                <w:rFonts w:ascii="Times New Roman" w:hAnsi="Times New Roman" w:cs="Times New Roman"/>
              </w:rPr>
              <w:t xml:space="preserve"> (</w:t>
            </w:r>
            <w:r w:rsidRPr="00015B0F">
              <w:rPr>
                <w:rFonts w:ascii="Times New Roman" w:hAnsi="Times New Roman" w:cs="Times New Roman"/>
              </w:rPr>
              <w:t>but converted to Open Surgery</w:t>
            </w:r>
            <w:r w:rsidRPr="00015B0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59" w:type="dxa"/>
          </w:tcPr>
          <w:p w14:paraId="413E332C" w14:textId="26FC464F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(0.9%)</w:t>
            </w:r>
          </w:p>
        </w:tc>
        <w:tc>
          <w:tcPr>
            <w:tcW w:w="1559" w:type="dxa"/>
          </w:tcPr>
          <w:p w14:paraId="0A3DFFDF" w14:textId="372213C0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(2.5%)</w:t>
            </w:r>
          </w:p>
        </w:tc>
        <w:tc>
          <w:tcPr>
            <w:tcW w:w="1559" w:type="dxa"/>
          </w:tcPr>
          <w:p w14:paraId="078DBC2C" w14:textId="315C786E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3789343" w14:textId="4384D8F8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23B662C9" w14:textId="5A848719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26F86CA6" w14:textId="293F9E3A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(1.4%)</w:t>
            </w:r>
          </w:p>
        </w:tc>
        <w:tc>
          <w:tcPr>
            <w:tcW w:w="1570" w:type="dxa"/>
          </w:tcPr>
          <w:p w14:paraId="236CD58D" w14:textId="08A5F03D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2149535F" w14:textId="60FE0D7B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2AC6C2E7" w14:textId="77777777" w:rsidTr="00015B0F">
        <w:trPr>
          <w:jc w:val="center"/>
        </w:trPr>
        <w:tc>
          <w:tcPr>
            <w:tcW w:w="3256" w:type="dxa"/>
          </w:tcPr>
          <w:p w14:paraId="748F3BFB" w14:textId="62D298B1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59" w:type="dxa"/>
          </w:tcPr>
          <w:p w14:paraId="35FD134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385 (86%)</w:t>
            </w:r>
          </w:p>
        </w:tc>
        <w:tc>
          <w:tcPr>
            <w:tcW w:w="1559" w:type="dxa"/>
          </w:tcPr>
          <w:p w14:paraId="48D977D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49 (61%)</w:t>
            </w:r>
          </w:p>
        </w:tc>
        <w:tc>
          <w:tcPr>
            <w:tcW w:w="1559" w:type="dxa"/>
          </w:tcPr>
          <w:p w14:paraId="59D64B6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96 (99%)</w:t>
            </w:r>
          </w:p>
        </w:tc>
        <w:tc>
          <w:tcPr>
            <w:tcW w:w="1560" w:type="dxa"/>
          </w:tcPr>
          <w:p w14:paraId="0D180E1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47 (96%)</w:t>
            </w:r>
          </w:p>
        </w:tc>
        <w:tc>
          <w:tcPr>
            <w:tcW w:w="1275" w:type="dxa"/>
          </w:tcPr>
          <w:p w14:paraId="6EE0F6A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60 (98%)</w:t>
            </w:r>
          </w:p>
        </w:tc>
        <w:tc>
          <w:tcPr>
            <w:tcW w:w="1560" w:type="dxa"/>
          </w:tcPr>
          <w:p w14:paraId="4764036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62 (87%)</w:t>
            </w:r>
          </w:p>
        </w:tc>
        <w:tc>
          <w:tcPr>
            <w:tcW w:w="1570" w:type="dxa"/>
          </w:tcPr>
          <w:p w14:paraId="62E3FF1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21 (51%)</w:t>
            </w:r>
          </w:p>
        </w:tc>
        <w:tc>
          <w:tcPr>
            <w:tcW w:w="1490" w:type="dxa"/>
          </w:tcPr>
          <w:p w14:paraId="5FBE837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015B0F" w:rsidRPr="00015B0F" w14:paraId="3B89F42C" w14:textId="77777777" w:rsidTr="00015B0F">
        <w:trPr>
          <w:jc w:val="center"/>
        </w:trPr>
        <w:tc>
          <w:tcPr>
            <w:tcW w:w="3256" w:type="dxa"/>
          </w:tcPr>
          <w:p w14:paraId="7EF0EAD9" w14:textId="4F9DD049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7B6E78F2" w14:textId="19A77D99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(5.1%)</w:t>
            </w:r>
          </w:p>
        </w:tc>
        <w:tc>
          <w:tcPr>
            <w:tcW w:w="1559" w:type="dxa"/>
          </w:tcPr>
          <w:p w14:paraId="5822CE54" w14:textId="498A0663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(29%)</w:t>
            </w:r>
          </w:p>
        </w:tc>
        <w:tc>
          <w:tcPr>
            <w:tcW w:w="1559" w:type="dxa"/>
          </w:tcPr>
          <w:p w14:paraId="4A525471" w14:textId="4F23D975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37E4A6B" w14:textId="2D5A4103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2EF9BCC5" w14:textId="7A7CCBF4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3DCB997F" w14:textId="20A954DE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46CC855D" w14:textId="1B297AA1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2F250DAA" w14:textId="21522BE3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2DA4B8F9" w14:textId="77777777" w:rsidTr="00015B0F">
        <w:trPr>
          <w:jc w:val="center"/>
        </w:trPr>
        <w:tc>
          <w:tcPr>
            <w:tcW w:w="3256" w:type="dxa"/>
          </w:tcPr>
          <w:p w14:paraId="229287AC" w14:textId="17E7DA75" w:rsidR="004032CF" w:rsidRPr="00015B0F" w:rsidRDefault="004032CF" w:rsidP="00015B0F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A6BA94C" w14:textId="63142BF9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F4AC451" w14:textId="642B1010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25A2CFF" w14:textId="73717F3C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87CF6BF" w14:textId="59963B65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7D12DB7E" w14:textId="28261F94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77B765F" w14:textId="031A6F22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678EF42" w14:textId="5B69C0E8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587F7B29" w14:textId="0C6009EF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69CE27DD" w14:textId="77777777" w:rsidTr="00015B0F">
        <w:trPr>
          <w:jc w:val="center"/>
        </w:trPr>
        <w:tc>
          <w:tcPr>
            <w:tcW w:w="3256" w:type="dxa"/>
          </w:tcPr>
          <w:p w14:paraId="23590392" w14:textId="4584240B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Anesthesia type</w:t>
            </w:r>
          </w:p>
        </w:tc>
        <w:tc>
          <w:tcPr>
            <w:tcW w:w="1559" w:type="dxa"/>
          </w:tcPr>
          <w:p w14:paraId="28EACD1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2CA7EB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D6AFA8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C1A100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1EE556C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F3EC44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05FD4D5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618C98C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61247055" w14:textId="77777777" w:rsidTr="00015B0F">
        <w:trPr>
          <w:jc w:val="center"/>
        </w:trPr>
        <w:tc>
          <w:tcPr>
            <w:tcW w:w="3256" w:type="dxa"/>
          </w:tcPr>
          <w:p w14:paraId="24DC491D" w14:textId="13C7DFA0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General </w:t>
            </w:r>
            <w:r w:rsidR="00015B0F" w:rsidRPr="00015B0F">
              <w:rPr>
                <w:rFonts w:ascii="Times New Roman" w:hAnsi="Times New Roman" w:cs="Times New Roman"/>
                <w:b/>
                <w:bCs/>
              </w:rPr>
              <w:t>anesthesia</w:t>
            </w:r>
          </w:p>
        </w:tc>
        <w:tc>
          <w:tcPr>
            <w:tcW w:w="1559" w:type="dxa"/>
          </w:tcPr>
          <w:p w14:paraId="31EDB2B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314 (70%)</w:t>
            </w:r>
          </w:p>
        </w:tc>
        <w:tc>
          <w:tcPr>
            <w:tcW w:w="1559" w:type="dxa"/>
          </w:tcPr>
          <w:p w14:paraId="06EE779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(60%)</w:t>
            </w:r>
          </w:p>
        </w:tc>
        <w:tc>
          <w:tcPr>
            <w:tcW w:w="1559" w:type="dxa"/>
          </w:tcPr>
          <w:p w14:paraId="056DC20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56 (58%)</w:t>
            </w:r>
          </w:p>
        </w:tc>
        <w:tc>
          <w:tcPr>
            <w:tcW w:w="1560" w:type="dxa"/>
          </w:tcPr>
          <w:p w14:paraId="5EB963E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19 (39%)</w:t>
            </w:r>
          </w:p>
        </w:tc>
        <w:tc>
          <w:tcPr>
            <w:tcW w:w="1275" w:type="dxa"/>
          </w:tcPr>
          <w:p w14:paraId="093A7B3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(79%)</w:t>
            </w:r>
          </w:p>
        </w:tc>
        <w:tc>
          <w:tcPr>
            <w:tcW w:w="1560" w:type="dxa"/>
          </w:tcPr>
          <w:p w14:paraId="239504A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68 (96%)</w:t>
            </w:r>
          </w:p>
        </w:tc>
        <w:tc>
          <w:tcPr>
            <w:tcW w:w="1570" w:type="dxa"/>
          </w:tcPr>
          <w:p w14:paraId="26E1670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38 (93%)</w:t>
            </w:r>
          </w:p>
        </w:tc>
        <w:tc>
          <w:tcPr>
            <w:tcW w:w="1490" w:type="dxa"/>
          </w:tcPr>
          <w:p w14:paraId="303AF70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37 (74%)</w:t>
            </w:r>
          </w:p>
        </w:tc>
      </w:tr>
      <w:tr w:rsidR="004032CF" w:rsidRPr="00015B0F" w14:paraId="4CC84D74" w14:textId="77777777" w:rsidTr="00015B0F">
        <w:trPr>
          <w:jc w:val="center"/>
        </w:trPr>
        <w:tc>
          <w:tcPr>
            <w:tcW w:w="3256" w:type="dxa"/>
          </w:tcPr>
          <w:p w14:paraId="4DF65913" w14:textId="6536AD44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Local </w:t>
            </w:r>
            <w:r w:rsidR="00015B0F" w:rsidRPr="00015B0F">
              <w:rPr>
                <w:rFonts w:ascii="Times New Roman" w:hAnsi="Times New Roman" w:cs="Times New Roman"/>
                <w:b/>
                <w:bCs/>
              </w:rPr>
              <w:t>anesthesia</w:t>
            </w:r>
          </w:p>
        </w:tc>
        <w:tc>
          <w:tcPr>
            <w:tcW w:w="1559" w:type="dxa"/>
          </w:tcPr>
          <w:p w14:paraId="7EC412D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(1.6%)</w:t>
            </w:r>
          </w:p>
        </w:tc>
        <w:tc>
          <w:tcPr>
            <w:tcW w:w="1559" w:type="dxa"/>
          </w:tcPr>
          <w:p w14:paraId="4313428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54ED1F0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(3.1%)</w:t>
            </w:r>
          </w:p>
        </w:tc>
        <w:tc>
          <w:tcPr>
            <w:tcW w:w="1560" w:type="dxa"/>
          </w:tcPr>
          <w:p w14:paraId="27CBF01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(6.1%)</w:t>
            </w:r>
          </w:p>
        </w:tc>
        <w:tc>
          <w:tcPr>
            <w:tcW w:w="1275" w:type="dxa"/>
          </w:tcPr>
          <w:p w14:paraId="55C5693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1161F67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638EF6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0144F06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DE445C7" w14:textId="77777777" w:rsidTr="00015B0F">
        <w:trPr>
          <w:jc w:val="center"/>
        </w:trPr>
        <w:tc>
          <w:tcPr>
            <w:tcW w:w="3256" w:type="dxa"/>
          </w:tcPr>
          <w:p w14:paraId="3B503C66" w14:textId="49607D9D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Monitored </w:t>
            </w:r>
            <w:r w:rsidR="00015B0F" w:rsidRPr="00015B0F">
              <w:rPr>
                <w:rFonts w:ascii="Times New Roman" w:hAnsi="Times New Roman" w:cs="Times New Roman"/>
                <w:b/>
                <w:bCs/>
              </w:rPr>
              <w:t>anesthesia</w:t>
            </w:r>
            <w:r w:rsidRPr="00015B0F">
              <w:rPr>
                <w:rFonts w:ascii="Times New Roman" w:hAnsi="Times New Roman" w:cs="Times New Roman"/>
                <w:b/>
                <w:bCs/>
              </w:rPr>
              <w:t xml:space="preserve"> care or sedation</w:t>
            </w:r>
          </w:p>
        </w:tc>
        <w:tc>
          <w:tcPr>
            <w:tcW w:w="1559" w:type="dxa"/>
          </w:tcPr>
          <w:p w14:paraId="1029F18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(1.3%)</w:t>
            </w:r>
          </w:p>
        </w:tc>
        <w:tc>
          <w:tcPr>
            <w:tcW w:w="1559" w:type="dxa"/>
          </w:tcPr>
          <w:p w14:paraId="3423345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(2.5%)</w:t>
            </w:r>
          </w:p>
        </w:tc>
        <w:tc>
          <w:tcPr>
            <w:tcW w:w="1559" w:type="dxa"/>
          </w:tcPr>
          <w:p w14:paraId="459BA9D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7FCFC52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(6.1%)</w:t>
            </w:r>
          </w:p>
        </w:tc>
        <w:tc>
          <w:tcPr>
            <w:tcW w:w="1275" w:type="dxa"/>
          </w:tcPr>
          <w:p w14:paraId="60CBEC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A3F70E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3EDA71C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5D4AE94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015B0F" w:rsidRPr="00015B0F" w14:paraId="0E6C9C54" w14:textId="77777777" w:rsidTr="00015B0F">
        <w:trPr>
          <w:jc w:val="center"/>
        </w:trPr>
        <w:tc>
          <w:tcPr>
            <w:tcW w:w="3256" w:type="dxa"/>
          </w:tcPr>
          <w:p w14:paraId="0FD0CFF3" w14:textId="20E1C33E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Regional </w:t>
            </w:r>
            <w:r w:rsidRPr="00015B0F">
              <w:rPr>
                <w:rFonts w:ascii="Times New Roman" w:hAnsi="Times New Roman" w:cs="Times New Roman"/>
                <w:b/>
                <w:bCs/>
              </w:rPr>
              <w:t>anesthesia</w:t>
            </w:r>
          </w:p>
        </w:tc>
        <w:tc>
          <w:tcPr>
            <w:tcW w:w="1559" w:type="dxa"/>
          </w:tcPr>
          <w:p w14:paraId="58C65386" w14:textId="3DB11179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99 (22%)</w:t>
            </w:r>
          </w:p>
        </w:tc>
        <w:tc>
          <w:tcPr>
            <w:tcW w:w="1559" w:type="dxa"/>
          </w:tcPr>
          <w:p w14:paraId="4B7F2900" w14:textId="4CF82B91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(8.8%)</w:t>
            </w:r>
          </w:p>
        </w:tc>
        <w:tc>
          <w:tcPr>
            <w:tcW w:w="1559" w:type="dxa"/>
          </w:tcPr>
          <w:p w14:paraId="6854BF5D" w14:textId="67AC46FE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37 (38%)</w:t>
            </w:r>
          </w:p>
        </w:tc>
        <w:tc>
          <w:tcPr>
            <w:tcW w:w="1560" w:type="dxa"/>
          </w:tcPr>
          <w:p w14:paraId="163E2EE0" w14:textId="572C7F00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24 (49%)</w:t>
            </w:r>
          </w:p>
        </w:tc>
        <w:tc>
          <w:tcPr>
            <w:tcW w:w="1275" w:type="dxa"/>
          </w:tcPr>
          <w:p w14:paraId="6A9903EA" w14:textId="6110FF16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 (20%)</w:t>
            </w:r>
          </w:p>
        </w:tc>
        <w:tc>
          <w:tcPr>
            <w:tcW w:w="1560" w:type="dxa"/>
          </w:tcPr>
          <w:p w14:paraId="0B381F39" w14:textId="6416D1E5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(4.2%)</w:t>
            </w:r>
          </w:p>
        </w:tc>
        <w:tc>
          <w:tcPr>
            <w:tcW w:w="1570" w:type="dxa"/>
          </w:tcPr>
          <w:p w14:paraId="031280D0" w14:textId="5A7F3567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(7.3%)</w:t>
            </w:r>
          </w:p>
        </w:tc>
        <w:tc>
          <w:tcPr>
            <w:tcW w:w="1490" w:type="dxa"/>
          </w:tcPr>
          <w:p w14:paraId="77E45A64" w14:textId="5D3089E2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(26%)</w:t>
            </w:r>
          </w:p>
        </w:tc>
      </w:tr>
      <w:tr w:rsidR="004032CF" w:rsidRPr="00015B0F" w14:paraId="5B57552A" w14:textId="77777777" w:rsidTr="00015B0F">
        <w:trPr>
          <w:jc w:val="center"/>
        </w:trPr>
        <w:tc>
          <w:tcPr>
            <w:tcW w:w="3256" w:type="dxa"/>
          </w:tcPr>
          <w:p w14:paraId="595595DE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lastRenderedPageBreak/>
              <w:t>NA</w:t>
            </w:r>
          </w:p>
        </w:tc>
        <w:tc>
          <w:tcPr>
            <w:tcW w:w="1559" w:type="dxa"/>
          </w:tcPr>
          <w:p w14:paraId="436356C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(5.1%)</w:t>
            </w:r>
          </w:p>
        </w:tc>
        <w:tc>
          <w:tcPr>
            <w:tcW w:w="1559" w:type="dxa"/>
          </w:tcPr>
          <w:p w14:paraId="550567D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(29%)</w:t>
            </w:r>
          </w:p>
        </w:tc>
        <w:tc>
          <w:tcPr>
            <w:tcW w:w="1559" w:type="dxa"/>
          </w:tcPr>
          <w:p w14:paraId="4B6E530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273901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066C128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7B0ECFA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02403B7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53708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3EC9BED9" w14:textId="77777777" w:rsidTr="00015B0F">
        <w:trPr>
          <w:jc w:val="center"/>
        </w:trPr>
        <w:tc>
          <w:tcPr>
            <w:tcW w:w="3256" w:type="dxa"/>
          </w:tcPr>
          <w:p w14:paraId="3202408C" w14:textId="5FD3445A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015B0F">
              <w:rPr>
                <w:rFonts w:ascii="Times New Roman" w:hAnsi="Times New Roman" w:cs="Times New Roman"/>
                <w:b/>
              </w:rPr>
              <w:t>Clavien</w:t>
            </w:r>
            <w:proofErr w:type="spellEnd"/>
            <w:r w:rsidRPr="00015B0F">
              <w:rPr>
                <w:rFonts w:ascii="Times New Roman" w:hAnsi="Times New Roman" w:cs="Times New Roman"/>
                <w:b/>
              </w:rPr>
              <w:t>-Dindo classification</w:t>
            </w:r>
          </w:p>
        </w:tc>
        <w:tc>
          <w:tcPr>
            <w:tcW w:w="1559" w:type="dxa"/>
          </w:tcPr>
          <w:p w14:paraId="1B73018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60E09C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39B106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ED1472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DA4DB5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880AA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2B23362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00E07A8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53E30D9F" w14:textId="77777777" w:rsidTr="00015B0F">
        <w:trPr>
          <w:jc w:val="center"/>
        </w:trPr>
        <w:tc>
          <w:tcPr>
            <w:tcW w:w="3256" w:type="dxa"/>
          </w:tcPr>
          <w:p w14:paraId="5CAB65F2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1559" w:type="dxa"/>
          </w:tcPr>
          <w:p w14:paraId="3672D56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322 (87%)</w:t>
            </w:r>
          </w:p>
        </w:tc>
        <w:tc>
          <w:tcPr>
            <w:tcW w:w="1559" w:type="dxa"/>
          </w:tcPr>
          <w:p w14:paraId="6E72684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49 (86%)</w:t>
            </w:r>
          </w:p>
        </w:tc>
        <w:tc>
          <w:tcPr>
            <w:tcW w:w="1559" w:type="dxa"/>
          </w:tcPr>
          <w:p w14:paraId="36172FA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66 (68%)</w:t>
            </w:r>
          </w:p>
        </w:tc>
        <w:tc>
          <w:tcPr>
            <w:tcW w:w="1560" w:type="dxa"/>
          </w:tcPr>
          <w:p w14:paraId="328CEF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 (94%)</w:t>
            </w:r>
          </w:p>
        </w:tc>
        <w:tc>
          <w:tcPr>
            <w:tcW w:w="1275" w:type="dxa"/>
          </w:tcPr>
          <w:p w14:paraId="63CF60D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58 (95%)</w:t>
            </w:r>
          </w:p>
        </w:tc>
        <w:tc>
          <w:tcPr>
            <w:tcW w:w="1560" w:type="dxa"/>
          </w:tcPr>
          <w:p w14:paraId="25C3302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 (98%)</w:t>
            </w:r>
          </w:p>
        </w:tc>
        <w:tc>
          <w:tcPr>
            <w:tcW w:w="1570" w:type="dxa"/>
          </w:tcPr>
          <w:p w14:paraId="4C1A77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 (87%)</w:t>
            </w:r>
          </w:p>
        </w:tc>
        <w:tc>
          <w:tcPr>
            <w:tcW w:w="1490" w:type="dxa"/>
          </w:tcPr>
          <w:p w14:paraId="2E5D7F2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4032CF" w:rsidRPr="00015B0F" w14:paraId="76BA6163" w14:textId="77777777" w:rsidTr="00015B0F">
        <w:trPr>
          <w:jc w:val="center"/>
        </w:trPr>
        <w:tc>
          <w:tcPr>
            <w:tcW w:w="3256" w:type="dxa"/>
          </w:tcPr>
          <w:p w14:paraId="488E7789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1559" w:type="dxa"/>
          </w:tcPr>
          <w:p w14:paraId="1C8C966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34 (9.2%)</w:t>
            </w:r>
          </w:p>
        </w:tc>
        <w:tc>
          <w:tcPr>
            <w:tcW w:w="1559" w:type="dxa"/>
          </w:tcPr>
          <w:p w14:paraId="587249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(5.3%)</w:t>
            </w:r>
          </w:p>
        </w:tc>
        <w:tc>
          <w:tcPr>
            <w:tcW w:w="1559" w:type="dxa"/>
          </w:tcPr>
          <w:p w14:paraId="336A5A6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24 (25%)</w:t>
            </w:r>
          </w:p>
        </w:tc>
        <w:tc>
          <w:tcPr>
            <w:tcW w:w="1560" w:type="dxa"/>
          </w:tcPr>
          <w:p w14:paraId="121C29D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(6.1%)</w:t>
            </w:r>
          </w:p>
        </w:tc>
        <w:tc>
          <w:tcPr>
            <w:tcW w:w="1275" w:type="dxa"/>
          </w:tcPr>
          <w:p w14:paraId="5D7D1A6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(3.3%)</w:t>
            </w:r>
          </w:p>
        </w:tc>
        <w:tc>
          <w:tcPr>
            <w:tcW w:w="1560" w:type="dxa"/>
          </w:tcPr>
          <w:p w14:paraId="236BD03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A1EC6A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(13%)</w:t>
            </w:r>
          </w:p>
        </w:tc>
        <w:tc>
          <w:tcPr>
            <w:tcW w:w="1490" w:type="dxa"/>
          </w:tcPr>
          <w:p w14:paraId="09B8199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349530D" w14:textId="77777777" w:rsidTr="00015B0F">
        <w:trPr>
          <w:jc w:val="center"/>
        </w:trPr>
        <w:tc>
          <w:tcPr>
            <w:tcW w:w="3256" w:type="dxa"/>
          </w:tcPr>
          <w:p w14:paraId="67370142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III</w:t>
            </w:r>
          </w:p>
        </w:tc>
        <w:tc>
          <w:tcPr>
            <w:tcW w:w="1559" w:type="dxa"/>
          </w:tcPr>
          <w:p w14:paraId="443829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(0.8%)</w:t>
            </w:r>
          </w:p>
        </w:tc>
        <w:tc>
          <w:tcPr>
            <w:tcW w:w="1559" w:type="dxa"/>
          </w:tcPr>
          <w:p w14:paraId="39917CC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(1.8%)</w:t>
            </w:r>
          </w:p>
        </w:tc>
        <w:tc>
          <w:tcPr>
            <w:tcW w:w="1559" w:type="dxa"/>
          </w:tcPr>
          <w:p w14:paraId="1D6C52F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(2.1%)</w:t>
            </w:r>
          </w:p>
        </w:tc>
        <w:tc>
          <w:tcPr>
            <w:tcW w:w="1560" w:type="dxa"/>
          </w:tcPr>
          <w:p w14:paraId="5FB8309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382DD12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0BE728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353C945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01290C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5803DA1E" w14:textId="77777777" w:rsidTr="00015B0F">
        <w:trPr>
          <w:jc w:val="center"/>
        </w:trPr>
        <w:tc>
          <w:tcPr>
            <w:tcW w:w="3256" w:type="dxa"/>
          </w:tcPr>
          <w:p w14:paraId="7F03E014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IIIa</w:t>
            </w:r>
          </w:p>
        </w:tc>
        <w:tc>
          <w:tcPr>
            <w:tcW w:w="1559" w:type="dxa"/>
          </w:tcPr>
          <w:p w14:paraId="52B84E9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(0.5%)</w:t>
            </w:r>
          </w:p>
        </w:tc>
        <w:tc>
          <w:tcPr>
            <w:tcW w:w="1559" w:type="dxa"/>
          </w:tcPr>
          <w:p w14:paraId="03AC8D8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(1.8%)</w:t>
            </w:r>
          </w:p>
        </w:tc>
        <w:tc>
          <w:tcPr>
            <w:tcW w:w="1559" w:type="dxa"/>
          </w:tcPr>
          <w:p w14:paraId="0DBDC87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44BF2F1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757EDE0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1F1957E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2A4D7E1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9EB6E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72EE1E2" w14:textId="77777777" w:rsidTr="00015B0F">
        <w:trPr>
          <w:jc w:val="center"/>
        </w:trPr>
        <w:tc>
          <w:tcPr>
            <w:tcW w:w="3256" w:type="dxa"/>
          </w:tcPr>
          <w:p w14:paraId="26D3972D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5B0F">
              <w:rPr>
                <w:rFonts w:ascii="Times New Roman" w:hAnsi="Times New Roman" w:cs="Times New Roman"/>
                <w:b/>
                <w:bCs/>
              </w:rPr>
              <w:t>IIIb</w:t>
            </w:r>
            <w:proofErr w:type="spellEnd"/>
          </w:p>
        </w:tc>
        <w:tc>
          <w:tcPr>
            <w:tcW w:w="1559" w:type="dxa"/>
          </w:tcPr>
          <w:p w14:paraId="1E5B70D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(0.8%)</w:t>
            </w:r>
          </w:p>
        </w:tc>
        <w:tc>
          <w:tcPr>
            <w:tcW w:w="1559" w:type="dxa"/>
          </w:tcPr>
          <w:p w14:paraId="3505AE1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35F59AF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(3.1%)</w:t>
            </w:r>
          </w:p>
        </w:tc>
        <w:tc>
          <w:tcPr>
            <w:tcW w:w="1560" w:type="dxa"/>
          </w:tcPr>
          <w:p w14:paraId="2A46454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64DB947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6DABE5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20C5032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41167F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BFB9E16" w14:textId="77777777" w:rsidTr="00015B0F">
        <w:trPr>
          <w:jc w:val="center"/>
        </w:trPr>
        <w:tc>
          <w:tcPr>
            <w:tcW w:w="3256" w:type="dxa"/>
          </w:tcPr>
          <w:p w14:paraId="7C9C505F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IV</w:t>
            </w:r>
          </w:p>
        </w:tc>
        <w:tc>
          <w:tcPr>
            <w:tcW w:w="1559" w:type="dxa"/>
          </w:tcPr>
          <w:p w14:paraId="13C4525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6D97709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65C7A91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37AF065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509209E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D937AE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6DDFA7E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3839C9B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21912F6C" w14:textId="77777777" w:rsidTr="00015B0F">
        <w:trPr>
          <w:jc w:val="center"/>
        </w:trPr>
        <w:tc>
          <w:tcPr>
            <w:tcW w:w="3256" w:type="dxa"/>
          </w:tcPr>
          <w:p w14:paraId="1EEC8577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5B0F">
              <w:rPr>
                <w:rFonts w:ascii="Times New Roman" w:hAnsi="Times New Roman" w:cs="Times New Roman"/>
                <w:b/>
                <w:bCs/>
              </w:rPr>
              <w:t>IVa</w:t>
            </w:r>
            <w:proofErr w:type="spellEnd"/>
          </w:p>
        </w:tc>
        <w:tc>
          <w:tcPr>
            <w:tcW w:w="1559" w:type="dxa"/>
          </w:tcPr>
          <w:p w14:paraId="72C8E70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(0.3%)</w:t>
            </w:r>
          </w:p>
        </w:tc>
        <w:tc>
          <w:tcPr>
            <w:tcW w:w="1559" w:type="dxa"/>
          </w:tcPr>
          <w:p w14:paraId="20546F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(1.8%)</w:t>
            </w:r>
          </w:p>
        </w:tc>
        <w:tc>
          <w:tcPr>
            <w:tcW w:w="1559" w:type="dxa"/>
          </w:tcPr>
          <w:p w14:paraId="6242BD8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356DA83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4ADB9E2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64EF2E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DC9F66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47FF20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6C77C90" w14:textId="77777777" w:rsidTr="00015B0F">
        <w:trPr>
          <w:jc w:val="center"/>
        </w:trPr>
        <w:tc>
          <w:tcPr>
            <w:tcW w:w="3256" w:type="dxa"/>
          </w:tcPr>
          <w:p w14:paraId="59D5066B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5B0F">
              <w:rPr>
                <w:rFonts w:ascii="Times New Roman" w:hAnsi="Times New Roman" w:cs="Times New Roman"/>
                <w:b/>
                <w:bCs/>
              </w:rPr>
              <w:t>IVb</w:t>
            </w:r>
            <w:proofErr w:type="spellEnd"/>
          </w:p>
        </w:tc>
        <w:tc>
          <w:tcPr>
            <w:tcW w:w="1559" w:type="dxa"/>
          </w:tcPr>
          <w:p w14:paraId="5C641BF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(0.3%)</w:t>
            </w:r>
          </w:p>
        </w:tc>
        <w:tc>
          <w:tcPr>
            <w:tcW w:w="1559" w:type="dxa"/>
          </w:tcPr>
          <w:p w14:paraId="0791146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(1.8%)</w:t>
            </w:r>
          </w:p>
        </w:tc>
        <w:tc>
          <w:tcPr>
            <w:tcW w:w="1559" w:type="dxa"/>
          </w:tcPr>
          <w:p w14:paraId="63C8155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DE8BD9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34BD5EA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FE4497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53E3213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4B7D08C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402280C2" w14:textId="77777777" w:rsidTr="00015B0F">
        <w:trPr>
          <w:jc w:val="center"/>
        </w:trPr>
        <w:tc>
          <w:tcPr>
            <w:tcW w:w="3256" w:type="dxa"/>
          </w:tcPr>
          <w:p w14:paraId="7E025CDA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  <w:tc>
          <w:tcPr>
            <w:tcW w:w="1559" w:type="dxa"/>
          </w:tcPr>
          <w:p w14:paraId="3BB10E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(1.1%)</w:t>
            </w:r>
          </w:p>
        </w:tc>
        <w:tc>
          <w:tcPr>
            <w:tcW w:w="1559" w:type="dxa"/>
          </w:tcPr>
          <w:p w14:paraId="128285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(1.8%)</w:t>
            </w:r>
          </w:p>
        </w:tc>
        <w:tc>
          <w:tcPr>
            <w:tcW w:w="1559" w:type="dxa"/>
          </w:tcPr>
          <w:p w14:paraId="344176F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4E7D322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33F9CEE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1183010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(2.4%)</w:t>
            </w:r>
          </w:p>
        </w:tc>
        <w:tc>
          <w:tcPr>
            <w:tcW w:w="1570" w:type="dxa"/>
          </w:tcPr>
          <w:p w14:paraId="69CB619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3A6B442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6FE2553F" w14:textId="77777777" w:rsidTr="00015B0F">
        <w:trPr>
          <w:jc w:val="center"/>
        </w:trPr>
        <w:tc>
          <w:tcPr>
            <w:tcW w:w="3256" w:type="dxa"/>
          </w:tcPr>
          <w:p w14:paraId="06B25E3C" w14:textId="56672EAC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03D5C96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559" w:type="dxa"/>
          </w:tcPr>
          <w:p w14:paraId="3B9CA20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0300BB1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4E152A7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1D0A959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3A19661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70" w:type="dxa"/>
          </w:tcPr>
          <w:p w14:paraId="7B6F89C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90" w:type="dxa"/>
          </w:tcPr>
          <w:p w14:paraId="010675D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689658EB" w14:textId="77777777" w:rsidTr="00015B0F">
        <w:trPr>
          <w:jc w:val="center"/>
        </w:trPr>
        <w:tc>
          <w:tcPr>
            <w:tcW w:w="3256" w:type="dxa"/>
          </w:tcPr>
          <w:p w14:paraId="58ED43ED" w14:textId="2E7334D3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015B0F">
              <w:rPr>
                <w:rFonts w:ascii="Times New Roman" w:hAnsi="Times New Roman" w:cs="Times New Roman"/>
                <w:b/>
              </w:rPr>
              <w:t>Clavien</w:t>
            </w:r>
            <w:proofErr w:type="spellEnd"/>
            <w:r w:rsidRPr="00015B0F">
              <w:rPr>
                <w:rFonts w:ascii="Times New Roman" w:hAnsi="Times New Roman" w:cs="Times New Roman"/>
                <w:b/>
              </w:rPr>
              <w:t>-Dindo grouping</w:t>
            </w:r>
          </w:p>
        </w:tc>
        <w:tc>
          <w:tcPr>
            <w:tcW w:w="1559" w:type="dxa"/>
          </w:tcPr>
          <w:p w14:paraId="2153D20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7AC7AA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EEB4AE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3A4D2F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253E01C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6D81EE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C25EF9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16662B4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5AC1B862" w14:textId="77777777" w:rsidTr="00015B0F">
        <w:trPr>
          <w:jc w:val="center"/>
        </w:trPr>
        <w:tc>
          <w:tcPr>
            <w:tcW w:w="3256" w:type="dxa"/>
          </w:tcPr>
          <w:p w14:paraId="6ADE1652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Minor</w:t>
            </w:r>
          </w:p>
        </w:tc>
        <w:tc>
          <w:tcPr>
            <w:tcW w:w="1559" w:type="dxa"/>
          </w:tcPr>
          <w:p w14:paraId="650B37A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356 (96%)</w:t>
            </w:r>
          </w:p>
        </w:tc>
        <w:tc>
          <w:tcPr>
            <w:tcW w:w="1559" w:type="dxa"/>
          </w:tcPr>
          <w:p w14:paraId="7A63093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52 (91%)</w:t>
            </w:r>
          </w:p>
        </w:tc>
        <w:tc>
          <w:tcPr>
            <w:tcW w:w="1559" w:type="dxa"/>
          </w:tcPr>
          <w:p w14:paraId="44654D0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90 (93%)</w:t>
            </w:r>
          </w:p>
        </w:tc>
        <w:tc>
          <w:tcPr>
            <w:tcW w:w="1560" w:type="dxa"/>
          </w:tcPr>
          <w:p w14:paraId="7D4831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49 (100%)</w:t>
            </w:r>
          </w:p>
        </w:tc>
        <w:tc>
          <w:tcPr>
            <w:tcW w:w="1275" w:type="dxa"/>
          </w:tcPr>
          <w:p w14:paraId="559630D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60 (98%)</w:t>
            </w:r>
          </w:p>
        </w:tc>
        <w:tc>
          <w:tcPr>
            <w:tcW w:w="1560" w:type="dxa"/>
          </w:tcPr>
          <w:p w14:paraId="7DDC011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 (98%)</w:t>
            </w:r>
          </w:p>
        </w:tc>
        <w:tc>
          <w:tcPr>
            <w:tcW w:w="1570" w:type="dxa"/>
          </w:tcPr>
          <w:p w14:paraId="7C21D10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15 (100%)</w:t>
            </w:r>
          </w:p>
        </w:tc>
        <w:tc>
          <w:tcPr>
            <w:tcW w:w="1490" w:type="dxa"/>
          </w:tcPr>
          <w:p w14:paraId="385CCA1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4032CF" w:rsidRPr="00015B0F" w14:paraId="6D647C54" w14:textId="77777777" w:rsidTr="00015B0F">
        <w:trPr>
          <w:jc w:val="center"/>
        </w:trPr>
        <w:tc>
          <w:tcPr>
            <w:tcW w:w="3256" w:type="dxa"/>
          </w:tcPr>
          <w:p w14:paraId="54CB743F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Major</w:t>
            </w:r>
          </w:p>
        </w:tc>
        <w:tc>
          <w:tcPr>
            <w:tcW w:w="1559" w:type="dxa"/>
          </w:tcPr>
          <w:p w14:paraId="1C377D4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10 (2.7%)</w:t>
            </w:r>
          </w:p>
        </w:tc>
        <w:tc>
          <w:tcPr>
            <w:tcW w:w="1559" w:type="dxa"/>
          </w:tcPr>
          <w:p w14:paraId="17CD4E2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(7.0%)</w:t>
            </w:r>
          </w:p>
        </w:tc>
        <w:tc>
          <w:tcPr>
            <w:tcW w:w="1559" w:type="dxa"/>
          </w:tcPr>
          <w:p w14:paraId="3A3C0DB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(6.2%)</w:t>
            </w:r>
          </w:p>
        </w:tc>
        <w:tc>
          <w:tcPr>
            <w:tcW w:w="1560" w:type="dxa"/>
          </w:tcPr>
          <w:p w14:paraId="2CE67C9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2145C02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0BE8C30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B8F965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4E88B3B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34EA7E6" w14:textId="77777777" w:rsidTr="00015B0F">
        <w:trPr>
          <w:jc w:val="center"/>
        </w:trPr>
        <w:tc>
          <w:tcPr>
            <w:tcW w:w="3256" w:type="dxa"/>
          </w:tcPr>
          <w:p w14:paraId="43028978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Death</w:t>
            </w:r>
          </w:p>
        </w:tc>
        <w:tc>
          <w:tcPr>
            <w:tcW w:w="1559" w:type="dxa"/>
          </w:tcPr>
          <w:p w14:paraId="53608A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(1.1%)</w:t>
            </w:r>
          </w:p>
        </w:tc>
        <w:tc>
          <w:tcPr>
            <w:tcW w:w="1559" w:type="dxa"/>
          </w:tcPr>
          <w:p w14:paraId="39A481E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(1.8%)</w:t>
            </w:r>
          </w:p>
        </w:tc>
        <w:tc>
          <w:tcPr>
            <w:tcW w:w="1559" w:type="dxa"/>
          </w:tcPr>
          <w:p w14:paraId="771968A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24D04BF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65FF549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0F5DFDF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(2.4%)</w:t>
            </w:r>
          </w:p>
        </w:tc>
        <w:tc>
          <w:tcPr>
            <w:tcW w:w="1570" w:type="dxa"/>
          </w:tcPr>
          <w:p w14:paraId="23E52B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29CB321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5FB1FA79" w14:textId="77777777" w:rsidTr="00015B0F">
        <w:trPr>
          <w:jc w:val="center"/>
        </w:trPr>
        <w:tc>
          <w:tcPr>
            <w:tcW w:w="3256" w:type="dxa"/>
          </w:tcPr>
          <w:p w14:paraId="2B8C1E30" w14:textId="158198A9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396EE63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559" w:type="dxa"/>
          </w:tcPr>
          <w:p w14:paraId="6E81959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7C5530C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6B3E0C0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466137F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1AAE136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70" w:type="dxa"/>
          </w:tcPr>
          <w:p w14:paraId="232BCB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90" w:type="dxa"/>
          </w:tcPr>
          <w:p w14:paraId="62227A1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3F7CF500" w14:textId="77777777" w:rsidTr="00015B0F">
        <w:trPr>
          <w:jc w:val="center"/>
        </w:trPr>
        <w:tc>
          <w:tcPr>
            <w:tcW w:w="3256" w:type="dxa"/>
          </w:tcPr>
          <w:p w14:paraId="49E2F06A" w14:textId="19906DE7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C</w:t>
            </w:r>
            <w:r w:rsidR="004032CF" w:rsidRPr="00015B0F">
              <w:rPr>
                <w:rFonts w:ascii="Times New Roman" w:hAnsi="Times New Roman" w:cs="Times New Roman"/>
                <w:b/>
              </w:rPr>
              <w:t>omplication</w:t>
            </w:r>
            <w:r w:rsidRPr="00015B0F">
              <w:rPr>
                <w:rFonts w:ascii="Times New Roman" w:hAnsi="Times New Roman" w:cs="Times New Roman"/>
                <w:b/>
              </w:rPr>
              <w:t xml:space="preserve"> </w:t>
            </w:r>
            <w:r w:rsidR="004032CF" w:rsidRPr="00015B0F">
              <w:rPr>
                <w:rFonts w:ascii="Times New Roman" w:hAnsi="Times New Roman" w:cs="Times New Roman"/>
                <w:b/>
              </w:rPr>
              <w:t>severit</w:t>
            </w:r>
            <w:r w:rsidRPr="00015B0F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1559" w:type="dxa"/>
          </w:tcPr>
          <w:p w14:paraId="222DE10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51ED78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B3F5E4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91012B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28AB09A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49DA88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6F57159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7AE5085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0DA43562" w14:textId="77777777" w:rsidTr="00015B0F">
        <w:trPr>
          <w:jc w:val="center"/>
        </w:trPr>
        <w:tc>
          <w:tcPr>
            <w:tcW w:w="3256" w:type="dxa"/>
          </w:tcPr>
          <w:p w14:paraId="37CFD84B" w14:textId="049CDDCF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Major complication </w:t>
            </w:r>
          </w:p>
        </w:tc>
        <w:tc>
          <w:tcPr>
            <w:tcW w:w="1559" w:type="dxa"/>
          </w:tcPr>
          <w:p w14:paraId="3BA9802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 (1.6%)</w:t>
            </w:r>
          </w:p>
        </w:tc>
        <w:tc>
          <w:tcPr>
            <w:tcW w:w="1559" w:type="dxa"/>
          </w:tcPr>
          <w:p w14:paraId="70A70A6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(5.0%)</w:t>
            </w:r>
          </w:p>
        </w:tc>
        <w:tc>
          <w:tcPr>
            <w:tcW w:w="1559" w:type="dxa"/>
          </w:tcPr>
          <w:p w14:paraId="5346D2E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(2.1%)</w:t>
            </w:r>
          </w:p>
        </w:tc>
        <w:tc>
          <w:tcPr>
            <w:tcW w:w="1560" w:type="dxa"/>
          </w:tcPr>
          <w:p w14:paraId="5F15DED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65124EF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0A6C65C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B89230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5712F74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040F1B1B" w14:textId="77777777" w:rsidTr="00015B0F">
        <w:trPr>
          <w:jc w:val="center"/>
        </w:trPr>
        <w:tc>
          <w:tcPr>
            <w:tcW w:w="3256" w:type="dxa"/>
          </w:tcPr>
          <w:p w14:paraId="6FA0AFFD" w14:textId="4991112C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 xml:space="preserve">Mild complication </w:t>
            </w:r>
          </w:p>
        </w:tc>
        <w:tc>
          <w:tcPr>
            <w:tcW w:w="1559" w:type="dxa"/>
          </w:tcPr>
          <w:p w14:paraId="028C706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320 (71%)</w:t>
            </w:r>
          </w:p>
        </w:tc>
        <w:tc>
          <w:tcPr>
            <w:tcW w:w="1559" w:type="dxa"/>
          </w:tcPr>
          <w:p w14:paraId="60BFE94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(60%)</w:t>
            </w:r>
          </w:p>
        </w:tc>
        <w:tc>
          <w:tcPr>
            <w:tcW w:w="1559" w:type="dxa"/>
          </w:tcPr>
          <w:p w14:paraId="3D64C01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69 (71%)</w:t>
            </w:r>
          </w:p>
        </w:tc>
        <w:tc>
          <w:tcPr>
            <w:tcW w:w="1560" w:type="dxa"/>
          </w:tcPr>
          <w:p w14:paraId="5D2A939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45 (92%)</w:t>
            </w:r>
          </w:p>
        </w:tc>
        <w:tc>
          <w:tcPr>
            <w:tcW w:w="1275" w:type="dxa"/>
          </w:tcPr>
          <w:p w14:paraId="456CE22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59 (97%)</w:t>
            </w:r>
          </w:p>
        </w:tc>
        <w:tc>
          <w:tcPr>
            <w:tcW w:w="1560" w:type="dxa"/>
          </w:tcPr>
          <w:p w14:paraId="7D2C7A8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37 (52%)</w:t>
            </w:r>
          </w:p>
        </w:tc>
        <w:tc>
          <w:tcPr>
            <w:tcW w:w="1570" w:type="dxa"/>
          </w:tcPr>
          <w:p w14:paraId="2E66A6F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12 (29%)</w:t>
            </w:r>
          </w:p>
        </w:tc>
        <w:tc>
          <w:tcPr>
            <w:tcW w:w="1490" w:type="dxa"/>
          </w:tcPr>
          <w:p w14:paraId="3320955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4032CF" w:rsidRPr="00015B0F" w14:paraId="7143192D" w14:textId="77777777" w:rsidTr="00015B0F">
        <w:trPr>
          <w:jc w:val="center"/>
        </w:trPr>
        <w:tc>
          <w:tcPr>
            <w:tcW w:w="3256" w:type="dxa"/>
          </w:tcPr>
          <w:p w14:paraId="528F9A1F" w14:textId="61BA7C33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Moderate complication</w:t>
            </w:r>
          </w:p>
        </w:tc>
        <w:tc>
          <w:tcPr>
            <w:tcW w:w="1559" w:type="dxa"/>
          </w:tcPr>
          <w:p w14:paraId="6A1883C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(9.1%)</w:t>
            </w:r>
          </w:p>
        </w:tc>
        <w:tc>
          <w:tcPr>
            <w:tcW w:w="1559" w:type="dxa"/>
          </w:tcPr>
          <w:p w14:paraId="498383E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(5.0%)</w:t>
            </w:r>
          </w:p>
        </w:tc>
        <w:tc>
          <w:tcPr>
            <w:tcW w:w="1559" w:type="dxa"/>
          </w:tcPr>
          <w:p w14:paraId="55688B1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 (27%)</w:t>
            </w:r>
          </w:p>
        </w:tc>
        <w:tc>
          <w:tcPr>
            <w:tcW w:w="1560" w:type="dxa"/>
          </w:tcPr>
          <w:p w14:paraId="26ABC39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(8.2%)</w:t>
            </w:r>
          </w:p>
        </w:tc>
        <w:tc>
          <w:tcPr>
            <w:tcW w:w="1275" w:type="dxa"/>
          </w:tcPr>
          <w:p w14:paraId="267B95C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(1.6%)</w:t>
            </w:r>
          </w:p>
        </w:tc>
        <w:tc>
          <w:tcPr>
            <w:tcW w:w="1560" w:type="dxa"/>
          </w:tcPr>
          <w:p w14:paraId="6E2ED5C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(4.2%)</w:t>
            </w:r>
          </w:p>
        </w:tc>
        <w:tc>
          <w:tcPr>
            <w:tcW w:w="1570" w:type="dxa"/>
          </w:tcPr>
          <w:p w14:paraId="15CC1A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(7.3%)</w:t>
            </w:r>
          </w:p>
        </w:tc>
        <w:tc>
          <w:tcPr>
            <w:tcW w:w="1490" w:type="dxa"/>
          </w:tcPr>
          <w:p w14:paraId="5217AC8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F43D467" w14:textId="77777777" w:rsidTr="00015B0F">
        <w:trPr>
          <w:jc w:val="center"/>
        </w:trPr>
        <w:tc>
          <w:tcPr>
            <w:tcW w:w="3256" w:type="dxa"/>
          </w:tcPr>
          <w:p w14:paraId="3629B488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78FF8F8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81 (18%)</w:t>
            </w:r>
          </w:p>
        </w:tc>
        <w:tc>
          <w:tcPr>
            <w:tcW w:w="1559" w:type="dxa"/>
          </w:tcPr>
          <w:p w14:paraId="7F3160B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24 (30%)</w:t>
            </w:r>
          </w:p>
        </w:tc>
        <w:tc>
          <w:tcPr>
            <w:tcW w:w="1559" w:type="dxa"/>
          </w:tcPr>
          <w:p w14:paraId="24583B4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7E7C5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4189DE8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12A2DD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31 (44%)</w:t>
            </w:r>
          </w:p>
        </w:tc>
        <w:tc>
          <w:tcPr>
            <w:tcW w:w="1570" w:type="dxa"/>
          </w:tcPr>
          <w:p w14:paraId="2A2E752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 (63%)</w:t>
            </w:r>
          </w:p>
        </w:tc>
        <w:tc>
          <w:tcPr>
            <w:tcW w:w="1490" w:type="dxa"/>
          </w:tcPr>
          <w:p w14:paraId="5351AC1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10366F26" w14:textId="77777777" w:rsidTr="00015B0F">
        <w:trPr>
          <w:jc w:val="center"/>
        </w:trPr>
        <w:tc>
          <w:tcPr>
            <w:tcW w:w="3256" w:type="dxa"/>
          </w:tcPr>
          <w:p w14:paraId="683882C1" w14:textId="4F301EBF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Surgical site infection (ssi)</w:t>
            </w:r>
          </w:p>
        </w:tc>
        <w:tc>
          <w:tcPr>
            <w:tcW w:w="1559" w:type="dxa"/>
          </w:tcPr>
          <w:p w14:paraId="5AFD126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9B7258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226688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685ED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AEB65A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3A864E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4E32ED1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12BDA38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7FA2AC6F" w14:textId="77777777" w:rsidTr="00015B0F">
        <w:trPr>
          <w:jc w:val="center"/>
        </w:trPr>
        <w:tc>
          <w:tcPr>
            <w:tcW w:w="3256" w:type="dxa"/>
          </w:tcPr>
          <w:p w14:paraId="1352ABC5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59" w:type="dxa"/>
          </w:tcPr>
          <w:p w14:paraId="6594696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380 (96%)</w:t>
            </w:r>
          </w:p>
        </w:tc>
        <w:tc>
          <w:tcPr>
            <w:tcW w:w="1559" w:type="dxa"/>
          </w:tcPr>
          <w:p w14:paraId="099D51A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56 (98%)</w:t>
            </w:r>
          </w:p>
        </w:tc>
        <w:tc>
          <w:tcPr>
            <w:tcW w:w="1559" w:type="dxa"/>
          </w:tcPr>
          <w:p w14:paraId="7352C32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91 (94%)</w:t>
            </w:r>
          </w:p>
        </w:tc>
        <w:tc>
          <w:tcPr>
            <w:tcW w:w="1560" w:type="dxa"/>
          </w:tcPr>
          <w:p w14:paraId="49153AD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44 (90%)</w:t>
            </w:r>
          </w:p>
        </w:tc>
        <w:tc>
          <w:tcPr>
            <w:tcW w:w="1275" w:type="dxa"/>
          </w:tcPr>
          <w:p w14:paraId="4E7FCA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58 (95%)</w:t>
            </w:r>
          </w:p>
        </w:tc>
        <w:tc>
          <w:tcPr>
            <w:tcW w:w="1560" w:type="dxa"/>
          </w:tcPr>
          <w:p w14:paraId="17802D7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40 (100%)</w:t>
            </w:r>
          </w:p>
        </w:tc>
        <w:tc>
          <w:tcPr>
            <w:tcW w:w="1570" w:type="dxa"/>
          </w:tcPr>
          <w:p w14:paraId="2B5DB52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(100%)</w:t>
            </w:r>
          </w:p>
        </w:tc>
        <w:tc>
          <w:tcPr>
            <w:tcW w:w="1490" w:type="dxa"/>
          </w:tcPr>
          <w:p w14:paraId="44FB817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4032CF" w:rsidRPr="00015B0F" w14:paraId="26A1EF88" w14:textId="77777777" w:rsidTr="00015B0F">
        <w:trPr>
          <w:jc w:val="center"/>
        </w:trPr>
        <w:tc>
          <w:tcPr>
            <w:tcW w:w="3256" w:type="dxa"/>
          </w:tcPr>
          <w:p w14:paraId="1EBE2858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1559" w:type="dxa"/>
          </w:tcPr>
          <w:p w14:paraId="001E81E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15 (3.8%)</w:t>
            </w:r>
          </w:p>
        </w:tc>
        <w:tc>
          <w:tcPr>
            <w:tcW w:w="1559" w:type="dxa"/>
          </w:tcPr>
          <w:p w14:paraId="2D6B1F4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(1.8%)</w:t>
            </w:r>
          </w:p>
        </w:tc>
        <w:tc>
          <w:tcPr>
            <w:tcW w:w="1559" w:type="dxa"/>
          </w:tcPr>
          <w:p w14:paraId="019C2A9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 (6.2%)</w:t>
            </w:r>
          </w:p>
        </w:tc>
        <w:tc>
          <w:tcPr>
            <w:tcW w:w="1560" w:type="dxa"/>
          </w:tcPr>
          <w:p w14:paraId="5F1A700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(10%)</w:t>
            </w:r>
          </w:p>
        </w:tc>
        <w:tc>
          <w:tcPr>
            <w:tcW w:w="1275" w:type="dxa"/>
          </w:tcPr>
          <w:p w14:paraId="14492EA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(4.9%)</w:t>
            </w:r>
          </w:p>
        </w:tc>
        <w:tc>
          <w:tcPr>
            <w:tcW w:w="1560" w:type="dxa"/>
          </w:tcPr>
          <w:p w14:paraId="568F03F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479747D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1ACA0C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65A4643D" w14:textId="77777777" w:rsidTr="00015B0F">
        <w:trPr>
          <w:jc w:val="center"/>
        </w:trPr>
        <w:tc>
          <w:tcPr>
            <w:tcW w:w="3256" w:type="dxa"/>
          </w:tcPr>
          <w:p w14:paraId="2D6EEF14" w14:textId="3CD4863F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13D68E5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559" w:type="dxa"/>
          </w:tcPr>
          <w:p w14:paraId="29202CD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9" w:type="dxa"/>
          </w:tcPr>
          <w:p w14:paraId="526466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70BC4FA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14:paraId="0347B04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0" w:type="dxa"/>
          </w:tcPr>
          <w:p w14:paraId="70415C4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570" w:type="dxa"/>
          </w:tcPr>
          <w:p w14:paraId="167E894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90" w:type="dxa"/>
          </w:tcPr>
          <w:p w14:paraId="0F66610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</w:t>
            </w:r>
          </w:p>
        </w:tc>
      </w:tr>
      <w:tr w:rsidR="004032CF" w:rsidRPr="00015B0F" w14:paraId="4C4BD042" w14:textId="77777777" w:rsidTr="00015B0F">
        <w:trPr>
          <w:jc w:val="center"/>
        </w:trPr>
        <w:tc>
          <w:tcPr>
            <w:tcW w:w="3256" w:type="dxa"/>
          </w:tcPr>
          <w:p w14:paraId="6EA6622E" w14:textId="497B4A82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W</w:t>
            </w:r>
            <w:r w:rsidR="004032CF" w:rsidRPr="00015B0F">
              <w:rPr>
                <w:rFonts w:ascii="Times New Roman" w:hAnsi="Times New Roman" w:cs="Times New Roman"/>
                <w:b/>
              </w:rPr>
              <w:t>hic</w:t>
            </w:r>
            <w:r w:rsidRPr="00015B0F">
              <w:rPr>
                <w:rFonts w:ascii="Times New Roman" w:hAnsi="Times New Roman" w:cs="Times New Roman"/>
                <w:b/>
              </w:rPr>
              <w:t xml:space="preserve">h </w:t>
            </w:r>
            <w:r w:rsidR="004032CF" w:rsidRPr="00015B0F">
              <w:rPr>
                <w:rFonts w:ascii="Times New Roman" w:hAnsi="Times New Roman" w:cs="Times New Roman"/>
                <w:b/>
              </w:rPr>
              <w:t>type</w:t>
            </w:r>
            <w:r w:rsidRPr="00015B0F">
              <w:rPr>
                <w:rFonts w:ascii="Times New Roman" w:hAnsi="Times New Roman" w:cs="Times New Roman"/>
                <w:b/>
              </w:rPr>
              <w:t xml:space="preserve"> </w:t>
            </w:r>
            <w:r w:rsidR="004032CF" w:rsidRPr="00015B0F">
              <w:rPr>
                <w:rFonts w:ascii="Times New Roman" w:hAnsi="Times New Roman" w:cs="Times New Roman"/>
                <w:b/>
              </w:rPr>
              <w:t>of</w:t>
            </w:r>
            <w:r w:rsidRPr="00015B0F">
              <w:rPr>
                <w:rFonts w:ascii="Times New Roman" w:hAnsi="Times New Roman" w:cs="Times New Roman"/>
                <w:b/>
              </w:rPr>
              <w:t xml:space="preserve"> </w:t>
            </w:r>
            <w:r w:rsidR="004032CF" w:rsidRPr="00015B0F">
              <w:rPr>
                <w:rFonts w:ascii="Times New Roman" w:hAnsi="Times New Roman" w:cs="Times New Roman"/>
                <w:b/>
              </w:rPr>
              <w:t>ssi</w:t>
            </w:r>
          </w:p>
        </w:tc>
        <w:tc>
          <w:tcPr>
            <w:tcW w:w="1559" w:type="dxa"/>
          </w:tcPr>
          <w:p w14:paraId="00117FB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A5E47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DE6412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55DD9D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C7A1BA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384227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F2A598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16B8D83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14549F67" w14:textId="77777777" w:rsidTr="00015B0F">
        <w:trPr>
          <w:jc w:val="center"/>
        </w:trPr>
        <w:tc>
          <w:tcPr>
            <w:tcW w:w="3256" w:type="dxa"/>
          </w:tcPr>
          <w:p w14:paraId="13814DBE" w14:textId="0FBE1E63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Deep surgical s</w:t>
            </w:r>
            <w:r w:rsidR="00015B0F" w:rsidRPr="00015B0F"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59" w:type="dxa"/>
          </w:tcPr>
          <w:p w14:paraId="62903C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(0.2%)</w:t>
            </w:r>
          </w:p>
        </w:tc>
        <w:tc>
          <w:tcPr>
            <w:tcW w:w="1559" w:type="dxa"/>
          </w:tcPr>
          <w:p w14:paraId="5276891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2875B87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(1.0%)</w:t>
            </w:r>
          </w:p>
        </w:tc>
        <w:tc>
          <w:tcPr>
            <w:tcW w:w="1560" w:type="dxa"/>
          </w:tcPr>
          <w:p w14:paraId="473315F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0DDE389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212DB18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70FF61A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1051271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55419427" w14:textId="77777777" w:rsidTr="00015B0F">
        <w:trPr>
          <w:jc w:val="center"/>
        </w:trPr>
        <w:tc>
          <w:tcPr>
            <w:tcW w:w="3256" w:type="dxa"/>
          </w:tcPr>
          <w:p w14:paraId="7B7091FF" w14:textId="22C4C56B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Superficial surgical s</w:t>
            </w:r>
            <w:r w:rsidR="00015B0F" w:rsidRPr="00015B0F">
              <w:rPr>
                <w:rFonts w:ascii="Times New Roman" w:hAnsi="Times New Roman" w:cs="Times New Roman"/>
                <w:b/>
                <w:bCs/>
              </w:rPr>
              <w:t>si</w:t>
            </w:r>
          </w:p>
        </w:tc>
        <w:tc>
          <w:tcPr>
            <w:tcW w:w="1559" w:type="dxa"/>
          </w:tcPr>
          <w:p w14:paraId="289DD7E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14 (3.1%)</w:t>
            </w:r>
          </w:p>
        </w:tc>
        <w:tc>
          <w:tcPr>
            <w:tcW w:w="1559" w:type="dxa"/>
          </w:tcPr>
          <w:p w14:paraId="4A71755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(1.3%)</w:t>
            </w:r>
          </w:p>
        </w:tc>
        <w:tc>
          <w:tcPr>
            <w:tcW w:w="1559" w:type="dxa"/>
          </w:tcPr>
          <w:p w14:paraId="7DAF671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(5.2%)</w:t>
            </w:r>
          </w:p>
        </w:tc>
        <w:tc>
          <w:tcPr>
            <w:tcW w:w="1560" w:type="dxa"/>
          </w:tcPr>
          <w:p w14:paraId="4D11D68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(10%)</w:t>
            </w:r>
          </w:p>
        </w:tc>
        <w:tc>
          <w:tcPr>
            <w:tcW w:w="1275" w:type="dxa"/>
          </w:tcPr>
          <w:p w14:paraId="40610EA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(4.9%)</w:t>
            </w:r>
          </w:p>
        </w:tc>
        <w:tc>
          <w:tcPr>
            <w:tcW w:w="1560" w:type="dxa"/>
          </w:tcPr>
          <w:p w14:paraId="667B18C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1B73099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2743207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015B0F" w:rsidRPr="00015B0F" w14:paraId="774869DD" w14:textId="77777777" w:rsidTr="00015B0F">
        <w:trPr>
          <w:jc w:val="center"/>
        </w:trPr>
        <w:tc>
          <w:tcPr>
            <w:tcW w:w="3256" w:type="dxa"/>
          </w:tcPr>
          <w:p w14:paraId="4966BA45" w14:textId="4D231FCF" w:rsidR="00015B0F" w:rsidRPr="00015B0F" w:rsidRDefault="00015B0F" w:rsidP="00015B0F">
            <w:pPr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0504D7BD" w14:textId="57881AD8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434 (97%)</w:t>
            </w:r>
          </w:p>
        </w:tc>
        <w:tc>
          <w:tcPr>
            <w:tcW w:w="1559" w:type="dxa"/>
          </w:tcPr>
          <w:p w14:paraId="25D52C01" w14:textId="1B7AB7B9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79 (99%)</w:t>
            </w:r>
          </w:p>
        </w:tc>
        <w:tc>
          <w:tcPr>
            <w:tcW w:w="1559" w:type="dxa"/>
          </w:tcPr>
          <w:p w14:paraId="7E05DAA2" w14:textId="4DE6F339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91 (94%)</w:t>
            </w:r>
          </w:p>
        </w:tc>
        <w:tc>
          <w:tcPr>
            <w:tcW w:w="1560" w:type="dxa"/>
          </w:tcPr>
          <w:p w14:paraId="41A16280" w14:textId="300DA255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44 (90%)</w:t>
            </w:r>
          </w:p>
        </w:tc>
        <w:tc>
          <w:tcPr>
            <w:tcW w:w="1275" w:type="dxa"/>
          </w:tcPr>
          <w:p w14:paraId="674CA6D5" w14:textId="16195B71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58 (95%)</w:t>
            </w:r>
          </w:p>
        </w:tc>
        <w:tc>
          <w:tcPr>
            <w:tcW w:w="1560" w:type="dxa"/>
          </w:tcPr>
          <w:p w14:paraId="02A92D86" w14:textId="65D5B93E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71 (100%)</w:t>
            </w:r>
          </w:p>
        </w:tc>
        <w:tc>
          <w:tcPr>
            <w:tcW w:w="1570" w:type="dxa"/>
          </w:tcPr>
          <w:p w14:paraId="2F440FA0" w14:textId="53306C65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(100%)</w:t>
            </w:r>
          </w:p>
        </w:tc>
        <w:tc>
          <w:tcPr>
            <w:tcW w:w="1490" w:type="dxa"/>
          </w:tcPr>
          <w:p w14:paraId="61182B77" w14:textId="03BB359D" w:rsidR="00015B0F" w:rsidRPr="00015B0F" w:rsidRDefault="00015B0F" w:rsidP="00015B0F">
            <w:pPr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  <w:tr w:rsidR="004032CF" w:rsidRPr="00015B0F" w14:paraId="1749F978" w14:textId="77777777" w:rsidTr="00015B0F">
        <w:trPr>
          <w:jc w:val="center"/>
        </w:trPr>
        <w:tc>
          <w:tcPr>
            <w:tcW w:w="3256" w:type="dxa"/>
          </w:tcPr>
          <w:p w14:paraId="4FDD7FF9" w14:textId="52CF27D0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Death after 30 days</w:t>
            </w:r>
          </w:p>
        </w:tc>
        <w:tc>
          <w:tcPr>
            <w:tcW w:w="1559" w:type="dxa"/>
          </w:tcPr>
          <w:p w14:paraId="7F834B3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AE8B1E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BFDC4C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5172183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2118232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3608ED2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0F7EB92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0B92BC2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4D22E7CD" w14:textId="77777777" w:rsidTr="00015B0F">
        <w:trPr>
          <w:jc w:val="center"/>
        </w:trPr>
        <w:tc>
          <w:tcPr>
            <w:tcW w:w="3256" w:type="dxa"/>
          </w:tcPr>
          <w:p w14:paraId="0BF43262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Alive</w:t>
            </w:r>
          </w:p>
        </w:tc>
        <w:tc>
          <w:tcPr>
            <w:tcW w:w="1559" w:type="dxa"/>
          </w:tcPr>
          <w:p w14:paraId="323D9F8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75 (94%)</w:t>
            </w:r>
          </w:p>
        </w:tc>
        <w:tc>
          <w:tcPr>
            <w:tcW w:w="1559" w:type="dxa"/>
          </w:tcPr>
          <w:p w14:paraId="011D2A2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(100%)</w:t>
            </w:r>
          </w:p>
        </w:tc>
        <w:tc>
          <w:tcPr>
            <w:tcW w:w="1559" w:type="dxa"/>
          </w:tcPr>
          <w:p w14:paraId="56E5D6A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23 (92%)</w:t>
            </w:r>
          </w:p>
        </w:tc>
        <w:tc>
          <w:tcPr>
            <w:tcW w:w="1560" w:type="dxa"/>
          </w:tcPr>
          <w:p w14:paraId="4A69AED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(33%)</w:t>
            </w:r>
          </w:p>
        </w:tc>
        <w:tc>
          <w:tcPr>
            <w:tcW w:w="1275" w:type="dxa"/>
          </w:tcPr>
          <w:p w14:paraId="5366884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47 (98%)</w:t>
            </w:r>
          </w:p>
        </w:tc>
        <w:tc>
          <w:tcPr>
            <w:tcW w:w="1560" w:type="dxa"/>
          </w:tcPr>
          <w:p w14:paraId="1F8657B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(100%)</w:t>
            </w:r>
          </w:p>
        </w:tc>
        <w:tc>
          <w:tcPr>
            <w:tcW w:w="1570" w:type="dxa"/>
          </w:tcPr>
          <w:p w14:paraId="7FDFFE7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490" w:type="dxa"/>
          </w:tcPr>
          <w:p w14:paraId="4F32062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</w:tr>
      <w:tr w:rsidR="004032CF" w:rsidRPr="00015B0F" w14:paraId="769F3A4B" w14:textId="77777777" w:rsidTr="00015B0F">
        <w:trPr>
          <w:jc w:val="center"/>
        </w:trPr>
        <w:tc>
          <w:tcPr>
            <w:tcW w:w="3256" w:type="dxa"/>
          </w:tcPr>
          <w:p w14:paraId="4F2370F3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lastRenderedPageBreak/>
              <w:t>Dead</w:t>
            </w:r>
          </w:p>
        </w:tc>
        <w:tc>
          <w:tcPr>
            <w:tcW w:w="1559" w:type="dxa"/>
          </w:tcPr>
          <w:p w14:paraId="1DB0ED1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 (6.3%)</w:t>
            </w:r>
          </w:p>
        </w:tc>
        <w:tc>
          <w:tcPr>
            <w:tcW w:w="1559" w:type="dxa"/>
          </w:tcPr>
          <w:p w14:paraId="2783C0B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04857CB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(8.0%)</w:t>
            </w:r>
          </w:p>
        </w:tc>
        <w:tc>
          <w:tcPr>
            <w:tcW w:w="1560" w:type="dxa"/>
          </w:tcPr>
          <w:p w14:paraId="100DFD2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(67%)</w:t>
            </w:r>
          </w:p>
        </w:tc>
        <w:tc>
          <w:tcPr>
            <w:tcW w:w="1275" w:type="dxa"/>
          </w:tcPr>
          <w:p w14:paraId="03B4988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(2.1%)</w:t>
            </w:r>
          </w:p>
        </w:tc>
        <w:tc>
          <w:tcPr>
            <w:tcW w:w="1560" w:type="dxa"/>
          </w:tcPr>
          <w:p w14:paraId="424B6B9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626AB0A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490" w:type="dxa"/>
          </w:tcPr>
          <w:p w14:paraId="3207F71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</w:tr>
      <w:tr w:rsidR="004032CF" w:rsidRPr="00015B0F" w14:paraId="34F93F33" w14:textId="77777777" w:rsidTr="00015B0F">
        <w:trPr>
          <w:jc w:val="center"/>
        </w:trPr>
        <w:tc>
          <w:tcPr>
            <w:tcW w:w="3256" w:type="dxa"/>
          </w:tcPr>
          <w:p w14:paraId="558C42A2" w14:textId="45A38D2C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00E536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369</w:t>
            </w:r>
          </w:p>
        </w:tc>
        <w:tc>
          <w:tcPr>
            <w:tcW w:w="1559" w:type="dxa"/>
          </w:tcPr>
          <w:p w14:paraId="746B19D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559" w:type="dxa"/>
          </w:tcPr>
          <w:p w14:paraId="4BCC0E2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560" w:type="dxa"/>
          </w:tcPr>
          <w:p w14:paraId="6E48A01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275" w:type="dxa"/>
          </w:tcPr>
          <w:p w14:paraId="7332D16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</w:tcPr>
          <w:p w14:paraId="7F98FD4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570" w:type="dxa"/>
          </w:tcPr>
          <w:p w14:paraId="2B38FC3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90" w:type="dxa"/>
          </w:tcPr>
          <w:p w14:paraId="44315E3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</w:t>
            </w:r>
          </w:p>
        </w:tc>
      </w:tr>
      <w:tr w:rsidR="004032CF" w:rsidRPr="00015B0F" w14:paraId="6FE52C68" w14:textId="77777777" w:rsidTr="00015B0F">
        <w:trPr>
          <w:jc w:val="center"/>
        </w:trPr>
        <w:tc>
          <w:tcPr>
            <w:tcW w:w="3256" w:type="dxa"/>
          </w:tcPr>
          <w:p w14:paraId="58FA56BA" w14:textId="3B25D5B2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Cause of death after 30 days</w:t>
            </w:r>
          </w:p>
        </w:tc>
        <w:tc>
          <w:tcPr>
            <w:tcW w:w="1559" w:type="dxa"/>
          </w:tcPr>
          <w:p w14:paraId="16DDF73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C60A93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34815A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7F73280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7FD4045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3B66B9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0849994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0A8A1F7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2C4E5BE4" w14:textId="77777777" w:rsidTr="00015B0F">
        <w:trPr>
          <w:jc w:val="center"/>
        </w:trPr>
        <w:tc>
          <w:tcPr>
            <w:tcW w:w="3256" w:type="dxa"/>
          </w:tcPr>
          <w:p w14:paraId="45E5835F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Multiorgan failure</w:t>
            </w:r>
          </w:p>
        </w:tc>
        <w:tc>
          <w:tcPr>
            <w:tcW w:w="1559" w:type="dxa"/>
          </w:tcPr>
          <w:p w14:paraId="10EDBB7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(80%)</w:t>
            </w:r>
          </w:p>
        </w:tc>
        <w:tc>
          <w:tcPr>
            <w:tcW w:w="1559" w:type="dxa"/>
          </w:tcPr>
          <w:p w14:paraId="0B3C8F0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59" w:type="dxa"/>
          </w:tcPr>
          <w:p w14:paraId="2D48DDF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(50%)</w:t>
            </w:r>
          </w:p>
        </w:tc>
        <w:tc>
          <w:tcPr>
            <w:tcW w:w="1560" w:type="dxa"/>
          </w:tcPr>
          <w:p w14:paraId="5F78D47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(100%)</w:t>
            </w:r>
          </w:p>
        </w:tc>
        <w:tc>
          <w:tcPr>
            <w:tcW w:w="1275" w:type="dxa"/>
          </w:tcPr>
          <w:p w14:paraId="397C348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(100%)</w:t>
            </w:r>
          </w:p>
        </w:tc>
        <w:tc>
          <w:tcPr>
            <w:tcW w:w="1560" w:type="dxa"/>
          </w:tcPr>
          <w:p w14:paraId="6CF8ABB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70" w:type="dxa"/>
          </w:tcPr>
          <w:p w14:paraId="1AE1331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490" w:type="dxa"/>
          </w:tcPr>
          <w:p w14:paraId="4C71296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</w:tr>
      <w:tr w:rsidR="004032CF" w:rsidRPr="00015B0F" w14:paraId="200866CE" w14:textId="77777777" w:rsidTr="00015B0F">
        <w:trPr>
          <w:jc w:val="center"/>
        </w:trPr>
        <w:tc>
          <w:tcPr>
            <w:tcW w:w="3256" w:type="dxa"/>
          </w:tcPr>
          <w:p w14:paraId="5527FCE3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Sepsis</w:t>
            </w:r>
          </w:p>
        </w:tc>
        <w:tc>
          <w:tcPr>
            <w:tcW w:w="1559" w:type="dxa"/>
          </w:tcPr>
          <w:p w14:paraId="7A1D801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(20%)</w:t>
            </w:r>
          </w:p>
        </w:tc>
        <w:tc>
          <w:tcPr>
            <w:tcW w:w="1559" w:type="dxa"/>
          </w:tcPr>
          <w:p w14:paraId="58C87E5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59" w:type="dxa"/>
          </w:tcPr>
          <w:p w14:paraId="1EA4F86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(50%)</w:t>
            </w:r>
          </w:p>
        </w:tc>
        <w:tc>
          <w:tcPr>
            <w:tcW w:w="1560" w:type="dxa"/>
          </w:tcPr>
          <w:p w14:paraId="39D94A0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5FF8B4A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6337053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570" w:type="dxa"/>
          </w:tcPr>
          <w:p w14:paraId="50CF0E2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490" w:type="dxa"/>
          </w:tcPr>
          <w:p w14:paraId="325FCB5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</w:tr>
      <w:tr w:rsidR="004032CF" w:rsidRPr="00015B0F" w14:paraId="0B770DA2" w14:textId="77777777" w:rsidTr="00015B0F">
        <w:trPr>
          <w:jc w:val="center"/>
        </w:trPr>
        <w:tc>
          <w:tcPr>
            <w:tcW w:w="3256" w:type="dxa"/>
          </w:tcPr>
          <w:p w14:paraId="7D5CA807" w14:textId="3841F1FC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66A7016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444</w:t>
            </w:r>
          </w:p>
        </w:tc>
        <w:tc>
          <w:tcPr>
            <w:tcW w:w="1559" w:type="dxa"/>
          </w:tcPr>
          <w:p w14:paraId="2FEE168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559" w:type="dxa"/>
          </w:tcPr>
          <w:p w14:paraId="5BE201E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560" w:type="dxa"/>
          </w:tcPr>
          <w:p w14:paraId="087070E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275" w:type="dxa"/>
          </w:tcPr>
          <w:p w14:paraId="5CA85AA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560" w:type="dxa"/>
          </w:tcPr>
          <w:p w14:paraId="41A9D75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570" w:type="dxa"/>
          </w:tcPr>
          <w:p w14:paraId="2BB6D9F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90" w:type="dxa"/>
          </w:tcPr>
          <w:p w14:paraId="20D44C1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</w:t>
            </w:r>
          </w:p>
        </w:tc>
      </w:tr>
      <w:tr w:rsidR="004032CF" w:rsidRPr="00015B0F" w14:paraId="51D3CE81" w14:textId="77777777" w:rsidTr="00015B0F">
        <w:trPr>
          <w:jc w:val="center"/>
        </w:trPr>
        <w:tc>
          <w:tcPr>
            <w:tcW w:w="3256" w:type="dxa"/>
          </w:tcPr>
          <w:p w14:paraId="7152B114" w14:textId="430FEDBB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Re-operation after 30 days</w:t>
            </w:r>
          </w:p>
        </w:tc>
        <w:tc>
          <w:tcPr>
            <w:tcW w:w="1559" w:type="dxa"/>
          </w:tcPr>
          <w:p w14:paraId="0C60331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193F51B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42EF6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8A6453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DB9D294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1CD046D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D398B9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23AD7E5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42552EED" w14:textId="77777777" w:rsidTr="00015B0F">
        <w:trPr>
          <w:jc w:val="center"/>
        </w:trPr>
        <w:tc>
          <w:tcPr>
            <w:tcW w:w="3256" w:type="dxa"/>
          </w:tcPr>
          <w:p w14:paraId="45A605FA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59" w:type="dxa"/>
          </w:tcPr>
          <w:p w14:paraId="0D401CD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77 (95%)</w:t>
            </w:r>
          </w:p>
        </w:tc>
        <w:tc>
          <w:tcPr>
            <w:tcW w:w="1559" w:type="dxa"/>
          </w:tcPr>
          <w:p w14:paraId="6FA02A5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(50%)</w:t>
            </w:r>
          </w:p>
        </w:tc>
        <w:tc>
          <w:tcPr>
            <w:tcW w:w="1559" w:type="dxa"/>
          </w:tcPr>
          <w:p w14:paraId="6E85468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22 (88%)</w:t>
            </w:r>
          </w:p>
        </w:tc>
        <w:tc>
          <w:tcPr>
            <w:tcW w:w="1560" w:type="dxa"/>
          </w:tcPr>
          <w:p w14:paraId="09F0DF0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(100%)</w:t>
            </w:r>
          </w:p>
        </w:tc>
        <w:tc>
          <w:tcPr>
            <w:tcW w:w="1275" w:type="dxa"/>
          </w:tcPr>
          <w:p w14:paraId="78A7D0F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(100%)</w:t>
            </w:r>
          </w:p>
        </w:tc>
        <w:tc>
          <w:tcPr>
            <w:tcW w:w="1560" w:type="dxa"/>
          </w:tcPr>
          <w:p w14:paraId="5909CA3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(100%)</w:t>
            </w:r>
          </w:p>
        </w:tc>
        <w:tc>
          <w:tcPr>
            <w:tcW w:w="1570" w:type="dxa"/>
          </w:tcPr>
          <w:p w14:paraId="679F51F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490" w:type="dxa"/>
          </w:tcPr>
          <w:p w14:paraId="661803C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</w:tr>
      <w:tr w:rsidR="004032CF" w:rsidRPr="00015B0F" w14:paraId="37A563F2" w14:textId="77777777" w:rsidTr="00015B0F">
        <w:trPr>
          <w:jc w:val="center"/>
        </w:trPr>
        <w:tc>
          <w:tcPr>
            <w:tcW w:w="3256" w:type="dxa"/>
          </w:tcPr>
          <w:p w14:paraId="58F600D4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1559" w:type="dxa"/>
          </w:tcPr>
          <w:p w14:paraId="708AB0D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 (4.9%)</w:t>
            </w:r>
          </w:p>
        </w:tc>
        <w:tc>
          <w:tcPr>
            <w:tcW w:w="1559" w:type="dxa"/>
          </w:tcPr>
          <w:p w14:paraId="13AEEA3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(50%)</w:t>
            </w:r>
          </w:p>
        </w:tc>
        <w:tc>
          <w:tcPr>
            <w:tcW w:w="1559" w:type="dxa"/>
          </w:tcPr>
          <w:p w14:paraId="385B3BBC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(12%)</w:t>
            </w:r>
          </w:p>
        </w:tc>
        <w:tc>
          <w:tcPr>
            <w:tcW w:w="1560" w:type="dxa"/>
          </w:tcPr>
          <w:p w14:paraId="1F0F5E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2BA0D8D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60" w:type="dxa"/>
          </w:tcPr>
          <w:p w14:paraId="54AB33B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46EB4F7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  <w:tc>
          <w:tcPr>
            <w:tcW w:w="1490" w:type="dxa"/>
          </w:tcPr>
          <w:p w14:paraId="4C536D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(NA%)</w:t>
            </w:r>
          </w:p>
        </w:tc>
      </w:tr>
      <w:tr w:rsidR="004032CF" w:rsidRPr="00015B0F" w14:paraId="3DFD1890" w14:textId="77777777" w:rsidTr="00015B0F">
        <w:trPr>
          <w:jc w:val="center"/>
        </w:trPr>
        <w:tc>
          <w:tcPr>
            <w:tcW w:w="3256" w:type="dxa"/>
          </w:tcPr>
          <w:p w14:paraId="5EF7F98D" w14:textId="0E8B1ECA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</w:tcPr>
          <w:p w14:paraId="6A2D90B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368</w:t>
            </w:r>
          </w:p>
        </w:tc>
        <w:tc>
          <w:tcPr>
            <w:tcW w:w="1559" w:type="dxa"/>
          </w:tcPr>
          <w:p w14:paraId="71162F1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559" w:type="dxa"/>
          </w:tcPr>
          <w:p w14:paraId="7B19B1C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560" w:type="dxa"/>
          </w:tcPr>
          <w:p w14:paraId="23C58465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275" w:type="dxa"/>
          </w:tcPr>
          <w:p w14:paraId="6B74E89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</w:tcPr>
          <w:p w14:paraId="7F0BB0C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570" w:type="dxa"/>
          </w:tcPr>
          <w:p w14:paraId="7E89F73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90" w:type="dxa"/>
          </w:tcPr>
          <w:p w14:paraId="0DDEF8D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</w:t>
            </w:r>
          </w:p>
        </w:tc>
      </w:tr>
      <w:tr w:rsidR="004032CF" w:rsidRPr="00015B0F" w14:paraId="04B33A69" w14:textId="77777777" w:rsidTr="00015B0F">
        <w:trPr>
          <w:jc w:val="center"/>
        </w:trPr>
        <w:tc>
          <w:tcPr>
            <w:tcW w:w="3256" w:type="dxa"/>
          </w:tcPr>
          <w:p w14:paraId="31A41897" w14:textId="2DEFC10B" w:rsidR="004032CF" w:rsidRPr="00015B0F" w:rsidRDefault="00015B0F" w:rsidP="00015B0F">
            <w:pPr>
              <w:spacing w:line="278" w:lineRule="auto"/>
              <w:rPr>
                <w:rFonts w:ascii="Times New Roman" w:hAnsi="Times New Roman" w:cs="Times New Roman"/>
                <w:b/>
              </w:rPr>
            </w:pPr>
            <w:r w:rsidRPr="00015B0F">
              <w:rPr>
                <w:rFonts w:ascii="Times New Roman" w:hAnsi="Times New Roman" w:cs="Times New Roman"/>
                <w:b/>
              </w:rPr>
              <w:t>Ability to do self-activities</w:t>
            </w:r>
          </w:p>
        </w:tc>
        <w:tc>
          <w:tcPr>
            <w:tcW w:w="1559" w:type="dxa"/>
          </w:tcPr>
          <w:p w14:paraId="7F502F3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2316E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D60BDA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358DFC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38C9D3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47755D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124E84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6FF0D1F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32CF" w:rsidRPr="00015B0F" w14:paraId="3138B9AB" w14:textId="77777777" w:rsidTr="00015B0F">
        <w:trPr>
          <w:jc w:val="center"/>
        </w:trPr>
        <w:tc>
          <w:tcPr>
            <w:tcW w:w="3256" w:type="dxa"/>
          </w:tcPr>
          <w:p w14:paraId="6AD48D9B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Dependent</w:t>
            </w:r>
          </w:p>
        </w:tc>
        <w:tc>
          <w:tcPr>
            <w:tcW w:w="1559" w:type="dxa"/>
          </w:tcPr>
          <w:p w14:paraId="77496DB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27 (6.0%)</w:t>
            </w:r>
          </w:p>
        </w:tc>
        <w:tc>
          <w:tcPr>
            <w:tcW w:w="1559" w:type="dxa"/>
          </w:tcPr>
          <w:p w14:paraId="5703E45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(1.3%)</w:t>
            </w:r>
          </w:p>
        </w:tc>
        <w:tc>
          <w:tcPr>
            <w:tcW w:w="1559" w:type="dxa"/>
          </w:tcPr>
          <w:p w14:paraId="4B5CDBF7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 (2.1%)</w:t>
            </w:r>
          </w:p>
        </w:tc>
        <w:tc>
          <w:tcPr>
            <w:tcW w:w="1560" w:type="dxa"/>
          </w:tcPr>
          <w:p w14:paraId="446F693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275" w:type="dxa"/>
          </w:tcPr>
          <w:p w14:paraId="0123948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21 (34%)</w:t>
            </w:r>
          </w:p>
        </w:tc>
        <w:tc>
          <w:tcPr>
            <w:tcW w:w="1560" w:type="dxa"/>
          </w:tcPr>
          <w:p w14:paraId="4D05F86D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 (4.2%)</w:t>
            </w:r>
          </w:p>
        </w:tc>
        <w:tc>
          <w:tcPr>
            <w:tcW w:w="1570" w:type="dxa"/>
          </w:tcPr>
          <w:p w14:paraId="79185153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34F4DFC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76EEB5DD" w14:textId="77777777" w:rsidTr="00015B0F">
        <w:trPr>
          <w:jc w:val="center"/>
        </w:trPr>
        <w:tc>
          <w:tcPr>
            <w:tcW w:w="3256" w:type="dxa"/>
          </w:tcPr>
          <w:p w14:paraId="6837A4B1" w14:textId="77777777" w:rsidR="004032CF" w:rsidRPr="00015B0F" w:rsidRDefault="004032C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Independent</w:t>
            </w:r>
          </w:p>
        </w:tc>
        <w:tc>
          <w:tcPr>
            <w:tcW w:w="1559" w:type="dxa"/>
          </w:tcPr>
          <w:p w14:paraId="39B616C2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(11%)</w:t>
            </w:r>
          </w:p>
        </w:tc>
        <w:tc>
          <w:tcPr>
            <w:tcW w:w="1559" w:type="dxa"/>
          </w:tcPr>
          <w:p w14:paraId="1993DF0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59" w:type="dxa"/>
          </w:tcPr>
          <w:p w14:paraId="58DEEAA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21 (22%)</w:t>
            </w:r>
          </w:p>
        </w:tc>
        <w:tc>
          <w:tcPr>
            <w:tcW w:w="1560" w:type="dxa"/>
          </w:tcPr>
          <w:p w14:paraId="7ADBDDF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 (2.0%)</w:t>
            </w:r>
          </w:p>
        </w:tc>
        <w:tc>
          <w:tcPr>
            <w:tcW w:w="1275" w:type="dxa"/>
          </w:tcPr>
          <w:p w14:paraId="5FDFC89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26 (43%)</w:t>
            </w:r>
          </w:p>
        </w:tc>
        <w:tc>
          <w:tcPr>
            <w:tcW w:w="1560" w:type="dxa"/>
          </w:tcPr>
          <w:p w14:paraId="271E292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570" w:type="dxa"/>
          </w:tcPr>
          <w:p w14:paraId="4B1EC6FE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490" w:type="dxa"/>
          </w:tcPr>
          <w:p w14:paraId="76C4CCB8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0 (0%)</w:t>
            </w:r>
          </w:p>
        </w:tc>
      </w:tr>
      <w:tr w:rsidR="004032CF" w:rsidRPr="00015B0F" w14:paraId="2DE47576" w14:textId="77777777" w:rsidTr="00015B0F">
        <w:trPr>
          <w:jc w:val="center"/>
        </w:trPr>
        <w:tc>
          <w:tcPr>
            <w:tcW w:w="3256" w:type="dxa"/>
            <w:tcBorders>
              <w:bottom w:val="single" w:sz="4" w:space="0" w:color="auto"/>
            </w:tcBorders>
          </w:tcPr>
          <w:p w14:paraId="3EC3C56A" w14:textId="24CB5804" w:rsidR="004032CF" w:rsidRPr="00015B0F" w:rsidRDefault="00015B0F" w:rsidP="00015B0F">
            <w:pPr>
              <w:spacing w:line="278" w:lineRule="auto"/>
              <w:ind w:left="450"/>
              <w:rPr>
                <w:rFonts w:ascii="Times New Roman" w:hAnsi="Times New Roman" w:cs="Times New Roman"/>
                <w:b/>
                <w:bCs/>
              </w:rPr>
            </w:pPr>
            <w:r w:rsidRPr="00015B0F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7793D2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374 (83%)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2C3CF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79 (99%)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2AA486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74 (76%)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3F65A49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48 (98%)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CF26AEF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14 (23%)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AFD552A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68 (96%)</w:t>
            </w:r>
          </w:p>
        </w:tc>
        <w:tc>
          <w:tcPr>
            <w:tcW w:w="1570" w:type="dxa"/>
            <w:tcBorders>
              <w:bottom w:val="single" w:sz="4" w:space="0" w:color="auto"/>
            </w:tcBorders>
          </w:tcPr>
          <w:p w14:paraId="53B8F191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41 (100%)</w:t>
            </w: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79182230" w14:textId="77777777" w:rsidR="004032CF" w:rsidRPr="00015B0F" w:rsidRDefault="004032CF" w:rsidP="00015B0F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015B0F">
              <w:rPr>
                <w:rFonts w:ascii="Times New Roman" w:hAnsi="Times New Roman" w:cs="Times New Roman"/>
              </w:rPr>
              <w:t>50 (100%)</w:t>
            </w:r>
          </w:p>
        </w:tc>
      </w:tr>
    </w:tbl>
    <w:p w14:paraId="69CD4EBA" w14:textId="77777777" w:rsidR="00F37B98" w:rsidRDefault="00F37B98"/>
    <w:sectPr w:rsidR="00F37B98" w:rsidSect="004032C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8891172">
    <w:abstractNumId w:val="0"/>
  </w:num>
  <w:num w:numId="2" w16cid:durableId="1112700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CF"/>
    <w:rsid w:val="00015B0F"/>
    <w:rsid w:val="00147AB5"/>
    <w:rsid w:val="00286E87"/>
    <w:rsid w:val="004032CF"/>
    <w:rsid w:val="00531933"/>
    <w:rsid w:val="006841C7"/>
    <w:rsid w:val="00A96D64"/>
    <w:rsid w:val="00C05EE8"/>
    <w:rsid w:val="00F3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A75D"/>
  <w15:chartTrackingRefBased/>
  <w15:docId w15:val="{D1FFF253-066B-4411-8053-36238D65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1933"/>
    <w:pPr>
      <w:keepNext/>
      <w:keepLines/>
      <w:spacing w:before="400" w:after="120" w:line="276" w:lineRule="auto"/>
      <w:outlineLvl w:val="0"/>
    </w:pPr>
    <w:rPr>
      <w:rFonts w:ascii="Times New Roman" w:eastAsia="Arial" w:hAnsi="Times New Roman" w:cs="Arial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1933"/>
    <w:pPr>
      <w:keepNext/>
      <w:keepLines/>
      <w:spacing w:before="120" w:after="120" w:line="259" w:lineRule="auto"/>
      <w:outlineLvl w:val="1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933"/>
    <w:pPr>
      <w:keepNext/>
      <w:keepLines/>
      <w:spacing w:before="160" w:after="120" w:line="259" w:lineRule="auto"/>
      <w:outlineLvl w:val="2"/>
    </w:pPr>
    <w:rPr>
      <w:rFonts w:ascii="Times New Roman" w:eastAsiaTheme="majorEastAsia" w:hAnsi="Times New Roman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33"/>
    <w:pPr>
      <w:keepNext/>
      <w:keepLines/>
      <w:spacing w:before="160" w:after="120" w:line="240" w:lineRule="auto"/>
      <w:outlineLvl w:val="3"/>
    </w:pPr>
    <w:rPr>
      <w:rFonts w:ascii="Times New Roman" w:eastAsiaTheme="majorEastAsia" w:hAnsi="Times New Roman" w:cstheme="majorBidi"/>
      <w:b/>
      <w:iCs/>
      <w:color w:val="000000" w:themeColor="text1"/>
      <w:lang w:val="en-A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33"/>
    <w:rPr>
      <w:rFonts w:ascii="Times New Roman" w:eastAsia="Arial" w:hAnsi="Times New Roman" w:cs="Arial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933"/>
    <w:rPr>
      <w:rFonts w:ascii="Times New Roman" w:eastAsiaTheme="majorEastAsia" w:hAnsi="Times New Roman" w:cs="Times New Roman"/>
      <w:b/>
      <w:b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531933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33"/>
    <w:rPr>
      <w:rFonts w:ascii="Times New Roman" w:eastAsiaTheme="majorEastAsia" w:hAnsi="Times New Roman" w:cstheme="majorBidi"/>
      <w:b/>
      <w:iCs/>
      <w:color w:val="000000" w:themeColor="text1"/>
      <w:lang w:val="en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CF"/>
    <w:rPr>
      <w:b/>
      <w:bCs/>
      <w:smallCaps/>
      <w:color w:val="0F4761" w:themeColor="accent1" w:themeShade="BF"/>
      <w:spacing w:val="5"/>
    </w:rPr>
  </w:style>
  <w:style w:type="character" w:customStyle="1" w:styleId="Strong1">
    <w:name w:val="Strong1"/>
    <w:basedOn w:val="DefaultParagraphFont"/>
    <w:uiPriority w:val="1"/>
    <w:qFormat/>
    <w:rsid w:val="004032CF"/>
    <w:rPr>
      <w:b/>
    </w:rPr>
  </w:style>
  <w:style w:type="paragraph" w:customStyle="1" w:styleId="centered">
    <w:name w:val="centered"/>
    <w:basedOn w:val="Normal"/>
    <w:qFormat/>
    <w:rsid w:val="004032CF"/>
    <w:pPr>
      <w:spacing w:after="0" w:line="240" w:lineRule="auto"/>
      <w:jc w:val="center"/>
    </w:pPr>
    <w:rPr>
      <w:rFonts w:eastAsiaTheme="minorEastAsia"/>
      <w:kern w:val="0"/>
      <w:lang w:val="en-US"/>
      <w14:ligatures w14:val="none"/>
    </w:rPr>
  </w:style>
  <w:style w:type="table" w:customStyle="1" w:styleId="tabletemplate">
    <w:name w:val="table_template"/>
    <w:basedOn w:val="TableNormal"/>
    <w:uiPriority w:val="59"/>
    <w:rsid w:val="004032CF"/>
    <w:pPr>
      <w:spacing w:after="0" w:line="240" w:lineRule="auto"/>
      <w:jc w:val="right"/>
    </w:pPr>
    <w:rPr>
      <w:rFonts w:eastAsiaTheme="minorEastAsia"/>
      <w:kern w:val="0"/>
      <w:lang w:val="en-US"/>
      <w14:ligatures w14:val="none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4032C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paragraph" w:customStyle="1" w:styleId="ImageCaption">
    <w:name w:val="Image Caption"/>
    <w:basedOn w:val="Normal"/>
    <w:qFormat/>
    <w:rsid w:val="004032CF"/>
    <w:pPr>
      <w:spacing w:after="0" w:line="240" w:lineRule="auto"/>
      <w:jc w:val="center"/>
    </w:pPr>
    <w:rPr>
      <w:rFonts w:eastAsiaTheme="minorEastAsia"/>
      <w:b/>
      <w:i/>
      <w:kern w:val="0"/>
      <w:lang w:val="en-US"/>
      <w14:ligatures w14:val="none"/>
    </w:rPr>
  </w:style>
  <w:style w:type="paragraph" w:customStyle="1" w:styleId="TableCaption">
    <w:name w:val="Table Caption"/>
    <w:basedOn w:val="ImageCaption"/>
    <w:qFormat/>
    <w:rsid w:val="004032CF"/>
  </w:style>
  <w:style w:type="table" w:styleId="TableProfessional">
    <w:name w:val="Table Professional"/>
    <w:basedOn w:val="TableNormal"/>
    <w:uiPriority w:val="99"/>
    <w:semiHidden/>
    <w:unhideWhenUsed/>
    <w:rsid w:val="004032C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032CF"/>
    <w:pPr>
      <w:spacing w:after="100" w:line="240" w:lineRule="auto"/>
    </w:pPr>
    <w:rPr>
      <w:rFonts w:eastAsiaTheme="minorEastAsia"/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032CF"/>
    <w:pPr>
      <w:spacing w:after="100" w:line="240" w:lineRule="auto"/>
      <w:ind w:left="240"/>
    </w:pPr>
    <w:rPr>
      <w:rFonts w:eastAsiaTheme="minorEastAsia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2CF"/>
    <w:pPr>
      <w:spacing w:after="0" w:line="240" w:lineRule="auto"/>
    </w:pPr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2CF"/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referenceid">
    <w:name w:val="reference_id"/>
    <w:basedOn w:val="DefaultParagraphFont"/>
    <w:uiPriority w:val="1"/>
    <w:rsid w:val="004032CF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4032CF"/>
  </w:style>
  <w:style w:type="paragraph" w:customStyle="1" w:styleId="tabletitle">
    <w:name w:val="table title"/>
    <w:basedOn w:val="TableCaption"/>
    <w:next w:val="Normal"/>
    <w:rsid w:val="004032CF"/>
  </w:style>
  <w:style w:type="table" w:styleId="TableGrid">
    <w:name w:val="Table Grid"/>
    <w:basedOn w:val="TableNormal"/>
    <w:uiPriority w:val="59"/>
    <w:rsid w:val="004032C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15B0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1619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Matemba</dc:creator>
  <cp:keywords/>
  <dc:description/>
  <cp:lastModifiedBy>Brian Matemba</cp:lastModifiedBy>
  <cp:revision>1</cp:revision>
  <dcterms:created xsi:type="dcterms:W3CDTF">2026-04-28T15:31:00Z</dcterms:created>
  <dcterms:modified xsi:type="dcterms:W3CDTF">2026-04-28T16:44:00Z</dcterms:modified>
</cp:coreProperties>
</file>