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6389F" w14:textId="77777777" w:rsidR="007F11D6" w:rsidRPr="000668AC" w:rsidRDefault="000668AC">
      <w:pPr>
        <w:jc w:val="center"/>
        <w:rPr>
          <w:rFonts w:cs="Arial"/>
        </w:rPr>
      </w:pPr>
      <w:r w:rsidRPr="000668AC">
        <w:rPr>
          <w:rFonts w:cs="Arial"/>
          <w:b/>
          <w:sz w:val="28"/>
        </w:rPr>
        <w:t>NCV LEVEL 3 – C++ PROGRAMMING</w:t>
      </w:r>
    </w:p>
    <w:p w14:paraId="4017102A" w14:textId="77777777" w:rsidR="007F11D6" w:rsidRPr="000668AC" w:rsidRDefault="000668AC">
      <w:pPr>
        <w:jc w:val="center"/>
        <w:rPr>
          <w:rFonts w:cs="Arial"/>
        </w:rPr>
      </w:pPr>
      <w:r w:rsidRPr="000668AC">
        <w:rPr>
          <w:rFonts w:cs="Arial"/>
          <w:b/>
          <w:sz w:val="38"/>
        </w:rPr>
        <w:t>PoE ACTIVITY: MOBILE DATA COST CALCULATOR</w:t>
      </w:r>
    </w:p>
    <w:p w14:paraId="4FD40462" w14:textId="77777777" w:rsidR="007F11D6" w:rsidRPr="000668AC" w:rsidRDefault="000668AC">
      <w:pPr>
        <w:jc w:val="center"/>
        <w:rPr>
          <w:rFonts w:cs="Arial"/>
          <w:sz w:val="24"/>
          <w:szCs w:val="24"/>
        </w:rPr>
      </w:pPr>
      <w:r w:rsidRPr="000668AC">
        <w:rPr>
          <w:rFonts w:cs="Arial"/>
          <w:i/>
          <w:sz w:val="24"/>
          <w:szCs w:val="24"/>
        </w:rPr>
        <w:t xml:space="preserve">Total: 20 </w:t>
      </w:r>
      <w:proofErr w:type="gramStart"/>
      <w:r w:rsidRPr="000668AC">
        <w:rPr>
          <w:rFonts w:cs="Arial"/>
          <w:i/>
          <w:sz w:val="24"/>
          <w:szCs w:val="24"/>
        </w:rPr>
        <w:t>marks  |</w:t>
      </w:r>
      <w:proofErr w:type="gramEnd"/>
      <w:r w:rsidRPr="000668AC">
        <w:rPr>
          <w:rFonts w:cs="Arial"/>
          <w:i/>
          <w:sz w:val="24"/>
          <w:szCs w:val="24"/>
        </w:rPr>
        <w:t xml:space="preserve">  Suggested time: 60–90 minutes</w:t>
      </w:r>
    </w:p>
    <w:p w14:paraId="13B8F760" w14:textId="77777777" w:rsidR="007F11D6" w:rsidRPr="000668AC" w:rsidRDefault="000668AC">
      <w:pPr>
        <w:pStyle w:val="Heading1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PART A: LEARNER VERSION</w:t>
      </w:r>
    </w:p>
    <w:p w14:paraId="39F6D433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Scenario</w:t>
      </w:r>
    </w:p>
    <w:p w14:paraId="4D377674" w14:textId="5F686E52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You are planning how much mobile data you will need to watch educational videos and </w:t>
      </w:r>
      <w:r w:rsidRPr="000668AC">
        <w:rPr>
          <w:rFonts w:cs="Arial"/>
          <w:sz w:val="24"/>
          <w:szCs w:val="24"/>
        </w:rPr>
        <w:t>tutorials on your phone. A data provider charges R99.99 per gigabyte (GB). For this activity</w:t>
      </w:r>
      <w:r>
        <w:rPr>
          <w:rFonts w:cs="Arial"/>
          <w:sz w:val="24"/>
          <w:szCs w:val="24"/>
        </w:rPr>
        <w:t xml:space="preserve"> </w:t>
      </w:r>
      <w:r w:rsidRPr="000668AC">
        <w:rPr>
          <w:rFonts w:cs="Arial"/>
          <w:sz w:val="24"/>
          <w:szCs w:val="24"/>
        </w:rPr>
        <w:t>use a VAT rate of 15%. Write a C++ program that calculates the data used in gigabytes and the total cost</w:t>
      </w:r>
      <w:r w:rsidRPr="000668AC">
        <w:rPr>
          <w:rFonts w:cs="Arial"/>
          <w:sz w:val="24"/>
          <w:szCs w:val="24"/>
        </w:rPr>
        <w:t xml:space="preserve"> including VAT.</w:t>
      </w:r>
    </w:p>
    <w:p w14:paraId="63C81662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Task</w:t>
      </w:r>
    </w:p>
    <w:p w14:paraId="0E0F8A11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Write a complete C++ program that do</w:t>
      </w:r>
      <w:r w:rsidRPr="000668AC">
        <w:rPr>
          <w:rFonts w:cs="Arial"/>
          <w:sz w:val="24"/>
          <w:szCs w:val="24"/>
        </w:rPr>
        <w:t>es the following:</w:t>
      </w:r>
    </w:p>
    <w:p w14:paraId="05306733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Includes the required header files and uses int </w:t>
      </w:r>
      <w:proofErr w:type="gramStart"/>
      <w:r w:rsidRPr="000668AC">
        <w:rPr>
          <w:rFonts w:cs="Arial"/>
          <w:sz w:val="24"/>
          <w:szCs w:val="24"/>
        </w:rPr>
        <w:t>main(</w:t>
      </w:r>
      <w:proofErr w:type="gramEnd"/>
      <w:r w:rsidRPr="000668AC">
        <w:rPr>
          <w:rFonts w:cs="Arial"/>
          <w:sz w:val="24"/>
          <w:szCs w:val="24"/>
        </w:rPr>
        <w:t>) with return 0.</w:t>
      </w:r>
    </w:p>
    <w:p w14:paraId="2CF3CBC5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Declares and initializes two named constants: the price per GB and the VAT rate.</w:t>
      </w:r>
    </w:p>
    <w:p w14:paraId="1FDD1FE8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Declares suitable variables for the number of videos, data used per video in megabytes </w:t>
      </w:r>
      <w:r w:rsidRPr="000668AC">
        <w:rPr>
          <w:rFonts w:cs="Arial"/>
          <w:sz w:val="24"/>
          <w:szCs w:val="24"/>
        </w:rPr>
        <w:t>(MB), total MB, total GB, subtotal, VAT amount and total including VAT. Give a reason for choosing int or double for at least two variables.</w:t>
      </w:r>
    </w:p>
    <w:p w14:paraId="011DCADF" w14:textId="16386361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Prompt</w:t>
      </w:r>
      <w:r>
        <w:rPr>
          <w:rFonts w:cs="Arial"/>
          <w:sz w:val="24"/>
          <w:szCs w:val="24"/>
        </w:rPr>
        <w:t>s</w:t>
      </w:r>
      <w:r w:rsidRPr="000668AC">
        <w:rPr>
          <w:rFonts w:cs="Arial"/>
          <w:sz w:val="24"/>
          <w:szCs w:val="24"/>
        </w:rPr>
        <w:t xml:space="preserve"> the user to enter the number of videos watched and the average data used per video in MB, then reads both v</w:t>
      </w:r>
      <w:r w:rsidRPr="000668AC">
        <w:rPr>
          <w:rFonts w:cs="Arial"/>
          <w:sz w:val="24"/>
          <w:szCs w:val="24"/>
        </w:rPr>
        <w:t>alues.</w:t>
      </w:r>
    </w:p>
    <w:p w14:paraId="6EFC7A57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Calculates the total data in MB and converts it to GB. Do not use integer division for the conversion.</w:t>
      </w:r>
    </w:p>
    <w:p w14:paraId="66EE57B0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Calculates the cost before VAT, the VAT amount and the total cost including VAT.</w:t>
      </w:r>
    </w:p>
    <w:p w14:paraId="60A6D885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Displays clear labels and formats costs to two decimal places. Di</w:t>
      </w:r>
      <w:r w:rsidRPr="000668AC">
        <w:rPr>
          <w:rFonts w:cs="Arial"/>
          <w:sz w:val="24"/>
          <w:szCs w:val="24"/>
        </w:rPr>
        <w:t>splay the total data in GB, subtotal, VAT and total including VAT.</w:t>
      </w:r>
    </w:p>
    <w:p w14:paraId="7BCD617F" w14:textId="77777777" w:rsidR="007F11D6" w:rsidRPr="000668AC" w:rsidRDefault="000668AC">
      <w:pPr>
        <w:pStyle w:val="ListNumber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Tests the program with suitable normal and invalid data.</w:t>
      </w:r>
    </w:p>
    <w:p w14:paraId="112236A8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Important requirements</w:t>
      </w:r>
    </w:p>
    <w:p w14:paraId="689785B3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Use separate statements for declaration, initialization, arithmetic and output.</w:t>
      </w:r>
    </w:p>
    <w:p w14:paraId="17F1067C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Use &lt;iostream&gt;, &lt;iomanip&gt; and</w:t>
      </w:r>
      <w:r w:rsidRPr="000668AC">
        <w:rPr>
          <w:rFonts w:cs="Arial"/>
          <w:sz w:val="24"/>
          <w:szCs w:val="24"/>
        </w:rPr>
        <w:t xml:space="preserve"> any other required standard header.</w:t>
      </w:r>
    </w:p>
    <w:p w14:paraId="14929073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Use fixed and </w:t>
      </w:r>
      <w:proofErr w:type="gramStart"/>
      <w:r w:rsidRPr="000668AC">
        <w:rPr>
          <w:rFonts w:cs="Arial"/>
          <w:sz w:val="24"/>
          <w:szCs w:val="24"/>
        </w:rPr>
        <w:t>setprecision(</w:t>
      </w:r>
      <w:proofErr w:type="gramEnd"/>
      <w:r w:rsidRPr="000668AC">
        <w:rPr>
          <w:rFonts w:cs="Arial"/>
          <w:sz w:val="24"/>
          <w:szCs w:val="24"/>
        </w:rPr>
        <w:t>2) for monetary output.</w:t>
      </w:r>
    </w:p>
    <w:p w14:paraId="55BC579B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Check that the number of videos and MB per video are greater than zero. Display an error message if either value is zero or negative.</w:t>
      </w:r>
    </w:p>
    <w:p w14:paraId="3579A841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Do not use ^ to calculate a power.</w:t>
      </w:r>
      <w:r w:rsidRPr="000668AC">
        <w:rPr>
          <w:rFonts w:cs="Arial"/>
          <w:sz w:val="24"/>
          <w:szCs w:val="24"/>
        </w:rPr>
        <w:t xml:space="preserve"> It is not the exponent operator in C++.</w:t>
      </w:r>
    </w:p>
    <w:p w14:paraId="1738A261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Keep the code readable and indent blocks correctly.</w:t>
      </w:r>
    </w:p>
    <w:p w14:paraId="72BA11C4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Question 1: Program structure and constants (4 marks)</w:t>
      </w:r>
    </w:p>
    <w:p w14:paraId="674884B0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Write the required headers, main function, return statement and two named constants. (4)</w:t>
      </w:r>
    </w:p>
    <w:p w14:paraId="641730C6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lastRenderedPageBreak/>
        <w:t>Question 2: Data typ</w:t>
      </w:r>
      <w:r w:rsidRPr="000668AC">
        <w:rPr>
          <w:rFonts w:ascii="Arial" w:hAnsi="Arial" w:cs="Arial"/>
          <w:color w:val="auto"/>
        </w:rPr>
        <w:t>es and input (4 marks)</w:t>
      </w:r>
    </w:p>
    <w:p w14:paraId="68B6F7CA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Declare suitable variables, give a reason for at least two type choices, and prompt for and read the two inputs. (4)</w:t>
      </w:r>
    </w:p>
    <w:p w14:paraId="4E4CF4BF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Question 3: Calculations (6 marks)</w:t>
      </w:r>
    </w:p>
    <w:p w14:paraId="79562098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Calculate total data in MB, convert it to GB without integer division, then </w:t>
      </w:r>
      <w:r w:rsidRPr="000668AC">
        <w:rPr>
          <w:rFonts w:cs="Arial"/>
          <w:sz w:val="24"/>
          <w:szCs w:val="24"/>
        </w:rPr>
        <w:t>calculate the subtotal, VAT amount and total including VAT. Show the formulae or code used. (6)</w:t>
      </w:r>
    </w:p>
    <w:p w14:paraId="782D65EB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Question 4: Formatted output and testing (2 marks)</w:t>
      </w:r>
    </w:p>
    <w:p w14:paraId="00ABEE92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Display labelled results and format money to two decimal places. Test at least one normal case. (2)</w:t>
      </w:r>
    </w:p>
    <w:p w14:paraId="5EEC16CD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 xml:space="preserve">Question </w:t>
      </w:r>
      <w:r w:rsidRPr="000668AC">
        <w:rPr>
          <w:rFonts w:ascii="Arial" w:hAnsi="Arial" w:cs="Arial"/>
          <w:color w:val="auto"/>
        </w:rPr>
        <w:t>5: C3 – Find and fix the integer-division error (4 marks)</w:t>
      </w:r>
    </w:p>
    <w:p w14:paraId="2233A66B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A learner writes this code:</w:t>
      </w:r>
    </w:p>
    <w:p w14:paraId="3284240C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int numberOfVideos = 12;</w:t>
      </w:r>
      <w:r w:rsidRPr="000668AC">
        <w:rPr>
          <w:rFonts w:cs="Arial"/>
          <w:sz w:val="24"/>
          <w:szCs w:val="24"/>
        </w:rPr>
        <w:br/>
        <w:t>int mbPerVideo = 230;</w:t>
      </w:r>
      <w:r w:rsidRPr="000668AC">
        <w:rPr>
          <w:rFonts w:cs="Arial"/>
          <w:sz w:val="24"/>
          <w:szCs w:val="24"/>
        </w:rPr>
        <w:br/>
        <w:t>int totalMB = numberOfVideos * mbPerVideo;</w:t>
      </w:r>
      <w:r w:rsidRPr="000668AC">
        <w:rPr>
          <w:rFonts w:cs="Arial"/>
          <w:sz w:val="24"/>
          <w:szCs w:val="24"/>
        </w:rPr>
        <w:br/>
        <w:t>int totalGB = totalMB / 1000;</w:t>
      </w:r>
      <w:r w:rsidRPr="000668AC">
        <w:rPr>
          <w:rFonts w:cs="Arial"/>
          <w:sz w:val="24"/>
          <w:szCs w:val="24"/>
        </w:rPr>
        <w:br/>
        <w:t>cout &lt;&lt; "Data used: " &lt;&lt; totalGB &lt;&lt; " GB" &lt;&lt; endl;</w:t>
      </w:r>
    </w:p>
    <w:p w14:paraId="1267BDA6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a) Predict the value displayed by this code and explain why it is incorrect. (2)</w:t>
      </w:r>
      <w:r w:rsidRPr="000668AC">
        <w:rPr>
          <w:rFonts w:cs="Arial"/>
          <w:sz w:val="24"/>
          <w:szCs w:val="24"/>
        </w:rPr>
        <w:br/>
        <w:t>b) Rewrite the relevant declarations/calculation so that the result is 2.76 GB. Explain the change. (2)</w:t>
      </w:r>
    </w:p>
    <w:p w14:paraId="30E34240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GitHub submission: Commit both the learner activity and the memorandum</w:t>
      </w:r>
      <w:r w:rsidRPr="000668AC">
        <w:rPr>
          <w:rFonts w:cs="Arial"/>
          <w:sz w:val="24"/>
          <w:szCs w:val="24"/>
        </w:rPr>
        <w:t>/solution to your GitHub repository. Use clear filenames, for example MobileData_Learner.md and MobileData_Memorandum.md (or equivalent files).</w:t>
      </w:r>
    </w:p>
    <w:p w14:paraId="19716CE4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Suggested test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F11D6" w:rsidRPr="000668AC" w14:paraId="2039430E" w14:textId="77777777" w:rsidTr="000668AC">
        <w:trPr>
          <w:jc w:val="center"/>
        </w:trPr>
        <w:tc>
          <w:tcPr>
            <w:tcW w:w="2556" w:type="dxa"/>
            <w:shd w:val="clear" w:color="auto" w:fill="C4BC96" w:themeFill="background2" w:themeFillShade="BF"/>
            <w:vAlign w:val="center"/>
          </w:tcPr>
          <w:p w14:paraId="2F6B1FED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b/>
                <w:color w:val="FFFFFF"/>
                <w:sz w:val="24"/>
                <w:szCs w:val="24"/>
              </w:rPr>
              <w:t>Test</w:t>
            </w:r>
          </w:p>
        </w:tc>
        <w:tc>
          <w:tcPr>
            <w:tcW w:w="2556" w:type="dxa"/>
            <w:shd w:val="clear" w:color="auto" w:fill="C4BC96" w:themeFill="background2" w:themeFillShade="BF"/>
            <w:vAlign w:val="center"/>
          </w:tcPr>
          <w:p w14:paraId="3BB48A4F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b/>
                <w:color w:val="FFFFFF"/>
                <w:sz w:val="24"/>
                <w:szCs w:val="24"/>
              </w:rPr>
              <w:t>Videos</w:t>
            </w:r>
          </w:p>
        </w:tc>
        <w:tc>
          <w:tcPr>
            <w:tcW w:w="2556" w:type="dxa"/>
            <w:shd w:val="clear" w:color="auto" w:fill="C4BC96" w:themeFill="background2" w:themeFillShade="BF"/>
            <w:vAlign w:val="center"/>
          </w:tcPr>
          <w:p w14:paraId="182ACFEB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b/>
                <w:color w:val="FFFFFF"/>
                <w:sz w:val="24"/>
                <w:szCs w:val="24"/>
              </w:rPr>
              <w:t>MB per video</w:t>
            </w:r>
          </w:p>
        </w:tc>
        <w:tc>
          <w:tcPr>
            <w:tcW w:w="2556" w:type="dxa"/>
            <w:shd w:val="clear" w:color="auto" w:fill="C4BC96" w:themeFill="background2" w:themeFillShade="BF"/>
            <w:vAlign w:val="center"/>
          </w:tcPr>
          <w:p w14:paraId="3D772E55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b/>
                <w:color w:val="FFFFFF"/>
                <w:sz w:val="24"/>
                <w:szCs w:val="24"/>
              </w:rPr>
              <w:t>Expected result</w:t>
            </w:r>
          </w:p>
        </w:tc>
      </w:tr>
      <w:tr w:rsidR="007F11D6" w:rsidRPr="000668AC" w14:paraId="28476492" w14:textId="77777777">
        <w:trPr>
          <w:jc w:val="center"/>
        </w:trPr>
        <w:tc>
          <w:tcPr>
            <w:tcW w:w="2556" w:type="dxa"/>
            <w:vAlign w:val="center"/>
          </w:tcPr>
          <w:p w14:paraId="4FCE3133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Normal</w:t>
            </w:r>
          </w:p>
        </w:tc>
        <w:tc>
          <w:tcPr>
            <w:tcW w:w="2556" w:type="dxa"/>
            <w:vAlign w:val="center"/>
          </w:tcPr>
          <w:p w14:paraId="34424573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12</w:t>
            </w:r>
          </w:p>
        </w:tc>
        <w:tc>
          <w:tcPr>
            <w:tcW w:w="2556" w:type="dxa"/>
            <w:vAlign w:val="center"/>
          </w:tcPr>
          <w:p w14:paraId="6D6F1109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230</w:t>
            </w:r>
          </w:p>
        </w:tc>
        <w:tc>
          <w:tcPr>
            <w:tcW w:w="2556" w:type="dxa"/>
            <w:vAlign w:val="center"/>
          </w:tcPr>
          <w:p w14:paraId="58ED725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2.76 GB; valid cost and VAT</w:t>
            </w:r>
          </w:p>
        </w:tc>
      </w:tr>
      <w:tr w:rsidR="007F11D6" w:rsidRPr="000668AC" w14:paraId="5D231653" w14:textId="77777777">
        <w:trPr>
          <w:jc w:val="center"/>
        </w:trPr>
        <w:tc>
          <w:tcPr>
            <w:tcW w:w="2556" w:type="dxa"/>
            <w:vAlign w:val="center"/>
          </w:tcPr>
          <w:p w14:paraId="55E9F208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Normal</w:t>
            </w:r>
          </w:p>
        </w:tc>
        <w:tc>
          <w:tcPr>
            <w:tcW w:w="2556" w:type="dxa"/>
            <w:vAlign w:val="center"/>
          </w:tcPr>
          <w:p w14:paraId="0AF6F134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6</w:t>
            </w:r>
          </w:p>
        </w:tc>
        <w:tc>
          <w:tcPr>
            <w:tcW w:w="2556" w:type="dxa"/>
            <w:vAlign w:val="center"/>
          </w:tcPr>
          <w:p w14:paraId="3E9018A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250</w:t>
            </w:r>
          </w:p>
        </w:tc>
        <w:tc>
          <w:tcPr>
            <w:tcW w:w="2556" w:type="dxa"/>
            <w:vAlign w:val="center"/>
          </w:tcPr>
          <w:p w14:paraId="390DAFEE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1.50 GB; valid cost and VAT</w:t>
            </w:r>
          </w:p>
        </w:tc>
      </w:tr>
      <w:tr w:rsidR="007F11D6" w:rsidRPr="000668AC" w14:paraId="1219AD82" w14:textId="77777777">
        <w:trPr>
          <w:jc w:val="center"/>
        </w:trPr>
        <w:tc>
          <w:tcPr>
            <w:tcW w:w="2556" w:type="dxa"/>
            <w:vAlign w:val="center"/>
          </w:tcPr>
          <w:p w14:paraId="261C5854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Boundary/invalid</w:t>
            </w:r>
          </w:p>
        </w:tc>
        <w:tc>
          <w:tcPr>
            <w:tcW w:w="2556" w:type="dxa"/>
            <w:vAlign w:val="center"/>
          </w:tcPr>
          <w:p w14:paraId="287550C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2556" w:type="dxa"/>
            <w:vAlign w:val="center"/>
          </w:tcPr>
          <w:p w14:paraId="37A7C578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250</w:t>
            </w:r>
          </w:p>
        </w:tc>
        <w:tc>
          <w:tcPr>
            <w:tcW w:w="2556" w:type="dxa"/>
            <w:vAlign w:val="center"/>
          </w:tcPr>
          <w:p w14:paraId="3A4F5FC4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Error message; no calculations</w:t>
            </w:r>
          </w:p>
        </w:tc>
      </w:tr>
      <w:tr w:rsidR="007F11D6" w:rsidRPr="000668AC" w14:paraId="308BB51A" w14:textId="77777777">
        <w:trPr>
          <w:jc w:val="center"/>
        </w:trPr>
        <w:tc>
          <w:tcPr>
            <w:tcW w:w="2556" w:type="dxa"/>
            <w:vAlign w:val="center"/>
          </w:tcPr>
          <w:p w14:paraId="7E221CC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Invalid</w:t>
            </w:r>
          </w:p>
        </w:tc>
        <w:tc>
          <w:tcPr>
            <w:tcW w:w="2556" w:type="dxa"/>
            <w:vAlign w:val="center"/>
          </w:tcPr>
          <w:p w14:paraId="7DB611B8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8</w:t>
            </w:r>
          </w:p>
        </w:tc>
        <w:tc>
          <w:tcPr>
            <w:tcW w:w="2556" w:type="dxa"/>
            <w:vAlign w:val="center"/>
          </w:tcPr>
          <w:p w14:paraId="4CD2B88E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-100</w:t>
            </w:r>
          </w:p>
        </w:tc>
        <w:tc>
          <w:tcPr>
            <w:tcW w:w="2556" w:type="dxa"/>
            <w:vAlign w:val="center"/>
          </w:tcPr>
          <w:p w14:paraId="4AFEEB0A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Error message; no calculations</w:t>
            </w:r>
          </w:p>
        </w:tc>
      </w:tr>
    </w:tbl>
    <w:p w14:paraId="7AAF7172" w14:textId="77777777" w:rsidR="007F11D6" w:rsidRPr="000668AC" w:rsidRDefault="000668AC">
      <w:pPr>
        <w:rPr>
          <w:rFonts w:cs="Arial"/>
        </w:rPr>
      </w:pPr>
      <w:r w:rsidRPr="000668AC">
        <w:rPr>
          <w:rFonts w:cs="Arial"/>
        </w:rPr>
        <w:br w:type="page"/>
      </w:r>
    </w:p>
    <w:p w14:paraId="37A01BCC" w14:textId="77777777" w:rsidR="007F11D6" w:rsidRPr="000668AC" w:rsidRDefault="000668AC">
      <w:pPr>
        <w:pStyle w:val="Heading1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lastRenderedPageBreak/>
        <w:t>PART B: MEMORANDUM / MODEL ANSWER</w:t>
      </w:r>
    </w:p>
    <w:p w14:paraId="145744D8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Marking note: award arithmetic marks when the learner's formula is correct e</w:t>
      </w:r>
      <w:r w:rsidRPr="000668AC">
        <w:rPr>
          <w:rFonts w:cs="Arial"/>
          <w:sz w:val="24"/>
          <w:szCs w:val="24"/>
        </w:rPr>
        <w:t>ven if the final output formatting is not correct. Accept equivalent correct variable names and valid C++ solutions.</w:t>
      </w:r>
    </w:p>
    <w:p w14:paraId="72F8BCE0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Model C++ solution</w:t>
      </w:r>
    </w:p>
    <w:p w14:paraId="4B72D63C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#include &lt;iostream&gt;</w:t>
      </w:r>
      <w:r w:rsidRPr="000668AC">
        <w:rPr>
          <w:rFonts w:cs="Arial"/>
          <w:sz w:val="24"/>
          <w:szCs w:val="24"/>
        </w:rPr>
        <w:br/>
        <w:t>#include &lt;iomanip&gt;</w:t>
      </w:r>
      <w:r w:rsidRPr="000668AC">
        <w:rPr>
          <w:rFonts w:cs="Arial"/>
          <w:sz w:val="24"/>
          <w:szCs w:val="24"/>
        </w:rPr>
        <w:br/>
        <w:t>using namespace std;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>int main()</w:t>
      </w:r>
      <w:r w:rsidRPr="000668AC">
        <w:rPr>
          <w:rFonts w:cs="Arial"/>
          <w:sz w:val="24"/>
          <w:szCs w:val="24"/>
        </w:rPr>
        <w:br/>
        <w:t>{</w:t>
      </w:r>
      <w:r w:rsidRPr="000668AC">
        <w:rPr>
          <w:rFonts w:cs="Arial"/>
          <w:sz w:val="24"/>
          <w:szCs w:val="24"/>
        </w:rPr>
        <w:br/>
        <w:t xml:space="preserve">    const double PRICE_PER_GB = 99.99;</w:t>
      </w:r>
      <w:r w:rsidRPr="000668AC">
        <w:rPr>
          <w:rFonts w:cs="Arial"/>
          <w:sz w:val="24"/>
          <w:szCs w:val="24"/>
        </w:rPr>
        <w:br/>
        <w:t xml:space="preserve">    con</w:t>
      </w:r>
      <w:r w:rsidRPr="000668AC">
        <w:rPr>
          <w:rFonts w:cs="Arial"/>
          <w:sz w:val="24"/>
          <w:szCs w:val="24"/>
        </w:rPr>
        <w:t>st double VAT_RATE = 0.15;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int numberOfVideos;</w:t>
      </w:r>
      <w:r w:rsidRPr="000668AC">
        <w:rPr>
          <w:rFonts w:cs="Arial"/>
          <w:sz w:val="24"/>
          <w:szCs w:val="24"/>
        </w:rPr>
        <w:br/>
        <w:t xml:space="preserve">    int mbPerVideo;</w:t>
      </w:r>
      <w:r w:rsidRPr="000668AC">
        <w:rPr>
          <w:rFonts w:cs="Arial"/>
          <w:sz w:val="24"/>
          <w:szCs w:val="24"/>
        </w:rPr>
        <w:br/>
        <w:t xml:space="preserve">    double totalMB;</w:t>
      </w:r>
      <w:r w:rsidRPr="000668AC">
        <w:rPr>
          <w:rFonts w:cs="Arial"/>
          <w:sz w:val="24"/>
          <w:szCs w:val="24"/>
        </w:rPr>
        <w:br/>
        <w:t xml:space="preserve">    double totalGB;</w:t>
      </w:r>
      <w:r w:rsidRPr="000668AC">
        <w:rPr>
          <w:rFonts w:cs="Arial"/>
          <w:sz w:val="24"/>
          <w:szCs w:val="24"/>
        </w:rPr>
        <w:br/>
        <w:t xml:space="preserve">    double subtotal;</w:t>
      </w:r>
      <w:r w:rsidRPr="000668AC">
        <w:rPr>
          <w:rFonts w:cs="Arial"/>
          <w:sz w:val="24"/>
          <w:szCs w:val="24"/>
        </w:rPr>
        <w:br/>
        <w:t xml:space="preserve">    double vatAmount;</w:t>
      </w:r>
      <w:r w:rsidRPr="000668AC">
        <w:rPr>
          <w:rFonts w:cs="Arial"/>
          <w:sz w:val="24"/>
          <w:szCs w:val="24"/>
        </w:rPr>
        <w:br/>
        <w:t xml:space="preserve">    double totalIncludingVAT;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cout &lt;&lt; "Enter the number of videos watched: ";</w:t>
      </w:r>
      <w:r w:rsidRPr="000668AC">
        <w:rPr>
          <w:rFonts w:cs="Arial"/>
          <w:sz w:val="24"/>
          <w:szCs w:val="24"/>
        </w:rPr>
        <w:br/>
        <w:t xml:space="preserve">    cin &gt;&gt; numberO</w:t>
      </w:r>
      <w:r w:rsidRPr="000668AC">
        <w:rPr>
          <w:rFonts w:cs="Arial"/>
          <w:sz w:val="24"/>
          <w:szCs w:val="24"/>
        </w:rPr>
        <w:t>fVideos;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cout &lt;&lt; "Enter average data used per video (MB): ";</w:t>
      </w:r>
      <w:r w:rsidRPr="000668AC">
        <w:rPr>
          <w:rFonts w:cs="Arial"/>
          <w:sz w:val="24"/>
          <w:szCs w:val="24"/>
        </w:rPr>
        <w:br/>
        <w:t xml:space="preserve">    cin &gt;&gt; mbPerVideo;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if (cin.fail())</w:t>
      </w:r>
      <w:r w:rsidRPr="000668AC">
        <w:rPr>
          <w:rFonts w:cs="Arial"/>
          <w:sz w:val="24"/>
          <w:szCs w:val="24"/>
        </w:rPr>
        <w:br/>
        <w:t xml:space="preserve">    {</w:t>
      </w:r>
      <w:r w:rsidRPr="000668AC">
        <w:rPr>
          <w:rFonts w:cs="Arial"/>
          <w:sz w:val="24"/>
          <w:szCs w:val="24"/>
        </w:rPr>
        <w:br/>
        <w:t xml:space="preserve">        cout &lt;&lt; "Error: please enter numbers only." &lt;&lt; endl;</w:t>
      </w:r>
      <w:r w:rsidRPr="000668AC">
        <w:rPr>
          <w:rFonts w:cs="Arial"/>
          <w:sz w:val="24"/>
          <w:szCs w:val="24"/>
        </w:rPr>
        <w:br/>
        <w:t xml:space="preserve">        return 0;</w:t>
      </w:r>
      <w:r w:rsidRPr="000668AC">
        <w:rPr>
          <w:rFonts w:cs="Arial"/>
          <w:sz w:val="24"/>
          <w:szCs w:val="24"/>
        </w:rPr>
        <w:br/>
        <w:t xml:space="preserve">  </w:t>
      </w:r>
      <w:proofErr w:type="gramStart"/>
      <w:r w:rsidRPr="000668AC">
        <w:rPr>
          <w:rFonts w:cs="Arial"/>
          <w:sz w:val="24"/>
          <w:szCs w:val="24"/>
        </w:rPr>
        <w:t xml:space="preserve">  }</w:t>
      </w:r>
      <w:proofErr w:type="gramEnd"/>
      <w:r w:rsidRPr="000668AC">
        <w:rPr>
          <w:rFonts w:cs="Arial"/>
          <w:sz w:val="24"/>
          <w:szCs w:val="24"/>
        </w:rPr>
        <w:br/>
        <w:t xml:space="preserve">    else if (numberOfVideos &lt;= 0 || mbPerVideo &lt;= 0)</w:t>
      </w:r>
      <w:r w:rsidRPr="000668AC">
        <w:rPr>
          <w:rFonts w:cs="Arial"/>
          <w:sz w:val="24"/>
          <w:szCs w:val="24"/>
        </w:rPr>
        <w:br/>
        <w:t xml:space="preserve">  </w:t>
      </w:r>
      <w:r w:rsidRPr="000668AC">
        <w:rPr>
          <w:rFonts w:cs="Arial"/>
          <w:sz w:val="24"/>
          <w:szCs w:val="24"/>
        </w:rPr>
        <w:t xml:space="preserve">  {</w:t>
      </w:r>
      <w:r w:rsidRPr="000668AC">
        <w:rPr>
          <w:rFonts w:cs="Arial"/>
          <w:sz w:val="24"/>
          <w:szCs w:val="24"/>
        </w:rPr>
        <w:br/>
        <w:t xml:space="preserve">        cout &lt;&lt; "Error: values must be greater than zero." &lt;&lt; endl;</w:t>
      </w:r>
      <w:r w:rsidRPr="000668AC">
        <w:rPr>
          <w:rFonts w:cs="Arial"/>
          <w:sz w:val="24"/>
          <w:szCs w:val="24"/>
        </w:rPr>
        <w:br/>
        <w:t xml:space="preserve">        return 0;</w:t>
      </w:r>
      <w:r w:rsidRPr="000668AC">
        <w:rPr>
          <w:rFonts w:cs="Arial"/>
          <w:sz w:val="24"/>
          <w:szCs w:val="24"/>
        </w:rPr>
        <w:br/>
        <w:t xml:space="preserve">    }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totalMB = numberOfVideos * mbPerVideo;</w:t>
      </w:r>
      <w:r w:rsidRPr="000668AC">
        <w:rPr>
          <w:rFonts w:cs="Arial"/>
          <w:sz w:val="24"/>
          <w:szCs w:val="24"/>
        </w:rPr>
        <w:br/>
        <w:t xml:space="preserve">    totalGB = totalMB / 1000.0;</w:t>
      </w:r>
      <w:r w:rsidRPr="000668AC">
        <w:rPr>
          <w:rFonts w:cs="Arial"/>
          <w:sz w:val="24"/>
          <w:szCs w:val="24"/>
        </w:rPr>
        <w:br/>
        <w:t xml:space="preserve">    subtotal = totalGB * PRICE_PER_GB;</w:t>
      </w:r>
      <w:r w:rsidRPr="000668AC">
        <w:rPr>
          <w:rFonts w:cs="Arial"/>
          <w:sz w:val="24"/>
          <w:szCs w:val="24"/>
        </w:rPr>
        <w:br/>
        <w:t xml:space="preserve">    vatAmount = subtotal * VAT_RATE;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lastRenderedPageBreak/>
        <w:t xml:space="preserve">    tota</w:t>
      </w:r>
      <w:r w:rsidRPr="000668AC">
        <w:rPr>
          <w:rFonts w:cs="Arial"/>
          <w:sz w:val="24"/>
          <w:szCs w:val="24"/>
        </w:rPr>
        <w:t>lIncludingVAT = subtotal + vatAmount;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cout &lt;&lt; fixed &lt;&lt; setprecision(2);</w:t>
      </w:r>
      <w:r w:rsidRPr="000668AC">
        <w:rPr>
          <w:rFonts w:cs="Arial"/>
          <w:sz w:val="24"/>
          <w:szCs w:val="24"/>
        </w:rPr>
        <w:br/>
        <w:t xml:space="preserve">    cout &lt;&lt; "\\n--- Mobile Data Cost Summary ---" &lt;&lt; endl;</w:t>
      </w:r>
      <w:r w:rsidRPr="000668AC">
        <w:rPr>
          <w:rFonts w:cs="Arial"/>
          <w:sz w:val="24"/>
          <w:szCs w:val="24"/>
        </w:rPr>
        <w:br/>
        <w:t xml:space="preserve">    cout &lt;&lt; "Videos watched: " &lt;&lt; numberOfVideos &lt;&lt; endl;</w:t>
      </w:r>
      <w:r w:rsidRPr="000668AC">
        <w:rPr>
          <w:rFonts w:cs="Arial"/>
          <w:sz w:val="24"/>
          <w:szCs w:val="24"/>
        </w:rPr>
        <w:br/>
        <w:t xml:space="preserve">    cout &lt;&lt; "Data per video: " &lt;&lt; mbPerVideo &lt;&lt; " MB" &lt;&lt; endl;</w:t>
      </w:r>
      <w:r w:rsidRPr="000668AC">
        <w:rPr>
          <w:rFonts w:cs="Arial"/>
          <w:sz w:val="24"/>
          <w:szCs w:val="24"/>
        </w:rPr>
        <w:br/>
        <w:t xml:space="preserve">    cout &lt;&lt; "Total data used: " &lt;&lt; totalGB &lt;&lt; " GB" &lt;&lt; endl;</w:t>
      </w:r>
      <w:r w:rsidRPr="000668AC">
        <w:rPr>
          <w:rFonts w:cs="Arial"/>
          <w:sz w:val="24"/>
          <w:szCs w:val="24"/>
        </w:rPr>
        <w:br/>
        <w:t xml:space="preserve">    cout &lt;&lt; "Subtotal (before VAT): R" &lt;&lt; subtotal &lt;&lt; endl;</w:t>
      </w:r>
      <w:r w:rsidRPr="000668AC">
        <w:rPr>
          <w:rFonts w:cs="Arial"/>
          <w:sz w:val="24"/>
          <w:szCs w:val="24"/>
        </w:rPr>
        <w:br/>
        <w:t xml:space="preserve">    cout &lt;&lt; "VAT (15%): R" &lt;&lt; vatAmount &lt;&lt; endl;</w:t>
      </w:r>
      <w:r w:rsidRPr="000668AC">
        <w:rPr>
          <w:rFonts w:cs="Arial"/>
          <w:sz w:val="24"/>
          <w:szCs w:val="24"/>
        </w:rPr>
        <w:br/>
        <w:t xml:space="preserve">    cout &lt;&lt; "Total including VAT: R" &lt;&lt; totalIncludingVAT &lt;&lt; endl;</w:t>
      </w:r>
      <w:r w:rsidRPr="000668AC">
        <w:rPr>
          <w:rFonts w:cs="Arial"/>
          <w:sz w:val="24"/>
          <w:szCs w:val="24"/>
        </w:rPr>
        <w:br/>
      </w:r>
      <w:r w:rsidRPr="000668AC">
        <w:rPr>
          <w:rFonts w:cs="Arial"/>
          <w:sz w:val="24"/>
          <w:szCs w:val="24"/>
        </w:rPr>
        <w:br/>
        <w:t xml:space="preserve">    return 0;</w:t>
      </w:r>
      <w:r w:rsidRPr="000668AC">
        <w:rPr>
          <w:rFonts w:cs="Arial"/>
          <w:sz w:val="24"/>
          <w:szCs w:val="24"/>
        </w:rPr>
        <w:br/>
        <w:t>}</w:t>
      </w:r>
    </w:p>
    <w:p w14:paraId="0F919531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W</w:t>
      </w:r>
      <w:r w:rsidRPr="000668AC">
        <w:rPr>
          <w:rFonts w:ascii="Arial" w:hAnsi="Arial" w:cs="Arial"/>
          <w:color w:val="auto"/>
        </w:rPr>
        <w:t>orked example: 12 videos, 230 MB per video</w:t>
      </w:r>
    </w:p>
    <w:p w14:paraId="5F1520A9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Total MB = 12 × 230 = 2,760 MB</w:t>
      </w:r>
      <w:r w:rsidRPr="000668AC">
        <w:rPr>
          <w:rFonts w:cs="Arial"/>
          <w:sz w:val="24"/>
          <w:szCs w:val="24"/>
        </w:rPr>
        <w:br/>
        <w:t>Total GB = 2,760 ÷ 1,000.0 = 2.76 GB</w:t>
      </w:r>
      <w:r w:rsidRPr="000668AC">
        <w:rPr>
          <w:rFonts w:cs="Arial"/>
          <w:sz w:val="24"/>
          <w:szCs w:val="24"/>
        </w:rPr>
        <w:br/>
        <w:t>Subtotal = 2.76 × R99.99 = R275.97 (rounded to two decimal places)</w:t>
      </w:r>
      <w:r w:rsidRPr="000668AC">
        <w:rPr>
          <w:rFonts w:cs="Arial"/>
          <w:sz w:val="24"/>
          <w:szCs w:val="24"/>
        </w:rPr>
        <w:br/>
        <w:t>VAT = R275.9724 × 0.15 = R41.40 (rounded to two decimal places)</w:t>
      </w:r>
      <w:r w:rsidRPr="000668AC">
        <w:rPr>
          <w:rFonts w:cs="Arial"/>
          <w:sz w:val="24"/>
          <w:szCs w:val="24"/>
        </w:rPr>
        <w:br/>
        <w:t>Total includin</w:t>
      </w:r>
      <w:r w:rsidRPr="000668AC">
        <w:rPr>
          <w:rFonts w:cs="Arial"/>
          <w:sz w:val="24"/>
          <w:szCs w:val="24"/>
        </w:rPr>
        <w:t>g VAT = R275.9724 × 1.15 = R317.37 (rounded to two decimal places)</w:t>
      </w:r>
    </w:p>
    <w:p w14:paraId="4892E583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Note: retain decimal precision during calculations and format the values when displaying them. Small differences may occur if a learner rounds the subtotal before calculating VAT; </w:t>
      </w:r>
      <w:r w:rsidRPr="000668AC">
        <w:rPr>
          <w:rFonts w:cs="Arial"/>
          <w:sz w:val="24"/>
          <w:szCs w:val="24"/>
        </w:rPr>
        <w:t>accept a consistent method if explained.</w:t>
      </w:r>
    </w:p>
    <w:p w14:paraId="467B9E91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Answer to C3 debugging question</w:t>
      </w:r>
    </w:p>
    <w:p w14:paraId="0F7F0190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a) The program displays 2 GB because totalMB and totalGB are integers. Integer division (2760 / 1000) discards the fractional part .76. (2 marks)</w:t>
      </w:r>
    </w:p>
    <w:p w14:paraId="166B9F79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double totalMB = numberOfVideos * mbP</w:t>
      </w:r>
      <w:r w:rsidRPr="000668AC">
        <w:rPr>
          <w:rFonts w:cs="Arial"/>
          <w:sz w:val="24"/>
          <w:szCs w:val="24"/>
        </w:rPr>
        <w:t>erVideo;</w:t>
      </w:r>
      <w:r w:rsidRPr="000668AC">
        <w:rPr>
          <w:rFonts w:cs="Arial"/>
          <w:sz w:val="24"/>
          <w:szCs w:val="24"/>
        </w:rPr>
        <w:br/>
        <w:t>double totalGB = totalMB / 1000.0;</w:t>
      </w:r>
    </w:p>
    <w:p w14:paraId="39D1943D" w14:textId="77777777" w:rsidR="007F11D6" w:rsidRPr="000668AC" w:rsidRDefault="000668AC">
      <w:pPr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b) Use a double for the converted GB value (and optionally totalMB) and divide by 1000.0. This performs floating-point division and gives 2.76 GB. (2 marks)</w:t>
      </w:r>
    </w:p>
    <w:p w14:paraId="3830B33D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Memorandum marking rubric (20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F11D6" w:rsidRPr="000668AC" w14:paraId="446AF501" w14:textId="77777777" w:rsidTr="000668AC">
        <w:trPr>
          <w:jc w:val="center"/>
        </w:trPr>
        <w:tc>
          <w:tcPr>
            <w:tcW w:w="3408" w:type="dxa"/>
            <w:shd w:val="clear" w:color="auto" w:fill="C4BC96" w:themeFill="background2" w:themeFillShade="BF"/>
            <w:vAlign w:val="center"/>
          </w:tcPr>
          <w:p w14:paraId="3F590526" w14:textId="77777777" w:rsidR="007F11D6" w:rsidRPr="000668AC" w:rsidRDefault="000668AC">
            <w:pPr>
              <w:rPr>
                <w:rFonts w:cs="Arial"/>
              </w:rPr>
            </w:pPr>
            <w:r w:rsidRPr="000668AC">
              <w:rPr>
                <w:rFonts w:cs="Arial"/>
                <w:b/>
                <w:color w:val="FFFFFF"/>
              </w:rPr>
              <w:t>Criterion</w:t>
            </w:r>
          </w:p>
        </w:tc>
        <w:tc>
          <w:tcPr>
            <w:tcW w:w="3408" w:type="dxa"/>
            <w:shd w:val="clear" w:color="auto" w:fill="C4BC96" w:themeFill="background2" w:themeFillShade="BF"/>
            <w:vAlign w:val="center"/>
          </w:tcPr>
          <w:p w14:paraId="5527626A" w14:textId="77777777" w:rsidR="007F11D6" w:rsidRPr="000668AC" w:rsidRDefault="000668AC">
            <w:pPr>
              <w:rPr>
                <w:rFonts w:cs="Arial"/>
              </w:rPr>
            </w:pPr>
            <w:r w:rsidRPr="000668AC">
              <w:rPr>
                <w:rFonts w:cs="Arial"/>
                <w:b/>
                <w:color w:val="FFFFFF"/>
              </w:rPr>
              <w:t>Expected</w:t>
            </w:r>
            <w:r w:rsidRPr="000668AC">
              <w:rPr>
                <w:rFonts w:cs="Arial"/>
                <w:b/>
                <w:color w:val="FFFFFF"/>
              </w:rPr>
              <w:t xml:space="preserve"> evidence</w:t>
            </w:r>
          </w:p>
        </w:tc>
        <w:tc>
          <w:tcPr>
            <w:tcW w:w="3408" w:type="dxa"/>
            <w:shd w:val="clear" w:color="auto" w:fill="C4BC96" w:themeFill="background2" w:themeFillShade="BF"/>
            <w:vAlign w:val="center"/>
          </w:tcPr>
          <w:p w14:paraId="62F74DA7" w14:textId="77777777" w:rsidR="007F11D6" w:rsidRPr="000668AC" w:rsidRDefault="000668AC">
            <w:pPr>
              <w:rPr>
                <w:rFonts w:cs="Arial"/>
              </w:rPr>
            </w:pPr>
            <w:r w:rsidRPr="000668AC">
              <w:rPr>
                <w:rFonts w:cs="Arial"/>
                <w:b/>
                <w:color w:val="FFFFFF"/>
              </w:rPr>
              <w:t>Marks</w:t>
            </w:r>
          </w:p>
        </w:tc>
      </w:tr>
      <w:tr w:rsidR="007F11D6" w:rsidRPr="000668AC" w14:paraId="1AE7F041" w14:textId="77777777">
        <w:trPr>
          <w:jc w:val="center"/>
        </w:trPr>
        <w:tc>
          <w:tcPr>
            <w:tcW w:w="3408" w:type="dxa"/>
            <w:vAlign w:val="center"/>
          </w:tcPr>
          <w:p w14:paraId="5646126F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Headers, main, return (C1)</w:t>
            </w:r>
          </w:p>
        </w:tc>
        <w:tc>
          <w:tcPr>
            <w:tcW w:w="3408" w:type="dxa"/>
            <w:vAlign w:val="center"/>
          </w:tcPr>
          <w:p w14:paraId="593E1BD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 xml:space="preserve">Suitable header(s), int </w:t>
            </w:r>
            <w:proofErr w:type="gramStart"/>
            <w:r w:rsidRPr="000668AC">
              <w:rPr>
                <w:rFonts w:cs="Arial"/>
                <w:sz w:val="24"/>
                <w:szCs w:val="24"/>
              </w:rPr>
              <w:t>main(</w:t>
            </w:r>
            <w:proofErr w:type="gramEnd"/>
            <w:r w:rsidRPr="000668AC">
              <w:rPr>
                <w:rFonts w:cs="Arial"/>
                <w:sz w:val="24"/>
                <w:szCs w:val="24"/>
              </w:rPr>
              <w:t>), braces and return 0;</w:t>
            </w:r>
          </w:p>
        </w:tc>
        <w:tc>
          <w:tcPr>
            <w:tcW w:w="3408" w:type="dxa"/>
            <w:vAlign w:val="center"/>
          </w:tcPr>
          <w:p w14:paraId="3EBE058E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</w:t>
            </w:r>
          </w:p>
        </w:tc>
      </w:tr>
      <w:tr w:rsidR="007F11D6" w:rsidRPr="000668AC" w14:paraId="6622AEFC" w14:textId="77777777">
        <w:trPr>
          <w:jc w:val="center"/>
        </w:trPr>
        <w:tc>
          <w:tcPr>
            <w:tcW w:w="3408" w:type="dxa"/>
            <w:vAlign w:val="center"/>
          </w:tcPr>
          <w:p w14:paraId="4EF8B505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Two named constants (C1)</w:t>
            </w:r>
          </w:p>
        </w:tc>
        <w:tc>
          <w:tcPr>
            <w:tcW w:w="3408" w:type="dxa"/>
            <w:vAlign w:val="center"/>
          </w:tcPr>
          <w:p w14:paraId="36455EA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PRICE_PER_GB = 99.99 and VAT_RATE = 0.15, declared const</w:t>
            </w:r>
          </w:p>
        </w:tc>
        <w:tc>
          <w:tcPr>
            <w:tcW w:w="3408" w:type="dxa"/>
            <w:vAlign w:val="center"/>
          </w:tcPr>
          <w:p w14:paraId="1E4C09DA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</w:t>
            </w:r>
          </w:p>
        </w:tc>
      </w:tr>
      <w:tr w:rsidR="007F11D6" w:rsidRPr="000668AC" w14:paraId="46D52AD7" w14:textId="77777777">
        <w:trPr>
          <w:jc w:val="center"/>
        </w:trPr>
        <w:tc>
          <w:tcPr>
            <w:tcW w:w="3408" w:type="dxa"/>
            <w:vAlign w:val="center"/>
          </w:tcPr>
          <w:p w14:paraId="5B9FDBA0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Suitable types with a reason (C2)</w:t>
            </w:r>
          </w:p>
        </w:tc>
        <w:tc>
          <w:tcPr>
            <w:tcW w:w="3408" w:type="dxa"/>
            <w:vAlign w:val="center"/>
          </w:tcPr>
          <w:p w14:paraId="1EB9806A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 xml:space="preserve">int for whole-number inputs; </w:t>
            </w:r>
            <w:r w:rsidRPr="000668AC">
              <w:rPr>
                <w:rFonts w:cs="Arial"/>
                <w:sz w:val="24"/>
                <w:szCs w:val="24"/>
              </w:rPr>
              <w:t>double for GB/costs; reason given</w:t>
            </w:r>
          </w:p>
        </w:tc>
        <w:tc>
          <w:tcPr>
            <w:tcW w:w="3408" w:type="dxa"/>
            <w:vAlign w:val="center"/>
          </w:tcPr>
          <w:p w14:paraId="4D801C94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</w:t>
            </w:r>
          </w:p>
        </w:tc>
      </w:tr>
      <w:tr w:rsidR="007F11D6" w:rsidRPr="000668AC" w14:paraId="7D845F24" w14:textId="77777777">
        <w:trPr>
          <w:jc w:val="center"/>
        </w:trPr>
        <w:tc>
          <w:tcPr>
            <w:tcW w:w="3408" w:type="dxa"/>
            <w:vAlign w:val="center"/>
          </w:tcPr>
          <w:p w14:paraId="7AD9421C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Prompts and input (C1)</w:t>
            </w:r>
          </w:p>
        </w:tc>
        <w:tc>
          <w:tcPr>
            <w:tcW w:w="3408" w:type="dxa"/>
            <w:vAlign w:val="center"/>
          </w:tcPr>
          <w:p w14:paraId="7BCA1B5D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Clear prompts and cin reads both inputs</w:t>
            </w:r>
          </w:p>
        </w:tc>
        <w:tc>
          <w:tcPr>
            <w:tcW w:w="3408" w:type="dxa"/>
            <w:vAlign w:val="center"/>
          </w:tcPr>
          <w:p w14:paraId="1388ADE8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</w:t>
            </w:r>
          </w:p>
        </w:tc>
      </w:tr>
      <w:tr w:rsidR="007F11D6" w:rsidRPr="000668AC" w14:paraId="5446A5B5" w14:textId="77777777">
        <w:trPr>
          <w:jc w:val="center"/>
        </w:trPr>
        <w:tc>
          <w:tcPr>
            <w:tcW w:w="3408" w:type="dxa"/>
            <w:vAlign w:val="center"/>
          </w:tcPr>
          <w:p w14:paraId="5A42DB51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lastRenderedPageBreak/>
              <w:t>GB conversion without int division (C2)</w:t>
            </w:r>
          </w:p>
        </w:tc>
        <w:tc>
          <w:tcPr>
            <w:tcW w:w="3408" w:type="dxa"/>
            <w:vAlign w:val="center"/>
          </w:tcPr>
          <w:p w14:paraId="51E49A5A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Total MB calculated and divided by 1000.0 into a double</w:t>
            </w:r>
          </w:p>
        </w:tc>
        <w:tc>
          <w:tcPr>
            <w:tcW w:w="3408" w:type="dxa"/>
            <w:vAlign w:val="center"/>
          </w:tcPr>
          <w:p w14:paraId="4A024610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3</w:t>
            </w:r>
          </w:p>
        </w:tc>
      </w:tr>
      <w:tr w:rsidR="007F11D6" w:rsidRPr="000668AC" w14:paraId="4FAD17EC" w14:textId="77777777">
        <w:trPr>
          <w:jc w:val="center"/>
        </w:trPr>
        <w:tc>
          <w:tcPr>
            <w:tcW w:w="3408" w:type="dxa"/>
            <w:vAlign w:val="center"/>
          </w:tcPr>
          <w:p w14:paraId="354FFF0D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Cost and VAT included (C2)</w:t>
            </w:r>
          </w:p>
        </w:tc>
        <w:tc>
          <w:tcPr>
            <w:tcW w:w="3408" w:type="dxa"/>
            <w:vAlign w:val="center"/>
          </w:tcPr>
          <w:p w14:paraId="58F85795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 xml:space="preserve">Subtotal, VAT amount and </w:t>
            </w:r>
            <w:r w:rsidRPr="000668AC">
              <w:rPr>
                <w:rFonts w:cs="Arial"/>
                <w:sz w:val="24"/>
                <w:szCs w:val="24"/>
              </w:rPr>
              <w:t>total including VAT correctly calculated</w:t>
            </w:r>
          </w:p>
        </w:tc>
        <w:tc>
          <w:tcPr>
            <w:tcW w:w="3408" w:type="dxa"/>
            <w:vAlign w:val="center"/>
          </w:tcPr>
          <w:p w14:paraId="4A44E25E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3</w:t>
            </w:r>
          </w:p>
        </w:tc>
      </w:tr>
      <w:tr w:rsidR="007F11D6" w:rsidRPr="000668AC" w14:paraId="129ABBE3" w14:textId="77777777">
        <w:trPr>
          <w:jc w:val="center"/>
        </w:trPr>
        <w:tc>
          <w:tcPr>
            <w:tcW w:w="3408" w:type="dxa"/>
            <w:vAlign w:val="center"/>
          </w:tcPr>
          <w:p w14:paraId="3E7BA887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Formatted, labelled output (C2)</w:t>
            </w:r>
          </w:p>
        </w:tc>
        <w:tc>
          <w:tcPr>
            <w:tcW w:w="3408" w:type="dxa"/>
            <w:vAlign w:val="center"/>
          </w:tcPr>
          <w:p w14:paraId="28FD1D2F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 xml:space="preserve">Labels and fixed &lt;&lt; </w:t>
            </w:r>
            <w:proofErr w:type="gramStart"/>
            <w:r w:rsidRPr="000668AC">
              <w:rPr>
                <w:rFonts w:cs="Arial"/>
                <w:sz w:val="24"/>
                <w:szCs w:val="24"/>
              </w:rPr>
              <w:t>setprecision(</w:t>
            </w:r>
            <w:proofErr w:type="gramEnd"/>
            <w:r w:rsidRPr="000668AC">
              <w:rPr>
                <w:rFonts w:cs="Arial"/>
                <w:sz w:val="24"/>
                <w:szCs w:val="24"/>
              </w:rPr>
              <w:t>2) used appropriately</w:t>
            </w:r>
          </w:p>
        </w:tc>
        <w:tc>
          <w:tcPr>
            <w:tcW w:w="3408" w:type="dxa"/>
            <w:vAlign w:val="center"/>
          </w:tcPr>
          <w:p w14:paraId="11555B42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</w:t>
            </w:r>
          </w:p>
        </w:tc>
      </w:tr>
      <w:tr w:rsidR="007F11D6" w:rsidRPr="000668AC" w14:paraId="59BF7AEF" w14:textId="77777777">
        <w:trPr>
          <w:jc w:val="center"/>
        </w:trPr>
        <w:tc>
          <w:tcPr>
            <w:tcW w:w="3408" w:type="dxa"/>
            <w:vAlign w:val="center"/>
          </w:tcPr>
          <w:p w14:paraId="55269CD3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Find and fix the int error (C3)</w:t>
            </w:r>
          </w:p>
        </w:tc>
        <w:tc>
          <w:tcPr>
            <w:tcW w:w="3408" w:type="dxa"/>
            <w:vAlign w:val="center"/>
          </w:tcPr>
          <w:p w14:paraId="455B2EAE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Identifies output 2 and integer division; fixes type/divisor and explains why</w:t>
            </w:r>
          </w:p>
        </w:tc>
        <w:tc>
          <w:tcPr>
            <w:tcW w:w="3408" w:type="dxa"/>
            <w:vAlign w:val="center"/>
          </w:tcPr>
          <w:p w14:paraId="561AB5DB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4</w:t>
            </w:r>
          </w:p>
        </w:tc>
      </w:tr>
      <w:tr w:rsidR="007F11D6" w:rsidRPr="000668AC" w14:paraId="3FDC0D8F" w14:textId="77777777">
        <w:trPr>
          <w:jc w:val="center"/>
        </w:trPr>
        <w:tc>
          <w:tcPr>
            <w:tcW w:w="3408" w:type="dxa"/>
            <w:vAlign w:val="center"/>
          </w:tcPr>
          <w:p w14:paraId="21DBFDA4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TOTAL</w:t>
            </w:r>
          </w:p>
        </w:tc>
        <w:tc>
          <w:tcPr>
            <w:tcW w:w="3408" w:type="dxa"/>
            <w:vAlign w:val="center"/>
          </w:tcPr>
          <w:p w14:paraId="0F9E35C0" w14:textId="77777777" w:rsidR="007F11D6" w:rsidRPr="000668AC" w:rsidRDefault="007F11D6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3408" w:type="dxa"/>
            <w:vAlign w:val="center"/>
          </w:tcPr>
          <w:p w14:paraId="4380D0EE" w14:textId="77777777" w:rsidR="007F11D6" w:rsidRPr="000668AC" w:rsidRDefault="000668AC">
            <w:pPr>
              <w:rPr>
                <w:rFonts w:cs="Arial"/>
                <w:sz w:val="24"/>
                <w:szCs w:val="24"/>
              </w:rPr>
            </w:pPr>
            <w:r w:rsidRPr="000668AC">
              <w:rPr>
                <w:rFonts w:cs="Arial"/>
                <w:sz w:val="24"/>
                <w:szCs w:val="24"/>
              </w:rPr>
              <w:t>20</w:t>
            </w:r>
          </w:p>
        </w:tc>
      </w:tr>
    </w:tbl>
    <w:p w14:paraId="7800EB48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Suggested marking breakdown</w:t>
      </w:r>
    </w:p>
    <w:p w14:paraId="564F1C2C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Headers/main/return: 2 marks for correct program structure.</w:t>
      </w:r>
    </w:p>
    <w:p w14:paraId="33F896EE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Constants: 1 mark per correctly named and initialized constant.</w:t>
      </w:r>
    </w:p>
    <w:p w14:paraId="62C30538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Types/reasons: 1 mark for suitable types and 1 mark for a valid reason.</w:t>
      </w:r>
    </w:p>
    <w:p w14:paraId="6EAC3099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Input: 1 mark per cor</w:t>
      </w:r>
      <w:r w:rsidRPr="000668AC">
        <w:rPr>
          <w:rFonts w:cs="Arial"/>
          <w:sz w:val="24"/>
          <w:szCs w:val="24"/>
        </w:rPr>
        <w:t>rectly prompted and read input.</w:t>
      </w:r>
    </w:p>
    <w:p w14:paraId="5ED15611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GB conversion: 1 mark for total MB; 1 mark for floating-point division; 1 mark for correct GB formula/result.</w:t>
      </w:r>
    </w:p>
    <w:p w14:paraId="1FDFA704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Cost/VAT: 1 mark each for subtotal, VAT and total including VAT.</w:t>
      </w:r>
    </w:p>
    <w:p w14:paraId="6216F9F3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Output: 1 mark for clear labels; 1 mark for two-d</w:t>
      </w:r>
      <w:r w:rsidRPr="000668AC">
        <w:rPr>
          <w:rFonts w:cs="Arial"/>
          <w:sz w:val="24"/>
          <w:szCs w:val="24"/>
        </w:rPr>
        <w:t>ecimal formatting.</w:t>
      </w:r>
    </w:p>
    <w:p w14:paraId="267FD3A5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C3: 2 marks for predicting/explaining integer division; 2 marks for a correct fix and explanation.</w:t>
      </w:r>
    </w:p>
    <w:p w14:paraId="10E717CB" w14:textId="77777777" w:rsidR="007F11D6" w:rsidRPr="000668AC" w:rsidRDefault="000668AC">
      <w:pPr>
        <w:pStyle w:val="Heading2"/>
        <w:rPr>
          <w:rFonts w:ascii="Arial" w:hAnsi="Arial" w:cs="Arial"/>
          <w:color w:val="auto"/>
        </w:rPr>
      </w:pPr>
      <w:r w:rsidRPr="000668AC">
        <w:rPr>
          <w:rFonts w:ascii="Arial" w:hAnsi="Arial" w:cs="Arial"/>
          <w:color w:val="auto"/>
        </w:rPr>
        <w:t>GitHub evidence checklist</w:t>
      </w:r>
    </w:p>
    <w:p w14:paraId="0C8878BA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Create a repository or use the repository specified by your facilitator.</w:t>
      </w:r>
    </w:p>
    <w:p w14:paraId="6A8C30F7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Add the learner activity and memorandum</w:t>
      </w:r>
      <w:r w:rsidRPr="000668AC">
        <w:rPr>
          <w:rFonts w:cs="Arial"/>
          <w:sz w:val="24"/>
          <w:szCs w:val="24"/>
        </w:rPr>
        <w:t>/model answer as separate files.</w:t>
      </w:r>
    </w:p>
    <w:p w14:paraId="1F3F52D1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Include the C++ solution as a .cpp file if required by your facilitator.</w:t>
      </w:r>
    </w:p>
    <w:p w14:paraId="5B58E2A8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 xml:space="preserve">Use a meaningful commit message, </w:t>
      </w:r>
      <w:proofErr w:type="gramStart"/>
      <w:r w:rsidRPr="000668AC">
        <w:rPr>
          <w:rFonts w:cs="Arial"/>
          <w:sz w:val="24"/>
          <w:szCs w:val="24"/>
        </w:rPr>
        <w:t>e.g.</w:t>
      </w:r>
      <w:proofErr w:type="gramEnd"/>
      <w:r w:rsidRPr="000668AC">
        <w:rPr>
          <w:rFonts w:cs="Arial"/>
          <w:sz w:val="24"/>
          <w:szCs w:val="24"/>
        </w:rPr>
        <w:t xml:space="preserve"> Add Mobile Data 20-mark activity and memorandum.</w:t>
      </w:r>
    </w:p>
    <w:p w14:paraId="7BFC32DA" w14:textId="77777777" w:rsidR="007F11D6" w:rsidRPr="000668AC" w:rsidRDefault="000668AC">
      <w:pPr>
        <w:pStyle w:val="ListBullet"/>
        <w:rPr>
          <w:rFonts w:cs="Arial"/>
          <w:sz w:val="24"/>
          <w:szCs w:val="24"/>
        </w:rPr>
      </w:pPr>
      <w:r w:rsidRPr="000668AC">
        <w:rPr>
          <w:rFonts w:cs="Arial"/>
          <w:sz w:val="24"/>
          <w:szCs w:val="24"/>
        </w:rPr>
        <w:t>Check that both files are visible in the repository.</w:t>
      </w:r>
    </w:p>
    <w:sectPr w:rsidR="007F11D6" w:rsidRPr="000668A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8AC"/>
    <w:rsid w:val="0015074B"/>
    <w:rsid w:val="0029639D"/>
    <w:rsid w:val="00326F90"/>
    <w:rsid w:val="007F11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7344E0"/>
  <w14:defaultImageDpi w14:val="300"/>
  <w15:docId w15:val="{4022255C-FDAD-43C3-A03C-6A926D32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2026-10-28T06:47:00Z</dcterms:modified>
  <cp:category/>
</cp:coreProperties>
</file>