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77C7" w14:textId="2E7FD56A" w:rsidR="00DD039A" w:rsidRPr="00BA3FC8" w:rsidRDefault="00000000" w:rsidP="009C1E7C">
      <w:pPr>
        <w:spacing w:after="0" w:line="240" w:lineRule="auto"/>
        <w:jc w:val="center"/>
        <w:rPr>
          <w:lang w:val="es-CO"/>
        </w:rPr>
      </w:pPr>
      <w:r w:rsidRPr="00BA3FC8">
        <w:rPr>
          <w:b/>
          <w:color w:val="1F4E79"/>
          <w:sz w:val="50"/>
          <w:lang w:val="es-CO"/>
        </w:rPr>
        <w:t xml:space="preserve">PARCIAL </w:t>
      </w:r>
      <w:r w:rsidR="009C1E7C">
        <w:rPr>
          <w:b/>
          <w:color w:val="1F4E79"/>
          <w:sz w:val="50"/>
          <w:lang w:val="es-CO"/>
        </w:rPr>
        <w:t xml:space="preserve">1 </w:t>
      </w:r>
      <w:r w:rsidRPr="00BA3FC8">
        <w:rPr>
          <w:b/>
          <w:color w:val="1F4E79"/>
          <w:sz w:val="50"/>
          <w:lang w:val="es-CO"/>
        </w:rPr>
        <w:t>- LABORATORIO</w:t>
      </w:r>
    </w:p>
    <w:p w14:paraId="7369F2D1" w14:textId="77777777" w:rsidR="00DD039A" w:rsidRPr="00BA3FC8" w:rsidRDefault="00000000" w:rsidP="009C1E7C">
      <w:pPr>
        <w:spacing w:after="0" w:line="240" w:lineRule="auto"/>
        <w:jc w:val="center"/>
        <w:rPr>
          <w:lang w:val="es-CO"/>
        </w:rPr>
      </w:pPr>
      <w:r w:rsidRPr="00BA3FC8">
        <w:rPr>
          <w:b/>
          <w:color w:val="2F5D7E"/>
          <w:sz w:val="42"/>
          <w:lang w:val="es-CO"/>
        </w:rPr>
        <w:t>Fundamentos de IA para el Desarrollo</w:t>
      </w:r>
      <w:r w:rsidRPr="00BA3FC8">
        <w:rPr>
          <w:b/>
          <w:color w:val="2F5D7E"/>
          <w:sz w:val="42"/>
          <w:lang w:val="es-CO"/>
        </w:rPr>
        <w:br/>
        <w:t>de Software Aumentado</w:t>
      </w:r>
    </w:p>
    <w:p w14:paraId="429540D9" w14:textId="77777777" w:rsidR="00DD039A" w:rsidRDefault="00000000" w:rsidP="00BA3FC8">
      <w:pPr>
        <w:spacing w:after="0" w:line="240" w:lineRule="auto"/>
        <w:jc w:val="both"/>
      </w:pPr>
      <w:proofErr w:type="spellStart"/>
      <w:r>
        <w:rPr>
          <w:i/>
          <w:color w:val="5A5A5A"/>
          <w:sz w:val="24"/>
        </w:rPr>
        <w:t>Comprender</w:t>
      </w:r>
      <w:proofErr w:type="spellEnd"/>
      <w:r>
        <w:rPr>
          <w:i/>
          <w:color w:val="5A5A5A"/>
          <w:sz w:val="24"/>
        </w:rPr>
        <w:t xml:space="preserve"> - </w:t>
      </w:r>
      <w:proofErr w:type="spellStart"/>
      <w:r>
        <w:rPr>
          <w:i/>
          <w:color w:val="5A5A5A"/>
          <w:sz w:val="24"/>
        </w:rPr>
        <w:t>Explorar</w:t>
      </w:r>
      <w:proofErr w:type="spellEnd"/>
      <w:r>
        <w:rPr>
          <w:i/>
          <w:color w:val="5A5A5A"/>
          <w:sz w:val="24"/>
        </w:rPr>
        <w:t xml:space="preserve"> - Ejecutar - Desarrollar - Construir</w:t>
      </w:r>
    </w:p>
    <w:tbl>
      <w:tblPr>
        <w:tblW w:w="0" w:type="auto"/>
        <w:jc w:val="center"/>
        <w:tblLook w:val="04A0" w:firstRow="1" w:lastRow="0" w:firstColumn="1" w:lastColumn="0" w:noHBand="0" w:noVBand="1"/>
      </w:tblPr>
      <w:tblGrid>
        <w:gridCol w:w="2160"/>
        <w:gridCol w:w="8208"/>
      </w:tblGrid>
      <w:tr w:rsidR="00DD039A" w:rsidRPr="00BA3FC8" w14:paraId="0198C0F4" w14:textId="77777777">
        <w:trPr>
          <w:tblHeader/>
          <w:jc w:val="center"/>
        </w:trPr>
        <w:tc>
          <w:tcPr>
            <w:tcW w:w="2160"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2E5A7A9" w14:textId="77777777" w:rsidR="00DD039A" w:rsidRDefault="00000000" w:rsidP="00BA3FC8">
            <w:pPr>
              <w:spacing w:after="0" w:line="240" w:lineRule="auto"/>
              <w:jc w:val="both"/>
            </w:pPr>
            <w:r>
              <w:rPr>
                <w:b/>
                <w:sz w:val="18"/>
              </w:rPr>
              <w:t>Curso</w:t>
            </w:r>
          </w:p>
        </w:tc>
        <w:tc>
          <w:tcPr>
            <w:tcW w:w="8208"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6F5DEEA2" w14:textId="77777777" w:rsidR="00DD039A" w:rsidRPr="00BA3FC8" w:rsidRDefault="00000000" w:rsidP="00BA3FC8">
            <w:pPr>
              <w:spacing w:after="0" w:line="240" w:lineRule="auto"/>
              <w:jc w:val="both"/>
              <w:rPr>
                <w:lang w:val="es-CO"/>
              </w:rPr>
            </w:pPr>
            <w:r w:rsidRPr="00BA3FC8">
              <w:rPr>
                <w:b/>
                <w:sz w:val="18"/>
                <w:lang w:val="es-CO"/>
              </w:rPr>
              <w:t>Fundamentos de Inteligencia Artificial - Ingeniería de Sistemas</w:t>
            </w:r>
          </w:p>
        </w:tc>
      </w:tr>
      <w:tr w:rsidR="00DD039A" w14:paraId="462C9CC6" w14:textId="77777777">
        <w:trPr>
          <w:jc w:val="center"/>
        </w:trPr>
        <w:tc>
          <w:tcPr>
            <w:tcW w:w="2160" w:type="dxa"/>
            <w:tcBorders>
              <w:top w:val="single" w:sz="4" w:space="0" w:color="7F8C8D"/>
              <w:left w:val="single" w:sz="4" w:space="0" w:color="7F8C8D"/>
              <w:bottom w:val="single" w:sz="4" w:space="0" w:color="7F8C8D"/>
              <w:right w:val="single" w:sz="4" w:space="0" w:color="7F8C8D"/>
            </w:tcBorders>
            <w:shd w:val="clear" w:color="auto" w:fill="EAF1F7"/>
            <w:vAlign w:val="center"/>
          </w:tcPr>
          <w:p w14:paraId="5C2F0D1B" w14:textId="77777777" w:rsidR="00DD039A" w:rsidRDefault="00000000" w:rsidP="00BA3FC8">
            <w:pPr>
              <w:spacing w:after="0" w:line="240" w:lineRule="auto"/>
              <w:jc w:val="both"/>
            </w:pPr>
            <w:proofErr w:type="spellStart"/>
            <w:r>
              <w:rPr>
                <w:b/>
                <w:sz w:val="18"/>
              </w:rPr>
              <w:t>Modalidad</w:t>
            </w:r>
            <w:proofErr w:type="spellEnd"/>
          </w:p>
        </w:tc>
        <w:tc>
          <w:tcPr>
            <w:tcW w:w="8208" w:type="dxa"/>
            <w:tcBorders>
              <w:top w:val="single" w:sz="4" w:space="0" w:color="7F8C8D"/>
              <w:left w:val="single" w:sz="4" w:space="0" w:color="7F8C8D"/>
              <w:bottom w:val="single" w:sz="4" w:space="0" w:color="7F8C8D"/>
              <w:right w:val="single" w:sz="4" w:space="0" w:color="7F8C8D"/>
            </w:tcBorders>
            <w:vAlign w:val="center"/>
          </w:tcPr>
          <w:p w14:paraId="1416B50E" w14:textId="77777777" w:rsidR="00DD039A" w:rsidRDefault="00000000" w:rsidP="00BA3FC8">
            <w:pPr>
              <w:spacing w:after="0" w:line="240" w:lineRule="auto"/>
              <w:jc w:val="both"/>
            </w:pPr>
            <w:r>
              <w:rPr>
                <w:sz w:val="18"/>
              </w:rPr>
              <w:t>Equipos de 3 estudiantes</w:t>
            </w:r>
          </w:p>
        </w:tc>
      </w:tr>
      <w:tr w:rsidR="00DD039A" w14:paraId="0ED81894" w14:textId="77777777">
        <w:trPr>
          <w:jc w:val="center"/>
        </w:trPr>
        <w:tc>
          <w:tcPr>
            <w:tcW w:w="2160" w:type="dxa"/>
            <w:tcBorders>
              <w:top w:val="single" w:sz="4" w:space="0" w:color="7F8C8D"/>
              <w:left w:val="single" w:sz="4" w:space="0" w:color="7F8C8D"/>
              <w:bottom w:val="single" w:sz="4" w:space="0" w:color="7F8C8D"/>
              <w:right w:val="single" w:sz="4" w:space="0" w:color="7F8C8D"/>
            </w:tcBorders>
            <w:shd w:val="clear" w:color="auto" w:fill="EAF1F7"/>
            <w:vAlign w:val="center"/>
          </w:tcPr>
          <w:p w14:paraId="388724BB" w14:textId="77777777" w:rsidR="00DD039A" w:rsidRDefault="00000000" w:rsidP="00BA3FC8">
            <w:pPr>
              <w:spacing w:after="0" w:line="240" w:lineRule="auto"/>
              <w:jc w:val="both"/>
            </w:pPr>
            <w:r>
              <w:rPr>
                <w:b/>
                <w:sz w:val="18"/>
              </w:rPr>
              <w:t>Integrantes</w:t>
            </w:r>
          </w:p>
        </w:tc>
        <w:tc>
          <w:tcPr>
            <w:tcW w:w="8208" w:type="dxa"/>
            <w:tcBorders>
              <w:top w:val="single" w:sz="4" w:space="0" w:color="7F8C8D"/>
              <w:left w:val="single" w:sz="4" w:space="0" w:color="7F8C8D"/>
              <w:bottom w:val="single" w:sz="4" w:space="0" w:color="7F8C8D"/>
              <w:right w:val="single" w:sz="4" w:space="0" w:color="7F8C8D"/>
            </w:tcBorders>
            <w:vAlign w:val="center"/>
          </w:tcPr>
          <w:p w14:paraId="3398FABE" w14:textId="77777777" w:rsidR="00DD039A" w:rsidRDefault="00000000" w:rsidP="00BA3FC8">
            <w:pPr>
              <w:spacing w:after="0" w:line="240" w:lineRule="auto"/>
              <w:jc w:val="both"/>
            </w:pPr>
            <w:r>
              <w:rPr>
                <w:sz w:val="18"/>
              </w:rPr>
              <w:t>Juan Diego Gómez Betancur  ·  Nicolás Giraldo Tobón  ·  Mateo Agudelo Castro</w:t>
            </w:r>
          </w:p>
        </w:tc>
      </w:tr>
      <w:tr w:rsidR="00DD039A" w:rsidRPr="00BA3FC8" w14:paraId="1E763AAA" w14:textId="77777777">
        <w:trPr>
          <w:jc w:val="center"/>
        </w:trPr>
        <w:tc>
          <w:tcPr>
            <w:tcW w:w="2160" w:type="dxa"/>
            <w:tcBorders>
              <w:top w:val="single" w:sz="4" w:space="0" w:color="7F8C8D"/>
              <w:left w:val="single" w:sz="4" w:space="0" w:color="7F8C8D"/>
              <w:bottom w:val="single" w:sz="4" w:space="0" w:color="7F8C8D"/>
              <w:right w:val="single" w:sz="4" w:space="0" w:color="7F8C8D"/>
            </w:tcBorders>
            <w:shd w:val="clear" w:color="auto" w:fill="EAF1F7"/>
            <w:vAlign w:val="center"/>
          </w:tcPr>
          <w:p w14:paraId="1333992B" w14:textId="77777777" w:rsidR="00DD039A" w:rsidRDefault="00000000" w:rsidP="00BA3FC8">
            <w:pPr>
              <w:spacing w:after="0" w:line="240" w:lineRule="auto"/>
              <w:jc w:val="both"/>
            </w:pPr>
            <w:r>
              <w:rPr>
                <w:b/>
                <w:sz w:val="18"/>
              </w:rPr>
              <w:t>Ponderación</w:t>
            </w:r>
          </w:p>
        </w:tc>
        <w:tc>
          <w:tcPr>
            <w:tcW w:w="8208" w:type="dxa"/>
            <w:tcBorders>
              <w:top w:val="single" w:sz="4" w:space="0" w:color="7F8C8D"/>
              <w:left w:val="single" w:sz="4" w:space="0" w:color="7F8C8D"/>
              <w:bottom w:val="single" w:sz="4" w:space="0" w:color="7F8C8D"/>
              <w:right w:val="single" w:sz="4" w:space="0" w:color="7F8C8D"/>
            </w:tcBorders>
            <w:vAlign w:val="center"/>
          </w:tcPr>
          <w:p w14:paraId="3D87D153" w14:textId="77777777" w:rsidR="00DD039A" w:rsidRPr="00BA3FC8" w:rsidRDefault="00000000" w:rsidP="00BA3FC8">
            <w:pPr>
              <w:spacing w:after="0" w:line="240" w:lineRule="auto"/>
              <w:jc w:val="both"/>
              <w:rPr>
                <w:lang w:val="es-CO"/>
              </w:rPr>
            </w:pPr>
            <w:r w:rsidRPr="00BA3FC8">
              <w:rPr>
                <w:sz w:val="18"/>
                <w:lang w:val="es-CO"/>
              </w:rPr>
              <w:t>100 % de la nota del parcial / laboratorio</w:t>
            </w:r>
          </w:p>
        </w:tc>
      </w:tr>
      <w:tr w:rsidR="00DD039A" w:rsidRPr="00BA3FC8" w14:paraId="26681880" w14:textId="77777777">
        <w:trPr>
          <w:jc w:val="center"/>
        </w:trPr>
        <w:tc>
          <w:tcPr>
            <w:tcW w:w="2160" w:type="dxa"/>
            <w:tcBorders>
              <w:top w:val="single" w:sz="4" w:space="0" w:color="7F8C8D"/>
              <w:left w:val="single" w:sz="4" w:space="0" w:color="7F8C8D"/>
              <w:bottom w:val="single" w:sz="4" w:space="0" w:color="7F8C8D"/>
              <w:right w:val="single" w:sz="4" w:space="0" w:color="7F8C8D"/>
            </w:tcBorders>
            <w:shd w:val="clear" w:color="auto" w:fill="EAF1F7"/>
            <w:vAlign w:val="center"/>
          </w:tcPr>
          <w:p w14:paraId="38B5599C" w14:textId="77777777" w:rsidR="00DD039A" w:rsidRDefault="00000000" w:rsidP="00BA3FC8">
            <w:pPr>
              <w:spacing w:after="0" w:line="240" w:lineRule="auto"/>
              <w:jc w:val="both"/>
            </w:pPr>
            <w:proofErr w:type="spellStart"/>
            <w:r>
              <w:rPr>
                <w:b/>
                <w:sz w:val="18"/>
              </w:rPr>
              <w:t>Propósito</w:t>
            </w:r>
            <w:proofErr w:type="spellEnd"/>
          </w:p>
        </w:tc>
        <w:tc>
          <w:tcPr>
            <w:tcW w:w="8208" w:type="dxa"/>
            <w:tcBorders>
              <w:top w:val="single" w:sz="4" w:space="0" w:color="7F8C8D"/>
              <w:left w:val="single" w:sz="4" w:space="0" w:color="7F8C8D"/>
              <w:bottom w:val="single" w:sz="4" w:space="0" w:color="7F8C8D"/>
              <w:right w:val="single" w:sz="4" w:space="0" w:color="7F8C8D"/>
            </w:tcBorders>
            <w:vAlign w:val="center"/>
          </w:tcPr>
          <w:p w14:paraId="203B84F3" w14:textId="77777777" w:rsidR="00DD039A" w:rsidRPr="00BA3FC8" w:rsidRDefault="00000000" w:rsidP="00BA3FC8">
            <w:pPr>
              <w:spacing w:after="0" w:line="240" w:lineRule="auto"/>
              <w:jc w:val="both"/>
              <w:rPr>
                <w:lang w:val="es-CO"/>
              </w:rPr>
            </w:pPr>
            <w:r w:rsidRPr="00BA3FC8">
              <w:rPr>
                <w:sz w:val="18"/>
                <w:lang w:val="es-CO"/>
              </w:rPr>
              <w:t>Usar modelos de IA como herramientas de aumentación dentro del ciclo de vida clásico del desarrollo de software.</w:t>
            </w:r>
          </w:p>
        </w:tc>
      </w:tr>
    </w:tbl>
    <w:p w14:paraId="02809F26" w14:textId="77777777" w:rsidR="00DD039A" w:rsidRPr="00BA3FC8" w:rsidRDefault="00DD039A" w:rsidP="00BA3FC8">
      <w:pPr>
        <w:spacing w:after="0" w:line="240" w:lineRule="auto"/>
        <w:jc w:val="both"/>
        <w:rPr>
          <w:lang w:val="es-CO"/>
        </w:rPr>
      </w:pPr>
    </w:p>
    <w:tbl>
      <w:tblPr>
        <w:tblW w:w="0" w:type="auto"/>
        <w:tblLook w:val="04A0" w:firstRow="1" w:lastRow="0" w:firstColumn="1" w:lastColumn="0" w:noHBand="0" w:noVBand="1"/>
      </w:tblPr>
      <w:tblGrid>
        <w:gridCol w:w="2033"/>
        <w:gridCol w:w="2033"/>
        <w:gridCol w:w="2033"/>
        <w:gridCol w:w="2033"/>
        <w:gridCol w:w="2034"/>
      </w:tblGrid>
      <w:tr w:rsidR="00DD039A" w14:paraId="3F7B2A91" w14:textId="77777777">
        <w:tc>
          <w:tcPr>
            <w:tcW w:w="2033" w:type="dxa"/>
            <w:tcBorders>
              <w:top w:val="single" w:sz="4" w:space="0" w:color="FFFFFF"/>
              <w:left w:val="single" w:sz="4" w:space="0" w:color="FFFFFF"/>
              <w:bottom w:val="single" w:sz="4" w:space="0" w:color="FFFFFF"/>
              <w:right w:val="single" w:sz="4" w:space="0" w:color="FFFFFF"/>
            </w:tcBorders>
            <w:shd w:val="clear" w:color="auto" w:fill="2F5D7E"/>
          </w:tcPr>
          <w:p w14:paraId="1B663492" w14:textId="77777777" w:rsidR="00DD039A" w:rsidRDefault="00000000" w:rsidP="00BA3FC8">
            <w:pPr>
              <w:spacing w:after="0" w:line="240" w:lineRule="auto"/>
              <w:jc w:val="both"/>
            </w:pPr>
            <w:r>
              <w:rPr>
                <w:b/>
                <w:color w:val="FFFFFF"/>
                <w:sz w:val="16"/>
              </w:rPr>
              <w:t>1. COMPRENDER</w:t>
            </w:r>
          </w:p>
        </w:tc>
        <w:tc>
          <w:tcPr>
            <w:tcW w:w="2033" w:type="dxa"/>
            <w:tcBorders>
              <w:top w:val="single" w:sz="4" w:space="0" w:color="FFFFFF"/>
              <w:left w:val="single" w:sz="4" w:space="0" w:color="FFFFFF"/>
              <w:bottom w:val="single" w:sz="4" w:space="0" w:color="FFFFFF"/>
              <w:right w:val="single" w:sz="4" w:space="0" w:color="FFFFFF"/>
            </w:tcBorders>
            <w:shd w:val="clear" w:color="auto" w:fill="2F5D7E"/>
          </w:tcPr>
          <w:p w14:paraId="3AFB8E9F" w14:textId="77777777" w:rsidR="00DD039A" w:rsidRDefault="00000000" w:rsidP="00BA3FC8">
            <w:pPr>
              <w:spacing w:after="0" w:line="240" w:lineRule="auto"/>
              <w:jc w:val="both"/>
            </w:pPr>
            <w:r>
              <w:rPr>
                <w:b/>
                <w:color w:val="FFFFFF"/>
                <w:sz w:val="16"/>
              </w:rPr>
              <w:t>2. EXPLORAR</w:t>
            </w:r>
          </w:p>
        </w:tc>
        <w:tc>
          <w:tcPr>
            <w:tcW w:w="2033" w:type="dxa"/>
            <w:tcBorders>
              <w:top w:val="single" w:sz="4" w:space="0" w:color="FFFFFF"/>
              <w:left w:val="single" w:sz="4" w:space="0" w:color="FFFFFF"/>
              <w:bottom w:val="single" w:sz="4" w:space="0" w:color="FFFFFF"/>
              <w:right w:val="single" w:sz="4" w:space="0" w:color="FFFFFF"/>
            </w:tcBorders>
            <w:shd w:val="clear" w:color="auto" w:fill="2F5D7E"/>
          </w:tcPr>
          <w:p w14:paraId="5F9B427A" w14:textId="77777777" w:rsidR="00DD039A" w:rsidRDefault="00000000" w:rsidP="00BA3FC8">
            <w:pPr>
              <w:spacing w:after="0" w:line="240" w:lineRule="auto"/>
              <w:jc w:val="both"/>
            </w:pPr>
            <w:r>
              <w:rPr>
                <w:b/>
                <w:color w:val="FFFFFF"/>
                <w:sz w:val="16"/>
              </w:rPr>
              <w:t>3. EJECUTAR</w:t>
            </w:r>
          </w:p>
        </w:tc>
        <w:tc>
          <w:tcPr>
            <w:tcW w:w="2033" w:type="dxa"/>
            <w:tcBorders>
              <w:top w:val="single" w:sz="4" w:space="0" w:color="FFFFFF"/>
              <w:left w:val="single" w:sz="4" w:space="0" w:color="FFFFFF"/>
              <w:bottom w:val="single" w:sz="4" w:space="0" w:color="FFFFFF"/>
              <w:right w:val="single" w:sz="4" w:space="0" w:color="FFFFFF"/>
            </w:tcBorders>
            <w:shd w:val="clear" w:color="auto" w:fill="2F5D7E"/>
          </w:tcPr>
          <w:p w14:paraId="62521E8E" w14:textId="77777777" w:rsidR="00DD039A" w:rsidRDefault="00000000" w:rsidP="00BA3FC8">
            <w:pPr>
              <w:spacing w:after="0" w:line="240" w:lineRule="auto"/>
              <w:jc w:val="both"/>
            </w:pPr>
            <w:r>
              <w:rPr>
                <w:b/>
                <w:color w:val="FFFFFF"/>
                <w:sz w:val="16"/>
              </w:rPr>
              <w:t>4. DESARROLLAR</w:t>
            </w:r>
          </w:p>
        </w:tc>
        <w:tc>
          <w:tcPr>
            <w:tcW w:w="2033" w:type="dxa"/>
            <w:tcBorders>
              <w:top w:val="single" w:sz="4" w:space="0" w:color="FFFFFF"/>
              <w:left w:val="single" w:sz="4" w:space="0" w:color="FFFFFF"/>
              <w:bottom w:val="single" w:sz="4" w:space="0" w:color="FFFFFF"/>
              <w:right w:val="single" w:sz="4" w:space="0" w:color="FFFFFF"/>
            </w:tcBorders>
            <w:shd w:val="clear" w:color="auto" w:fill="2F5D7E"/>
          </w:tcPr>
          <w:p w14:paraId="036B1E6F" w14:textId="77777777" w:rsidR="00DD039A" w:rsidRDefault="00000000" w:rsidP="00BA3FC8">
            <w:pPr>
              <w:spacing w:after="0" w:line="240" w:lineRule="auto"/>
              <w:jc w:val="both"/>
            </w:pPr>
            <w:r>
              <w:rPr>
                <w:b/>
                <w:color w:val="FFFFFF"/>
                <w:sz w:val="16"/>
              </w:rPr>
              <w:t>5. CONSTRUIR</w:t>
            </w:r>
          </w:p>
        </w:tc>
      </w:tr>
      <w:tr w:rsidR="00DD039A" w14:paraId="5B9B1BF1" w14:textId="77777777">
        <w:tc>
          <w:tcPr>
            <w:tcW w:w="2033" w:type="dxa"/>
            <w:tcBorders>
              <w:top w:val="single" w:sz="4" w:space="0" w:color="B8CFE0"/>
              <w:left w:val="single" w:sz="4" w:space="0" w:color="B8CFE0"/>
              <w:bottom w:val="single" w:sz="4" w:space="0" w:color="B8CFE0"/>
              <w:right w:val="single" w:sz="4" w:space="0" w:color="B8CFE0"/>
            </w:tcBorders>
            <w:shd w:val="clear" w:color="auto" w:fill="EEF4F8"/>
          </w:tcPr>
          <w:p w14:paraId="731CD6E3" w14:textId="77777777" w:rsidR="00DD039A" w:rsidRDefault="00000000" w:rsidP="00BA3FC8">
            <w:pPr>
              <w:spacing w:after="0" w:line="240" w:lineRule="auto"/>
              <w:jc w:val="both"/>
            </w:pPr>
            <w:r>
              <w:rPr>
                <w:b/>
                <w:color w:val="2F5D7E"/>
                <w:sz w:val="16"/>
              </w:rPr>
              <w:t>Mapa mental</w:t>
            </w:r>
          </w:p>
        </w:tc>
        <w:tc>
          <w:tcPr>
            <w:tcW w:w="2033" w:type="dxa"/>
            <w:tcBorders>
              <w:top w:val="single" w:sz="4" w:space="0" w:color="B8CFE0"/>
              <w:left w:val="single" w:sz="4" w:space="0" w:color="B8CFE0"/>
              <w:bottom w:val="single" w:sz="4" w:space="0" w:color="B8CFE0"/>
              <w:right w:val="single" w:sz="4" w:space="0" w:color="B8CFE0"/>
            </w:tcBorders>
            <w:shd w:val="clear" w:color="auto" w:fill="EEF4F8"/>
          </w:tcPr>
          <w:p w14:paraId="346CB6FB" w14:textId="77777777" w:rsidR="00DD039A" w:rsidRDefault="00000000" w:rsidP="00BA3FC8">
            <w:pPr>
              <w:spacing w:after="0" w:line="240" w:lineRule="auto"/>
              <w:jc w:val="both"/>
            </w:pPr>
            <w:r>
              <w:rPr>
                <w:b/>
                <w:color w:val="2F5D7E"/>
                <w:sz w:val="16"/>
              </w:rPr>
              <w:t>Cartografía</w:t>
            </w:r>
          </w:p>
        </w:tc>
        <w:tc>
          <w:tcPr>
            <w:tcW w:w="2033" w:type="dxa"/>
            <w:tcBorders>
              <w:top w:val="single" w:sz="4" w:space="0" w:color="B8CFE0"/>
              <w:left w:val="single" w:sz="4" w:space="0" w:color="B8CFE0"/>
              <w:bottom w:val="single" w:sz="4" w:space="0" w:color="B8CFE0"/>
              <w:right w:val="single" w:sz="4" w:space="0" w:color="B8CFE0"/>
            </w:tcBorders>
            <w:shd w:val="clear" w:color="auto" w:fill="EEF4F8"/>
          </w:tcPr>
          <w:p w14:paraId="49B4800B" w14:textId="77777777" w:rsidR="00DD039A" w:rsidRDefault="00000000" w:rsidP="00BA3FC8">
            <w:pPr>
              <w:spacing w:after="0" w:line="240" w:lineRule="auto"/>
              <w:jc w:val="both"/>
            </w:pPr>
            <w:r>
              <w:rPr>
                <w:b/>
                <w:color w:val="2F5D7E"/>
                <w:sz w:val="16"/>
              </w:rPr>
              <w:t>Ollama + LM Studio</w:t>
            </w:r>
          </w:p>
        </w:tc>
        <w:tc>
          <w:tcPr>
            <w:tcW w:w="2033" w:type="dxa"/>
            <w:tcBorders>
              <w:top w:val="single" w:sz="4" w:space="0" w:color="B8CFE0"/>
              <w:left w:val="single" w:sz="4" w:space="0" w:color="B8CFE0"/>
              <w:bottom w:val="single" w:sz="4" w:space="0" w:color="B8CFE0"/>
              <w:right w:val="single" w:sz="4" w:space="0" w:color="B8CFE0"/>
            </w:tcBorders>
            <w:shd w:val="clear" w:color="auto" w:fill="EEF4F8"/>
          </w:tcPr>
          <w:p w14:paraId="2CA0FD10" w14:textId="77777777" w:rsidR="00DD039A" w:rsidRDefault="00000000" w:rsidP="00BA3FC8">
            <w:pPr>
              <w:spacing w:after="0" w:line="240" w:lineRule="auto"/>
              <w:jc w:val="both"/>
            </w:pPr>
            <w:r>
              <w:rPr>
                <w:b/>
                <w:color w:val="2F5D7E"/>
                <w:sz w:val="16"/>
              </w:rPr>
              <w:t>Vibe Coding</w:t>
            </w:r>
          </w:p>
        </w:tc>
        <w:tc>
          <w:tcPr>
            <w:tcW w:w="2033" w:type="dxa"/>
            <w:tcBorders>
              <w:top w:val="single" w:sz="4" w:space="0" w:color="B8CFE0"/>
              <w:left w:val="single" w:sz="4" w:space="0" w:color="B8CFE0"/>
              <w:bottom w:val="single" w:sz="4" w:space="0" w:color="B8CFE0"/>
              <w:right w:val="single" w:sz="4" w:space="0" w:color="B8CFE0"/>
            </w:tcBorders>
            <w:shd w:val="clear" w:color="auto" w:fill="EEF4F8"/>
          </w:tcPr>
          <w:p w14:paraId="37192B33" w14:textId="77777777" w:rsidR="00DD039A" w:rsidRDefault="00000000" w:rsidP="00BA3FC8">
            <w:pPr>
              <w:spacing w:after="0" w:line="240" w:lineRule="auto"/>
              <w:jc w:val="both"/>
            </w:pPr>
            <w:r>
              <w:rPr>
                <w:b/>
                <w:color w:val="2F5D7E"/>
                <w:sz w:val="16"/>
              </w:rPr>
              <w:t>API + serie temporal</w:t>
            </w:r>
          </w:p>
        </w:tc>
      </w:tr>
      <w:tr w:rsidR="00DD039A" w:rsidRPr="00BA3FC8" w14:paraId="573525C1" w14:textId="77777777">
        <w:tblPrEx>
          <w:jc w:val="center"/>
        </w:tblPrEx>
        <w:trPr>
          <w:jc w:val="center"/>
        </w:trPr>
        <w:tc>
          <w:tcPr>
            <w:tcW w:w="10166" w:type="dxa"/>
            <w:gridSpan w:val="5"/>
            <w:tcBorders>
              <w:top w:val="single" w:sz="10" w:space="0" w:color="2F5D7E"/>
              <w:left w:val="single" w:sz="10" w:space="0" w:color="2F5D7E"/>
              <w:bottom w:val="single" w:sz="10" w:space="0" w:color="2F5D7E"/>
              <w:right w:val="single" w:sz="10" w:space="0" w:color="2F5D7E"/>
            </w:tcBorders>
            <w:shd w:val="clear" w:color="auto" w:fill="EEF4F8"/>
          </w:tcPr>
          <w:p w14:paraId="688BD346" w14:textId="77777777" w:rsidR="00DD039A" w:rsidRPr="00BA3FC8" w:rsidRDefault="00000000" w:rsidP="00BA3FC8">
            <w:pPr>
              <w:spacing w:after="0" w:line="240" w:lineRule="auto"/>
              <w:jc w:val="both"/>
              <w:rPr>
                <w:lang w:val="es-CO"/>
              </w:rPr>
            </w:pPr>
            <w:r w:rsidRPr="00BA3FC8">
              <w:rPr>
                <w:b/>
                <w:color w:val="2F5D7E"/>
                <w:sz w:val="20"/>
                <w:lang w:val="es-CO"/>
              </w:rPr>
              <w:t>Reto central</w:t>
            </w:r>
            <w:r w:rsidRPr="00BA3FC8">
              <w:rPr>
                <w:b/>
                <w:color w:val="2F5D7E"/>
                <w:sz w:val="20"/>
                <w:lang w:val="es-CO"/>
              </w:rPr>
              <w:br/>
            </w:r>
            <w:r w:rsidRPr="00BA3FC8">
              <w:rPr>
                <w:b/>
                <w:lang w:val="es-CO"/>
              </w:rPr>
              <w:t>Explorar el ecosistema de modelos de IA, ejecutar modelos locales y usar IA para desarrollar una solución real conectada a datos mediante API, conservando comprensión, verificación y responsabilidad humana.</w:t>
            </w:r>
          </w:p>
        </w:tc>
      </w:tr>
    </w:tbl>
    <w:p w14:paraId="2CF64A96" w14:textId="54D3B137" w:rsidR="00DD039A" w:rsidRPr="00BA3FC8" w:rsidRDefault="00DD039A" w:rsidP="00BA3FC8">
      <w:pPr>
        <w:spacing w:after="0" w:line="240" w:lineRule="auto"/>
        <w:jc w:val="both"/>
        <w:rPr>
          <w:lang w:val="es-CO"/>
        </w:rPr>
      </w:pPr>
    </w:p>
    <w:p w14:paraId="7F981E6D" w14:textId="77777777" w:rsidR="00DD039A" w:rsidRPr="00BA3FC8" w:rsidRDefault="00000000" w:rsidP="00BA3FC8">
      <w:pPr>
        <w:pStyle w:val="Ttulo1"/>
        <w:spacing w:before="0" w:line="240" w:lineRule="auto"/>
        <w:jc w:val="both"/>
        <w:rPr>
          <w:lang w:val="es-CO"/>
        </w:rPr>
      </w:pPr>
      <w:r w:rsidRPr="00BA3FC8">
        <w:rPr>
          <w:lang w:val="es-CO"/>
        </w:rPr>
        <w:t>1. Contexto y propósito del laboratorio</w:t>
      </w:r>
    </w:p>
    <w:p w14:paraId="09D435CF" w14:textId="354DCE88" w:rsidR="00DD039A" w:rsidRDefault="00000000" w:rsidP="00BA3FC8">
      <w:pPr>
        <w:spacing w:after="0" w:line="240" w:lineRule="auto"/>
        <w:jc w:val="both"/>
        <w:rPr>
          <w:lang w:val="es-CO"/>
        </w:rPr>
      </w:pPr>
      <w:r w:rsidRPr="00BA3FC8">
        <w:rPr>
          <w:lang w:val="es-CO"/>
        </w:rPr>
        <w:t>Este laboratorio introduce al estudiante en el uso práctico de modelos de Inteligencia Artificial desde la perspectiva del Ingeniero de Sistemas. El objetivo no es utilizar una herramienta de chat de forma aislada, sino comprender qué es un modelo, qué tipos existen, dónde se ejecutan, cómo se integran y cómo pueden aumentar el trabajo del desarrollador</w:t>
      </w:r>
    </w:p>
    <w:p w14:paraId="5EDB94CE" w14:textId="77777777" w:rsidR="00BA3FC8" w:rsidRPr="00BA3FC8" w:rsidRDefault="00BA3FC8" w:rsidP="00BA3FC8">
      <w:pPr>
        <w:spacing w:after="0" w:line="240" w:lineRule="auto"/>
        <w:jc w:val="both"/>
        <w:rPr>
          <w:lang w:val="es-CO"/>
        </w:rPr>
      </w:pPr>
    </w:p>
    <w:p w14:paraId="2D210391" w14:textId="77777777" w:rsidR="00DD039A" w:rsidRDefault="00000000" w:rsidP="00BA3FC8">
      <w:pPr>
        <w:spacing w:after="0" w:line="240" w:lineRule="auto"/>
        <w:jc w:val="both"/>
        <w:rPr>
          <w:lang w:val="es-CO"/>
        </w:rPr>
      </w:pPr>
      <w:r w:rsidRPr="00BA3FC8">
        <w:rPr>
          <w:lang w:val="es-CO"/>
        </w:rPr>
        <w:t xml:space="preserve">La ruta parte de los fundamentos conceptuales, continúa con la exploración del ecosistema real de modelos, pasa a la ejecución local con </w:t>
      </w:r>
      <w:proofErr w:type="spellStart"/>
      <w:r w:rsidRPr="00BA3FC8">
        <w:rPr>
          <w:lang w:val="es-CO"/>
        </w:rPr>
        <w:t>Ollama</w:t>
      </w:r>
      <w:proofErr w:type="spellEnd"/>
      <w:r w:rsidRPr="00BA3FC8">
        <w:rPr>
          <w:lang w:val="es-CO"/>
        </w:rPr>
        <w:t xml:space="preserve"> y LM Studio, experimenta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xml:space="preserve"> con diferentes modelos y culmina con una solución de series temporales conectada a una fuente de datos mediante API.</w:t>
      </w:r>
    </w:p>
    <w:p w14:paraId="6C7A925C" w14:textId="77777777" w:rsidR="00BA3FC8" w:rsidRPr="00BA3FC8" w:rsidRDefault="00BA3FC8" w:rsidP="00BA3FC8">
      <w:pPr>
        <w:spacing w:after="0" w:line="240" w:lineRule="auto"/>
        <w:jc w:val="both"/>
        <w:rPr>
          <w:lang w:val="es-CO"/>
        </w:rPr>
      </w:pPr>
    </w:p>
    <w:tbl>
      <w:tblPr>
        <w:tblW w:w="0" w:type="auto"/>
        <w:jc w:val="center"/>
        <w:tblLook w:val="04A0" w:firstRow="1" w:lastRow="0" w:firstColumn="1" w:lastColumn="0" w:noHBand="0" w:noVBand="1"/>
      </w:tblPr>
      <w:tblGrid>
        <w:gridCol w:w="10166"/>
      </w:tblGrid>
      <w:tr w:rsidR="00DD039A" w:rsidRPr="00BA3FC8" w14:paraId="226EE847" w14:textId="77777777">
        <w:trPr>
          <w:jc w:val="center"/>
        </w:trPr>
        <w:tc>
          <w:tcPr>
            <w:tcW w:w="10166" w:type="dxa"/>
            <w:tcBorders>
              <w:top w:val="single" w:sz="10" w:space="0" w:color="2F5D7E"/>
              <w:left w:val="single" w:sz="10" w:space="0" w:color="2F5D7E"/>
              <w:bottom w:val="single" w:sz="10" w:space="0" w:color="2F5D7E"/>
              <w:right w:val="single" w:sz="10" w:space="0" w:color="2F5D7E"/>
            </w:tcBorders>
            <w:shd w:val="clear" w:color="auto" w:fill="EEF4F8"/>
          </w:tcPr>
          <w:p w14:paraId="6692A272" w14:textId="77777777" w:rsidR="00DD039A" w:rsidRPr="00BA3FC8" w:rsidRDefault="00000000" w:rsidP="00BA3FC8">
            <w:pPr>
              <w:spacing w:after="0" w:line="240" w:lineRule="auto"/>
              <w:jc w:val="both"/>
              <w:rPr>
                <w:lang w:val="es-CO"/>
              </w:rPr>
            </w:pPr>
            <w:r w:rsidRPr="00BA3FC8">
              <w:rPr>
                <w:b/>
                <w:color w:val="2F5D7E"/>
                <w:sz w:val="20"/>
                <w:lang w:val="es-CO"/>
              </w:rPr>
              <w:t>Principio rector</w:t>
            </w:r>
            <w:r w:rsidRPr="00BA3FC8">
              <w:rPr>
                <w:b/>
                <w:color w:val="2F5D7E"/>
                <w:sz w:val="20"/>
                <w:lang w:val="es-CO"/>
              </w:rPr>
              <w:br/>
            </w:r>
            <w:r w:rsidRPr="00BA3FC8">
              <w:rPr>
                <w:b/>
                <w:lang w:val="es-CO"/>
              </w:rPr>
              <w:t>La IA aumenta al ingeniero: propone, acelera y explica; el estudiante conserva la responsabilidad de comprender, ejecutar, verificar y justificar el resultado.</w:t>
            </w:r>
          </w:p>
        </w:tc>
      </w:tr>
    </w:tbl>
    <w:p w14:paraId="79968F6E" w14:textId="77777777" w:rsidR="00BA3FC8" w:rsidRDefault="00BA3FC8" w:rsidP="00BA3FC8">
      <w:pPr>
        <w:pStyle w:val="Ttulo1"/>
        <w:spacing w:before="0" w:line="240" w:lineRule="auto"/>
        <w:jc w:val="both"/>
      </w:pPr>
    </w:p>
    <w:p w14:paraId="13D19EBF" w14:textId="28E879D4" w:rsidR="00DD039A" w:rsidRDefault="00000000" w:rsidP="00BA3FC8">
      <w:pPr>
        <w:pStyle w:val="Ttulo1"/>
        <w:spacing w:before="0" w:line="240" w:lineRule="auto"/>
        <w:jc w:val="both"/>
      </w:pPr>
      <w:r>
        <w:t>2. Resultados de aprendizaje</w:t>
      </w:r>
    </w:p>
    <w:p w14:paraId="6BC3CCA4" w14:textId="77777777" w:rsidR="00DD039A" w:rsidRPr="00BA3FC8" w:rsidRDefault="00000000" w:rsidP="00BA3FC8">
      <w:pPr>
        <w:pStyle w:val="Listaconvietas"/>
        <w:spacing w:after="0" w:line="240" w:lineRule="auto"/>
        <w:jc w:val="both"/>
        <w:rPr>
          <w:lang w:val="es-CO"/>
        </w:rPr>
      </w:pPr>
      <w:r w:rsidRPr="00BA3FC8">
        <w:rPr>
          <w:lang w:val="es-CO"/>
        </w:rPr>
        <w:t>Relacionar los conceptos esenciales de IA, aprendizaje automático, modelos fundacionales y modelos generativos.</w:t>
      </w:r>
    </w:p>
    <w:p w14:paraId="518EA5D0" w14:textId="77777777" w:rsidR="00DD039A" w:rsidRPr="00BA3FC8" w:rsidRDefault="00000000" w:rsidP="00BA3FC8">
      <w:pPr>
        <w:pStyle w:val="Listaconvietas"/>
        <w:spacing w:after="0" w:line="240" w:lineRule="auto"/>
        <w:jc w:val="both"/>
        <w:rPr>
          <w:lang w:val="es-CO"/>
        </w:rPr>
      </w:pPr>
      <w:r w:rsidRPr="00BA3FC8">
        <w:rPr>
          <w:lang w:val="es-CO"/>
        </w:rPr>
        <w:t xml:space="preserve">Distinguir LLM, SLM, VLM, modelos de código, modelos multimodales, STT/TTS y </w:t>
      </w:r>
      <w:proofErr w:type="spellStart"/>
      <w:r w:rsidRPr="00BA3FC8">
        <w:rPr>
          <w:lang w:val="es-CO"/>
        </w:rPr>
        <w:t>embeddings</w:t>
      </w:r>
      <w:proofErr w:type="spellEnd"/>
      <w:r w:rsidRPr="00BA3FC8">
        <w:rPr>
          <w:lang w:val="es-CO"/>
        </w:rPr>
        <w:t>.</w:t>
      </w:r>
    </w:p>
    <w:p w14:paraId="687C0EAD" w14:textId="77777777" w:rsidR="00DD039A" w:rsidRPr="00BA3FC8" w:rsidRDefault="00000000" w:rsidP="00BA3FC8">
      <w:pPr>
        <w:pStyle w:val="Listaconvietas"/>
        <w:spacing w:after="0" w:line="240" w:lineRule="auto"/>
        <w:jc w:val="both"/>
        <w:rPr>
          <w:lang w:val="es-CO"/>
        </w:rPr>
      </w:pPr>
      <w:r w:rsidRPr="00BA3FC8">
        <w:rPr>
          <w:lang w:val="es-CO"/>
        </w:rPr>
        <w:t xml:space="preserve">Diferenciar modelos locales y </w:t>
      </w:r>
      <w:proofErr w:type="spellStart"/>
      <w:r w:rsidRPr="00BA3FC8">
        <w:rPr>
          <w:lang w:val="es-CO"/>
        </w:rPr>
        <w:t>cloud</w:t>
      </w:r>
      <w:proofErr w:type="spellEnd"/>
      <w:r w:rsidRPr="00BA3FC8">
        <w:rPr>
          <w:lang w:val="es-CO"/>
        </w:rPr>
        <w:t xml:space="preserve">, así como modelo, </w:t>
      </w:r>
      <w:proofErr w:type="spellStart"/>
      <w:r w:rsidRPr="00BA3FC8">
        <w:rPr>
          <w:lang w:val="es-CO"/>
        </w:rPr>
        <w:t>runtime</w:t>
      </w:r>
      <w:proofErr w:type="spellEnd"/>
      <w:r w:rsidRPr="00BA3FC8">
        <w:rPr>
          <w:lang w:val="es-CO"/>
        </w:rPr>
        <w:t>, API y aplicación.</w:t>
      </w:r>
    </w:p>
    <w:p w14:paraId="7A4BF52F" w14:textId="77777777" w:rsidR="00DD039A" w:rsidRPr="00BA3FC8" w:rsidRDefault="00000000" w:rsidP="00BA3FC8">
      <w:pPr>
        <w:pStyle w:val="Listaconvietas"/>
        <w:spacing w:after="0" w:line="240" w:lineRule="auto"/>
        <w:jc w:val="both"/>
        <w:rPr>
          <w:lang w:val="es-CO"/>
        </w:rPr>
      </w:pPr>
      <w:r w:rsidRPr="00BA3FC8">
        <w:rPr>
          <w:lang w:val="es-CO"/>
        </w:rPr>
        <w:t xml:space="preserve">Instalar y ejecutar modelos locales con </w:t>
      </w:r>
      <w:proofErr w:type="spellStart"/>
      <w:r w:rsidRPr="00BA3FC8">
        <w:rPr>
          <w:lang w:val="es-CO"/>
        </w:rPr>
        <w:t>Ollama</w:t>
      </w:r>
      <w:proofErr w:type="spellEnd"/>
      <w:r w:rsidRPr="00BA3FC8">
        <w:rPr>
          <w:lang w:val="es-CO"/>
        </w:rPr>
        <w:t xml:space="preserve"> y LM Studio.</w:t>
      </w:r>
    </w:p>
    <w:p w14:paraId="4F0A1352" w14:textId="77777777" w:rsidR="00DD039A" w:rsidRPr="00BA3FC8" w:rsidRDefault="00000000" w:rsidP="00BA3FC8">
      <w:pPr>
        <w:pStyle w:val="Listaconvietas"/>
        <w:spacing w:after="0" w:line="240" w:lineRule="auto"/>
        <w:jc w:val="both"/>
        <w:rPr>
          <w:lang w:val="es-CO"/>
        </w:rPr>
      </w:pPr>
      <w:r w:rsidRPr="00BA3FC8">
        <w:rPr>
          <w:lang w:val="es-CO"/>
        </w:rPr>
        <w:t>Comparar de forma básica modelos generalistas y especializados en desarrollo de software.</w:t>
      </w:r>
    </w:p>
    <w:p w14:paraId="50940562" w14:textId="77777777" w:rsidR="00DD039A" w:rsidRPr="00BA3FC8" w:rsidRDefault="00000000" w:rsidP="00BA3FC8">
      <w:pPr>
        <w:pStyle w:val="Listaconvietas"/>
        <w:spacing w:after="0" w:line="240" w:lineRule="auto"/>
        <w:jc w:val="both"/>
        <w:rPr>
          <w:lang w:val="es-CO"/>
        </w:rPr>
      </w:pPr>
      <w:r w:rsidRPr="00BA3FC8">
        <w:rPr>
          <w:lang w:val="es-CO"/>
        </w:rPr>
        <w:t xml:space="preserve">Aplicar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xml:space="preserve"> con supervisión humana para resolver problemas de programación.</w:t>
      </w:r>
    </w:p>
    <w:p w14:paraId="599F5D36" w14:textId="77777777" w:rsidR="00DD039A" w:rsidRPr="00BA3FC8" w:rsidRDefault="00000000" w:rsidP="00BA3FC8">
      <w:pPr>
        <w:pStyle w:val="Listaconvietas"/>
        <w:spacing w:after="0" w:line="240" w:lineRule="auto"/>
        <w:jc w:val="both"/>
        <w:rPr>
          <w:lang w:val="es-CO"/>
        </w:rPr>
      </w:pPr>
      <w:r w:rsidRPr="00BA3FC8">
        <w:rPr>
          <w:lang w:val="es-CO"/>
        </w:rPr>
        <w:t>Construir una aplicación sencilla que consuma una API y procese una serie temporal real.</w:t>
      </w:r>
    </w:p>
    <w:p w14:paraId="51C7CDF0" w14:textId="77777777" w:rsidR="00DD039A" w:rsidRPr="00BA3FC8" w:rsidRDefault="00000000" w:rsidP="00BA3FC8">
      <w:pPr>
        <w:pStyle w:val="Listaconvietas"/>
        <w:spacing w:after="0" w:line="240" w:lineRule="auto"/>
        <w:jc w:val="both"/>
        <w:rPr>
          <w:lang w:val="es-CO"/>
        </w:rPr>
      </w:pPr>
      <w:r w:rsidRPr="00BA3FC8">
        <w:rPr>
          <w:lang w:val="es-CO"/>
        </w:rPr>
        <w:t>Relacionar el uso de IA con las fases clásicas de requisitos, análisis, diseño, implementación y pruebas.</w:t>
      </w:r>
    </w:p>
    <w:p w14:paraId="2561EB5A" w14:textId="77777777" w:rsidR="00BA3FC8" w:rsidRDefault="00BA3FC8" w:rsidP="00BA3FC8">
      <w:pPr>
        <w:pStyle w:val="Ttulo1"/>
        <w:spacing w:before="0" w:line="240" w:lineRule="auto"/>
        <w:jc w:val="both"/>
      </w:pPr>
    </w:p>
    <w:p w14:paraId="79344A8C" w14:textId="200971DD" w:rsidR="00DD039A" w:rsidRDefault="00000000" w:rsidP="00BA3FC8">
      <w:pPr>
        <w:pStyle w:val="Ttulo1"/>
        <w:spacing w:before="0" w:line="240" w:lineRule="auto"/>
        <w:jc w:val="both"/>
      </w:pPr>
      <w:r>
        <w:t>3. Reglas generales</w:t>
      </w:r>
    </w:p>
    <w:p w14:paraId="661CDF4F" w14:textId="77777777" w:rsidR="00DD039A" w:rsidRPr="00BA3FC8" w:rsidRDefault="00000000" w:rsidP="00BA3FC8">
      <w:pPr>
        <w:pStyle w:val="Listaconvietas"/>
        <w:spacing w:after="0" w:line="240" w:lineRule="auto"/>
        <w:jc w:val="both"/>
        <w:rPr>
          <w:lang w:val="es-CO"/>
        </w:rPr>
      </w:pPr>
      <w:r w:rsidRPr="00BA3FC8">
        <w:rPr>
          <w:lang w:val="es-CO"/>
        </w:rPr>
        <w:t>Toda evidencia debe provenir de ejecuciones reales realizadas por el equipo.</w:t>
      </w:r>
    </w:p>
    <w:p w14:paraId="7CAFBCAD" w14:textId="77777777" w:rsidR="00DD039A" w:rsidRPr="00BA3FC8" w:rsidRDefault="00000000" w:rsidP="00BA3FC8">
      <w:pPr>
        <w:pStyle w:val="Listaconvietas"/>
        <w:spacing w:after="0" w:line="240" w:lineRule="auto"/>
        <w:jc w:val="both"/>
        <w:rPr>
          <w:lang w:val="es-CO"/>
        </w:rPr>
      </w:pPr>
      <w:r w:rsidRPr="00BA3FC8">
        <w:rPr>
          <w:lang w:val="es-CO"/>
        </w:rPr>
        <w:t>Cada equipo debe registrar nombre y versión del modelo utilizado, herramienta de ejecución y fecha de prueba.</w:t>
      </w:r>
    </w:p>
    <w:p w14:paraId="7CE63706" w14:textId="77777777" w:rsidR="00DD039A" w:rsidRPr="00BA3FC8" w:rsidRDefault="00000000" w:rsidP="00BA3FC8">
      <w:pPr>
        <w:pStyle w:val="Listaconvietas"/>
        <w:spacing w:after="0" w:line="240" w:lineRule="auto"/>
        <w:jc w:val="both"/>
        <w:rPr>
          <w:lang w:val="es-CO"/>
        </w:rPr>
      </w:pPr>
      <w:r w:rsidRPr="00BA3FC8">
        <w:rPr>
          <w:lang w:val="es-CO"/>
        </w:rPr>
        <w:t xml:space="preserve">No se deben publicar API </w:t>
      </w:r>
      <w:proofErr w:type="spellStart"/>
      <w:r w:rsidRPr="00BA3FC8">
        <w:rPr>
          <w:lang w:val="es-CO"/>
        </w:rPr>
        <w:t>keys</w:t>
      </w:r>
      <w:proofErr w:type="spellEnd"/>
      <w:r w:rsidRPr="00BA3FC8">
        <w:rPr>
          <w:lang w:val="es-CO"/>
        </w:rPr>
        <w:t>, tokens, contraseñas ni secretos en el repositorio.</w:t>
      </w:r>
    </w:p>
    <w:p w14:paraId="26D9DCE3" w14:textId="77777777" w:rsidR="00DD039A" w:rsidRPr="00BA3FC8" w:rsidRDefault="00000000" w:rsidP="00BA3FC8">
      <w:pPr>
        <w:pStyle w:val="Listaconvietas"/>
        <w:spacing w:after="0" w:line="240" w:lineRule="auto"/>
        <w:jc w:val="both"/>
        <w:rPr>
          <w:lang w:val="es-CO"/>
        </w:rPr>
      </w:pPr>
      <w:r w:rsidRPr="00BA3FC8">
        <w:rPr>
          <w:lang w:val="es-CO"/>
        </w:rPr>
        <w:t>El código generado con IA debe ser ejecutado y comprendido por el equipo; no se acepta código que los integrantes no puedan explicar.</w:t>
      </w:r>
    </w:p>
    <w:p w14:paraId="0EFBC61C" w14:textId="77777777" w:rsidR="00DD039A" w:rsidRPr="00BA3FC8" w:rsidRDefault="00000000" w:rsidP="00BA3FC8">
      <w:pPr>
        <w:pStyle w:val="Listaconvietas"/>
        <w:spacing w:after="0" w:line="240" w:lineRule="auto"/>
        <w:jc w:val="both"/>
        <w:rPr>
          <w:lang w:val="es-CO"/>
        </w:rPr>
      </w:pPr>
      <w:r w:rsidRPr="00BA3FC8">
        <w:rPr>
          <w:lang w:val="es-CO"/>
        </w:rPr>
        <w:t>Los resultados de comparación deben sustentarse en evidencia observable y no únicamente en percepciones.</w:t>
      </w:r>
    </w:p>
    <w:p w14:paraId="6BEBEB3F" w14:textId="77777777" w:rsidR="00DD039A" w:rsidRPr="00BA3FC8" w:rsidRDefault="00000000" w:rsidP="00BA3FC8">
      <w:pPr>
        <w:pStyle w:val="Listaconvietas"/>
        <w:spacing w:after="0" w:line="240" w:lineRule="auto"/>
        <w:jc w:val="both"/>
        <w:rPr>
          <w:lang w:val="es-CO"/>
        </w:rPr>
      </w:pPr>
      <w:r w:rsidRPr="00BA3FC8">
        <w:rPr>
          <w:lang w:val="es-CO"/>
        </w:rPr>
        <w:t>El repositorio debe conservar código, instrucciones de ejecución y evidencias mínimas del proceso.</w:t>
      </w:r>
    </w:p>
    <w:p w14:paraId="431B6DC1" w14:textId="77777777" w:rsidR="00BA3FC8" w:rsidRDefault="00BA3FC8" w:rsidP="00BA3FC8">
      <w:pPr>
        <w:pStyle w:val="Ttulo1"/>
        <w:spacing w:before="0" w:line="240" w:lineRule="auto"/>
        <w:jc w:val="both"/>
        <w:rPr>
          <w:lang w:val="es-CO"/>
        </w:rPr>
      </w:pPr>
    </w:p>
    <w:p w14:paraId="54ACD03D" w14:textId="29ABE921" w:rsidR="00DD039A" w:rsidRPr="00BA3FC8" w:rsidRDefault="00000000" w:rsidP="00BA3FC8">
      <w:pPr>
        <w:pStyle w:val="Ttulo1"/>
        <w:spacing w:before="0" w:line="240" w:lineRule="auto"/>
        <w:jc w:val="both"/>
        <w:rPr>
          <w:lang w:val="es-CO"/>
        </w:rPr>
      </w:pPr>
      <w:r w:rsidRPr="00BA3FC8">
        <w:rPr>
          <w:lang w:val="es-CO"/>
        </w:rPr>
        <w:t>4. Componente 0 - Mapa mental: Fundamentos de modelos de IA (15 %)</w:t>
      </w:r>
    </w:p>
    <w:p w14:paraId="04BD93D9" w14:textId="77777777" w:rsidR="00DD039A" w:rsidRDefault="00000000" w:rsidP="00BA3FC8">
      <w:pPr>
        <w:spacing w:after="0" w:line="240" w:lineRule="auto"/>
        <w:jc w:val="both"/>
        <w:rPr>
          <w:lang w:val="es-CO"/>
        </w:rPr>
      </w:pPr>
      <w:r w:rsidRPr="00BA3FC8">
        <w:rPr>
          <w:lang w:val="es-CO"/>
        </w:rPr>
        <w:t>Objetivo. Construir una visión integrada de los conceptos que serán utilizados durante el laboratorio. El mapa no debe ser una lista de definiciones aisladas: debe mostrar relaciones, dependencias y ejemplos.</w:t>
      </w:r>
    </w:p>
    <w:p w14:paraId="7191B1CF" w14:textId="77777777" w:rsidR="00BA3FC8" w:rsidRPr="00BA3FC8" w:rsidRDefault="00BA3FC8" w:rsidP="00BA3FC8">
      <w:pPr>
        <w:spacing w:after="0" w:line="240" w:lineRule="auto"/>
        <w:jc w:val="both"/>
        <w:rPr>
          <w:lang w:val="es-CO"/>
        </w:rPr>
      </w:pPr>
    </w:p>
    <w:tbl>
      <w:tblPr>
        <w:tblW w:w="0" w:type="auto"/>
        <w:jc w:val="center"/>
        <w:tblLook w:val="04A0" w:firstRow="1" w:lastRow="0" w:firstColumn="1" w:lastColumn="0" w:noHBand="0" w:noVBand="1"/>
      </w:tblPr>
      <w:tblGrid>
        <w:gridCol w:w="5083"/>
        <w:gridCol w:w="5083"/>
      </w:tblGrid>
      <w:tr w:rsidR="00DD039A" w14:paraId="1011717E" w14:textId="77777777">
        <w:trPr>
          <w:tblHeade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7DD9D95" w14:textId="77777777" w:rsidR="00DD039A" w:rsidRDefault="00000000" w:rsidP="00BA3FC8">
            <w:pPr>
              <w:spacing w:after="0" w:line="240" w:lineRule="auto"/>
              <w:jc w:val="both"/>
            </w:pPr>
            <w:r>
              <w:rPr>
                <w:b/>
                <w:sz w:val="17"/>
              </w:rPr>
              <w:t>Rama</w:t>
            </w:r>
          </w:p>
        </w:tc>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0BF34E59" w14:textId="77777777" w:rsidR="00DD039A" w:rsidRDefault="00000000" w:rsidP="00BA3FC8">
            <w:pPr>
              <w:spacing w:after="0" w:line="240" w:lineRule="auto"/>
              <w:jc w:val="both"/>
            </w:pPr>
            <w:r>
              <w:rPr>
                <w:b/>
                <w:sz w:val="17"/>
              </w:rPr>
              <w:t>Contenido mínimo</w:t>
            </w:r>
          </w:p>
        </w:tc>
      </w:tr>
      <w:tr w:rsidR="00DD039A" w14:paraId="6F54C27E"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083BBB5B" w14:textId="77777777" w:rsidR="00DD039A" w:rsidRDefault="00000000" w:rsidP="00BA3FC8">
            <w:pPr>
              <w:spacing w:after="0" w:line="240" w:lineRule="auto"/>
              <w:jc w:val="both"/>
            </w:pPr>
            <w:r>
              <w:rPr>
                <w:b/>
                <w:sz w:val="17"/>
              </w:rPr>
              <w:t>Fundamentos</w:t>
            </w:r>
          </w:p>
        </w:tc>
        <w:tc>
          <w:tcPr>
            <w:tcW w:w="5083" w:type="dxa"/>
            <w:tcBorders>
              <w:top w:val="single" w:sz="4" w:space="0" w:color="7F8C8D"/>
              <w:left w:val="single" w:sz="4" w:space="0" w:color="7F8C8D"/>
              <w:bottom w:val="single" w:sz="4" w:space="0" w:color="7F8C8D"/>
              <w:right w:val="single" w:sz="4" w:space="0" w:color="7F8C8D"/>
            </w:tcBorders>
            <w:vAlign w:val="center"/>
          </w:tcPr>
          <w:p w14:paraId="768F3798" w14:textId="77777777" w:rsidR="00DD039A" w:rsidRDefault="00000000" w:rsidP="00BA3FC8">
            <w:pPr>
              <w:spacing w:after="0" w:line="240" w:lineRule="auto"/>
              <w:jc w:val="both"/>
            </w:pPr>
            <w:r>
              <w:rPr>
                <w:sz w:val="17"/>
              </w:rPr>
              <w:t>Inteligencia Artificial, Machine Learning, Deep Learning, redes neuronales, Transformers y modelos fundacionales.</w:t>
            </w:r>
          </w:p>
        </w:tc>
      </w:tr>
      <w:tr w:rsidR="00DD039A" w14:paraId="0D0C97C9"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21B65AC7" w14:textId="77777777" w:rsidR="00DD039A" w:rsidRDefault="00000000" w:rsidP="00BA3FC8">
            <w:pPr>
              <w:spacing w:after="0" w:line="240" w:lineRule="auto"/>
              <w:jc w:val="both"/>
            </w:pPr>
            <w:r>
              <w:rPr>
                <w:b/>
                <w:sz w:val="17"/>
              </w:rPr>
              <w:t>Tipos de modelos</w:t>
            </w:r>
          </w:p>
        </w:tc>
        <w:tc>
          <w:tcPr>
            <w:tcW w:w="5083" w:type="dxa"/>
            <w:tcBorders>
              <w:top w:val="single" w:sz="4" w:space="0" w:color="7F8C8D"/>
              <w:left w:val="single" w:sz="4" w:space="0" w:color="7F8C8D"/>
              <w:bottom w:val="single" w:sz="4" w:space="0" w:color="7F8C8D"/>
              <w:right w:val="single" w:sz="4" w:space="0" w:color="7F8C8D"/>
            </w:tcBorders>
            <w:vAlign w:val="center"/>
          </w:tcPr>
          <w:p w14:paraId="6BC559A2" w14:textId="77777777" w:rsidR="00DD039A" w:rsidRDefault="00000000" w:rsidP="00BA3FC8">
            <w:pPr>
              <w:spacing w:after="0" w:line="240" w:lineRule="auto"/>
              <w:jc w:val="both"/>
            </w:pPr>
            <w:r>
              <w:rPr>
                <w:sz w:val="17"/>
              </w:rPr>
              <w:t>LLM, SLM, VLM, modelos de código, modelos multimodales, embeddings, Speech-to-Text y Text-to-Speech.</w:t>
            </w:r>
          </w:p>
        </w:tc>
      </w:tr>
      <w:tr w:rsidR="00DD039A" w:rsidRPr="00BA3FC8" w14:paraId="59703019"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3727BE48" w14:textId="77777777" w:rsidR="00DD039A" w:rsidRDefault="00000000" w:rsidP="00BA3FC8">
            <w:pPr>
              <w:spacing w:after="0" w:line="240" w:lineRule="auto"/>
              <w:jc w:val="both"/>
            </w:pPr>
            <w:r>
              <w:rPr>
                <w:b/>
                <w:sz w:val="17"/>
              </w:rPr>
              <w:t>Funcionamiento</w:t>
            </w:r>
          </w:p>
        </w:tc>
        <w:tc>
          <w:tcPr>
            <w:tcW w:w="5083" w:type="dxa"/>
            <w:tcBorders>
              <w:top w:val="single" w:sz="4" w:space="0" w:color="7F8C8D"/>
              <w:left w:val="single" w:sz="4" w:space="0" w:color="7F8C8D"/>
              <w:bottom w:val="single" w:sz="4" w:space="0" w:color="7F8C8D"/>
              <w:right w:val="single" w:sz="4" w:space="0" w:color="7F8C8D"/>
            </w:tcBorders>
            <w:vAlign w:val="center"/>
          </w:tcPr>
          <w:p w14:paraId="0ABB95D8" w14:textId="77777777" w:rsidR="00DD039A" w:rsidRPr="00BA3FC8" w:rsidRDefault="00000000" w:rsidP="00BA3FC8">
            <w:pPr>
              <w:spacing w:after="0" w:line="240" w:lineRule="auto"/>
              <w:jc w:val="both"/>
              <w:rPr>
                <w:lang w:val="es-CO"/>
              </w:rPr>
            </w:pPr>
            <w:r w:rsidRPr="00BA3FC8">
              <w:rPr>
                <w:sz w:val="17"/>
                <w:lang w:val="es-CO"/>
              </w:rPr>
              <w:t>Parámetros, tokens, ventana de contexto, inferencia, temperatura, cuantización, entrenamiento vs. inferencia.</w:t>
            </w:r>
          </w:p>
        </w:tc>
      </w:tr>
      <w:tr w:rsidR="00DD039A" w:rsidRPr="00BA3FC8" w14:paraId="154D62A0"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3FF20480" w14:textId="77777777" w:rsidR="00DD039A" w:rsidRDefault="00000000" w:rsidP="00BA3FC8">
            <w:pPr>
              <w:spacing w:after="0" w:line="240" w:lineRule="auto"/>
              <w:jc w:val="both"/>
            </w:pPr>
            <w:proofErr w:type="spellStart"/>
            <w:r>
              <w:rPr>
                <w:b/>
                <w:sz w:val="17"/>
              </w:rPr>
              <w:t>Formas</w:t>
            </w:r>
            <w:proofErr w:type="spellEnd"/>
            <w:r>
              <w:rPr>
                <w:b/>
                <w:sz w:val="17"/>
              </w:rPr>
              <w:t xml:space="preserve"> de </w:t>
            </w:r>
            <w:proofErr w:type="spellStart"/>
            <w:r>
              <w:rPr>
                <w:b/>
                <w:sz w:val="17"/>
              </w:rPr>
              <w:t>uso</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42A37F09" w14:textId="77777777" w:rsidR="00DD039A" w:rsidRPr="00BA3FC8" w:rsidRDefault="00000000" w:rsidP="00BA3FC8">
            <w:pPr>
              <w:spacing w:after="0" w:line="240" w:lineRule="auto"/>
              <w:jc w:val="both"/>
              <w:rPr>
                <w:lang w:val="es-CO"/>
              </w:rPr>
            </w:pPr>
            <w:r w:rsidRPr="00BA3FC8">
              <w:rPr>
                <w:sz w:val="17"/>
                <w:lang w:val="es-CO"/>
              </w:rPr>
              <w:t xml:space="preserve">Modelo local, modelo </w:t>
            </w:r>
            <w:proofErr w:type="spellStart"/>
            <w:r w:rsidRPr="00BA3FC8">
              <w:rPr>
                <w:sz w:val="17"/>
                <w:lang w:val="es-CO"/>
              </w:rPr>
              <w:t>cloud</w:t>
            </w:r>
            <w:proofErr w:type="spellEnd"/>
            <w:r w:rsidRPr="00BA3FC8">
              <w:rPr>
                <w:sz w:val="17"/>
                <w:lang w:val="es-CO"/>
              </w:rPr>
              <w:t>, API, interfaz de chat, open-</w:t>
            </w:r>
            <w:proofErr w:type="spellStart"/>
            <w:r w:rsidRPr="00BA3FC8">
              <w:rPr>
                <w:sz w:val="17"/>
                <w:lang w:val="es-CO"/>
              </w:rPr>
              <w:t>weight</w:t>
            </w:r>
            <w:proofErr w:type="spellEnd"/>
            <w:r w:rsidRPr="00BA3FC8">
              <w:rPr>
                <w:sz w:val="17"/>
                <w:lang w:val="es-CO"/>
              </w:rPr>
              <w:t xml:space="preserve"> y modelo propietario.</w:t>
            </w:r>
          </w:p>
        </w:tc>
      </w:tr>
      <w:tr w:rsidR="00DD039A" w:rsidRPr="00BA3FC8" w14:paraId="1BD21C03"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54CD4C3F" w14:textId="77777777" w:rsidR="00DD039A" w:rsidRDefault="00000000" w:rsidP="00BA3FC8">
            <w:pPr>
              <w:spacing w:after="0" w:line="240" w:lineRule="auto"/>
              <w:jc w:val="both"/>
            </w:pPr>
            <w:proofErr w:type="spellStart"/>
            <w:r>
              <w:rPr>
                <w:b/>
                <w:sz w:val="17"/>
              </w:rPr>
              <w:t>Infraestructura</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62F2E899" w14:textId="77777777" w:rsidR="00DD039A" w:rsidRPr="00BA3FC8" w:rsidRDefault="00000000" w:rsidP="00BA3FC8">
            <w:pPr>
              <w:spacing w:after="0" w:line="240" w:lineRule="auto"/>
              <w:jc w:val="both"/>
              <w:rPr>
                <w:lang w:val="es-CO"/>
              </w:rPr>
            </w:pPr>
            <w:r w:rsidRPr="00BA3FC8">
              <w:rPr>
                <w:sz w:val="17"/>
                <w:lang w:val="es-CO"/>
              </w:rPr>
              <w:t xml:space="preserve">CPU, GPU, RAM, VRAM, </w:t>
            </w:r>
            <w:proofErr w:type="spellStart"/>
            <w:r w:rsidRPr="00BA3FC8">
              <w:rPr>
                <w:sz w:val="17"/>
                <w:lang w:val="es-CO"/>
              </w:rPr>
              <w:t>Ollama</w:t>
            </w:r>
            <w:proofErr w:type="spellEnd"/>
            <w:r w:rsidRPr="00BA3FC8">
              <w:rPr>
                <w:sz w:val="17"/>
                <w:lang w:val="es-CO"/>
              </w:rPr>
              <w:t xml:space="preserve">, LM Studio y servicios </w:t>
            </w:r>
            <w:proofErr w:type="spellStart"/>
            <w:r w:rsidRPr="00BA3FC8">
              <w:rPr>
                <w:sz w:val="17"/>
                <w:lang w:val="es-CO"/>
              </w:rPr>
              <w:t>cloud</w:t>
            </w:r>
            <w:proofErr w:type="spellEnd"/>
            <w:r w:rsidRPr="00BA3FC8">
              <w:rPr>
                <w:sz w:val="17"/>
                <w:lang w:val="es-CO"/>
              </w:rPr>
              <w:t>.</w:t>
            </w:r>
          </w:p>
        </w:tc>
      </w:tr>
    </w:tbl>
    <w:p w14:paraId="1059420E" w14:textId="77777777" w:rsidR="00BA3FC8" w:rsidRDefault="00BA3FC8" w:rsidP="00BA3FC8">
      <w:pPr>
        <w:spacing w:after="0" w:line="240" w:lineRule="auto"/>
        <w:jc w:val="both"/>
        <w:rPr>
          <w:lang w:val="es-CO"/>
        </w:rPr>
      </w:pPr>
    </w:p>
    <w:p w14:paraId="66895E2D" w14:textId="48DE39B9" w:rsidR="00DD039A" w:rsidRPr="00BA3FC8" w:rsidRDefault="00000000" w:rsidP="00BA3FC8">
      <w:pPr>
        <w:spacing w:after="0" w:line="240" w:lineRule="auto"/>
        <w:jc w:val="both"/>
        <w:rPr>
          <w:lang w:val="es-CO"/>
        </w:rPr>
      </w:pPr>
      <w:r w:rsidRPr="00BA3FC8">
        <w:rPr>
          <w:lang w:val="es-CO"/>
        </w:rPr>
        <w:t>de calidad. Cada concepto debe responder de forma breve: ¿qué es?, ¿para qué sirve?, un ejemplo y dónde se utilizará en el laboratorio.</w:t>
      </w:r>
    </w:p>
    <w:p w14:paraId="3EEEE24D" w14:textId="77777777" w:rsidR="00DD039A" w:rsidRPr="00BA3FC8" w:rsidRDefault="00000000" w:rsidP="00BA3FC8">
      <w:pPr>
        <w:spacing w:after="0" w:line="240" w:lineRule="auto"/>
        <w:jc w:val="both"/>
        <w:rPr>
          <w:lang w:val="es-CO"/>
        </w:rPr>
      </w:pPr>
      <w:r w:rsidRPr="00BA3FC8">
        <w:rPr>
          <w:lang w:val="es-CO"/>
        </w:rPr>
        <w:t>Producto: mapa mental técnico en PDF/PNG o enlace a la herramienta utilizada.</w:t>
      </w:r>
    </w:p>
    <w:p w14:paraId="6C3F5603" w14:textId="77777777" w:rsidR="00BA3FC8" w:rsidRDefault="00BA3FC8" w:rsidP="00BA3FC8">
      <w:pPr>
        <w:pStyle w:val="Ttulo1"/>
        <w:spacing w:before="0" w:line="240" w:lineRule="auto"/>
        <w:jc w:val="both"/>
        <w:rPr>
          <w:lang w:val="es-CO"/>
        </w:rPr>
      </w:pPr>
    </w:p>
    <w:p w14:paraId="6D6C8AC6" w14:textId="5AC254E2" w:rsidR="00DD039A" w:rsidRPr="00BA3FC8" w:rsidRDefault="00000000" w:rsidP="00BA3FC8">
      <w:pPr>
        <w:pStyle w:val="Ttulo1"/>
        <w:spacing w:before="0" w:line="240" w:lineRule="auto"/>
        <w:jc w:val="both"/>
        <w:rPr>
          <w:lang w:val="es-CO"/>
        </w:rPr>
      </w:pPr>
      <w:r w:rsidRPr="00BA3FC8">
        <w:rPr>
          <w:lang w:val="es-CO"/>
        </w:rPr>
        <w:t>5. Componente 1 - Cartografía del ecosistema de modelos de IA (20 %)</w:t>
      </w:r>
    </w:p>
    <w:p w14:paraId="7814AFDC" w14:textId="77777777" w:rsidR="00DD039A" w:rsidRDefault="00000000" w:rsidP="00BA3FC8">
      <w:pPr>
        <w:spacing w:after="0" w:line="240" w:lineRule="auto"/>
        <w:jc w:val="both"/>
        <w:rPr>
          <w:lang w:val="es-CO"/>
        </w:rPr>
      </w:pPr>
      <w:r w:rsidRPr="00BA3FC8">
        <w:rPr>
          <w:lang w:val="es-CO"/>
        </w:rPr>
        <w:t>Objetivo. Pasar de la definición conceptual al reconocimiento de modelos reales y aprender a seleccionar alternativas de acuerdo con una necesidad concreta.</w:t>
      </w:r>
    </w:p>
    <w:p w14:paraId="3E20D523" w14:textId="77777777" w:rsidR="00BA3FC8" w:rsidRPr="00BA3FC8" w:rsidRDefault="00BA3FC8" w:rsidP="00BA3FC8">
      <w:pPr>
        <w:spacing w:after="0" w:line="240" w:lineRule="auto"/>
        <w:jc w:val="both"/>
        <w:rPr>
          <w:lang w:val="es-CO"/>
        </w:rPr>
      </w:pPr>
    </w:p>
    <w:p w14:paraId="4CAB7458" w14:textId="77777777" w:rsidR="00DD039A" w:rsidRPr="00BA3FC8" w:rsidRDefault="00000000" w:rsidP="00BA3FC8">
      <w:pPr>
        <w:spacing w:after="0" w:line="240" w:lineRule="auto"/>
        <w:jc w:val="both"/>
        <w:rPr>
          <w:lang w:val="es-CO"/>
        </w:rPr>
      </w:pPr>
      <w:r w:rsidRPr="00BA3FC8">
        <w:rPr>
          <w:lang w:val="es-CO"/>
        </w:rPr>
        <w:t xml:space="preserve">El equipo deberá investigar modelos actuales de, al menos, las siguientes categorías: texto/generalistas, razonamiento, desarrollo de software, visión/multimodalidad, voz (STT/TTS) y </w:t>
      </w:r>
      <w:proofErr w:type="spellStart"/>
      <w:r w:rsidRPr="00BA3FC8">
        <w:rPr>
          <w:lang w:val="es-CO"/>
        </w:rPr>
        <w:t>embeddings</w:t>
      </w:r>
      <w:proofErr w:type="spellEnd"/>
      <w:r w:rsidRPr="00BA3FC8">
        <w:rPr>
          <w:lang w:val="es-CO"/>
        </w:rPr>
        <w:t>.</w:t>
      </w:r>
    </w:p>
    <w:tbl>
      <w:tblPr>
        <w:tblW w:w="0" w:type="auto"/>
        <w:jc w:val="center"/>
        <w:tblLook w:val="04A0" w:firstRow="1" w:lastRow="0" w:firstColumn="1" w:lastColumn="0" w:noHBand="0" w:noVBand="1"/>
      </w:tblPr>
      <w:tblGrid>
        <w:gridCol w:w="1271"/>
        <w:gridCol w:w="1271"/>
        <w:gridCol w:w="1271"/>
        <w:gridCol w:w="1271"/>
        <w:gridCol w:w="1271"/>
        <w:gridCol w:w="1271"/>
        <w:gridCol w:w="1271"/>
        <w:gridCol w:w="1271"/>
      </w:tblGrid>
      <w:tr w:rsidR="00DD039A" w14:paraId="6E393871" w14:textId="77777777">
        <w:trPr>
          <w:tblHeader/>
          <w:jc w:val="center"/>
        </w:trPr>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689B43AF" w14:textId="77777777" w:rsidR="00DD039A" w:rsidRDefault="00000000" w:rsidP="00BA3FC8">
            <w:pPr>
              <w:spacing w:after="0" w:line="240" w:lineRule="auto"/>
              <w:jc w:val="both"/>
            </w:pPr>
            <w:proofErr w:type="spellStart"/>
            <w:r>
              <w:rPr>
                <w:b/>
                <w:sz w:val="14"/>
              </w:rPr>
              <w:t>Modelo</w:t>
            </w:r>
            <w:proofErr w:type="spellEnd"/>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27808A1C" w14:textId="77777777" w:rsidR="00DD039A" w:rsidRDefault="00000000" w:rsidP="00BA3FC8">
            <w:pPr>
              <w:spacing w:after="0" w:line="240" w:lineRule="auto"/>
              <w:jc w:val="both"/>
            </w:pPr>
            <w:r>
              <w:rPr>
                <w:b/>
                <w:sz w:val="14"/>
              </w:rPr>
              <w:t>Proveedor</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093F1F7A" w14:textId="77777777" w:rsidR="00DD039A" w:rsidRDefault="00000000" w:rsidP="00BA3FC8">
            <w:pPr>
              <w:spacing w:after="0" w:line="240" w:lineRule="auto"/>
              <w:jc w:val="both"/>
            </w:pPr>
            <w:r>
              <w:rPr>
                <w:b/>
                <w:sz w:val="14"/>
              </w:rPr>
              <w:t>Tipo</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55A753DA" w14:textId="77777777" w:rsidR="00DD039A" w:rsidRDefault="00000000" w:rsidP="00BA3FC8">
            <w:pPr>
              <w:spacing w:after="0" w:line="240" w:lineRule="auto"/>
              <w:jc w:val="both"/>
            </w:pPr>
            <w:r>
              <w:rPr>
                <w:b/>
                <w:sz w:val="14"/>
              </w:rPr>
              <w:t>Local / Cloud</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0F48A572" w14:textId="77777777" w:rsidR="00DD039A" w:rsidRDefault="00000000" w:rsidP="00BA3FC8">
            <w:pPr>
              <w:spacing w:after="0" w:line="240" w:lineRule="auto"/>
              <w:jc w:val="both"/>
            </w:pPr>
            <w:r>
              <w:rPr>
                <w:b/>
                <w:sz w:val="14"/>
              </w:rPr>
              <w:t>Tamaño / Contexto</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0FFB252" w14:textId="77777777" w:rsidR="00DD039A" w:rsidRDefault="00000000" w:rsidP="00BA3FC8">
            <w:pPr>
              <w:spacing w:after="0" w:line="240" w:lineRule="auto"/>
              <w:jc w:val="both"/>
            </w:pPr>
            <w:r>
              <w:rPr>
                <w:b/>
                <w:sz w:val="14"/>
              </w:rPr>
              <w:t>Hardware</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1C68DE90" w14:textId="77777777" w:rsidR="00DD039A" w:rsidRDefault="00000000" w:rsidP="00BA3FC8">
            <w:pPr>
              <w:spacing w:after="0" w:line="240" w:lineRule="auto"/>
              <w:jc w:val="both"/>
            </w:pPr>
            <w:r>
              <w:rPr>
                <w:b/>
                <w:sz w:val="14"/>
              </w:rPr>
              <w:t>API / Costo</w:t>
            </w:r>
          </w:p>
        </w:tc>
        <w:tc>
          <w:tcPr>
            <w:tcW w:w="127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E2F0E01" w14:textId="77777777" w:rsidR="00DD039A" w:rsidRDefault="00000000" w:rsidP="00BA3FC8">
            <w:pPr>
              <w:spacing w:after="0" w:line="240" w:lineRule="auto"/>
              <w:jc w:val="both"/>
            </w:pPr>
            <w:r>
              <w:rPr>
                <w:b/>
                <w:sz w:val="14"/>
              </w:rPr>
              <w:t>Uso recomendado</w:t>
            </w:r>
          </w:p>
        </w:tc>
      </w:tr>
      <w:tr w:rsidR="00DD039A" w14:paraId="73A54410" w14:textId="77777777">
        <w:trPr>
          <w:jc w:val="center"/>
        </w:trPr>
        <w:tc>
          <w:tcPr>
            <w:tcW w:w="1271" w:type="dxa"/>
            <w:tcBorders>
              <w:top w:val="single" w:sz="4" w:space="0" w:color="7F8C8D"/>
              <w:left w:val="single" w:sz="4" w:space="0" w:color="7F8C8D"/>
              <w:bottom w:val="single" w:sz="4" w:space="0" w:color="7F8C8D"/>
              <w:right w:val="single" w:sz="4" w:space="0" w:color="7F8C8D"/>
            </w:tcBorders>
            <w:vAlign w:val="center"/>
          </w:tcPr>
          <w:p w14:paraId="24373F76" w14:textId="77777777" w:rsidR="00DD039A" w:rsidRDefault="00000000" w:rsidP="00BA3FC8">
            <w:pPr>
              <w:spacing w:after="0" w:line="240" w:lineRule="auto"/>
              <w:jc w:val="both"/>
            </w:pPr>
            <w:r>
              <w:rPr>
                <w:sz w:val="14"/>
              </w:rPr>
              <w:t>Ejemplo</w:t>
            </w:r>
          </w:p>
        </w:tc>
        <w:tc>
          <w:tcPr>
            <w:tcW w:w="1271" w:type="dxa"/>
            <w:tcBorders>
              <w:top w:val="single" w:sz="4" w:space="0" w:color="7F8C8D"/>
              <w:left w:val="single" w:sz="4" w:space="0" w:color="7F8C8D"/>
              <w:bottom w:val="single" w:sz="4" w:space="0" w:color="7F8C8D"/>
              <w:right w:val="single" w:sz="4" w:space="0" w:color="7F8C8D"/>
            </w:tcBorders>
            <w:vAlign w:val="center"/>
          </w:tcPr>
          <w:p w14:paraId="768A67CF" w14:textId="77777777" w:rsidR="00DD039A" w:rsidRDefault="00000000" w:rsidP="00BA3FC8">
            <w:pPr>
              <w:spacing w:after="0" w:line="240" w:lineRule="auto"/>
              <w:jc w:val="both"/>
            </w:pPr>
            <w:r>
              <w:rPr>
                <w:sz w:val="14"/>
              </w:rPr>
              <w:t>Organización</w:t>
            </w:r>
          </w:p>
        </w:tc>
        <w:tc>
          <w:tcPr>
            <w:tcW w:w="1271" w:type="dxa"/>
            <w:tcBorders>
              <w:top w:val="single" w:sz="4" w:space="0" w:color="7F8C8D"/>
              <w:left w:val="single" w:sz="4" w:space="0" w:color="7F8C8D"/>
              <w:bottom w:val="single" w:sz="4" w:space="0" w:color="7F8C8D"/>
              <w:right w:val="single" w:sz="4" w:space="0" w:color="7F8C8D"/>
            </w:tcBorders>
            <w:vAlign w:val="center"/>
          </w:tcPr>
          <w:p w14:paraId="36BD5727" w14:textId="77777777" w:rsidR="00DD039A" w:rsidRDefault="00000000" w:rsidP="00BA3FC8">
            <w:pPr>
              <w:spacing w:after="0" w:line="240" w:lineRule="auto"/>
              <w:jc w:val="both"/>
            </w:pPr>
            <w:r>
              <w:rPr>
                <w:sz w:val="14"/>
              </w:rPr>
              <w:t>LLM / VLM / Coding...</w:t>
            </w:r>
          </w:p>
        </w:tc>
        <w:tc>
          <w:tcPr>
            <w:tcW w:w="1271" w:type="dxa"/>
            <w:tcBorders>
              <w:top w:val="single" w:sz="4" w:space="0" w:color="7F8C8D"/>
              <w:left w:val="single" w:sz="4" w:space="0" w:color="7F8C8D"/>
              <w:bottom w:val="single" w:sz="4" w:space="0" w:color="7F8C8D"/>
              <w:right w:val="single" w:sz="4" w:space="0" w:color="7F8C8D"/>
            </w:tcBorders>
            <w:vAlign w:val="center"/>
          </w:tcPr>
          <w:p w14:paraId="18C53CD3" w14:textId="77777777" w:rsidR="00DD039A" w:rsidRDefault="00000000" w:rsidP="00BA3FC8">
            <w:pPr>
              <w:spacing w:after="0" w:line="240" w:lineRule="auto"/>
              <w:jc w:val="both"/>
            </w:pPr>
            <w:r>
              <w:rPr>
                <w:sz w:val="14"/>
              </w:rPr>
              <w:t>Local / Cloud / ambos</w:t>
            </w:r>
          </w:p>
        </w:tc>
        <w:tc>
          <w:tcPr>
            <w:tcW w:w="1271" w:type="dxa"/>
            <w:tcBorders>
              <w:top w:val="single" w:sz="4" w:space="0" w:color="7F8C8D"/>
              <w:left w:val="single" w:sz="4" w:space="0" w:color="7F8C8D"/>
              <w:bottom w:val="single" w:sz="4" w:space="0" w:color="7F8C8D"/>
              <w:right w:val="single" w:sz="4" w:space="0" w:color="7F8C8D"/>
            </w:tcBorders>
            <w:vAlign w:val="center"/>
          </w:tcPr>
          <w:p w14:paraId="61BB3355" w14:textId="77777777" w:rsidR="00DD039A" w:rsidRDefault="00000000" w:rsidP="00BA3FC8">
            <w:pPr>
              <w:spacing w:after="0" w:line="240" w:lineRule="auto"/>
              <w:jc w:val="both"/>
            </w:pPr>
            <w:r>
              <w:rPr>
                <w:sz w:val="14"/>
              </w:rPr>
              <w:t>Parámetros y contexto</w:t>
            </w:r>
          </w:p>
        </w:tc>
        <w:tc>
          <w:tcPr>
            <w:tcW w:w="1271" w:type="dxa"/>
            <w:tcBorders>
              <w:top w:val="single" w:sz="4" w:space="0" w:color="7F8C8D"/>
              <w:left w:val="single" w:sz="4" w:space="0" w:color="7F8C8D"/>
              <w:bottom w:val="single" w:sz="4" w:space="0" w:color="7F8C8D"/>
              <w:right w:val="single" w:sz="4" w:space="0" w:color="7F8C8D"/>
            </w:tcBorders>
            <w:vAlign w:val="center"/>
          </w:tcPr>
          <w:p w14:paraId="65AD250F" w14:textId="77777777" w:rsidR="00DD039A" w:rsidRDefault="00000000" w:rsidP="00BA3FC8">
            <w:pPr>
              <w:spacing w:after="0" w:line="240" w:lineRule="auto"/>
              <w:jc w:val="both"/>
            </w:pPr>
            <w:r>
              <w:rPr>
                <w:sz w:val="14"/>
              </w:rPr>
              <w:t>RAM / VRAM</w:t>
            </w:r>
          </w:p>
        </w:tc>
        <w:tc>
          <w:tcPr>
            <w:tcW w:w="1271" w:type="dxa"/>
            <w:tcBorders>
              <w:top w:val="single" w:sz="4" w:space="0" w:color="7F8C8D"/>
              <w:left w:val="single" w:sz="4" w:space="0" w:color="7F8C8D"/>
              <w:bottom w:val="single" w:sz="4" w:space="0" w:color="7F8C8D"/>
              <w:right w:val="single" w:sz="4" w:space="0" w:color="7F8C8D"/>
            </w:tcBorders>
            <w:vAlign w:val="center"/>
          </w:tcPr>
          <w:p w14:paraId="3E73A0D8" w14:textId="77777777" w:rsidR="00DD039A" w:rsidRDefault="00000000" w:rsidP="00BA3FC8">
            <w:pPr>
              <w:spacing w:after="0" w:line="240" w:lineRule="auto"/>
              <w:jc w:val="both"/>
            </w:pPr>
            <w:r>
              <w:rPr>
                <w:sz w:val="14"/>
              </w:rPr>
              <w:t>Disponibilidad</w:t>
            </w:r>
          </w:p>
        </w:tc>
        <w:tc>
          <w:tcPr>
            <w:tcW w:w="1271" w:type="dxa"/>
            <w:tcBorders>
              <w:top w:val="single" w:sz="4" w:space="0" w:color="7F8C8D"/>
              <w:left w:val="single" w:sz="4" w:space="0" w:color="7F8C8D"/>
              <w:bottom w:val="single" w:sz="4" w:space="0" w:color="7F8C8D"/>
              <w:right w:val="single" w:sz="4" w:space="0" w:color="7F8C8D"/>
            </w:tcBorders>
            <w:vAlign w:val="center"/>
          </w:tcPr>
          <w:p w14:paraId="74EE43A0" w14:textId="77777777" w:rsidR="00DD039A" w:rsidRDefault="00000000" w:rsidP="00BA3FC8">
            <w:pPr>
              <w:spacing w:after="0" w:line="240" w:lineRule="auto"/>
              <w:jc w:val="both"/>
            </w:pPr>
            <w:r>
              <w:rPr>
                <w:sz w:val="14"/>
              </w:rPr>
              <w:t>Caso de uso</w:t>
            </w:r>
          </w:p>
        </w:tc>
      </w:tr>
      <w:tr w:rsidR="00DD039A" w:rsidRPr="00BA3FC8" w14:paraId="42AEF4FF" w14:textId="77777777">
        <w:trPr>
          <w:jc w:val="center"/>
        </w:trPr>
        <w:tc>
          <w:tcPr>
            <w:tcW w:w="10166" w:type="dxa"/>
            <w:gridSpan w:val="8"/>
            <w:tcBorders>
              <w:top w:val="single" w:sz="10" w:space="0" w:color="2F5D7E"/>
              <w:left w:val="single" w:sz="10" w:space="0" w:color="2F5D7E"/>
              <w:bottom w:val="single" w:sz="10" w:space="0" w:color="2F5D7E"/>
              <w:right w:val="single" w:sz="10" w:space="0" w:color="2F5D7E"/>
            </w:tcBorders>
            <w:shd w:val="clear" w:color="auto" w:fill="EEF4F8"/>
          </w:tcPr>
          <w:p w14:paraId="26310C3B" w14:textId="77777777" w:rsidR="00DD039A" w:rsidRPr="00BA3FC8" w:rsidRDefault="00000000" w:rsidP="00BA3FC8">
            <w:pPr>
              <w:spacing w:after="0" w:line="240" w:lineRule="auto"/>
              <w:jc w:val="both"/>
              <w:rPr>
                <w:lang w:val="es-CO"/>
              </w:rPr>
            </w:pPr>
            <w:r w:rsidRPr="00BA3FC8">
              <w:rPr>
                <w:b/>
                <w:color w:val="2F5D7E"/>
                <w:sz w:val="20"/>
                <w:lang w:val="es-CO"/>
              </w:rPr>
              <w:t>Pregunta central</w:t>
            </w:r>
            <w:r w:rsidRPr="00BA3FC8">
              <w:rPr>
                <w:b/>
                <w:color w:val="2F5D7E"/>
                <w:sz w:val="20"/>
                <w:lang w:val="es-CO"/>
              </w:rPr>
              <w:br/>
            </w:r>
            <w:r w:rsidRPr="00BA3FC8">
              <w:rPr>
                <w:b/>
                <w:lang w:val="es-CO"/>
              </w:rPr>
              <w:t>¿Qué modelo utilizaría para cada tipo de problema y por qué? La conclusión debe considerar tarea, recursos, privacidad, costo y modalidad, no declarar un “mejor modelo” universal.</w:t>
            </w:r>
          </w:p>
        </w:tc>
      </w:tr>
    </w:tbl>
    <w:p w14:paraId="4CF9B201" w14:textId="77777777" w:rsidR="00DD039A" w:rsidRPr="00BA3FC8" w:rsidRDefault="00000000" w:rsidP="00BA3FC8">
      <w:pPr>
        <w:spacing w:after="0" w:line="240" w:lineRule="auto"/>
        <w:jc w:val="both"/>
        <w:rPr>
          <w:lang w:val="es-CO"/>
        </w:rPr>
      </w:pPr>
      <w:r w:rsidRPr="00BA3FC8">
        <w:rPr>
          <w:lang w:val="es-CO"/>
        </w:rPr>
        <w:t>Producto: matriz comparativa con fuentes técnicas u oficiales que permitan verificar las características reportadas.</w:t>
      </w:r>
    </w:p>
    <w:p w14:paraId="222EA243" w14:textId="58427C32" w:rsidR="00DD039A" w:rsidRPr="00BA3FC8" w:rsidRDefault="00DD039A" w:rsidP="00BA3FC8">
      <w:pPr>
        <w:spacing w:after="0" w:line="240" w:lineRule="auto"/>
        <w:jc w:val="both"/>
        <w:rPr>
          <w:lang w:val="es-CO"/>
        </w:rPr>
      </w:pPr>
    </w:p>
    <w:p w14:paraId="7213AC45" w14:textId="77777777" w:rsidR="00DD039A" w:rsidRPr="00BA3FC8" w:rsidRDefault="00000000" w:rsidP="00BA3FC8">
      <w:pPr>
        <w:pStyle w:val="Ttulo1"/>
        <w:spacing w:before="0" w:line="240" w:lineRule="auto"/>
        <w:jc w:val="both"/>
        <w:rPr>
          <w:lang w:val="es-CO"/>
        </w:rPr>
      </w:pPr>
      <w:r w:rsidRPr="00BA3FC8">
        <w:rPr>
          <w:lang w:val="es-CO"/>
        </w:rPr>
        <w:t xml:space="preserve">6. Componente 2 - Laboratorio de modelos locales: </w:t>
      </w:r>
      <w:proofErr w:type="spellStart"/>
      <w:r w:rsidRPr="00BA3FC8">
        <w:rPr>
          <w:lang w:val="es-CO"/>
        </w:rPr>
        <w:t>Ollama</w:t>
      </w:r>
      <w:proofErr w:type="spellEnd"/>
      <w:r w:rsidRPr="00BA3FC8">
        <w:rPr>
          <w:lang w:val="es-CO"/>
        </w:rPr>
        <w:t xml:space="preserve"> + LM Studio (20 %)</w:t>
      </w:r>
    </w:p>
    <w:p w14:paraId="77C4BB4A" w14:textId="77777777" w:rsidR="00DD039A" w:rsidRPr="00BA3FC8" w:rsidRDefault="00000000" w:rsidP="00BA3FC8">
      <w:pPr>
        <w:spacing w:after="0" w:line="240" w:lineRule="auto"/>
        <w:jc w:val="both"/>
        <w:rPr>
          <w:lang w:val="es-CO"/>
        </w:rPr>
      </w:pPr>
      <w:r w:rsidRPr="00BA3FC8">
        <w:rPr>
          <w:lang w:val="es-CO"/>
        </w:rPr>
        <w:t xml:space="preserve">Objetivo. Instalar, ejecutar y consumir modelos de IA localmente, diferenciando con claridad modelo, </w:t>
      </w:r>
      <w:proofErr w:type="spellStart"/>
      <w:r w:rsidRPr="00BA3FC8">
        <w:rPr>
          <w:lang w:val="es-CO"/>
        </w:rPr>
        <w:t>runtime</w:t>
      </w:r>
      <w:proofErr w:type="spellEnd"/>
      <w:r w:rsidRPr="00BA3FC8">
        <w:rPr>
          <w:lang w:val="es-CO"/>
        </w:rPr>
        <w:t>/servidor, API y aplicación cliente.</w:t>
      </w:r>
    </w:p>
    <w:p w14:paraId="1A9A00A5" w14:textId="77777777" w:rsidR="00BA3FC8" w:rsidRDefault="00BA3FC8" w:rsidP="00BA3FC8">
      <w:pPr>
        <w:pStyle w:val="Ttulo2"/>
        <w:spacing w:before="0" w:line="240" w:lineRule="auto"/>
        <w:jc w:val="both"/>
      </w:pPr>
    </w:p>
    <w:p w14:paraId="5151F932" w14:textId="769DB0F1" w:rsidR="00DD039A" w:rsidRDefault="00000000" w:rsidP="00BA3FC8">
      <w:pPr>
        <w:pStyle w:val="Ttulo2"/>
        <w:spacing w:before="0" w:line="240" w:lineRule="auto"/>
        <w:jc w:val="both"/>
      </w:pPr>
      <w:r>
        <w:t xml:space="preserve">6.1 </w:t>
      </w:r>
      <w:proofErr w:type="spellStart"/>
      <w:r>
        <w:t>Actividades</w:t>
      </w:r>
      <w:proofErr w:type="spellEnd"/>
      <w:r>
        <w:t xml:space="preserve"> </w:t>
      </w:r>
      <w:proofErr w:type="spellStart"/>
      <w:r>
        <w:t>obligatorias</w:t>
      </w:r>
      <w:proofErr w:type="spellEnd"/>
    </w:p>
    <w:p w14:paraId="50D1E1FB" w14:textId="77777777" w:rsidR="00DD039A" w:rsidRPr="00BA3FC8" w:rsidRDefault="00000000" w:rsidP="00BA3FC8">
      <w:pPr>
        <w:pStyle w:val="Listaconnmeros"/>
        <w:spacing w:after="0" w:line="240" w:lineRule="auto"/>
        <w:jc w:val="both"/>
        <w:rPr>
          <w:lang w:val="es-CO"/>
        </w:rPr>
      </w:pPr>
      <w:r w:rsidRPr="00BA3FC8">
        <w:rPr>
          <w:lang w:val="es-CO"/>
        </w:rPr>
        <w:t xml:space="preserve">Instalar </w:t>
      </w:r>
      <w:proofErr w:type="spellStart"/>
      <w:r w:rsidRPr="00BA3FC8">
        <w:rPr>
          <w:lang w:val="es-CO"/>
        </w:rPr>
        <w:t>Ollama</w:t>
      </w:r>
      <w:proofErr w:type="spellEnd"/>
      <w:r w:rsidRPr="00BA3FC8">
        <w:rPr>
          <w:lang w:val="es-CO"/>
        </w:rPr>
        <w:t xml:space="preserve"> y verificar su funcionamiento.</w:t>
      </w:r>
    </w:p>
    <w:p w14:paraId="1ED74CD4" w14:textId="77777777" w:rsidR="00DD039A" w:rsidRPr="00BA3FC8" w:rsidRDefault="00000000" w:rsidP="00BA3FC8">
      <w:pPr>
        <w:pStyle w:val="Listaconnmeros"/>
        <w:spacing w:after="0" w:line="240" w:lineRule="auto"/>
        <w:jc w:val="both"/>
        <w:rPr>
          <w:lang w:val="es-CO"/>
        </w:rPr>
      </w:pPr>
      <w:r w:rsidRPr="00BA3FC8">
        <w:rPr>
          <w:lang w:val="es-CO"/>
        </w:rPr>
        <w:t>Descargar y ejecutar un modelo generalista adecuado al hardware disponible.</w:t>
      </w:r>
    </w:p>
    <w:p w14:paraId="44AB110B" w14:textId="77777777" w:rsidR="00DD039A" w:rsidRPr="00BA3FC8" w:rsidRDefault="00000000" w:rsidP="00BA3FC8">
      <w:pPr>
        <w:pStyle w:val="Listaconnmeros"/>
        <w:spacing w:after="0" w:line="240" w:lineRule="auto"/>
        <w:jc w:val="both"/>
        <w:rPr>
          <w:lang w:val="es-CO"/>
        </w:rPr>
      </w:pPr>
      <w:r w:rsidRPr="00BA3FC8">
        <w:rPr>
          <w:lang w:val="es-CO"/>
        </w:rPr>
        <w:t>Descargar y ejecutar un modelo orientado a programación.</w:t>
      </w:r>
    </w:p>
    <w:p w14:paraId="71B9BD64" w14:textId="77777777" w:rsidR="00DD039A" w:rsidRPr="00BA3FC8" w:rsidRDefault="00000000" w:rsidP="00BA3FC8">
      <w:pPr>
        <w:pStyle w:val="Listaconnmeros"/>
        <w:spacing w:after="0" w:line="240" w:lineRule="auto"/>
        <w:jc w:val="both"/>
        <w:rPr>
          <w:lang w:val="es-CO"/>
        </w:rPr>
      </w:pPr>
      <w:r w:rsidRPr="00BA3FC8">
        <w:rPr>
          <w:lang w:val="es-CO"/>
        </w:rPr>
        <w:t>Instalar LM Studio y ejecutar al menos un modelo compatible.</w:t>
      </w:r>
    </w:p>
    <w:p w14:paraId="7DA3A2D4" w14:textId="77777777" w:rsidR="00DD039A" w:rsidRPr="00BA3FC8" w:rsidRDefault="00000000" w:rsidP="00BA3FC8">
      <w:pPr>
        <w:pStyle w:val="Listaconnmeros"/>
        <w:spacing w:after="0" w:line="240" w:lineRule="auto"/>
        <w:jc w:val="both"/>
        <w:rPr>
          <w:lang w:val="es-CO"/>
        </w:rPr>
      </w:pPr>
      <w:r w:rsidRPr="00BA3FC8">
        <w:rPr>
          <w:lang w:val="es-CO"/>
        </w:rPr>
        <w:t>Realizar un conjunto equivalente de consultas en ambos entornos.</w:t>
      </w:r>
    </w:p>
    <w:p w14:paraId="09AAA8D0" w14:textId="77777777" w:rsidR="00DD039A" w:rsidRPr="00BA3FC8" w:rsidRDefault="00000000" w:rsidP="00BA3FC8">
      <w:pPr>
        <w:pStyle w:val="Listaconnmeros"/>
        <w:spacing w:after="0" w:line="240" w:lineRule="auto"/>
        <w:jc w:val="both"/>
        <w:rPr>
          <w:lang w:val="es-CO"/>
        </w:rPr>
      </w:pPr>
      <w:r w:rsidRPr="00BA3FC8">
        <w:rPr>
          <w:lang w:val="es-CO"/>
        </w:rPr>
        <w:t>Registrar modelo, cuantización cuando aplique, RAM/VRAM observada y tiempo aproximado de respuesta.</w:t>
      </w:r>
    </w:p>
    <w:p w14:paraId="731AE889" w14:textId="77777777" w:rsidR="00DD039A" w:rsidRDefault="00000000" w:rsidP="00BA3FC8">
      <w:pPr>
        <w:pStyle w:val="Listaconnmeros"/>
        <w:spacing w:after="0" w:line="240" w:lineRule="auto"/>
        <w:jc w:val="both"/>
        <w:rPr>
          <w:lang w:val="es-CO"/>
        </w:rPr>
      </w:pPr>
      <w:r w:rsidRPr="00BA3FC8">
        <w:rPr>
          <w:lang w:val="es-CO"/>
        </w:rPr>
        <w:t>Consumir al menos un modelo desde un programa Python mediante una API local.</w:t>
      </w:r>
    </w:p>
    <w:p w14:paraId="1ACD738C" w14:textId="77777777" w:rsidR="00BA3FC8" w:rsidRPr="00BA3FC8" w:rsidRDefault="00BA3FC8" w:rsidP="00BA3FC8">
      <w:pPr>
        <w:pStyle w:val="Listaconnmeros"/>
        <w:numPr>
          <w:ilvl w:val="0"/>
          <w:numId w:val="0"/>
        </w:numPr>
        <w:spacing w:after="0" w:line="240" w:lineRule="auto"/>
        <w:ind w:left="360"/>
        <w:jc w:val="both"/>
        <w:rPr>
          <w:lang w:val="es-CO"/>
        </w:rPr>
      </w:pPr>
    </w:p>
    <w:tbl>
      <w:tblPr>
        <w:tblW w:w="0" w:type="auto"/>
        <w:jc w:val="center"/>
        <w:tblLook w:val="04A0" w:firstRow="1" w:lastRow="0" w:firstColumn="1" w:lastColumn="0" w:noHBand="0" w:noVBand="1"/>
      </w:tblPr>
      <w:tblGrid>
        <w:gridCol w:w="10166"/>
      </w:tblGrid>
      <w:tr w:rsidR="00DD039A" w:rsidRPr="00BA3FC8" w14:paraId="427C9BB0" w14:textId="77777777">
        <w:trPr>
          <w:jc w:val="center"/>
        </w:trPr>
        <w:tc>
          <w:tcPr>
            <w:tcW w:w="10166" w:type="dxa"/>
            <w:tcBorders>
              <w:top w:val="single" w:sz="10" w:space="0" w:color="2F5D7E"/>
              <w:left w:val="single" w:sz="10" w:space="0" w:color="2F5D7E"/>
              <w:bottom w:val="single" w:sz="10" w:space="0" w:color="2F5D7E"/>
              <w:right w:val="single" w:sz="10" w:space="0" w:color="2F5D7E"/>
            </w:tcBorders>
            <w:shd w:val="clear" w:color="auto" w:fill="EEF4F8"/>
          </w:tcPr>
          <w:p w14:paraId="6A57B9B7" w14:textId="77777777" w:rsidR="00DD039A" w:rsidRPr="00BA3FC8" w:rsidRDefault="00000000" w:rsidP="00BA3FC8">
            <w:pPr>
              <w:spacing w:after="0" w:line="240" w:lineRule="auto"/>
              <w:jc w:val="both"/>
              <w:rPr>
                <w:lang w:val="es-CO"/>
              </w:rPr>
            </w:pPr>
            <w:r w:rsidRPr="00BA3FC8">
              <w:rPr>
                <w:b/>
                <w:color w:val="2F5D7E"/>
                <w:sz w:val="20"/>
                <w:lang w:val="es-CO"/>
              </w:rPr>
              <w:t>Relación que debe poder explicar el estudiante</w:t>
            </w:r>
            <w:r w:rsidRPr="00BA3FC8">
              <w:rPr>
                <w:b/>
                <w:color w:val="2F5D7E"/>
                <w:sz w:val="20"/>
                <w:lang w:val="es-CO"/>
              </w:rPr>
              <w:br/>
            </w:r>
            <w:r w:rsidRPr="00BA3FC8">
              <w:rPr>
                <w:b/>
                <w:lang w:val="es-CO"/>
              </w:rPr>
              <w:t>MODELO -&gt; OLLAMA / LM STUDIO -&gt; API LOCAL -&gt; APLICACIÓN PYTHON</w:t>
            </w:r>
          </w:p>
        </w:tc>
      </w:tr>
    </w:tbl>
    <w:p w14:paraId="7C4EF6B0" w14:textId="77777777" w:rsidR="00BA3FC8" w:rsidRDefault="00BA3FC8" w:rsidP="00BA3FC8">
      <w:pPr>
        <w:pStyle w:val="Ttulo2"/>
        <w:spacing w:before="0" w:line="240" w:lineRule="auto"/>
        <w:jc w:val="both"/>
      </w:pPr>
    </w:p>
    <w:p w14:paraId="416D9298" w14:textId="56D674E2" w:rsidR="00DD039A" w:rsidRDefault="00000000" w:rsidP="00BA3FC8">
      <w:pPr>
        <w:pStyle w:val="Ttulo2"/>
        <w:spacing w:before="0" w:line="240" w:lineRule="auto"/>
        <w:jc w:val="both"/>
      </w:pPr>
      <w:r>
        <w:t xml:space="preserve">6.2 </w:t>
      </w:r>
      <w:proofErr w:type="spellStart"/>
      <w:r>
        <w:t>Evidencia</w:t>
      </w:r>
      <w:proofErr w:type="spellEnd"/>
      <w:r>
        <w:t xml:space="preserve"> </w:t>
      </w:r>
      <w:proofErr w:type="spellStart"/>
      <w:r>
        <w:t>mínima</w:t>
      </w:r>
      <w:proofErr w:type="spellEnd"/>
    </w:p>
    <w:tbl>
      <w:tblPr>
        <w:tblW w:w="0" w:type="auto"/>
        <w:jc w:val="center"/>
        <w:tblLook w:val="04A0" w:firstRow="1" w:lastRow="0" w:firstColumn="1" w:lastColumn="0" w:noHBand="0" w:noVBand="1"/>
      </w:tblPr>
      <w:tblGrid>
        <w:gridCol w:w="5083"/>
        <w:gridCol w:w="5083"/>
      </w:tblGrid>
      <w:tr w:rsidR="00DD039A" w14:paraId="703E6A0C" w14:textId="77777777">
        <w:trPr>
          <w:tblHeade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239D9B06" w14:textId="77777777" w:rsidR="00DD039A" w:rsidRDefault="00000000" w:rsidP="00BA3FC8">
            <w:pPr>
              <w:spacing w:after="0" w:line="240" w:lineRule="auto"/>
              <w:jc w:val="both"/>
            </w:pPr>
            <w:r>
              <w:rPr>
                <w:b/>
                <w:sz w:val="17"/>
              </w:rPr>
              <w:t>Evidencia</w:t>
            </w:r>
          </w:p>
        </w:tc>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0510BCB" w14:textId="77777777" w:rsidR="00DD039A" w:rsidRDefault="00000000" w:rsidP="00BA3FC8">
            <w:pPr>
              <w:spacing w:after="0" w:line="240" w:lineRule="auto"/>
              <w:jc w:val="both"/>
            </w:pPr>
            <w:r>
              <w:rPr>
                <w:b/>
                <w:sz w:val="17"/>
              </w:rPr>
              <w:t>Qué demostrar</w:t>
            </w:r>
          </w:p>
        </w:tc>
      </w:tr>
      <w:tr w:rsidR="00DD039A" w:rsidRPr="00BA3FC8" w14:paraId="1BF1B1AD"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25773F94" w14:textId="77777777" w:rsidR="00DD039A" w:rsidRDefault="00000000" w:rsidP="00BA3FC8">
            <w:pPr>
              <w:spacing w:after="0" w:line="240" w:lineRule="auto"/>
              <w:jc w:val="both"/>
            </w:pPr>
            <w:r>
              <w:rPr>
                <w:b/>
                <w:sz w:val="17"/>
              </w:rPr>
              <w:t>Instalación</w:t>
            </w:r>
          </w:p>
        </w:tc>
        <w:tc>
          <w:tcPr>
            <w:tcW w:w="5083" w:type="dxa"/>
            <w:tcBorders>
              <w:top w:val="single" w:sz="4" w:space="0" w:color="7F8C8D"/>
              <w:left w:val="single" w:sz="4" w:space="0" w:color="7F8C8D"/>
              <w:bottom w:val="single" w:sz="4" w:space="0" w:color="7F8C8D"/>
              <w:right w:val="single" w:sz="4" w:space="0" w:color="7F8C8D"/>
            </w:tcBorders>
            <w:vAlign w:val="center"/>
          </w:tcPr>
          <w:p w14:paraId="6ACED5EC" w14:textId="77777777" w:rsidR="00DD039A" w:rsidRPr="00BA3FC8" w:rsidRDefault="00000000" w:rsidP="00BA3FC8">
            <w:pPr>
              <w:spacing w:after="0" w:line="240" w:lineRule="auto"/>
              <w:jc w:val="both"/>
              <w:rPr>
                <w:lang w:val="es-CO"/>
              </w:rPr>
            </w:pPr>
            <w:proofErr w:type="spellStart"/>
            <w:r w:rsidRPr="00BA3FC8">
              <w:rPr>
                <w:sz w:val="17"/>
                <w:lang w:val="es-CO"/>
              </w:rPr>
              <w:t>Ollama</w:t>
            </w:r>
            <w:proofErr w:type="spellEnd"/>
            <w:r w:rsidRPr="00BA3FC8">
              <w:rPr>
                <w:sz w:val="17"/>
                <w:lang w:val="es-CO"/>
              </w:rPr>
              <w:t xml:space="preserve"> y LM Studio funcionando en el equipo.</w:t>
            </w:r>
          </w:p>
        </w:tc>
      </w:tr>
      <w:tr w:rsidR="00DD039A" w14:paraId="73AAD62D"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223A05E7" w14:textId="77777777" w:rsidR="00DD039A" w:rsidRDefault="00000000" w:rsidP="00BA3FC8">
            <w:pPr>
              <w:spacing w:after="0" w:line="240" w:lineRule="auto"/>
              <w:jc w:val="both"/>
            </w:pPr>
            <w:proofErr w:type="spellStart"/>
            <w:r>
              <w:rPr>
                <w:b/>
                <w:sz w:val="17"/>
              </w:rPr>
              <w:t>Modelo</w:t>
            </w:r>
            <w:proofErr w:type="spellEnd"/>
            <w:r>
              <w:rPr>
                <w:b/>
                <w:sz w:val="17"/>
              </w:rPr>
              <w:t xml:space="preserve"> </w:t>
            </w:r>
            <w:proofErr w:type="spellStart"/>
            <w:r>
              <w:rPr>
                <w:b/>
                <w:sz w:val="17"/>
              </w:rPr>
              <w:t>generalista</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27013068" w14:textId="77777777" w:rsidR="00DD039A" w:rsidRDefault="00000000" w:rsidP="00BA3FC8">
            <w:pPr>
              <w:spacing w:after="0" w:line="240" w:lineRule="auto"/>
              <w:jc w:val="both"/>
            </w:pPr>
            <w:r>
              <w:rPr>
                <w:sz w:val="17"/>
              </w:rPr>
              <w:t>Carga y respuesta real.</w:t>
            </w:r>
          </w:p>
        </w:tc>
      </w:tr>
      <w:tr w:rsidR="00DD039A" w:rsidRPr="00BA3FC8" w14:paraId="3BB5583C"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BE778BA" w14:textId="77777777" w:rsidR="00DD039A" w:rsidRDefault="00000000" w:rsidP="00BA3FC8">
            <w:pPr>
              <w:spacing w:after="0" w:line="240" w:lineRule="auto"/>
              <w:jc w:val="both"/>
            </w:pPr>
            <w:r>
              <w:rPr>
                <w:b/>
                <w:sz w:val="17"/>
              </w:rPr>
              <w:t>Modelo de código</w:t>
            </w:r>
          </w:p>
        </w:tc>
        <w:tc>
          <w:tcPr>
            <w:tcW w:w="5083" w:type="dxa"/>
            <w:tcBorders>
              <w:top w:val="single" w:sz="4" w:space="0" w:color="7F8C8D"/>
              <w:left w:val="single" w:sz="4" w:space="0" w:color="7F8C8D"/>
              <w:bottom w:val="single" w:sz="4" w:space="0" w:color="7F8C8D"/>
              <w:right w:val="single" w:sz="4" w:space="0" w:color="7F8C8D"/>
            </w:tcBorders>
            <w:vAlign w:val="center"/>
          </w:tcPr>
          <w:p w14:paraId="7A0F657D" w14:textId="77777777" w:rsidR="00DD039A" w:rsidRPr="00BA3FC8" w:rsidRDefault="00000000" w:rsidP="00BA3FC8">
            <w:pPr>
              <w:spacing w:after="0" w:line="240" w:lineRule="auto"/>
              <w:jc w:val="both"/>
              <w:rPr>
                <w:lang w:val="es-CO"/>
              </w:rPr>
            </w:pPr>
            <w:r w:rsidRPr="00BA3FC8">
              <w:rPr>
                <w:sz w:val="17"/>
                <w:lang w:val="es-CO"/>
              </w:rPr>
              <w:t>Generación o explicación de código.</w:t>
            </w:r>
          </w:p>
        </w:tc>
      </w:tr>
      <w:tr w:rsidR="00DD039A" w:rsidRPr="00BA3FC8" w14:paraId="0C2B3569"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3706B7F6" w14:textId="77777777" w:rsidR="00DD039A" w:rsidRDefault="00000000" w:rsidP="00BA3FC8">
            <w:pPr>
              <w:spacing w:after="0" w:line="240" w:lineRule="auto"/>
              <w:jc w:val="both"/>
            </w:pPr>
            <w:proofErr w:type="spellStart"/>
            <w:r>
              <w:rPr>
                <w:b/>
                <w:sz w:val="17"/>
              </w:rPr>
              <w:t>Recursos</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17CC1AC2" w14:textId="77777777" w:rsidR="00DD039A" w:rsidRPr="00BA3FC8" w:rsidRDefault="00000000" w:rsidP="00BA3FC8">
            <w:pPr>
              <w:spacing w:after="0" w:line="240" w:lineRule="auto"/>
              <w:jc w:val="both"/>
              <w:rPr>
                <w:lang w:val="es-CO"/>
              </w:rPr>
            </w:pPr>
            <w:r w:rsidRPr="00BA3FC8">
              <w:rPr>
                <w:sz w:val="17"/>
                <w:lang w:val="es-CO"/>
              </w:rPr>
              <w:t>Registro básico de RAM/VRAM y tiempo de respuesta.</w:t>
            </w:r>
          </w:p>
        </w:tc>
      </w:tr>
      <w:tr w:rsidR="00DD039A" w:rsidRPr="00BA3FC8" w14:paraId="74B54C8B"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0ACA1B5" w14:textId="77777777" w:rsidR="00DD039A" w:rsidRDefault="00000000" w:rsidP="00BA3FC8">
            <w:pPr>
              <w:spacing w:after="0" w:line="240" w:lineRule="auto"/>
              <w:jc w:val="both"/>
            </w:pPr>
            <w:r>
              <w:rPr>
                <w:b/>
                <w:sz w:val="17"/>
              </w:rPr>
              <w:lastRenderedPageBreak/>
              <w:t>API local</w:t>
            </w:r>
          </w:p>
        </w:tc>
        <w:tc>
          <w:tcPr>
            <w:tcW w:w="5083" w:type="dxa"/>
            <w:tcBorders>
              <w:top w:val="single" w:sz="4" w:space="0" w:color="7F8C8D"/>
              <w:left w:val="single" w:sz="4" w:space="0" w:color="7F8C8D"/>
              <w:bottom w:val="single" w:sz="4" w:space="0" w:color="7F8C8D"/>
              <w:right w:val="single" w:sz="4" w:space="0" w:color="7F8C8D"/>
            </w:tcBorders>
            <w:vAlign w:val="center"/>
          </w:tcPr>
          <w:p w14:paraId="29C48F2C" w14:textId="77777777" w:rsidR="00DD039A" w:rsidRPr="00BA3FC8" w:rsidRDefault="00000000" w:rsidP="00BA3FC8">
            <w:pPr>
              <w:spacing w:after="0" w:line="240" w:lineRule="auto"/>
              <w:jc w:val="both"/>
              <w:rPr>
                <w:lang w:val="es-CO"/>
              </w:rPr>
            </w:pPr>
            <w:r w:rsidRPr="00BA3FC8">
              <w:rPr>
                <w:sz w:val="17"/>
                <w:lang w:val="es-CO"/>
              </w:rPr>
              <w:t>Programa Python que envía una solicitud y recibe una respuesta del modelo.</w:t>
            </w:r>
          </w:p>
        </w:tc>
      </w:tr>
    </w:tbl>
    <w:p w14:paraId="6A466E39" w14:textId="77777777" w:rsidR="00DD039A" w:rsidRPr="00BA3FC8" w:rsidRDefault="00000000" w:rsidP="00BA3FC8">
      <w:pPr>
        <w:spacing w:after="0" w:line="240" w:lineRule="auto"/>
        <w:jc w:val="both"/>
        <w:rPr>
          <w:lang w:val="es-CO"/>
        </w:rPr>
      </w:pPr>
      <w:r w:rsidRPr="00BA3FC8">
        <w:rPr>
          <w:lang w:val="es-CO"/>
        </w:rPr>
        <w:t>Producto: evidencia de ejecución + programa Python consumidor de IA local + breve registro técnico del entorno utilizado.</w:t>
      </w:r>
    </w:p>
    <w:p w14:paraId="126975F3" w14:textId="77777777" w:rsidR="00BA3FC8" w:rsidRDefault="00BA3FC8" w:rsidP="00BA3FC8">
      <w:pPr>
        <w:pStyle w:val="Ttulo1"/>
        <w:spacing w:before="0" w:line="240" w:lineRule="auto"/>
        <w:jc w:val="both"/>
        <w:rPr>
          <w:lang w:val="es-CO"/>
        </w:rPr>
      </w:pPr>
    </w:p>
    <w:p w14:paraId="25D649C5" w14:textId="0C9D87A5" w:rsidR="00DD039A" w:rsidRPr="00BA3FC8" w:rsidRDefault="00000000" w:rsidP="00BA3FC8">
      <w:pPr>
        <w:pStyle w:val="Ttulo1"/>
        <w:spacing w:before="0" w:line="240" w:lineRule="auto"/>
        <w:jc w:val="both"/>
        <w:rPr>
          <w:lang w:val="es-CO"/>
        </w:rPr>
      </w:pPr>
      <w:r w:rsidRPr="00BA3FC8">
        <w:rPr>
          <w:lang w:val="es-CO"/>
        </w:rPr>
        <w:t xml:space="preserve">7. Componente 3 - Práctica de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comparación de modelos (20 %)</w:t>
      </w:r>
    </w:p>
    <w:p w14:paraId="28D8C430" w14:textId="77777777" w:rsidR="00DD039A" w:rsidRPr="00BA3FC8" w:rsidRDefault="00000000" w:rsidP="00BA3FC8">
      <w:pPr>
        <w:spacing w:after="0" w:line="240" w:lineRule="auto"/>
        <w:jc w:val="both"/>
        <w:rPr>
          <w:lang w:val="es-CO"/>
        </w:rPr>
      </w:pPr>
      <w:r w:rsidRPr="00BA3FC8">
        <w:rPr>
          <w:lang w:val="es-CO"/>
        </w:rPr>
        <w:t>Objetivo. Experimentar cómo cambia el desarrollo de software cuando se utiliza un modelo generalista, un modelo especializado en código y un modelo avanzado de desarrollo disponible en la nube.</w:t>
      </w:r>
    </w:p>
    <w:p w14:paraId="1EEB3311" w14:textId="77777777" w:rsidR="00DD039A" w:rsidRPr="00BA3FC8" w:rsidRDefault="00000000" w:rsidP="00BA3FC8">
      <w:pPr>
        <w:spacing w:after="0" w:line="240" w:lineRule="auto"/>
        <w:jc w:val="both"/>
        <w:rPr>
          <w:lang w:val="es-CO"/>
        </w:rPr>
      </w:pPr>
      <w:r w:rsidRPr="00BA3FC8">
        <w:rPr>
          <w:lang w:val="es-CO"/>
        </w:rPr>
        <w:t>El docente propondrá un mismo problema de programación para todos los modelos. El problema debe ser pequeño y verificable, por ejemplo: consumir una API pública, validar la respuesta, calcular estadísticas básicas y generar una visualización.</w:t>
      </w:r>
    </w:p>
    <w:p w14:paraId="4012CD8C" w14:textId="77777777" w:rsidR="00DD039A" w:rsidRDefault="00000000" w:rsidP="00BA3FC8">
      <w:pPr>
        <w:pStyle w:val="Ttulo2"/>
        <w:spacing w:before="0" w:line="240" w:lineRule="auto"/>
        <w:jc w:val="both"/>
      </w:pPr>
      <w:r>
        <w:t xml:space="preserve">7.1 </w:t>
      </w:r>
      <w:proofErr w:type="spellStart"/>
      <w:r>
        <w:t>Comparación</w:t>
      </w:r>
      <w:proofErr w:type="spellEnd"/>
      <w:r>
        <w:t xml:space="preserve"> </w:t>
      </w:r>
      <w:proofErr w:type="spellStart"/>
      <w:r>
        <w:t>mínima</w:t>
      </w:r>
      <w:proofErr w:type="spellEnd"/>
    </w:p>
    <w:p w14:paraId="2C643A71" w14:textId="77777777" w:rsidR="00DD039A" w:rsidRDefault="00000000" w:rsidP="00BA3FC8">
      <w:pPr>
        <w:pStyle w:val="Listaconvietas"/>
        <w:spacing w:after="0" w:line="240" w:lineRule="auto"/>
        <w:jc w:val="both"/>
      </w:pPr>
      <w:r>
        <w:t>Modelo local generalista.</w:t>
      </w:r>
    </w:p>
    <w:p w14:paraId="1C22DEF0" w14:textId="77777777" w:rsidR="00DD039A" w:rsidRPr="00BA3FC8" w:rsidRDefault="00000000" w:rsidP="00BA3FC8">
      <w:pPr>
        <w:pStyle w:val="Listaconvietas"/>
        <w:spacing w:after="0" w:line="240" w:lineRule="auto"/>
        <w:jc w:val="both"/>
        <w:rPr>
          <w:lang w:val="es-CO"/>
        </w:rPr>
      </w:pPr>
      <w:r w:rsidRPr="00BA3FC8">
        <w:rPr>
          <w:lang w:val="es-CO"/>
        </w:rPr>
        <w:t>Modelo local especializado en código.</w:t>
      </w:r>
    </w:p>
    <w:p w14:paraId="00CF6785" w14:textId="77777777" w:rsidR="00DD039A" w:rsidRPr="00BA3FC8" w:rsidRDefault="00000000" w:rsidP="00BA3FC8">
      <w:pPr>
        <w:pStyle w:val="Listaconvietas"/>
        <w:spacing w:after="0" w:line="240" w:lineRule="auto"/>
        <w:jc w:val="both"/>
        <w:rPr>
          <w:lang w:val="es-CO"/>
        </w:rPr>
      </w:pPr>
      <w:r w:rsidRPr="00BA3FC8">
        <w:rPr>
          <w:lang w:val="es-CO"/>
        </w:rPr>
        <w:t xml:space="preserve">Modelo de desarrollo </w:t>
      </w:r>
      <w:proofErr w:type="spellStart"/>
      <w:r w:rsidRPr="00BA3FC8">
        <w:rPr>
          <w:lang w:val="es-CO"/>
        </w:rPr>
        <w:t>cloud</w:t>
      </w:r>
      <w:proofErr w:type="spellEnd"/>
      <w:r w:rsidRPr="00BA3FC8">
        <w:rPr>
          <w:lang w:val="es-CO"/>
        </w:rPr>
        <w:t xml:space="preserve">, por </w:t>
      </w:r>
      <w:proofErr w:type="gramStart"/>
      <w:r w:rsidRPr="00BA3FC8">
        <w:rPr>
          <w:lang w:val="es-CO"/>
        </w:rPr>
        <w:t>ejemplo</w:t>
      </w:r>
      <w:proofErr w:type="gramEnd"/>
      <w:r w:rsidRPr="00BA3FC8">
        <w:rPr>
          <w:lang w:val="es-CO"/>
        </w:rPr>
        <w:t xml:space="preserve"> Codex o equivalente disponible para el equipo.</w:t>
      </w:r>
    </w:p>
    <w:tbl>
      <w:tblPr>
        <w:tblW w:w="0" w:type="auto"/>
        <w:jc w:val="center"/>
        <w:tblLook w:val="04A0" w:firstRow="1" w:lastRow="0" w:firstColumn="1" w:lastColumn="0" w:noHBand="0" w:noVBand="1"/>
      </w:tblPr>
      <w:tblGrid>
        <w:gridCol w:w="2541"/>
        <w:gridCol w:w="2541"/>
        <w:gridCol w:w="2541"/>
        <w:gridCol w:w="2543"/>
      </w:tblGrid>
      <w:tr w:rsidR="00DD039A" w14:paraId="3B221F01" w14:textId="77777777">
        <w:trPr>
          <w:tblHeade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2FC313FD" w14:textId="77777777" w:rsidR="00DD039A" w:rsidRDefault="00000000" w:rsidP="00BA3FC8">
            <w:pPr>
              <w:spacing w:after="0" w:line="240" w:lineRule="auto"/>
              <w:jc w:val="both"/>
            </w:pPr>
            <w:proofErr w:type="spellStart"/>
            <w:r>
              <w:rPr>
                <w:b/>
                <w:sz w:val="16"/>
              </w:rPr>
              <w:t>Criterio</w:t>
            </w:r>
            <w:proofErr w:type="spellEnd"/>
          </w:p>
        </w:tc>
        <w:tc>
          <w:tcPr>
            <w:tcW w:w="254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69E28D00" w14:textId="77777777" w:rsidR="00DD039A" w:rsidRDefault="00000000" w:rsidP="00BA3FC8">
            <w:pPr>
              <w:spacing w:after="0" w:line="240" w:lineRule="auto"/>
              <w:jc w:val="both"/>
            </w:pPr>
            <w:r>
              <w:rPr>
                <w:b/>
                <w:sz w:val="16"/>
              </w:rPr>
              <w:t>Local general</w:t>
            </w:r>
          </w:p>
        </w:tc>
        <w:tc>
          <w:tcPr>
            <w:tcW w:w="254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33483844" w14:textId="77777777" w:rsidR="00DD039A" w:rsidRDefault="00000000" w:rsidP="00BA3FC8">
            <w:pPr>
              <w:spacing w:after="0" w:line="240" w:lineRule="auto"/>
              <w:jc w:val="both"/>
            </w:pPr>
            <w:r>
              <w:rPr>
                <w:b/>
                <w:sz w:val="16"/>
              </w:rPr>
              <w:t>Local coding</w:t>
            </w:r>
          </w:p>
        </w:tc>
        <w:tc>
          <w:tcPr>
            <w:tcW w:w="2541"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4A36337" w14:textId="77777777" w:rsidR="00DD039A" w:rsidRDefault="00000000" w:rsidP="00BA3FC8">
            <w:pPr>
              <w:spacing w:after="0" w:line="240" w:lineRule="auto"/>
              <w:jc w:val="both"/>
            </w:pPr>
            <w:r>
              <w:rPr>
                <w:b/>
                <w:sz w:val="16"/>
              </w:rPr>
              <w:t>Cloud coding</w:t>
            </w:r>
          </w:p>
        </w:tc>
      </w:tr>
      <w:tr w:rsidR="00DD039A" w14:paraId="206B3095"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270C441A" w14:textId="77777777" w:rsidR="00DD039A" w:rsidRDefault="00000000" w:rsidP="00BA3FC8">
            <w:pPr>
              <w:spacing w:after="0" w:line="240" w:lineRule="auto"/>
              <w:jc w:val="both"/>
            </w:pPr>
            <w:r>
              <w:rPr>
                <w:b/>
                <w:sz w:val="16"/>
              </w:rPr>
              <w:t>Código ejecutable</w:t>
            </w:r>
          </w:p>
        </w:tc>
        <w:tc>
          <w:tcPr>
            <w:tcW w:w="2541" w:type="dxa"/>
            <w:tcBorders>
              <w:top w:val="single" w:sz="4" w:space="0" w:color="7F8C8D"/>
              <w:left w:val="single" w:sz="4" w:space="0" w:color="7F8C8D"/>
              <w:bottom w:val="single" w:sz="4" w:space="0" w:color="7F8C8D"/>
              <w:right w:val="single" w:sz="4" w:space="0" w:color="7F8C8D"/>
            </w:tcBorders>
            <w:vAlign w:val="center"/>
          </w:tcPr>
          <w:p w14:paraId="1C9D7203"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5F2BAB63"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295AEE0D" w14:textId="77777777" w:rsidR="00DD039A" w:rsidRDefault="00DD039A" w:rsidP="00BA3FC8">
            <w:pPr>
              <w:spacing w:after="0" w:line="240" w:lineRule="auto"/>
              <w:jc w:val="both"/>
            </w:pPr>
          </w:p>
        </w:tc>
      </w:tr>
      <w:tr w:rsidR="00DD039A" w14:paraId="138B9AC6"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4B337F06" w14:textId="77777777" w:rsidR="00DD039A" w:rsidRDefault="00000000" w:rsidP="00BA3FC8">
            <w:pPr>
              <w:spacing w:after="0" w:line="240" w:lineRule="auto"/>
              <w:jc w:val="both"/>
            </w:pPr>
            <w:r>
              <w:rPr>
                <w:b/>
                <w:sz w:val="16"/>
              </w:rPr>
              <w:t>Errores encontrados</w:t>
            </w:r>
          </w:p>
        </w:tc>
        <w:tc>
          <w:tcPr>
            <w:tcW w:w="2541" w:type="dxa"/>
            <w:tcBorders>
              <w:top w:val="single" w:sz="4" w:space="0" w:color="7F8C8D"/>
              <w:left w:val="single" w:sz="4" w:space="0" w:color="7F8C8D"/>
              <w:bottom w:val="single" w:sz="4" w:space="0" w:color="7F8C8D"/>
              <w:right w:val="single" w:sz="4" w:space="0" w:color="7F8C8D"/>
            </w:tcBorders>
            <w:vAlign w:val="center"/>
          </w:tcPr>
          <w:p w14:paraId="119CDA2E"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496AD7C0"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22E3ADB4" w14:textId="77777777" w:rsidR="00DD039A" w:rsidRDefault="00DD039A" w:rsidP="00BA3FC8">
            <w:pPr>
              <w:spacing w:after="0" w:line="240" w:lineRule="auto"/>
              <w:jc w:val="both"/>
            </w:pPr>
          </w:p>
        </w:tc>
      </w:tr>
      <w:tr w:rsidR="00DD039A" w14:paraId="2E2CD66D"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6DBD633C" w14:textId="77777777" w:rsidR="00DD039A" w:rsidRDefault="00000000" w:rsidP="00BA3FC8">
            <w:pPr>
              <w:spacing w:after="0" w:line="240" w:lineRule="auto"/>
              <w:jc w:val="both"/>
            </w:pPr>
            <w:r>
              <w:rPr>
                <w:b/>
                <w:sz w:val="16"/>
              </w:rPr>
              <w:t>Iteraciones necesarias</w:t>
            </w:r>
          </w:p>
        </w:tc>
        <w:tc>
          <w:tcPr>
            <w:tcW w:w="2541" w:type="dxa"/>
            <w:tcBorders>
              <w:top w:val="single" w:sz="4" w:space="0" w:color="7F8C8D"/>
              <w:left w:val="single" w:sz="4" w:space="0" w:color="7F8C8D"/>
              <w:bottom w:val="single" w:sz="4" w:space="0" w:color="7F8C8D"/>
              <w:right w:val="single" w:sz="4" w:space="0" w:color="7F8C8D"/>
            </w:tcBorders>
            <w:vAlign w:val="center"/>
          </w:tcPr>
          <w:p w14:paraId="1594F5AD"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0EA1B183"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6C23A2E3" w14:textId="77777777" w:rsidR="00DD039A" w:rsidRDefault="00DD039A" w:rsidP="00BA3FC8">
            <w:pPr>
              <w:spacing w:after="0" w:line="240" w:lineRule="auto"/>
              <w:jc w:val="both"/>
            </w:pPr>
          </w:p>
        </w:tc>
      </w:tr>
      <w:tr w:rsidR="00DD039A" w14:paraId="3E55C4F9"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092AE619" w14:textId="77777777" w:rsidR="00DD039A" w:rsidRDefault="00000000" w:rsidP="00BA3FC8">
            <w:pPr>
              <w:spacing w:after="0" w:line="240" w:lineRule="auto"/>
              <w:jc w:val="both"/>
            </w:pPr>
            <w:r>
              <w:rPr>
                <w:b/>
                <w:sz w:val="16"/>
              </w:rPr>
              <w:t>Tiempo hasta solución</w:t>
            </w:r>
          </w:p>
        </w:tc>
        <w:tc>
          <w:tcPr>
            <w:tcW w:w="2541" w:type="dxa"/>
            <w:tcBorders>
              <w:top w:val="single" w:sz="4" w:space="0" w:color="7F8C8D"/>
              <w:left w:val="single" w:sz="4" w:space="0" w:color="7F8C8D"/>
              <w:bottom w:val="single" w:sz="4" w:space="0" w:color="7F8C8D"/>
              <w:right w:val="single" w:sz="4" w:space="0" w:color="7F8C8D"/>
            </w:tcBorders>
            <w:vAlign w:val="center"/>
          </w:tcPr>
          <w:p w14:paraId="4DCA0008"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59702086"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3D9CAAEB" w14:textId="77777777" w:rsidR="00DD039A" w:rsidRDefault="00DD039A" w:rsidP="00BA3FC8">
            <w:pPr>
              <w:spacing w:after="0" w:line="240" w:lineRule="auto"/>
              <w:jc w:val="both"/>
            </w:pPr>
          </w:p>
        </w:tc>
      </w:tr>
      <w:tr w:rsidR="00DD039A" w14:paraId="1103C78A"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B7268DC" w14:textId="77777777" w:rsidR="00DD039A" w:rsidRDefault="00000000" w:rsidP="00BA3FC8">
            <w:pPr>
              <w:spacing w:after="0" w:line="240" w:lineRule="auto"/>
              <w:jc w:val="both"/>
            </w:pPr>
            <w:r>
              <w:rPr>
                <w:b/>
                <w:sz w:val="16"/>
              </w:rPr>
              <w:t>Calidad/claridad del código</w:t>
            </w:r>
          </w:p>
        </w:tc>
        <w:tc>
          <w:tcPr>
            <w:tcW w:w="2541" w:type="dxa"/>
            <w:tcBorders>
              <w:top w:val="single" w:sz="4" w:space="0" w:color="7F8C8D"/>
              <w:left w:val="single" w:sz="4" w:space="0" w:color="7F8C8D"/>
              <w:bottom w:val="single" w:sz="4" w:space="0" w:color="7F8C8D"/>
              <w:right w:val="single" w:sz="4" w:space="0" w:color="7F8C8D"/>
            </w:tcBorders>
            <w:vAlign w:val="center"/>
          </w:tcPr>
          <w:p w14:paraId="6F2DA90B"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45BB0534"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32C37F9F" w14:textId="77777777" w:rsidR="00DD039A" w:rsidRDefault="00DD039A" w:rsidP="00BA3FC8">
            <w:pPr>
              <w:spacing w:after="0" w:line="240" w:lineRule="auto"/>
              <w:jc w:val="both"/>
            </w:pPr>
          </w:p>
        </w:tc>
      </w:tr>
      <w:tr w:rsidR="00DD039A" w14:paraId="156B8BE6"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590AA544" w14:textId="77777777" w:rsidR="00DD039A" w:rsidRDefault="00000000" w:rsidP="00BA3FC8">
            <w:pPr>
              <w:spacing w:after="0" w:line="240" w:lineRule="auto"/>
              <w:jc w:val="both"/>
            </w:pPr>
            <w:r>
              <w:rPr>
                <w:b/>
                <w:sz w:val="16"/>
              </w:rPr>
              <w:t>Documentación</w:t>
            </w:r>
          </w:p>
        </w:tc>
        <w:tc>
          <w:tcPr>
            <w:tcW w:w="2541" w:type="dxa"/>
            <w:tcBorders>
              <w:top w:val="single" w:sz="4" w:space="0" w:color="7F8C8D"/>
              <w:left w:val="single" w:sz="4" w:space="0" w:color="7F8C8D"/>
              <w:bottom w:val="single" w:sz="4" w:space="0" w:color="7F8C8D"/>
              <w:right w:val="single" w:sz="4" w:space="0" w:color="7F8C8D"/>
            </w:tcBorders>
            <w:vAlign w:val="center"/>
          </w:tcPr>
          <w:p w14:paraId="0872FB05"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3E14B613"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3B99C6C7" w14:textId="77777777" w:rsidR="00DD039A" w:rsidRDefault="00DD039A" w:rsidP="00BA3FC8">
            <w:pPr>
              <w:spacing w:after="0" w:line="240" w:lineRule="auto"/>
              <w:jc w:val="both"/>
            </w:pPr>
          </w:p>
        </w:tc>
      </w:tr>
      <w:tr w:rsidR="00DD039A" w14:paraId="6060F642"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59E2B498" w14:textId="77777777" w:rsidR="00DD039A" w:rsidRDefault="00000000" w:rsidP="00BA3FC8">
            <w:pPr>
              <w:spacing w:after="0" w:line="240" w:lineRule="auto"/>
              <w:jc w:val="both"/>
            </w:pPr>
            <w:r>
              <w:rPr>
                <w:b/>
                <w:sz w:val="16"/>
              </w:rPr>
              <w:t>Pruebas sugeridas/generadas</w:t>
            </w:r>
          </w:p>
        </w:tc>
        <w:tc>
          <w:tcPr>
            <w:tcW w:w="2541" w:type="dxa"/>
            <w:tcBorders>
              <w:top w:val="single" w:sz="4" w:space="0" w:color="7F8C8D"/>
              <w:left w:val="single" w:sz="4" w:space="0" w:color="7F8C8D"/>
              <w:bottom w:val="single" w:sz="4" w:space="0" w:color="7F8C8D"/>
              <w:right w:val="single" w:sz="4" w:space="0" w:color="7F8C8D"/>
            </w:tcBorders>
            <w:vAlign w:val="center"/>
          </w:tcPr>
          <w:p w14:paraId="69371457"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011447BE"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0210FA5A" w14:textId="77777777" w:rsidR="00DD039A" w:rsidRDefault="00DD039A" w:rsidP="00BA3FC8">
            <w:pPr>
              <w:spacing w:after="0" w:line="240" w:lineRule="auto"/>
              <w:jc w:val="both"/>
            </w:pPr>
          </w:p>
        </w:tc>
      </w:tr>
      <w:tr w:rsidR="00DD039A" w14:paraId="4D2D4EE8" w14:textId="77777777">
        <w:trPr>
          <w:jc w:val="center"/>
        </w:trPr>
        <w:tc>
          <w:tcPr>
            <w:tcW w:w="2541"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02D423B9" w14:textId="77777777" w:rsidR="00DD039A" w:rsidRDefault="00000000" w:rsidP="00BA3FC8">
            <w:pPr>
              <w:spacing w:after="0" w:line="240" w:lineRule="auto"/>
              <w:jc w:val="both"/>
            </w:pPr>
            <w:r>
              <w:rPr>
                <w:b/>
                <w:sz w:val="16"/>
              </w:rPr>
              <w:t>Intervención humana necesaria</w:t>
            </w:r>
          </w:p>
        </w:tc>
        <w:tc>
          <w:tcPr>
            <w:tcW w:w="2541" w:type="dxa"/>
            <w:tcBorders>
              <w:top w:val="single" w:sz="4" w:space="0" w:color="7F8C8D"/>
              <w:left w:val="single" w:sz="4" w:space="0" w:color="7F8C8D"/>
              <w:bottom w:val="single" w:sz="4" w:space="0" w:color="7F8C8D"/>
              <w:right w:val="single" w:sz="4" w:space="0" w:color="7F8C8D"/>
            </w:tcBorders>
            <w:vAlign w:val="center"/>
          </w:tcPr>
          <w:p w14:paraId="1F6B1DFE"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6B6A4C13" w14:textId="77777777" w:rsidR="00DD039A" w:rsidRDefault="00DD039A" w:rsidP="00BA3FC8">
            <w:pPr>
              <w:spacing w:after="0" w:line="240" w:lineRule="auto"/>
              <w:jc w:val="both"/>
            </w:pPr>
          </w:p>
        </w:tc>
        <w:tc>
          <w:tcPr>
            <w:tcW w:w="2541" w:type="dxa"/>
            <w:tcBorders>
              <w:top w:val="single" w:sz="4" w:space="0" w:color="7F8C8D"/>
              <w:left w:val="single" w:sz="4" w:space="0" w:color="7F8C8D"/>
              <w:bottom w:val="single" w:sz="4" w:space="0" w:color="7F8C8D"/>
              <w:right w:val="single" w:sz="4" w:space="0" w:color="7F8C8D"/>
            </w:tcBorders>
            <w:vAlign w:val="center"/>
          </w:tcPr>
          <w:p w14:paraId="67F56B96" w14:textId="77777777" w:rsidR="00DD039A" w:rsidRDefault="00DD039A" w:rsidP="00BA3FC8">
            <w:pPr>
              <w:spacing w:after="0" w:line="240" w:lineRule="auto"/>
              <w:jc w:val="both"/>
            </w:pPr>
          </w:p>
        </w:tc>
      </w:tr>
      <w:tr w:rsidR="00DD039A" w:rsidRPr="00BA3FC8" w14:paraId="47DAD360" w14:textId="77777777">
        <w:trPr>
          <w:jc w:val="center"/>
        </w:trPr>
        <w:tc>
          <w:tcPr>
            <w:tcW w:w="10166" w:type="dxa"/>
            <w:gridSpan w:val="4"/>
            <w:tcBorders>
              <w:top w:val="single" w:sz="10" w:space="0" w:color="2F5D7E"/>
              <w:left w:val="single" w:sz="10" w:space="0" w:color="2F5D7E"/>
              <w:bottom w:val="single" w:sz="10" w:space="0" w:color="2F5D7E"/>
              <w:right w:val="single" w:sz="10" w:space="0" w:color="2F5D7E"/>
            </w:tcBorders>
            <w:shd w:val="clear" w:color="auto" w:fill="EEF4F8"/>
          </w:tcPr>
          <w:p w14:paraId="5E38E5F5" w14:textId="77777777" w:rsidR="00DD039A" w:rsidRPr="00BA3FC8" w:rsidRDefault="00000000" w:rsidP="00BA3FC8">
            <w:pPr>
              <w:spacing w:after="0" w:line="240" w:lineRule="auto"/>
              <w:jc w:val="both"/>
              <w:rPr>
                <w:lang w:val="es-CO"/>
              </w:rPr>
            </w:pPr>
            <w:r w:rsidRPr="00BA3FC8">
              <w:rPr>
                <w:b/>
                <w:color w:val="2F5D7E"/>
                <w:sz w:val="20"/>
                <w:lang w:val="es-CO"/>
              </w:rPr>
              <w:t>Ciclo de trabajo</w:t>
            </w:r>
            <w:r w:rsidRPr="00BA3FC8">
              <w:rPr>
                <w:b/>
                <w:color w:val="2F5D7E"/>
                <w:sz w:val="20"/>
                <w:lang w:val="es-CO"/>
              </w:rPr>
              <w:br/>
            </w:r>
            <w:r w:rsidRPr="00BA3FC8">
              <w:rPr>
                <w:b/>
                <w:lang w:val="es-CO"/>
              </w:rPr>
              <w:t>PROBLEMA -&gt; PROMPT -&gt; MODELO -&gt; CÓDIGO -&gt; EJECUCIÓN -&gt; ERROR/RESULTADO -&gt; CORRECCIÓN -&gt; SOLUCIÓN</w:t>
            </w:r>
          </w:p>
        </w:tc>
      </w:tr>
    </w:tbl>
    <w:p w14:paraId="30EBEEE1" w14:textId="77777777" w:rsidR="00DD039A" w:rsidRPr="00BA3FC8" w:rsidRDefault="00000000" w:rsidP="00BA3FC8">
      <w:pPr>
        <w:spacing w:after="0" w:line="240" w:lineRule="auto"/>
        <w:jc w:val="both"/>
        <w:rPr>
          <w:lang w:val="es-CO"/>
        </w:rPr>
      </w:pPr>
      <w:r w:rsidRPr="00BA3FC8">
        <w:rPr>
          <w:lang w:val="es-CO"/>
        </w:rPr>
        <w:t>Producto: solución ejecutable, tabla comparativa y reflexión técnica breve sobre qué cambió al utilizar modelos diferentes.</w:t>
      </w:r>
    </w:p>
    <w:p w14:paraId="663801E1" w14:textId="72DE96CF" w:rsidR="00DD039A" w:rsidRPr="00BA3FC8" w:rsidRDefault="00DD039A" w:rsidP="00BA3FC8">
      <w:pPr>
        <w:spacing w:after="0" w:line="240" w:lineRule="auto"/>
        <w:jc w:val="both"/>
        <w:rPr>
          <w:lang w:val="es-CO"/>
        </w:rPr>
      </w:pPr>
    </w:p>
    <w:p w14:paraId="0DAD1445" w14:textId="77777777" w:rsidR="00DD039A" w:rsidRPr="00BA3FC8" w:rsidRDefault="00000000" w:rsidP="00BA3FC8">
      <w:pPr>
        <w:pStyle w:val="Ttulo1"/>
        <w:spacing w:before="0" w:line="240" w:lineRule="auto"/>
        <w:jc w:val="both"/>
        <w:rPr>
          <w:lang w:val="es-CO"/>
        </w:rPr>
      </w:pPr>
      <w:r w:rsidRPr="00BA3FC8">
        <w:rPr>
          <w:lang w:val="es-CO"/>
        </w:rPr>
        <w:t xml:space="preserve">8. Componente 4 - Reto integrador: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xml:space="preserve"> + API + Series Temporales (25 %)</w:t>
      </w:r>
    </w:p>
    <w:p w14:paraId="43EF5463" w14:textId="77777777" w:rsidR="00DD039A" w:rsidRPr="00BA3FC8" w:rsidRDefault="00000000" w:rsidP="00BA3FC8">
      <w:pPr>
        <w:spacing w:after="0" w:line="240" w:lineRule="auto"/>
        <w:jc w:val="both"/>
        <w:rPr>
          <w:lang w:val="es-CO"/>
        </w:rPr>
      </w:pPr>
      <w:r w:rsidRPr="00BA3FC8">
        <w:rPr>
          <w:lang w:val="es-CO"/>
        </w:rPr>
        <w:t>Objetivo. Integrar lo aprendido en una aplicación sencilla construida con apoyo de IA que consuma datos reales desde una API pública y resuelva un problema básico de series temporales.</w:t>
      </w:r>
    </w:p>
    <w:p w14:paraId="70C79C80" w14:textId="77777777" w:rsidR="00BA3FC8" w:rsidRDefault="00BA3FC8" w:rsidP="00BA3FC8">
      <w:pPr>
        <w:pStyle w:val="Ttulo2"/>
        <w:spacing w:before="0" w:line="240" w:lineRule="auto"/>
        <w:jc w:val="both"/>
        <w:rPr>
          <w:lang w:val="es-CO"/>
        </w:rPr>
      </w:pPr>
    </w:p>
    <w:p w14:paraId="4F853214" w14:textId="1FE6B557" w:rsidR="00DD039A" w:rsidRPr="00BA3FC8" w:rsidRDefault="00000000" w:rsidP="00BA3FC8">
      <w:pPr>
        <w:pStyle w:val="Ttulo2"/>
        <w:spacing w:before="0" w:line="240" w:lineRule="auto"/>
        <w:jc w:val="both"/>
        <w:rPr>
          <w:lang w:val="es-CO"/>
        </w:rPr>
      </w:pPr>
      <w:r w:rsidRPr="00BA3FC8">
        <w:rPr>
          <w:lang w:val="es-CO"/>
        </w:rPr>
        <w:t>8.1 Reto</w:t>
      </w:r>
    </w:p>
    <w:p w14:paraId="43DF1A7B" w14:textId="77777777" w:rsidR="00DD039A" w:rsidRPr="00BA3FC8" w:rsidRDefault="00000000" w:rsidP="00BA3FC8">
      <w:pPr>
        <w:spacing w:after="0" w:line="240" w:lineRule="auto"/>
        <w:jc w:val="both"/>
        <w:rPr>
          <w:lang w:val="es-CO"/>
        </w:rPr>
      </w:pPr>
      <w:r w:rsidRPr="00BA3FC8">
        <w:rPr>
          <w:lang w:val="es-CO"/>
        </w:rPr>
        <w:t>Construir una aplicación en Python que obtenga datos históricos desde una API pública, prepare una serie temporal, genere visualizaciones y produzca una predicción sencilla. El equipo puede utilizar una API meteorológica, financiera, energética u otra fuente pública aprobada por el docente.</w:t>
      </w:r>
    </w:p>
    <w:p w14:paraId="08E2FBFA" w14:textId="77777777" w:rsidR="00BA3FC8" w:rsidRDefault="00BA3FC8" w:rsidP="00BA3FC8">
      <w:pPr>
        <w:pStyle w:val="Ttulo2"/>
        <w:spacing w:before="0" w:line="240" w:lineRule="auto"/>
        <w:jc w:val="both"/>
      </w:pPr>
    </w:p>
    <w:p w14:paraId="6107CC21" w14:textId="34CBC8CC" w:rsidR="00DD039A" w:rsidRDefault="00000000" w:rsidP="00BA3FC8">
      <w:pPr>
        <w:pStyle w:val="Ttulo2"/>
        <w:spacing w:before="0" w:line="240" w:lineRule="auto"/>
        <w:jc w:val="both"/>
      </w:pPr>
      <w:r>
        <w:t xml:space="preserve">8.2 </w:t>
      </w:r>
      <w:proofErr w:type="spellStart"/>
      <w:r>
        <w:t>Requisitos</w:t>
      </w:r>
      <w:proofErr w:type="spellEnd"/>
      <w:r>
        <w:t xml:space="preserve"> </w:t>
      </w:r>
      <w:proofErr w:type="spellStart"/>
      <w:r>
        <w:t>mínimos</w:t>
      </w:r>
      <w:proofErr w:type="spellEnd"/>
    </w:p>
    <w:p w14:paraId="032EF9F7"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Conectarse a una API pública y obtener datos reales en formato JSON u otro formato documentado.</w:t>
      </w:r>
    </w:p>
    <w:p w14:paraId="3C382264"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Convertir la respuesta en una estructura analizable con Python/Pandas.</w:t>
      </w:r>
    </w:p>
    <w:p w14:paraId="508C2FDE"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Validar tipos de datos, fechas, valores faltantes y orden temporal.</w:t>
      </w:r>
    </w:p>
    <w:p w14:paraId="2D154AD1"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Construir y visualizar al menos una serie temporal.</w:t>
      </w:r>
    </w:p>
    <w:p w14:paraId="24E3EE5F"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 xml:space="preserve">Implementar un </w:t>
      </w:r>
      <w:proofErr w:type="spellStart"/>
      <w:r w:rsidRPr="00BA3FC8">
        <w:rPr>
          <w:lang w:val="es-CO"/>
        </w:rPr>
        <w:t>baseline</w:t>
      </w:r>
      <w:proofErr w:type="spellEnd"/>
      <w:r w:rsidRPr="00BA3FC8">
        <w:rPr>
          <w:lang w:val="es-CO"/>
        </w:rPr>
        <w:t xml:space="preserve"> sencillo (por </w:t>
      </w:r>
      <w:proofErr w:type="gramStart"/>
      <w:r w:rsidRPr="00BA3FC8">
        <w:rPr>
          <w:lang w:val="es-CO"/>
        </w:rPr>
        <w:t>ejemplo</w:t>
      </w:r>
      <w:proofErr w:type="gramEnd"/>
      <w:r w:rsidRPr="00BA3FC8">
        <w:rPr>
          <w:lang w:val="es-CO"/>
        </w:rPr>
        <w:t xml:space="preserve"> persistencia o media móvil).</w:t>
      </w:r>
    </w:p>
    <w:p w14:paraId="573C8010"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Implementar un método predictivo básico apropiado para el nivel del curso.</w:t>
      </w:r>
    </w:p>
    <w:p w14:paraId="4709BF94"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Separar datos de entrenamiento y prueba respetando el orden temporal; no utilizar información futura para predecir el pasado.</w:t>
      </w:r>
    </w:p>
    <w:p w14:paraId="5C075B78" w14:textId="77777777" w:rsidR="00DD039A" w:rsidRPr="00BA3FC8" w:rsidRDefault="00000000" w:rsidP="00BA3FC8">
      <w:pPr>
        <w:pStyle w:val="Listaconnmeros"/>
        <w:numPr>
          <w:ilvl w:val="0"/>
          <w:numId w:val="10"/>
        </w:numPr>
        <w:spacing w:after="0" w:line="240" w:lineRule="auto"/>
        <w:jc w:val="both"/>
        <w:rPr>
          <w:lang w:val="es-CO"/>
        </w:rPr>
      </w:pPr>
      <w:r w:rsidRPr="00BA3FC8">
        <w:rPr>
          <w:lang w:val="es-CO"/>
        </w:rPr>
        <w:t>Comparar valores reales vs. predicción y calcular al menos MAE y RMSE.</w:t>
      </w:r>
    </w:p>
    <w:p w14:paraId="0BFA644E" w14:textId="38A0A5F2" w:rsidR="00BA3FC8" w:rsidRDefault="00000000" w:rsidP="00BA3FC8">
      <w:pPr>
        <w:pStyle w:val="Listaconnmeros"/>
        <w:numPr>
          <w:ilvl w:val="0"/>
          <w:numId w:val="10"/>
        </w:numPr>
        <w:spacing w:after="0" w:line="240" w:lineRule="auto"/>
        <w:jc w:val="both"/>
        <w:rPr>
          <w:lang w:val="es-CO"/>
        </w:rPr>
      </w:pPr>
      <w:r w:rsidRPr="00BA3FC8">
        <w:rPr>
          <w:lang w:val="es-CO"/>
        </w:rPr>
        <w:t>Documentar cómo fue utilizada la IA durante el desarrollo y qué decisiones fueron tomadas por el equipo.</w:t>
      </w:r>
    </w:p>
    <w:p w14:paraId="72C8C232" w14:textId="77777777" w:rsidR="00BA3FC8" w:rsidRPr="00BA3FC8" w:rsidRDefault="00BA3FC8" w:rsidP="00BA3FC8">
      <w:pPr>
        <w:pStyle w:val="Listaconnmeros"/>
        <w:numPr>
          <w:ilvl w:val="0"/>
          <w:numId w:val="0"/>
        </w:numPr>
        <w:spacing w:after="0" w:line="240" w:lineRule="auto"/>
        <w:ind w:left="360"/>
        <w:jc w:val="both"/>
        <w:rPr>
          <w:lang w:val="es-CO"/>
        </w:rPr>
      </w:pPr>
    </w:p>
    <w:p w14:paraId="1E7121A9" w14:textId="0806E7E1" w:rsidR="00DD039A" w:rsidRPr="00BA3FC8" w:rsidRDefault="00000000" w:rsidP="00BA3FC8">
      <w:pPr>
        <w:pStyle w:val="Ttulo2"/>
        <w:spacing w:before="0" w:line="240" w:lineRule="auto"/>
        <w:jc w:val="both"/>
        <w:rPr>
          <w:lang w:val="es-CO"/>
        </w:rPr>
      </w:pPr>
      <w:r w:rsidRPr="00BA3FC8">
        <w:rPr>
          <w:lang w:val="es-CO"/>
        </w:rPr>
        <w:t>8.3 Relación con el ciclo de vida clásico del software</w:t>
      </w:r>
    </w:p>
    <w:tbl>
      <w:tblPr>
        <w:tblW w:w="0" w:type="auto"/>
        <w:jc w:val="center"/>
        <w:tblLook w:val="04A0" w:firstRow="1" w:lastRow="0" w:firstColumn="1" w:lastColumn="0" w:noHBand="0" w:noVBand="1"/>
      </w:tblPr>
      <w:tblGrid>
        <w:gridCol w:w="5083"/>
        <w:gridCol w:w="5083"/>
      </w:tblGrid>
      <w:tr w:rsidR="00DD039A" w:rsidRPr="00BA3FC8" w14:paraId="322CAF7A" w14:textId="77777777">
        <w:trPr>
          <w:tblHeade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75251FAA" w14:textId="77777777" w:rsidR="00DD039A" w:rsidRDefault="00000000" w:rsidP="00BA3FC8">
            <w:pPr>
              <w:spacing w:after="0" w:line="240" w:lineRule="auto"/>
              <w:jc w:val="both"/>
            </w:pPr>
            <w:proofErr w:type="spellStart"/>
            <w:r>
              <w:rPr>
                <w:b/>
                <w:sz w:val="17"/>
              </w:rPr>
              <w:t>Fase</w:t>
            </w:r>
            <w:proofErr w:type="spellEnd"/>
          </w:p>
        </w:tc>
        <w:tc>
          <w:tcPr>
            <w:tcW w:w="508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2C3CC3B5" w14:textId="77777777" w:rsidR="00DD039A" w:rsidRPr="00BA3FC8" w:rsidRDefault="00000000" w:rsidP="00BA3FC8">
            <w:pPr>
              <w:spacing w:after="0" w:line="240" w:lineRule="auto"/>
              <w:jc w:val="both"/>
              <w:rPr>
                <w:lang w:val="es-CO"/>
              </w:rPr>
            </w:pPr>
            <w:r w:rsidRPr="00BA3FC8">
              <w:rPr>
                <w:b/>
                <w:sz w:val="17"/>
                <w:lang w:val="es-CO"/>
              </w:rPr>
              <w:t>Aplicación mínima en el reto</w:t>
            </w:r>
          </w:p>
        </w:tc>
      </w:tr>
      <w:tr w:rsidR="00DD039A" w:rsidRPr="00BA3FC8" w14:paraId="2F899506"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754A20D" w14:textId="77777777" w:rsidR="00DD039A" w:rsidRDefault="00000000" w:rsidP="00BA3FC8">
            <w:pPr>
              <w:spacing w:after="0" w:line="240" w:lineRule="auto"/>
              <w:jc w:val="both"/>
            </w:pPr>
            <w:proofErr w:type="spellStart"/>
            <w:r>
              <w:rPr>
                <w:b/>
                <w:sz w:val="17"/>
              </w:rPr>
              <w:t>Requisitos</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04D9B88C" w14:textId="77777777" w:rsidR="00DD039A" w:rsidRPr="00BA3FC8" w:rsidRDefault="00000000" w:rsidP="00BA3FC8">
            <w:pPr>
              <w:spacing w:after="0" w:line="240" w:lineRule="auto"/>
              <w:jc w:val="both"/>
              <w:rPr>
                <w:lang w:val="es-CO"/>
              </w:rPr>
            </w:pPr>
            <w:r w:rsidRPr="00BA3FC8">
              <w:rPr>
                <w:sz w:val="17"/>
                <w:lang w:val="es-CO"/>
              </w:rPr>
              <w:t>Definir qué datos necesita la aplicación, qué debe mostrar y qué debe predecir.</w:t>
            </w:r>
          </w:p>
        </w:tc>
      </w:tr>
      <w:tr w:rsidR="00DD039A" w:rsidRPr="00BA3FC8" w14:paraId="7C1F7305"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4C26C991" w14:textId="77777777" w:rsidR="00DD039A" w:rsidRDefault="00000000" w:rsidP="00BA3FC8">
            <w:pPr>
              <w:spacing w:after="0" w:line="240" w:lineRule="auto"/>
              <w:jc w:val="both"/>
            </w:pPr>
            <w:proofErr w:type="spellStart"/>
            <w:r>
              <w:rPr>
                <w:b/>
                <w:sz w:val="17"/>
              </w:rPr>
              <w:t>Análisis</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070F96F9" w14:textId="77777777" w:rsidR="00DD039A" w:rsidRPr="00BA3FC8" w:rsidRDefault="00000000" w:rsidP="00BA3FC8">
            <w:pPr>
              <w:spacing w:after="0" w:line="240" w:lineRule="auto"/>
              <w:jc w:val="both"/>
              <w:rPr>
                <w:lang w:val="es-CO"/>
              </w:rPr>
            </w:pPr>
            <w:r w:rsidRPr="00BA3FC8">
              <w:rPr>
                <w:sz w:val="17"/>
                <w:lang w:val="es-CO"/>
              </w:rPr>
              <w:t>Revisar la API, estructura de datos, variables y restricciones.</w:t>
            </w:r>
          </w:p>
        </w:tc>
      </w:tr>
      <w:tr w:rsidR="00DD039A" w:rsidRPr="00BA3FC8" w14:paraId="1BFB04CA"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5D8C793B" w14:textId="77777777" w:rsidR="00DD039A" w:rsidRDefault="00000000" w:rsidP="00BA3FC8">
            <w:pPr>
              <w:spacing w:after="0" w:line="240" w:lineRule="auto"/>
              <w:jc w:val="both"/>
            </w:pPr>
            <w:proofErr w:type="spellStart"/>
            <w:r>
              <w:rPr>
                <w:b/>
                <w:sz w:val="17"/>
              </w:rPr>
              <w:t>Diseño</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7113B45B" w14:textId="77777777" w:rsidR="00DD039A" w:rsidRPr="00BA3FC8" w:rsidRDefault="00000000" w:rsidP="00BA3FC8">
            <w:pPr>
              <w:spacing w:after="0" w:line="240" w:lineRule="auto"/>
              <w:jc w:val="both"/>
              <w:rPr>
                <w:lang w:val="es-CO"/>
              </w:rPr>
            </w:pPr>
            <w:r w:rsidRPr="00BA3FC8">
              <w:rPr>
                <w:sz w:val="17"/>
                <w:lang w:val="es-CO"/>
              </w:rPr>
              <w:t>Definir módulos o flujo básico de la solución.</w:t>
            </w:r>
          </w:p>
        </w:tc>
      </w:tr>
      <w:tr w:rsidR="00DD039A" w:rsidRPr="00BA3FC8" w14:paraId="0FB03501"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07F38B6F" w14:textId="77777777" w:rsidR="00DD039A" w:rsidRDefault="00000000" w:rsidP="00BA3FC8">
            <w:pPr>
              <w:spacing w:after="0" w:line="240" w:lineRule="auto"/>
              <w:jc w:val="both"/>
            </w:pPr>
            <w:proofErr w:type="spellStart"/>
            <w:r>
              <w:rPr>
                <w:b/>
                <w:sz w:val="17"/>
              </w:rPr>
              <w:t>Implementación</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2538D0D5" w14:textId="77777777" w:rsidR="00DD039A" w:rsidRPr="00BA3FC8" w:rsidRDefault="00000000" w:rsidP="00BA3FC8">
            <w:pPr>
              <w:spacing w:after="0" w:line="240" w:lineRule="auto"/>
              <w:jc w:val="both"/>
              <w:rPr>
                <w:lang w:val="es-CO"/>
              </w:rPr>
            </w:pPr>
            <w:r w:rsidRPr="00BA3FC8">
              <w:rPr>
                <w:sz w:val="17"/>
                <w:lang w:val="es-CO"/>
              </w:rPr>
              <w:t xml:space="preserve">Desarrollar la aplicación con apoyo de </w:t>
            </w:r>
            <w:proofErr w:type="spellStart"/>
            <w:r w:rsidRPr="00BA3FC8">
              <w:rPr>
                <w:sz w:val="17"/>
                <w:lang w:val="es-CO"/>
              </w:rPr>
              <w:t>Vibe</w:t>
            </w:r>
            <w:proofErr w:type="spellEnd"/>
            <w:r w:rsidRPr="00BA3FC8">
              <w:rPr>
                <w:sz w:val="17"/>
                <w:lang w:val="es-CO"/>
              </w:rPr>
              <w:t xml:space="preserve"> </w:t>
            </w:r>
            <w:proofErr w:type="spellStart"/>
            <w:r w:rsidRPr="00BA3FC8">
              <w:rPr>
                <w:sz w:val="17"/>
                <w:lang w:val="es-CO"/>
              </w:rPr>
              <w:t>Coding</w:t>
            </w:r>
            <w:proofErr w:type="spellEnd"/>
            <w:r w:rsidRPr="00BA3FC8">
              <w:rPr>
                <w:sz w:val="17"/>
                <w:lang w:val="es-CO"/>
              </w:rPr>
              <w:t>.</w:t>
            </w:r>
          </w:p>
        </w:tc>
      </w:tr>
      <w:tr w:rsidR="00DD039A" w:rsidRPr="00BA3FC8" w14:paraId="3A2BEE94" w14:textId="77777777">
        <w:trPr>
          <w:jc w:val="center"/>
        </w:trPr>
        <w:tc>
          <w:tcPr>
            <w:tcW w:w="508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5EE0E9F" w14:textId="77777777" w:rsidR="00DD039A" w:rsidRDefault="00000000" w:rsidP="00BA3FC8">
            <w:pPr>
              <w:spacing w:after="0" w:line="240" w:lineRule="auto"/>
              <w:jc w:val="both"/>
            </w:pPr>
            <w:proofErr w:type="spellStart"/>
            <w:r>
              <w:rPr>
                <w:b/>
                <w:sz w:val="17"/>
              </w:rPr>
              <w:lastRenderedPageBreak/>
              <w:t>Pruebas</w:t>
            </w:r>
            <w:proofErr w:type="spellEnd"/>
          </w:p>
        </w:tc>
        <w:tc>
          <w:tcPr>
            <w:tcW w:w="5083" w:type="dxa"/>
            <w:tcBorders>
              <w:top w:val="single" w:sz="4" w:space="0" w:color="7F8C8D"/>
              <w:left w:val="single" w:sz="4" w:space="0" w:color="7F8C8D"/>
              <w:bottom w:val="single" w:sz="4" w:space="0" w:color="7F8C8D"/>
              <w:right w:val="single" w:sz="4" w:space="0" w:color="7F8C8D"/>
            </w:tcBorders>
            <w:vAlign w:val="center"/>
          </w:tcPr>
          <w:p w14:paraId="48B3F0DB" w14:textId="77777777" w:rsidR="00DD039A" w:rsidRPr="00BA3FC8" w:rsidRDefault="00000000" w:rsidP="00BA3FC8">
            <w:pPr>
              <w:spacing w:after="0" w:line="240" w:lineRule="auto"/>
              <w:jc w:val="both"/>
              <w:rPr>
                <w:lang w:val="es-CO"/>
              </w:rPr>
            </w:pPr>
            <w:r w:rsidRPr="00BA3FC8">
              <w:rPr>
                <w:sz w:val="17"/>
                <w:lang w:val="es-CO"/>
              </w:rPr>
              <w:t>Ejecutar, validar datos, revisar errores y comprobar métricas/resultados.</w:t>
            </w:r>
          </w:p>
        </w:tc>
      </w:tr>
      <w:tr w:rsidR="00DD039A" w:rsidRPr="00BA3FC8" w14:paraId="58C201F8" w14:textId="77777777">
        <w:trPr>
          <w:jc w:val="center"/>
        </w:trPr>
        <w:tc>
          <w:tcPr>
            <w:tcW w:w="10166" w:type="dxa"/>
            <w:gridSpan w:val="2"/>
            <w:tcBorders>
              <w:top w:val="single" w:sz="10" w:space="0" w:color="2F5D7E"/>
              <w:left w:val="single" w:sz="10" w:space="0" w:color="2F5D7E"/>
              <w:bottom w:val="single" w:sz="10" w:space="0" w:color="2F5D7E"/>
              <w:right w:val="single" w:sz="10" w:space="0" w:color="2F5D7E"/>
            </w:tcBorders>
            <w:shd w:val="clear" w:color="auto" w:fill="EEF4F8"/>
          </w:tcPr>
          <w:p w14:paraId="426C889F" w14:textId="77777777" w:rsidR="00DD039A" w:rsidRPr="00BA3FC8" w:rsidRDefault="00000000" w:rsidP="00BA3FC8">
            <w:pPr>
              <w:spacing w:after="0" w:line="240" w:lineRule="auto"/>
              <w:jc w:val="both"/>
              <w:rPr>
                <w:lang w:val="es-CO"/>
              </w:rPr>
            </w:pPr>
            <w:r w:rsidRPr="00BA3FC8">
              <w:rPr>
                <w:b/>
                <w:color w:val="2F5D7E"/>
                <w:sz w:val="20"/>
                <w:lang w:val="es-CO"/>
              </w:rPr>
              <w:t>Flujo esperado</w:t>
            </w:r>
            <w:r w:rsidRPr="00BA3FC8">
              <w:rPr>
                <w:b/>
                <w:color w:val="2F5D7E"/>
                <w:sz w:val="20"/>
                <w:lang w:val="es-CO"/>
              </w:rPr>
              <w:br/>
            </w:r>
            <w:r w:rsidRPr="00BA3FC8">
              <w:rPr>
                <w:b/>
                <w:lang w:val="es-CO"/>
              </w:rPr>
              <w:t>API -&gt; JSON/DATOS -&gt; PYTHON/PANDAS -&gt; PREPARACIÓN -&gt; SERIE TEMPORAL -&gt; MODELO -&gt; PREDICCIÓN -&gt; MAE/RMSE -&gt; GRÁFICAS</w:t>
            </w:r>
          </w:p>
        </w:tc>
      </w:tr>
    </w:tbl>
    <w:p w14:paraId="25D26881" w14:textId="77777777" w:rsidR="00DD039A" w:rsidRPr="00BA3FC8" w:rsidRDefault="00000000" w:rsidP="00BA3FC8">
      <w:pPr>
        <w:spacing w:after="0" w:line="240" w:lineRule="auto"/>
        <w:jc w:val="both"/>
        <w:rPr>
          <w:lang w:val="es-CO"/>
        </w:rPr>
      </w:pPr>
      <w:r w:rsidRPr="00BA3FC8">
        <w:rPr>
          <w:lang w:val="es-CO"/>
        </w:rPr>
        <w:t>Producto: aplicación funcional + código fuente + evidencia de consumo de API + gráficas + métricas + documentación breve del proceso.</w:t>
      </w:r>
    </w:p>
    <w:p w14:paraId="13FFD570" w14:textId="77777777" w:rsidR="00DD039A" w:rsidRDefault="00000000" w:rsidP="00BA3FC8">
      <w:pPr>
        <w:pStyle w:val="Ttulo1"/>
        <w:spacing w:before="0" w:line="240" w:lineRule="auto"/>
        <w:jc w:val="both"/>
      </w:pPr>
      <w:r>
        <w:t>9. Entregables obligatorios</w:t>
      </w:r>
    </w:p>
    <w:p w14:paraId="58ABE27B" w14:textId="77777777" w:rsidR="00DD039A" w:rsidRPr="00BA3FC8" w:rsidRDefault="00000000" w:rsidP="00BA3FC8">
      <w:pPr>
        <w:pStyle w:val="Listaconvietas"/>
        <w:spacing w:after="0" w:line="240" w:lineRule="auto"/>
        <w:jc w:val="both"/>
        <w:rPr>
          <w:lang w:val="es-CO"/>
        </w:rPr>
      </w:pPr>
      <w:r w:rsidRPr="00BA3FC8">
        <w:rPr>
          <w:lang w:val="es-CO"/>
        </w:rPr>
        <w:t>Mapa mental técnico de fundamentos.</w:t>
      </w:r>
    </w:p>
    <w:p w14:paraId="551C7CBF" w14:textId="77777777" w:rsidR="00DD039A" w:rsidRPr="00BA3FC8" w:rsidRDefault="00000000" w:rsidP="00BA3FC8">
      <w:pPr>
        <w:pStyle w:val="Listaconvietas"/>
        <w:spacing w:after="0" w:line="240" w:lineRule="auto"/>
        <w:jc w:val="both"/>
        <w:rPr>
          <w:lang w:val="es-CO"/>
        </w:rPr>
      </w:pPr>
      <w:r w:rsidRPr="00BA3FC8">
        <w:rPr>
          <w:lang w:val="es-CO"/>
        </w:rPr>
        <w:t>Matriz de cartografía del ecosistema de modelos.</w:t>
      </w:r>
    </w:p>
    <w:p w14:paraId="40EA9316" w14:textId="77777777" w:rsidR="00DD039A" w:rsidRPr="00BA3FC8" w:rsidRDefault="00000000" w:rsidP="00BA3FC8">
      <w:pPr>
        <w:pStyle w:val="Listaconvietas"/>
        <w:spacing w:after="0" w:line="240" w:lineRule="auto"/>
        <w:jc w:val="both"/>
        <w:rPr>
          <w:lang w:val="es-CO"/>
        </w:rPr>
      </w:pPr>
      <w:r w:rsidRPr="00BA3FC8">
        <w:rPr>
          <w:lang w:val="es-CO"/>
        </w:rPr>
        <w:t xml:space="preserve">Evidencia de </w:t>
      </w:r>
      <w:proofErr w:type="spellStart"/>
      <w:r w:rsidRPr="00BA3FC8">
        <w:rPr>
          <w:lang w:val="es-CO"/>
        </w:rPr>
        <w:t>Ollama</w:t>
      </w:r>
      <w:proofErr w:type="spellEnd"/>
      <w:r w:rsidRPr="00BA3FC8">
        <w:rPr>
          <w:lang w:val="es-CO"/>
        </w:rPr>
        <w:t xml:space="preserve"> y LM Studio funcionando.</w:t>
      </w:r>
    </w:p>
    <w:p w14:paraId="02199BD2" w14:textId="77777777" w:rsidR="00DD039A" w:rsidRPr="00BA3FC8" w:rsidRDefault="00000000" w:rsidP="00BA3FC8">
      <w:pPr>
        <w:pStyle w:val="Listaconvietas"/>
        <w:spacing w:after="0" w:line="240" w:lineRule="auto"/>
        <w:jc w:val="both"/>
        <w:rPr>
          <w:lang w:val="es-CO"/>
        </w:rPr>
      </w:pPr>
      <w:r w:rsidRPr="00BA3FC8">
        <w:rPr>
          <w:lang w:val="es-CO"/>
        </w:rPr>
        <w:t>Programa Python que consuma un modelo local mediante API.</w:t>
      </w:r>
    </w:p>
    <w:p w14:paraId="2B7B7F30" w14:textId="77777777" w:rsidR="00DD039A" w:rsidRPr="00BA3FC8" w:rsidRDefault="00000000" w:rsidP="00BA3FC8">
      <w:pPr>
        <w:pStyle w:val="Listaconvietas"/>
        <w:spacing w:after="0" w:line="240" w:lineRule="auto"/>
        <w:jc w:val="both"/>
        <w:rPr>
          <w:lang w:val="es-CO"/>
        </w:rPr>
      </w:pPr>
      <w:r w:rsidRPr="00BA3FC8">
        <w:rPr>
          <w:lang w:val="es-CO"/>
        </w:rPr>
        <w:t xml:space="preserve">Comparativo de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xml:space="preserve"> usando los tres tipos de modelo definidos.</w:t>
      </w:r>
    </w:p>
    <w:p w14:paraId="3BCB1B3F" w14:textId="77777777" w:rsidR="00DD039A" w:rsidRPr="00BA3FC8" w:rsidRDefault="00000000" w:rsidP="00BA3FC8">
      <w:pPr>
        <w:pStyle w:val="Listaconvietas"/>
        <w:spacing w:after="0" w:line="240" w:lineRule="auto"/>
        <w:jc w:val="both"/>
        <w:rPr>
          <w:lang w:val="es-CO"/>
        </w:rPr>
      </w:pPr>
      <w:r w:rsidRPr="00BA3FC8">
        <w:rPr>
          <w:lang w:val="es-CO"/>
        </w:rPr>
        <w:t>Aplicación integradora de series temporales conectada a una API pública.</w:t>
      </w:r>
    </w:p>
    <w:p w14:paraId="79E12350" w14:textId="77777777" w:rsidR="00DD039A" w:rsidRPr="00BA3FC8" w:rsidRDefault="00000000" w:rsidP="00BA3FC8">
      <w:pPr>
        <w:pStyle w:val="Listaconvietas"/>
        <w:spacing w:after="0" w:line="240" w:lineRule="auto"/>
        <w:jc w:val="both"/>
        <w:rPr>
          <w:lang w:val="es-CO"/>
        </w:rPr>
      </w:pPr>
      <w:r w:rsidRPr="00BA3FC8">
        <w:rPr>
          <w:lang w:val="es-CO"/>
        </w:rPr>
        <w:t xml:space="preserve">Repositorio Git con README, código fuente, requirements.txt </w:t>
      </w:r>
      <w:proofErr w:type="gramStart"/>
      <w:r w:rsidRPr="00BA3FC8">
        <w:rPr>
          <w:lang w:val="es-CO"/>
        </w:rPr>
        <w:t>y .</w:t>
      </w:r>
      <w:proofErr w:type="spellStart"/>
      <w:r w:rsidRPr="00BA3FC8">
        <w:rPr>
          <w:lang w:val="es-CO"/>
        </w:rPr>
        <w:t>env</w:t>
      </w:r>
      <w:proofErr w:type="gramEnd"/>
      <w:r w:rsidRPr="00BA3FC8">
        <w:rPr>
          <w:lang w:val="es-CO"/>
        </w:rPr>
        <w:t>.example</w:t>
      </w:r>
      <w:proofErr w:type="spellEnd"/>
      <w:r w:rsidRPr="00BA3FC8">
        <w:rPr>
          <w:lang w:val="es-CO"/>
        </w:rPr>
        <w:t xml:space="preserve"> cuando aplique.</w:t>
      </w:r>
    </w:p>
    <w:p w14:paraId="4D14B5B0" w14:textId="77777777" w:rsidR="00DD039A" w:rsidRPr="00BA3FC8" w:rsidRDefault="00000000" w:rsidP="00BA3FC8">
      <w:pPr>
        <w:pStyle w:val="Listaconvietas"/>
        <w:spacing w:after="0" w:line="240" w:lineRule="auto"/>
        <w:jc w:val="both"/>
        <w:rPr>
          <w:lang w:val="es-CO"/>
        </w:rPr>
      </w:pPr>
      <w:r w:rsidRPr="00BA3FC8">
        <w:rPr>
          <w:lang w:val="es-CO"/>
        </w:rPr>
        <w:t>Carpeta de evidencias con capturas o registros mínimos de las ejecuciones.</w:t>
      </w:r>
    </w:p>
    <w:p w14:paraId="2E8B0412" w14:textId="77777777" w:rsidR="00DD039A" w:rsidRPr="00BA3FC8" w:rsidRDefault="00000000" w:rsidP="00BA3FC8">
      <w:pPr>
        <w:pStyle w:val="Listaconvietas"/>
        <w:spacing w:after="0" w:line="240" w:lineRule="auto"/>
        <w:jc w:val="both"/>
        <w:rPr>
          <w:lang w:val="es-CO"/>
        </w:rPr>
      </w:pPr>
      <w:r w:rsidRPr="00BA3FC8">
        <w:rPr>
          <w:lang w:val="es-CO"/>
        </w:rPr>
        <w:t>Presentación o video corto de demostración según indicación del docente.</w:t>
      </w:r>
    </w:p>
    <w:p w14:paraId="2627E5EE" w14:textId="77777777" w:rsidR="00DD039A" w:rsidRPr="00BA3FC8" w:rsidRDefault="00000000" w:rsidP="00BA3FC8">
      <w:pPr>
        <w:pStyle w:val="Ttulo1"/>
        <w:spacing w:before="0" w:line="240" w:lineRule="auto"/>
        <w:jc w:val="both"/>
        <w:rPr>
          <w:lang w:val="es-CO"/>
        </w:rPr>
      </w:pPr>
      <w:r w:rsidRPr="00BA3FC8">
        <w:rPr>
          <w:lang w:val="es-CO"/>
        </w:rPr>
        <w:t>10. Estructura mínima sugerida del repositorio</w:t>
      </w:r>
    </w:p>
    <w:p w14:paraId="63ACA88F" w14:textId="77777777" w:rsidR="00DD039A" w:rsidRDefault="00000000" w:rsidP="00BA3FC8">
      <w:pPr>
        <w:spacing w:after="0" w:line="240" w:lineRule="auto"/>
        <w:ind w:left="504"/>
        <w:rPr>
          <w:rFonts w:ascii="Liberation Mono" w:hAnsi="Liberation Mono"/>
          <w:sz w:val="17"/>
          <w:lang w:val="es-CO"/>
        </w:rPr>
      </w:pPr>
      <w:r w:rsidRPr="00BA3FC8">
        <w:rPr>
          <w:rFonts w:ascii="Liberation Mono" w:hAnsi="Liberation Mono"/>
          <w:sz w:val="17"/>
          <w:lang w:val="es-CO"/>
        </w:rPr>
        <w:t>/fundamentos-</w:t>
      </w:r>
      <w:proofErr w:type="spellStart"/>
      <w:r w:rsidRPr="00BA3FC8">
        <w:rPr>
          <w:rFonts w:ascii="Liberation Mono" w:hAnsi="Liberation Mono"/>
          <w:sz w:val="17"/>
          <w:lang w:val="es-CO"/>
        </w:rPr>
        <w:t>ia</w:t>
      </w:r>
      <w:proofErr w:type="spellEnd"/>
      <w:r w:rsidRPr="00BA3FC8">
        <w:rPr>
          <w:rFonts w:ascii="Liberation Mono" w:hAnsi="Liberation Mono"/>
          <w:sz w:val="17"/>
          <w:lang w:val="es-CO"/>
        </w:rPr>
        <w:t>-</w:t>
      </w:r>
      <w:proofErr w:type="spellStart"/>
      <w:r w:rsidRPr="00BA3FC8">
        <w:rPr>
          <w:rFonts w:ascii="Liberation Mono" w:hAnsi="Liberation Mono"/>
          <w:sz w:val="17"/>
          <w:lang w:val="es-CO"/>
        </w:rPr>
        <w:t>lab</w:t>
      </w:r>
      <w:proofErr w:type="spellEnd"/>
      <w:r w:rsidRPr="00BA3FC8">
        <w:rPr>
          <w:rFonts w:ascii="Liberation Mono" w:hAnsi="Liberation Mono"/>
          <w:sz w:val="17"/>
          <w:lang w:val="es-CO"/>
        </w:rPr>
        <w:br/>
        <w:t>├── README.md</w:t>
      </w:r>
      <w:r w:rsidRPr="00BA3FC8">
        <w:rPr>
          <w:rFonts w:ascii="Liberation Mono" w:hAnsi="Liberation Mono"/>
          <w:sz w:val="17"/>
          <w:lang w:val="es-CO"/>
        </w:rPr>
        <w:br/>
        <w:t>├── requirements.txt</w:t>
      </w:r>
      <w:r w:rsidRPr="00BA3FC8">
        <w:rPr>
          <w:rFonts w:ascii="Liberation Mono" w:hAnsi="Liberation Mono"/>
          <w:sz w:val="17"/>
          <w:lang w:val="es-CO"/>
        </w:rPr>
        <w:br/>
        <w:t>├─</w:t>
      </w:r>
      <w:proofErr w:type="gramStart"/>
      <w:r w:rsidRPr="00BA3FC8">
        <w:rPr>
          <w:rFonts w:ascii="Liberation Mono" w:hAnsi="Liberation Mono"/>
          <w:sz w:val="17"/>
          <w:lang w:val="es-CO"/>
        </w:rPr>
        <w:t>─ .</w:t>
      </w:r>
      <w:proofErr w:type="spellStart"/>
      <w:r w:rsidRPr="00BA3FC8">
        <w:rPr>
          <w:rFonts w:ascii="Liberation Mono" w:hAnsi="Liberation Mono"/>
          <w:sz w:val="17"/>
          <w:lang w:val="es-CO"/>
        </w:rPr>
        <w:t>env</w:t>
      </w:r>
      <w:proofErr w:type="gramEnd"/>
      <w:r w:rsidRPr="00BA3FC8">
        <w:rPr>
          <w:rFonts w:ascii="Liberation Mono" w:hAnsi="Liberation Mono"/>
          <w:sz w:val="17"/>
          <w:lang w:val="es-CO"/>
        </w:rPr>
        <w:t>.example</w:t>
      </w:r>
      <w:proofErr w:type="spellEnd"/>
      <w:r w:rsidRPr="00BA3FC8">
        <w:rPr>
          <w:rFonts w:ascii="Liberation Mono" w:hAnsi="Liberation Mono"/>
          <w:sz w:val="17"/>
          <w:lang w:val="es-CO"/>
        </w:rPr>
        <w:br/>
        <w:t>├── /</w:t>
      </w:r>
      <w:proofErr w:type="spellStart"/>
      <w:r w:rsidRPr="00BA3FC8">
        <w:rPr>
          <w:rFonts w:ascii="Liberation Mono" w:hAnsi="Liberation Mono"/>
          <w:sz w:val="17"/>
          <w:lang w:val="es-CO"/>
        </w:rPr>
        <w:t>mapa_mental</w:t>
      </w:r>
      <w:proofErr w:type="spellEnd"/>
      <w:r w:rsidRPr="00BA3FC8">
        <w:rPr>
          <w:rFonts w:ascii="Liberation Mono" w:hAnsi="Liberation Mono"/>
          <w:sz w:val="17"/>
          <w:lang w:val="es-CO"/>
        </w:rPr>
        <w:br/>
        <w:t>├── /</w:t>
      </w:r>
      <w:proofErr w:type="spellStart"/>
      <w:r w:rsidRPr="00BA3FC8">
        <w:rPr>
          <w:rFonts w:ascii="Liberation Mono" w:hAnsi="Liberation Mono"/>
          <w:sz w:val="17"/>
          <w:lang w:val="es-CO"/>
        </w:rPr>
        <w:t>cartografia_modelos</w:t>
      </w:r>
      <w:proofErr w:type="spellEnd"/>
      <w:r w:rsidRPr="00BA3FC8">
        <w:rPr>
          <w:rFonts w:ascii="Liberation Mono" w:hAnsi="Liberation Mono"/>
          <w:sz w:val="17"/>
          <w:lang w:val="es-CO"/>
        </w:rPr>
        <w:br/>
        <w:t>│   └── modelos.csv</w:t>
      </w:r>
      <w:r w:rsidRPr="00BA3FC8">
        <w:rPr>
          <w:rFonts w:ascii="Liberation Mono" w:hAnsi="Liberation Mono"/>
          <w:sz w:val="17"/>
          <w:lang w:val="es-CO"/>
        </w:rPr>
        <w:br/>
        <w:t>├── /</w:t>
      </w:r>
      <w:proofErr w:type="spellStart"/>
      <w:r w:rsidRPr="00BA3FC8">
        <w:rPr>
          <w:rFonts w:ascii="Liberation Mono" w:hAnsi="Liberation Mono"/>
          <w:sz w:val="17"/>
          <w:lang w:val="es-CO"/>
        </w:rPr>
        <w:t>modelos_locales</w:t>
      </w:r>
      <w:proofErr w:type="spellEnd"/>
      <w:r w:rsidRPr="00BA3FC8">
        <w:rPr>
          <w:rFonts w:ascii="Liberation Mono" w:hAnsi="Liberation Mono"/>
          <w:sz w:val="17"/>
          <w:lang w:val="es-CO"/>
        </w:rPr>
        <w:br/>
        <w:t>│   ├── ollama_test.py</w:t>
      </w:r>
      <w:r w:rsidRPr="00BA3FC8">
        <w:rPr>
          <w:rFonts w:ascii="Liberation Mono" w:hAnsi="Liberation Mono"/>
          <w:sz w:val="17"/>
          <w:lang w:val="es-CO"/>
        </w:rPr>
        <w:br/>
        <w:t>│   └── lmstudio_test.py</w:t>
      </w:r>
      <w:r w:rsidRPr="00BA3FC8">
        <w:rPr>
          <w:rFonts w:ascii="Liberation Mono" w:hAnsi="Liberation Mono"/>
          <w:sz w:val="17"/>
          <w:lang w:val="es-CO"/>
        </w:rPr>
        <w:br/>
        <w:t>├── /</w:t>
      </w:r>
      <w:proofErr w:type="spellStart"/>
      <w:r w:rsidRPr="00BA3FC8">
        <w:rPr>
          <w:rFonts w:ascii="Liberation Mono" w:hAnsi="Liberation Mono"/>
          <w:sz w:val="17"/>
          <w:lang w:val="es-CO"/>
        </w:rPr>
        <w:t>vibe_coding</w:t>
      </w:r>
      <w:proofErr w:type="spellEnd"/>
      <w:r w:rsidRPr="00BA3FC8">
        <w:rPr>
          <w:rFonts w:ascii="Liberation Mono" w:hAnsi="Liberation Mono"/>
          <w:sz w:val="17"/>
          <w:lang w:val="es-CO"/>
        </w:rPr>
        <w:br/>
        <w:t>│   └── comparativo.md</w:t>
      </w:r>
      <w:r w:rsidRPr="00BA3FC8">
        <w:rPr>
          <w:rFonts w:ascii="Liberation Mono" w:hAnsi="Liberation Mono"/>
          <w:sz w:val="17"/>
          <w:lang w:val="es-CO"/>
        </w:rPr>
        <w:br/>
        <w:t>├── /</w:t>
      </w:r>
      <w:proofErr w:type="spellStart"/>
      <w:r w:rsidRPr="00BA3FC8">
        <w:rPr>
          <w:rFonts w:ascii="Liberation Mono" w:hAnsi="Liberation Mono"/>
          <w:sz w:val="17"/>
          <w:lang w:val="es-CO"/>
        </w:rPr>
        <w:t>serie_temporal</w:t>
      </w:r>
      <w:proofErr w:type="spellEnd"/>
      <w:r w:rsidRPr="00BA3FC8">
        <w:rPr>
          <w:rFonts w:ascii="Liberation Mono" w:hAnsi="Liberation Mono"/>
          <w:sz w:val="17"/>
          <w:lang w:val="es-CO"/>
        </w:rPr>
        <w:br/>
        <w:t>│   ├── api_client.py</w:t>
      </w:r>
      <w:r w:rsidRPr="00BA3FC8">
        <w:rPr>
          <w:rFonts w:ascii="Liberation Mono" w:hAnsi="Liberation Mono"/>
          <w:sz w:val="17"/>
          <w:lang w:val="es-CO"/>
        </w:rPr>
        <w:br/>
        <w:t>│   ├── preprocessing.py</w:t>
      </w:r>
      <w:r w:rsidRPr="00BA3FC8">
        <w:rPr>
          <w:rFonts w:ascii="Liberation Mono" w:hAnsi="Liberation Mono"/>
          <w:sz w:val="17"/>
          <w:lang w:val="es-CO"/>
        </w:rPr>
        <w:br/>
        <w:t>│   ├── model.py</w:t>
      </w:r>
      <w:r w:rsidRPr="00BA3FC8">
        <w:rPr>
          <w:rFonts w:ascii="Liberation Mono" w:hAnsi="Liberation Mono"/>
          <w:sz w:val="17"/>
          <w:lang w:val="es-CO"/>
        </w:rPr>
        <w:br/>
        <w:t>│   ├── evaluation.py</w:t>
      </w:r>
      <w:r w:rsidRPr="00BA3FC8">
        <w:rPr>
          <w:rFonts w:ascii="Liberation Mono" w:hAnsi="Liberation Mono"/>
          <w:sz w:val="17"/>
          <w:lang w:val="es-CO"/>
        </w:rPr>
        <w:br/>
        <w:t>│   └── app.py</w:t>
      </w:r>
      <w:r w:rsidRPr="00BA3FC8">
        <w:rPr>
          <w:rFonts w:ascii="Liberation Mono" w:hAnsi="Liberation Mono"/>
          <w:sz w:val="17"/>
          <w:lang w:val="es-CO"/>
        </w:rPr>
        <w:br/>
        <w:t>├── /</w:t>
      </w:r>
      <w:proofErr w:type="spellStart"/>
      <w:r w:rsidRPr="00BA3FC8">
        <w:rPr>
          <w:rFonts w:ascii="Liberation Mono" w:hAnsi="Liberation Mono"/>
          <w:sz w:val="17"/>
          <w:lang w:val="es-CO"/>
        </w:rPr>
        <w:t>tests</w:t>
      </w:r>
      <w:proofErr w:type="spellEnd"/>
      <w:r w:rsidRPr="00BA3FC8">
        <w:rPr>
          <w:rFonts w:ascii="Liberation Mono" w:hAnsi="Liberation Mono"/>
          <w:sz w:val="17"/>
          <w:lang w:val="es-CO"/>
        </w:rPr>
        <w:br/>
        <w:t>└── /</w:t>
      </w:r>
      <w:proofErr w:type="spellStart"/>
      <w:r w:rsidRPr="00BA3FC8">
        <w:rPr>
          <w:rFonts w:ascii="Liberation Mono" w:hAnsi="Liberation Mono"/>
          <w:sz w:val="17"/>
          <w:lang w:val="es-CO"/>
        </w:rPr>
        <w:t>evidence</w:t>
      </w:r>
      <w:proofErr w:type="spellEnd"/>
    </w:p>
    <w:p w14:paraId="5EC59256" w14:textId="77777777" w:rsidR="00BA3FC8" w:rsidRDefault="00BA3FC8" w:rsidP="00BA3FC8">
      <w:pPr>
        <w:spacing w:after="0" w:line="240" w:lineRule="auto"/>
        <w:ind w:left="504"/>
        <w:rPr>
          <w:rFonts w:ascii="Liberation Mono" w:hAnsi="Liberation Mono"/>
          <w:sz w:val="17"/>
          <w:lang w:val="es-CO"/>
        </w:rPr>
      </w:pPr>
    </w:p>
    <w:p w14:paraId="7CE219F3" w14:textId="77777777" w:rsidR="00BA3FC8" w:rsidRPr="00BA3FC8" w:rsidRDefault="00BA3FC8" w:rsidP="00BA3FC8">
      <w:pPr>
        <w:spacing w:after="0" w:line="240" w:lineRule="auto"/>
        <w:ind w:left="504"/>
        <w:rPr>
          <w:lang w:val="es-CO"/>
        </w:rPr>
      </w:pPr>
    </w:p>
    <w:p w14:paraId="71CB72A1" w14:textId="77777777" w:rsidR="00DD039A" w:rsidRDefault="00000000" w:rsidP="00BA3FC8">
      <w:pPr>
        <w:pStyle w:val="Ttulo1"/>
        <w:spacing w:before="0" w:line="240" w:lineRule="auto"/>
        <w:jc w:val="both"/>
      </w:pPr>
      <w:r>
        <w:t>11. Rúbrica de evaluación</w:t>
      </w:r>
    </w:p>
    <w:tbl>
      <w:tblPr>
        <w:tblW w:w="0" w:type="auto"/>
        <w:jc w:val="center"/>
        <w:tblLook w:val="04A0" w:firstRow="1" w:lastRow="0" w:firstColumn="1" w:lastColumn="0" w:noHBand="0" w:noVBand="1"/>
      </w:tblPr>
      <w:tblGrid>
        <w:gridCol w:w="2033"/>
        <w:gridCol w:w="2033"/>
        <w:gridCol w:w="2033"/>
        <w:gridCol w:w="2033"/>
        <w:gridCol w:w="2033"/>
      </w:tblGrid>
      <w:tr w:rsidR="00DD039A" w14:paraId="7CC5D229" w14:textId="77777777">
        <w:trPr>
          <w:tblHeade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24F96DEC" w14:textId="77777777" w:rsidR="00DD039A" w:rsidRDefault="00000000" w:rsidP="00BA3FC8">
            <w:pPr>
              <w:spacing w:after="0" w:line="240" w:lineRule="auto"/>
              <w:jc w:val="both"/>
            </w:pPr>
            <w:r>
              <w:rPr>
                <w:b/>
                <w:sz w:val="14"/>
              </w:rPr>
              <w:t>Criterio</w:t>
            </w:r>
          </w:p>
        </w:tc>
        <w:tc>
          <w:tcPr>
            <w:tcW w:w="203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0FFAABB6" w14:textId="77777777" w:rsidR="00DD039A" w:rsidRDefault="00000000" w:rsidP="00BA3FC8">
            <w:pPr>
              <w:spacing w:after="0" w:line="240" w:lineRule="auto"/>
              <w:jc w:val="both"/>
            </w:pPr>
            <w:r>
              <w:rPr>
                <w:b/>
                <w:sz w:val="14"/>
              </w:rPr>
              <w:t>Peso</w:t>
            </w:r>
          </w:p>
        </w:tc>
        <w:tc>
          <w:tcPr>
            <w:tcW w:w="203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1E9A28B4" w14:textId="77777777" w:rsidR="00DD039A" w:rsidRDefault="00000000" w:rsidP="00BA3FC8">
            <w:pPr>
              <w:spacing w:after="0" w:line="240" w:lineRule="auto"/>
              <w:jc w:val="both"/>
            </w:pPr>
            <w:r>
              <w:rPr>
                <w:b/>
                <w:sz w:val="14"/>
              </w:rPr>
              <w:t>Excelente (4.5-5.0)</w:t>
            </w:r>
          </w:p>
        </w:tc>
        <w:tc>
          <w:tcPr>
            <w:tcW w:w="203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1B185517" w14:textId="77777777" w:rsidR="00DD039A" w:rsidRDefault="00000000" w:rsidP="00BA3FC8">
            <w:pPr>
              <w:spacing w:after="0" w:line="240" w:lineRule="auto"/>
              <w:jc w:val="both"/>
            </w:pPr>
            <w:r>
              <w:rPr>
                <w:b/>
                <w:sz w:val="14"/>
              </w:rPr>
              <w:t>Competente (3.5-4.4)</w:t>
            </w:r>
          </w:p>
        </w:tc>
        <w:tc>
          <w:tcPr>
            <w:tcW w:w="2033" w:type="dxa"/>
            <w:tcBorders>
              <w:top w:val="single" w:sz="4" w:space="0" w:color="7F8C8D"/>
              <w:left w:val="single" w:sz="4" w:space="0" w:color="7F8C8D"/>
              <w:bottom w:val="single" w:sz="4" w:space="0" w:color="7F8C8D"/>
              <w:right w:val="single" w:sz="4" w:space="0" w:color="7F8C8D"/>
            </w:tcBorders>
            <w:shd w:val="clear" w:color="auto" w:fill="D9E7F3"/>
            <w:vAlign w:val="center"/>
          </w:tcPr>
          <w:p w14:paraId="0F8502B7" w14:textId="77777777" w:rsidR="00DD039A" w:rsidRDefault="00000000" w:rsidP="00BA3FC8">
            <w:pPr>
              <w:spacing w:after="0" w:line="240" w:lineRule="auto"/>
              <w:jc w:val="both"/>
            </w:pPr>
            <w:r>
              <w:rPr>
                <w:b/>
                <w:sz w:val="14"/>
              </w:rPr>
              <w:t>Insuficiente (0.0-3.4)</w:t>
            </w:r>
          </w:p>
        </w:tc>
      </w:tr>
      <w:tr w:rsidR="00DD039A" w:rsidRPr="00BA3FC8" w14:paraId="7DE5D3C6" w14:textId="77777777">
        <w:trP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4C1C6B20" w14:textId="77777777" w:rsidR="00DD039A" w:rsidRDefault="00000000" w:rsidP="00BA3FC8">
            <w:pPr>
              <w:spacing w:after="0" w:line="240" w:lineRule="auto"/>
              <w:jc w:val="both"/>
            </w:pPr>
            <w:r>
              <w:rPr>
                <w:b/>
                <w:sz w:val="14"/>
              </w:rPr>
              <w:t>1. Mapa mental</w:t>
            </w:r>
          </w:p>
        </w:tc>
        <w:tc>
          <w:tcPr>
            <w:tcW w:w="2033" w:type="dxa"/>
            <w:tcBorders>
              <w:top w:val="single" w:sz="4" w:space="0" w:color="7F8C8D"/>
              <w:left w:val="single" w:sz="4" w:space="0" w:color="7F8C8D"/>
              <w:bottom w:val="single" w:sz="4" w:space="0" w:color="7F8C8D"/>
              <w:right w:val="single" w:sz="4" w:space="0" w:color="7F8C8D"/>
            </w:tcBorders>
            <w:vAlign w:val="center"/>
          </w:tcPr>
          <w:p w14:paraId="79468AC1" w14:textId="77777777" w:rsidR="00DD039A" w:rsidRDefault="00000000" w:rsidP="00BA3FC8">
            <w:pPr>
              <w:spacing w:after="0" w:line="240" w:lineRule="auto"/>
              <w:jc w:val="both"/>
            </w:pPr>
            <w:r>
              <w:rPr>
                <w:sz w:val="14"/>
              </w:rPr>
              <w:t>15 %</w:t>
            </w:r>
          </w:p>
        </w:tc>
        <w:tc>
          <w:tcPr>
            <w:tcW w:w="2033" w:type="dxa"/>
            <w:tcBorders>
              <w:top w:val="single" w:sz="4" w:space="0" w:color="7F8C8D"/>
              <w:left w:val="single" w:sz="4" w:space="0" w:color="7F8C8D"/>
              <w:bottom w:val="single" w:sz="4" w:space="0" w:color="7F8C8D"/>
              <w:right w:val="single" w:sz="4" w:space="0" w:color="7F8C8D"/>
            </w:tcBorders>
            <w:vAlign w:val="center"/>
          </w:tcPr>
          <w:p w14:paraId="2246100B" w14:textId="77777777" w:rsidR="00DD039A" w:rsidRPr="00BA3FC8" w:rsidRDefault="00000000" w:rsidP="00BA3FC8">
            <w:pPr>
              <w:spacing w:after="0" w:line="240" w:lineRule="auto"/>
              <w:jc w:val="both"/>
              <w:rPr>
                <w:lang w:val="es-CO"/>
              </w:rPr>
            </w:pPr>
            <w:r w:rsidRPr="00BA3FC8">
              <w:rPr>
                <w:sz w:val="14"/>
                <w:lang w:val="es-CO"/>
              </w:rPr>
              <w:t>Relacional, claro, con conceptos, ejemplos y conexiones correctas.</w:t>
            </w:r>
          </w:p>
        </w:tc>
        <w:tc>
          <w:tcPr>
            <w:tcW w:w="2033" w:type="dxa"/>
            <w:tcBorders>
              <w:top w:val="single" w:sz="4" w:space="0" w:color="7F8C8D"/>
              <w:left w:val="single" w:sz="4" w:space="0" w:color="7F8C8D"/>
              <w:bottom w:val="single" w:sz="4" w:space="0" w:color="7F8C8D"/>
              <w:right w:val="single" w:sz="4" w:space="0" w:color="7F8C8D"/>
            </w:tcBorders>
            <w:vAlign w:val="center"/>
          </w:tcPr>
          <w:p w14:paraId="74E22845" w14:textId="77777777" w:rsidR="00DD039A" w:rsidRPr="00BA3FC8" w:rsidRDefault="00000000" w:rsidP="00BA3FC8">
            <w:pPr>
              <w:spacing w:after="0" w:line="240" w:lineRule="auto"/>
              <w:jc w:val="both"/>
              <w:rPr>
                <w:lang w:val="es-CO"/>
              </w:rPr>
            </w:pPr>
            <w:r w:rsidRPr="00BA3FC8">
              <w:rPr>
                <w:sz w:val="14"/>
                <w:lang w:val="es-CO"/>
              </w:rPr>
              <w:t xml:space="preserve">Incluye conceptos </w:t>
            </w:r>
            <w:proofErr w:type="gramStart"/>
            <w:r w:rsidRPr="00BA3FC8">
              <w:rPr>
                <w:sz w:val="14"/>
                <w:lang w:val="es-CO"/>
              </w:rPr>
              <w:t>principales</w:t>
            </w:r>
            <w:proofErr w:type="gramEnd"/>
            <w:r w:rsidRPr="00BA3FC8">
              <w:rPr>
                <w:sz w:val="14"/>
                <w:lang w:val="es-CO"/>
              </w:rPr>
              <w:t xml:space="preserve"> pero con relaciones o ejemplos limitados.</w:t>
            </w:r>
          </w:p>
        </w:tc>
        <w:tc>
          <w:tcPr>
            <w:tcW w:w="2033" w:type="dxa"/>
            <w:tcBorders>
              <w:top w:val="single" w:sz="4" w:space="0" w:color="7F8C8D"/>
              <w:left w:val="single" w:sz="4" w:space="0" w:color="7F8C8D"/>
              <w:bottom w:val="single" w:sz="4" w:space="0" w:color="7F8C8D"/>
              <w:right w:val="single" w:sz="4" w:space="0" w:color="7F8C8D"/>
            </w:tcBorders>
            <w:vAlign w:val="center"/>
          </w:tcPr>
          <w:p w14:paraId="232FDAB3" w14:textId="77777777" w:rsidR="00DD039A" w:rsidRPr="00BA3FC8" w:rsidRDefault="00000000" w:rsidP="00BA3FC8">
            <w:pPr>
              <w:spacing w:after="0" w:line="240" w:lineRule="auto"/>
              <w:jc w:val="both"/>
              <w:rPr>
                <w:lang w:val="es-CO"/>
              </w:rPr>
            </w:pPr>
            <w:r w:rsidRPr="00BA3FC8">
              <w:rPr>
                <w:sz w:val="14"/>
                <w:lang w:val="es-CO"/>
              </w:rPr>
              <w:t>Lista superficial, incompleta o con errores conceptuales.</w:t>
            </w:r>
          </w:p>
        </w:tc>
      </w:tr>
      <w:tr w:rsidR="00DD039A" w:rsidRPr="00BA3FC8" w14:paraId="563F1401" w14:textId="77777777">
        <w:trP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74FA4F75" w14:textId="77777777" w:rsidR="00DD039A" w:rsidRDefault="00000000" w:rsidP="00BA3FC8">
            <w:pPr>
              <w:spacing w:after="0" w:line="240" w:lineRule="auto"/>
              <w:jc w:val="both"/>
            </w:pPr>
            <w:r>
              <w:rPr>
                <w:b/>
                <w:sz w:val="14"/>
              </w:rPr>
              <w:t>2. Cartografía de modelos</w:t>
            </w:r>
          </w:p>
        </w:tc>
        <w:tc>
          <w:tcPr>
            <w:tcW w:w="2033" w:type="dxa"/>
            <w:tcBorders>
              <w:top w:val="single" w:sz="4" w:space="0" w:color="7F8C8D"/>
              <w:left w:val="single" w:sz="4" w:space="0" w:color="7F8C8D"/>
              <w:bottom w:val="single" w:sz="4" w:space="0" w:color="7F8C8D"/>
              <w:right w:val="single" w:sz="4" w:space="0" w:color="7F8C8D"/>
            </w:tcBorders>
            <w:vAlign w:val="center"/>
          </w:tcPr>
          <w:p w14:paraId="41C73783" w14:textId="77777777" w:rsidR="00DD039A" w:rsidRDefault="00000000" w:rsidP="00BA3FC8">
            <w:pPr>
              <w:spacing w:after="0" w:line="240" w:lineRule="auto"/>
              <w:jc w:val="both"/>
            </w:pPr>
            <w:r>
              <w:rPr>
                <w:sz w:val="14"/>
              </w:rPr>
              <w:t>20 %</w:t>
            </w:r>
          </w:p>
        </w:tc>
        <w:tc>
          <w:tcPr>
            <w:tcW w:w="2033" w:type="dxa"/>
            <w:tcBorders>
              <w:top w:val="single" w:sz="4" w:space="0" w:color="7F8C8D"/>
              <w:left w:val="single" w:sz="4" w:space="0" w:color="7F8C8D"/>
              <w:bottom w:val="single" w:sz="4" w:space="0" w:color="7F8C8D"/>
              <w:right w:val="single" w:sz="4" w:space="0" w:color="7F8C8D"/>
            </w:tcBorders>
            <w:vAlign w:val="center"/>
          </w:tcPr>
          <w:p w14:paraId="12A967BF" w14:textId="77777777" w:rsidR="00DD039A" w:rsidRPr="00BA3FC8" w:rsidRDefault="00000000" w:rsidP="00BA3FC8">
            <w:pPr>
              <w:spacing w:after="0" w:line="240" w:lineRule="auto"/>
              <w:jc w:val="both"/>
              <w:rPr>
                <w:lang w:val="es-CO"/>
              </w:rPr>
            </w:pPr>
            <w:r w:rsidRPr="00BA3FC8">
              <w:rPr>
                <w:sz w:val="14"/>
                <w:lang w:val="es-CO"/>
              </w:rPr>
              <w:t>Matriz completa, fuentes verificables y selección argumentada por tarea/restricción.</w:t>
            </w:r>
          </w:p>
        </w:tc>
        <w:tc>
          <w:tcPr>
            <w:tcW w:w="2033" w:type="dxa"/>
            <w:tcBorders>
              <w:top w:val="single" w:sz="4" w:space="0" w:color="7F8C8D"/>
              <w:left w:val="single" w:sz="4" w:space="0" w:color="7F8C8D"/>
              <w:bottom w:val="single" w:sz="4" w:space="0" w:color="7F8C8D"/>
              <w:right w:val="single" w:sz="4" w:space="0" w:color="7F8C8D"/>
            </w:tcBorders>
            <w:vAlign w:val="center"/>
          </w:tcPr>
          <w:p w14:paraId="07FDC4FC" w14:textId="77777777" w:rsidR="00DD039A" w:rsidRPr="00BA3FC8" w:rsidRDefault="00000000" w:rsidP="00BA3FC8">
            <w:pPr>
              <w:spacing w:after="0" w:line="240" w:lineRule="auto"/>
              <w:jc w:val="both"/>
              <w:rPr>
                <w:lang w:val="es-CO"/>
              </w:rPr>
            </w:pPr>
            <w:r w:rsidRPr="00BA3FC8">
              <w:rPr>
                <w:sz w:val="14"/>
                <w:lang w:val="es-CO"/>
              </w:rPr>
              <w:t>Comparación válida pero parcial o con poca justificación.</w:t>
            </w:r>
          </w:p>
        </w:tc>
        <w:tc>
          <w:tcPr>
            <w:tcW w:w="2033" w:type="dxa"/>
            <w:tcBorders>
              <w:top w:val="single" w:sz="4" w:space="0" w:color="7F8C8D"/>
              <w:left w:val="single" w:sz="4" w:space="0" w:color="7F8C8D"/>
              <w:bottom w:val="single" w:sz="4" w:space="0" w:color="7F8C8D"/>
              <w:right w:val="single" w:sz="4" w:space="0" w:color="7F8C8D"/>
            </w:tcBorders>
            <w:vAlign w:val="center"/>
          </w:tcPr>
          <w:p w14:paraId="2D7AACAC" w14:textId="77777777" w:rsidR="00DD039A" w:rsidRPr="00BA3FC8" w:rsidRDefault="00000000" w:rsidP="00BA3FC8">
            <w:pPr>
              <w:spacing w:after="0" w:line="240" w:lineRule="auto"/>
              <w:jc w:val="both"/>
              <w:rPr>
                <w:lang w:val="es-CO"/>
              </w:rPr>
            </w:pPr>
            <w:r w:rsidRPr="00BA3FC8">
              <w:rPr>
                <w:sz w:val="14"/>
                <w:lang w:val="es-CO"/>
              </w:rPr>
              <w:t>Información no verificable, desactualizada o comparación subjetiva.</w:t>
            </w:r>
          </w:p>
        </w:tc>
      </w:tr>
      <w:tr w:rsidR="00DD039A" w:rsidRPr="00BA3FC8" w14:paraId="5C1FEB34" w14:textId="77777777">
        <w:trP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4CEF5C2E" w14:textId="77777777" w:rsidR="00DD039A" w:rsidRDefault="00000000" w:rsidP="00BA3FC8">
            <w:pPr>
              <w:spacing w:after="0" w:line="240" w:lineRule="auto"/>
              <w:jc w:val="both"/>
            </w:pPr>
            <w:r>
              <w:rPr>
                <w:b/>
                <w:sz w:val="14"/>
              </w:rPr>
              <w:t>3. Ollama + LM Studio</w:t>
            </w:r>
          </w:p>
        </w:tc>
        <w:tc>
          <w:tcPr>
            <w:tcW w:w="2033" w:type="dxa"/>
            <w:tcBorders>
              <w:top w:val="single" w:sz="4" w:space="0" w:color="7F8C8D"/>
              <w:left w:val="single" w:sz="4" w:space="0" w:color="7F8C8D"/>
              <w:bottom w:val="single" w:sz="4" w:space="0" w:color="7F8C8D"/>
              <w:right w:val="single" w:sz="4" w:space="0" w:color="7F8C8D"/>
            </w:tcBorders>
            <w:vAlign w:val="center"/>
          </w:tcPr>
          <w:p w14:paraId="15B0272E" w14:textId="77777777" w:rsidR="00DD039A" w:rsidRDefault="00000000" w:rsidP="00BA3FC8">
            <w:pPr>
              <w:spacing w:after="0" w:line="240" w:lineRule="auto"/>
              <w:jc w:val="both"/>
            </w:pPr>
            <w:r>
              <w:rPr>
                <w:sz w:val="14"/>
              </w:rPr>
              <w:t>20 %</w:t>
            </w:r>
          </w:p>
        </w:tc>
        <w:tc>
          <w:tcPr>
            <w:tcW w:w="2033" w:type="dxa"/>
            <w:tcBorders>
              <w:top w:val="single" w:sz="4" w:space="0" w:color="7F8C8D"/>
              <w:left w:val="single" w:sz="4" w:space="0" w:color="7F8C8D"/>
              <w:bottom w:val="single" w:sz="4" w:space="0" w:color="7F8C8D"/>
              <w:right w:val="single" w:sz="4" w:space="0" w:color="7F8C8D"/>
            </w:tcBorders>
            <w:vAlign w:val="center"/>
          </w:tcPr>
          <w:p w14:paraId="21DBDAB7" w14:textId="77777777" w:rsidR="00DD039A" w:rsidRPr="00BA3FC8" w:rsidRDefault="00000000" w:rsidP="00BA3FC8">
            <w:pPr>
              <w:spacing w:after="0" w:line="240" w:lineRule="auto"/>
              <w:jc w:val="both"/>
              <w:rPr>
                <w:lang w:val="es-CO"/>
              </w:rPr>
            </w:pPr>
            <w:r w:rsidRPr="00BA3FC8">
              <w:rPr>
                <w:sz w:val="14"/>
                <w:lang w:val="es-CO"/>
              </w:rPr>
              <w:t>Ambos entornos funcionan; modelos ejecutados; API local integrada y recursos documentados.</w:t>
            </w:r>
          </w:p>
        </w:tc>
        <w:tc>
          <w:tcPr>
            <w:tcW w:w="2033" w:type="dxa"/>
            <w:tcBorders>
              <w:top w:val="single" w:sz="4" w:space="0" w:color="7F8C8D"/>
              <w:left w:val="single" w:sz="4" w:space="0" w:color="7F8C8D"/>
              <w:bottom w:val="single" w:sz="4" w:space="0" w:color="7F8C8D"/>
              <w:right w:val="single" w:sz="4" w:space="0" w:color="7F8C8D"/>
            </w:tcBorders>
            <w:vAlign w:val="center"/>
          </w:tcPr>
          <w:p w14:paraId="0A627181" w14:textId="77777777" w:rsidR="00DD039A" w:rsidRPr="00BA3FC8" w:rsidRDefault="00000000" w:rsidP="00BA3FC8">
            <w:pPr>
              <w:spacing w:after="0" w:line="240" w:lineRule="auto"/>
              <w:jc w:val="both"/>
              <w:rPr>
                <w:lang w:val="es-CO"/>
              </w:rPr>
            </w:pPr>
            <w:r w:rsidRPr="00BA3FC8">
              <w:rPr>
                <w:sz w:val="14"/>
                <w:lang w:val="es-CO"/>
              </w:rPr>
              <w:t>Ejecución parcial o API incompleta.</w:t>
            </w:r>
          </w:p>
        </w:tc>
        <w:tc>
          <w:tcPr>
            <w:tcW w:w="2033" w:type="dxa"/>
            <w:tcBorders>
              <w:top w:val="single" w:sz="4" w:space="0" w:color="7F8C8D"/>
              <w:left w:val="single" w:sz="4" w:space="0" w:color="7F8C8D"/>
              <w:bottom w:val="single" w:sz="4" w:space="0" w:color="7F8C8D"/>
              <w:right w:val="single" w:sz="4" w:space="0" w:color="7F8C8D"/>
            </w:tcBorders>
            <w:vAlign w:val="center"/>
          </w:tcPr>
          <w:p w14:paraId="7DA91F3A" w14:textId="77777777" w:rsidR="00DD039A" w:rsidRPr="00BA3FC8" w:rsidRDefault="00000000" w:rsidP="00BA3FC8">
            <w:pPr>
              <w:spacing w:after="0" w:line="240" w:lineRule="auto"/>
              <w:jc w:val="both"/>
              <w:rPr>
                <w:lang w:val="es-CO"/>
              </w:rPr>
            </w:pPr>
            <w:r w:rsidRPr="00BA3FC8">
              <w:rPr>
                <w:sz w:val="14"/>
                <w:lang w:val="es-CO"/>
              </w:rPr>
              <w:t>No logra ejecutar modelos localmente o no presenta evidencia.</w:t>
            </w:r>
          </w:p>
        </w:tc>
      </w:tr>
      <w:tr w:rsidR="00DD039A" w:rsidRPr="00BA3FC8" w14:paraId="35C67635" w14:textId="77777777">
        <w:trP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4F8F22E6" w14:textId="77777777" w:rsidR="00DD039A" w:rsidRDefault="00000000" w:rsidP="00BA3FC8">
            <w:pPr>
              <w:spacing w:after="0" w:line="240" w:lineRule="auto"/>
              <w:jc w:val="both"/>
            </w:pPr>
            <w:r>
              <w:rPr>
                <w:b/>
                <w:sz w:val="14"/>
              </w:rPr>
              <w:t>4. Vibe Coding</w:t>
            </w:r>
          </w:p>
        </w:tc>
        <w:tc>
          <w:tcPr>
            <w:tcW w:w="2033" w:type="dxa"/>
            <w:tcBorders>
              <w:top w:val="single" w:sz="4" w:space="0" w:color="7F8C8D"/>
              <w:left w:val="single" w:sz="4" w:space="0" w:color="7F8C8D"/>
              <w:bottom w:val="single" w:sz="4" w:space="0" w:color="7F8C8D"/>
              <w:right w:val="single" w:sz="4" w:space="0" w:color="7F8C8D"/>
            </w:tcBorders>
            <w:vAlign w:val="center"/>
          </w:tcPr>
          <w:p w14:paraId="413AB8CE" w14:textId="77777777" w:rsidR="00DD039A" w:rsidRDefault="00000000" w:rsidP="00BA3FC8">
            <w:pPr>
              <w:spacing w:after="0" w:line="240" w:lineRule="auto"/>
              <w:jc w:val="both"/>
            </w:pPr>
            <w:r>
              <w:rPr>
                <w:sz w:val="14"/>
              </w:rPr>
              <w:t>20 %</w:t>
            </w:r>
          </w:p>
        </w:tc>
        <w:tc>
          <w:tcPr>
            <w:tcW w:w="2033" w:type="dxa"/>
            <w:tcBorders>
              <w:top w:val="single" w:sz="4" w:space="0" w:color="7F8C8D"/>
              <w:left w:val="single" w:sz="4" w:space="0" w:color="7F8C8D"/>
              <w:bottom w:val="single" w:sz="4" w:space="0" w:color="7F8C8D"/>
              <w:right w:val="single" w:sz="4" w:space="0" w:color="7F8C8D"/>
            </w:tcBorders>
            <w:vAlign w:val="center"/>
          </w:tcPr>
          <w:p w14:paraId="04D09C38" w14:textId="77777777" w:rsidR="00DD039A" w:rsidRPr="00BA3FC8" w:rsidRDefault="00000000" w:rsidP="00BA3FC8">
            <w:pPr>
              <w:spacing w:after="0" w:line="240" w:lineRule="auto"/>
              <w:jc w:val="both"/>
              <w:rPr>
                <w:lang w:val="es-CO"/>
              </w:rPr>
            </w:pPr>
            <w:r w:rsidRPr="00BA3FC8">
              <w:rPr>
                <w:sz w:val="14"/>
                <w:lang w:val="es-CO"/>
              </w:rPr>
              <w:t>Tres enfoques comparados con la misma tarea, evidencia, ejecución y análisis técnico.</w:t>
            </w:r>
          </w:p>
        </w:tc>
        <w:tc>
          <w:tcPr>
            <w:tcW w:w="2033" w:type="dxa"/>
            <w:tcBorders>
              <w:top w:val="single" w:sz="4" w:space="0" w:color="7F8C8D"/>
              <w:left w:val="single" w:sz="4" w:space="0" w:color="7F8C8D"/>
              <w:bottom w:val="single" w:sz="4" w:space="0" w:color="7F8C8D"/>
              <w:right w:val="single" w:sz="4" w:space="0" w:color="7F8C8D"/>
            </w:tcBorders>
            <w:vAlign w:val="center"/>
          </w:tcPr>
          <w:p w14:paraId="5205BA9A" w14:textId="77777777" w:rsidR="00DD039A" w:rsidRPr="00BA3FC8" w:rsidRDefault="00000000" w:rsidP="00BA3FC8">
            <w:pPr>
              <w:spacing w:after="0" w:line="240" w:lineRule="auto"/>
              <w:jc w:val="both"/>
              <w:rPr>
                <w:lang w:val="es-CO"/>
              </w:rPr>
            </w:pPr>
            <w:r w:rsidRPr="00BA3FC8">
              <w:rPr>
                <w:sz w:val="14"/>
                <w:lang w:val="es-CO"/>
              </w:rPr>
              <w:t>Comparación incompleta o con poca evidencia.</w:t>
            </w:r>
          </w:p>
        </w:tc>
        <w:tc>
          <w:tcPr>
            <w:tcW w:w="2033" w:type="dxa"/>
            <w:tcBorders>
              <w:top w:val="single" w:sz="4" w:space="0" w:color="7F8C8D"/>
              <w:left w:val="single" w:sz="4" w:space="0" w:color="7F8C8D"/>
              <w:bottom w:val="single" w:sz="4" w:space="0" w:color="7F8C8D"/>
              <w:right w:val="single" w:sz="4" w:space="0" w:color="7F8C8D"/>
            </w:tcBorders>
            <w:vAlign w:val="center"/>
          </w:tcPr>
          <w:p w14:paraId="40D490DE" w14:textId="77777777" w:rsidR="00DD039A" w:rsidRPr="00BA3FC8" w:rsidRDefault="00000000" w:rsidP="00BA3FC8">
            <w:pPr>
              <w:spacing w:after="0" w:line="240" w:lineRule="auto"/>
              <w:jc w:val="both"/>
              <w:rPr>
                <w:lang w:val="es-CO"/>
              </w:rPr>
            </w:pPr>
            <w:r w:rsidRPr="00BA3FC8">
              <w:rPr>
                <w:sz w:val="14"/>
                <w:lang w:val="es-CO"/>
              </w:rPr>
              <w:t>Conclusiones subjetivas o soluciones no ejecutables.</w:t>
            </w:r>
          </w:p>
        </w:tc>
      </w:tr>
      <w:tr w:rsidR="00DD039A" w:rsidRPr="00BA3FC8" w14:paraId="2E43B25D" w14:textId="77777777">
        <w:trPr>
          <w:jc w:val="center"/>
        </w:trPr>
        <w:tc>
          <w:tcPr>
            <w:tcW w:w="2033" w:type="dxa"/>
            <w:tcBorders>
              <w:top w:val="single" w:sz="4" w:space="0" w:color="7F8C8D"/>
              <w:left w:val="single" w:sz="4" w:space="0" w:color="7F8C8D"/>
              <w:bottom w:val="single" w:sz="4" w:space="0" w:color="7F8C8D"/>
              <w:right w:val="single" w:sz="4" w:space="0" w:color="7F8C8D"/>
            </w:tcBorders>
            <w:shd w:val="clear" w:color="auto" w:fill="F2F6F9"/>
            <w:vAlign w:val="center"/>
          </w:tcPr>
          <w:p w14:paraId="19B195C4" w14:textId="77777777" w:rsidR="00DD039A" w:rsidRDefault="00000000" w:rsidP="00BA3FC8">
            <w:pPr>
              <w:spacing w:after="0" w:line="240" w:lineRule="auto"/>
              <w:jc w:val="both"/>
            </w:pPr>
            <w:r>
              <w:rPr>
                <w:b/>
                <w:sz w:val="14"/>
              </w:rPr>
              <w:t>5. Reto integrador</w:t>
            </w:r>
          </w:p>
        </w:tc>
        <w:tc>
          <w:tcPr>
            <w:tcW w:w="2033" w:type="dxa"/>
            <w:tcBorders>
              <w:top w:val="single" w:sz="4" w:space="0" w:color="7F8C8D"/>
              <w:left w:val="single" w:sz="4" w:space="0" w:color="7F8C8D"/>
              <w:bottom w:val="single" w:sz="4" w:space="0" w:color="7F8C8D"/>
              <w:right w:val="single" w:sz="4" w:space="0" w:color="7F8C8D"/>
            </w:tcBorders>
            <w:vAlign w:val="center"/>
          </w:tcPr>
          <w:p w14:paraId="4CCB30C2" w14:textId="77777777" w:rsidR="00DD039A" w:rsidRDefault="00000000" w:rsidP="00BA3FC8">
            <w:pPr>
              <w:spacing w:after="0" w:line="240" w:lineRule="auto"/>
              <w:jc w:val="both"/>
            </w:pPr>
            <w:r>
              <w:rPr>
                <w:sz w:val="14"/>
              </w:rPr>
              <w:t>25 %</w:t>
            </w:r>
          </w:p>
        </w:tc>
        <w:tc>
          <w:tcPr>
            <w:tcW w:w="2033" w:type="dxa"/>
            <w:tcBorders>
              <w:top w:val="single" w:sz="4" w:space="0" w:color="7F8C8D"/>
              <w:left w:val="single" w:sz="4" w:space="0" w:color="7F8C8D"/>
              <w:bottom w:val="single" w:sz="4" w:space="0" w:color="7F8C8D"/>
              <w:right w:val="single" w:sz="4" w:space="0" w:color="7F8C8D"/>
            </w:tcBorders>
            <w:vAlign w:val="center"/>
          </w:tcPr>
          <w:p w14:paraId="2A1A50EE" w14:textId="77777777" w:rsidR="00DD039A" w:rsidRPr="00BA3FC8" w:rsidRDefault="00000000" w:rsidP="00BA3FC8">
            <w:pPr>
              <w:spacing w:after="0" w:line="240" w:lineRule="auto"/>
              <w:jc w:val="both"/>
              <w:rPr>
                <w:lang w:val="es-CO"/>
              </w:rPr>
            </w:pPr>
            <w:r w:rsidRPr="00BA3FC8">
              <w:rPr>
                <w:sz w:val="14"/>
                <w:lang w:val="es-CO"/>
              </w:rPr>
              <w:t xml:space="preserve">API real, serie temporal correcta, </w:t>
            </w:r>
            <w:proofErr w:type="spellStart"/>
            <w:r w:rsidRPr="00BA3FC8">
              <w:rPr>
                <w:sz w:val="14"/>
                <w:lang w:val="es-CO"/>
              </w:rPr>
              <w:t>baseline</w:t>
            </w:r>
            <w:proofErr w:type="spellEnd"/>
            <w:r w:rsidRPr="00BA3FC8">
              <w:rPr>
                <w:sz w:val="14"/>
                <w:lang w:val="es-CO"/>
              </w:rPr>
              <w:t>/modelo, métricas, gráficas y proceso reproducible.</w:t>
            </w:r>
          </w:p>
        </w:tc>
        <w:tc>
          <w:tcPr>
            <w:tcW w:w="2033" w:type="dxa"/>
            <w:tcBorders>
              <w:top w:val="single" w:sz="4" w:space="0" w:color="7F8C8D"/>
              <w:left w:val="single" w:sz="4" w:space="0" w:color="7F8C8D"/>
              <w:bottom w:val="single" w:sz="4" w:space="0" w:color="7F8C8D"/>
              <w:right w:val="single" w:sz="4" w:space="0" w:color="7F8C8D"/>
            </w:tcBorders>
            <w:vAlign w:val="center"/>
          </w:tcPr>
          <w:p w14:paraId="4E9F74C1" w14:textId="77777777" w:rsidR="00DD039A" w:rsidRPr="00BA3FC8" w:rsidRDefault="00000000" w:rsidP="00BA3FC8">
            <w:pPr>
              <w:spacing w:after="0" w:line="240" w:lineRule="auto"/>
              <w:jc w:val="both"/>
              <w:rPr>
                <w:lang w:val="es-CO"/>
              </w:rPr>
            </w:pPr>
            <w:r w:rsidRPr="00BA3FC8">
              <w:rPr>
                <w:sz w:val="14"/>
                <w:lang w:val="es-CO"/>
              </w:rPr>
              <w:t>Solución funcional con elementos o evidencias incompletos.</w:t>
            </w:r>
          </w:p>
        </w:tc>
        <w:tc>
          <w:tcPr>
            <w:tcW w:w="2033" w:type="dxa"/>
            <w:tcBorders>
              <w:top w:val="single" w:sz="4" w:space="0" w:color="7F8C8D"/>
              <w:left w:val="single" w:sz="4" w:space="0" w:color="7F8C8D"/>
              <w:bottom w:val="single" w:sz="4" w:space="0" w:color="7F8C8D"/>
              <w:right w:val="single" w:sz="4" w:space="0" w:color="7F8C8D"/>
            </w:tcBorders>
            <w:vAlign w:val="center"/>
          </w:tcPr>
          <w:p w14:paraId="564EF617" w14:textId="77777777" w:rsidR="00DD039A" w:rsidRPr="00BA3FC8" w:rsidRDefault="00000000" w:rsidP="00BA3FC8">
            <w:pPr>
              <w:spacing w:after="0" w:line="240" w:lineRule="auto"/>
              <w:jc w:val="both"/>
              <w:rPr>
                <w:lang w:val="es-CO"/>
              </w:rPr>
            </w:pPr>
            <w:r w:rsidRPr="00BA3FC8">
              <w:rPr>
                <w:sz w:val="14"/>
                <w:lang w:val="es-CO"/>
              </w:rPr>
              <w:t>No integra datos reales, predicción o métricas de forma válida.</w:t>
            </w:r>
          </w:p>
        </w:tc>
      </w:tr>
    </w:tbl>
    <w:p w14:paraId="761E63BD" w14:textId="77777777" w:rsidR="00DD039A" w:rsidRDefault="00000000" w:rsidP="00BA3FC8">
      <w:pPr>
        <w:pStyle w:val="Ttulo1"/>
        <w:spacing w:before="0" w:line="240" w:lineRule="auto"/>
        <w:jc w:val="both"/>
      </w:pPr>
      <w:r>
        <w:t>12. Condiciones mínimas de aprobación</w:t>
      </w:r>
    </w:p>
    <w:p w14:paraId="06E52E38" w14:textId="77777777" w:rsidR="00DD039A" w:rsidRPr="00BA3FC8" w:rsidRDefault="00000000" w:rsidP="00BA3FC8">
      <w:pPr>
        <w:pStyle w:val="Listaconvietas"/>
        <w:spacing w:after="0" w:line="240" w:lineRule="auto"/>
        <w:jc w:val="both"/>
        <w:rPr>
          <w:lang w:val="es-CO"/>
        </w:rPr>
      </w:pPr>
      <w:r w:rsidRPr="00BA3FC8">
        <w:rPr>
          <w:lang w:val="es-CO"/>
        </w:rPr>
        <w:t>El equipo debe demostrar que al menos un modelo local funciona en su entorno.</w:t>
      </w:r>
    </w:p>
    <w:p w14:paraId="212AC4D5" w14:textId="77777777" w:rsidR="00DD039A" w:rsidRPr="00BA3FC8" w:rsidRDefault="00000000" w:rsidP="00BA3FC8">
      <w:pPr>
        <w:pStyle w:val="Listaconvietas"/>
        <w:spacing w:after="0" w:line="240" w:lineRule="auto"/>
        <w:jc w:val="both"/>
        <w:rPr>
          <w:lang w:val="es-CO"/>
        </w:rPr>
      </w:pPr>
      <w:r w:rsidRPr="00BA3FC8">
        <w:rPr>
          <w:lang w:val="es-CO"/>
        </w:rPr>
        <w:t>Debe existir consumo programático de un modelo mediante API local.</w:t>
      </w:r>
    </w:p>
    <w:p w14:paraId="00CDD27C" w14:textId="77777777" w:rsidR="00DD039A" w:rsidRPr="00BA3FC8" w:rsidRDefault="00000000" w:rsidP="00BA3FC8">
      <w:pPr>
        <w:pStyle w:val="Listaconvietas"/>
        <w:spacing w:after="0" w:line="240" w:lineRule="auto"/>
        <w:jc w:val="both"/>
        <w:rPr>
          <w:lang w:val="es-CO"/>
        </w:rPr>
      </w:pPr>
      <w:r w:rsidRPr="00BA3FC8">
        <w:rPr>
          <w:lang w:val="es-CO"/>
        </w:rPr>
        <w:lastRenderedPageBreak/>
        <w:t xml:space="preserve">La práctica de </w:t>
      </w:r>
      <w:proofErr w:type="spellStart"/>
      <w:r w:rsidRPr="00BA3FC8">
        <w:rPr>
          <w:lang w:val="es-CO"/>
        </w:rPr>
        <w:t>Vibe</w:t>
      </w:r>
      <w:proofErr w:type="spellEnd"/>
      <w:r w:rsidRPr="00BA3FC8">
        <w:rPr>
          <w:lang w:val="es-CO"/>
        </w:rPr>
        <w:t xml:space="preserve"> </w:t>
      </w:r>
      <w:proofErr w:type="spellStart"/>
      <w:r w:rsidRPr="00BA3FC8">
        <w:rPr>
          <w:lang w:val="es-CO"/>
        </w:rPr>
        <w:t>Coding</w:t>
      </w:r>
      <w:proofErr w:type="spellEnd"/>
      <w:r w:rsidRPr="00BA3FC8">
        <w:rPr>
          <w:lang w:val="es-CO"/>
        </w:rPr>
        <w:t xml:space="preserve"> debe producir código que pueda ejecutarse y verificarse.</w:t>
      </w:r>
    </w:p>
    <w:p w14:paraId="73108DE0" w14:textId="77777777" w:rsidR="00DD039A" w:rsidRPr="00BA3FC8" w:rsidRDefault="00000000" w:rsidP="00BA3FC8">
      <w:pPr>
        <w:pStyle w:val="Listaconvietas"/>
        <w:spacing w:after="0" w:line="240" w:lineRule="auto"/>
        <w:jc w:val="both"/>
        <w:rPr>
          <w:lang w:val="es-CO"/>
        </w:rPr>
      </w:pPr>
      <w:r w:rsidRPr="00BA3FC8">
        <w:rPr>
          <w:lang w:val="es-CO"/>
        </w:rPr>
        <w:t>El reto integrador debe consumir datos reales desde una API y respetar el orden temporal de los datos.</w:t>
      </w:r>
    </w:p>
    <w:p w14:paraId="5D1FB85F" w14:textId="77777777" w:rsidR="00DD039A" w:rsidRPr="00BA3FC8" w:rsidRDefault="00000000" w:rsidP="00BA3FC8">
      <w:pPr>
        <w:pStyle w:val="Listaconvietas"/>
        <w:spacing w:after="0" w:line="240" w:lineRule="auto"/>
        <w:jc w:val="both"/>
        <w:rPr>
          <w:lang w:val="es-CO"/>
        </w:rPr>
      </w:pPr>
      <w:r w:rsidRPr="00BA3FC8">
        <w:rPr>
          <w:lang w:val="es-CO"/>
        </w:rPr>
        <w:t>El equipo debe poder explicar el código y las decisiones realizadas con ayuda de IA.</w:t>
      </w:r>
    </w:p>
    <w:p w14:paraId="24F0EC68" w14:textId="77777777" w:rsidR="00DD039A" w:rsidRPr="00BA3FC8" w:rsidRDefault="00000000" w:rsidP="00BA3FC8">
      <w:pPr>
        <w:pStyle w:val="Listaconvietas"/>
        <w:spacing w:after="0" w:line="240" w:lineRule="auto"/>
        <w:jc w:val="both"/>
        <w:rPr>
          <w:lang w:val="es-CO"/>
        </w:rPr>
      </w:pPr>
      <w:r w:rsidRPr="00BA3FC8">
        <w:rPr>
          <w:lang w:val="es-CO"/>
        </w:rPr>
        <w:t>No se aceptan secretos publicados en el repositorio.</w:t>
      </w:r>
    </w:p>
    <w:tbl>
      <w:tblPr>
        <w:tblW w:w="0" w:type="auto"/>
        <w:jc w:val="center"/>
        <w:tblLook w:val="04A0" w:firstRow="1" w:lastRow="0" w:firstColumn="1" w:lastColumn="0" w:noHBand="0" w:noVBand="1"/>
      </w:tblPr>
      <w:tblGrid>
        <w:gridCol w:w="10166"/>
      </w:tblGrid>
      <w:tr w:rsidR="00DD039A" w:rsidRPr="00BA3FC8" w14:paraId="1AF76262" w14:textId="77777777">
        <w:trPr>
          <w:jc w:val="center"/>
        </w:trPr>
        <w:tc>
          <w:tcPr>
            <w:tcW w:w="10166" w:type="dxa"/>
            <w:tcBorders>
              <w:top w:val="single" w:sz="10" w:space="0" w:color="2F5D7E"/>
              <w:left w:val="single" w:sz="10" w:space="0" w:color="2F5D7E"/>
              <w:bottom w:val="single" w:sz="10" w:space="0" w:color="2F5D7E"/>
              <w:right w:val="single" w:sz="10" w:space="0" w:color="2F5D7E"/>
            </w:tcBorders>
            <w:shd w:val="clear" w:color="auto" w:fill="EEF4F8"/>
          </w:tcPr>
          <w:p w14:paraId="49AA07BB" w14:textId="77777777" w:rsidR="00DD039A" w:rsidRPr="00BA3FC8" w:rsidRDefault="00000000" w:rsidP="00BA3FC8">
            <w:pPr>
              <w:spacing w:after="0" w:line="240" w:lineRule="auto"/>
              <w:rPr>
                <w:lang w:val="es-CO"/>
              </w:rPr>
            </w:pPr>
            <w:r w:rsidRPr="00BA3FC8">
              <w:rPr>
                <w:b/>
                <w:color w:val="2F5D7E"/>
                <w:sz w:val="20"/>
                <w:lang w:val="es-CO"/>
              </w:rPr>
              <w:t>Cierre esperado</w:t>
            </w:r>
            <w:r w:rsidRPr="00BA3FC8">
              <w:rPr>
                <w:b/>
                <w:color w:val="2F5D7E"/>
                <w:sz w:val="20"/>
                <w:lang w:val="es-CO"/>
              </w:rPr>
              <w:br/>
            </w:r>
            <w:r w:rsidRPr="00BA3FC8">
              <w:rPr>
                <w:b/>
                <w:lang w:val="es-CO"/>
              </w:rPr>
              <w:t>El estudiante pasa de “usar una IA” a comprender qué modelo utiliza, dónde se ejecuta, cómo se integra y cómo puede aumentar el desarrollo de una solución de software real.</w:t>
            </w:r>
          </w:p>
        </w:tc>
      </w:tr>
    </w:tbl>
    <w:p w14:paraId="1F860E17" w14:textId="77777777" w:rsidR="00A2183C" w:rsidRPr="00BA3FC8" w:rsidRDefault="00A2183C" w:rsidP="00BA3FC8">
      <w:pPr>
        <w:spacing w:after="0" w:line="240" w:lineRule="auto"/>
        <w:jc w:val="both"/>
        <w:rPr>
          <w:lang w:val="es-CO"/>
        </w:rPr>
      </w:pPr>
    </w:p>
    <w:p>
      <w:r>
        <w:br w:type="page"/>
      </w:r>
    </w:p>
    <w:p>
      <w:pPr>
        <w:pStyle w:val="Ttulo1"/>
      </w:pPr>
      <w:r>
        <w:t>13. Desarrollo del laboratorio</w:t>
      </w:r>
    </w:p>
    <w:tbl>
      <w:tblPr>
        <w:tblW w:type="auto" w:w="0"/>
        <w:jc w:val="center"/>
        <w:tblLayout w:type="fixed"/>
        <w:tblLook w:firstColumn="1" w:firstRow="1" w:lastColumn="0" w:lastRow="0" w:noHBand="0" w:noVBand="1" w:val="04A0"/>
      </w:tblPr>
      <w:tblGrid>
        <w:gridCol w:w="2202"/>
        <w:gridCol w:w="7963"/>
      </w:tblGrid>
      <w:tr>
        <w:trPr>
          <w:tblHeader w:val="true"/>
        </w:trPr>
        <w:tc>
          <w:tcPr>
            <w:tcW w:type="dxa" w:w="2202"/>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Campo</w:t>
            </w:r>
          </w:p>
        </w:tc>
        <w:tc>
          <w:tcPr>
            <w:tcW w:type="dxa" w:w="796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Valor</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Integrantes</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Juan Diego Gómez Betancur · Nicolás Giraldo Tobón · Mateo Agudelo Castro</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Fecha de ejecución</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22 de septiembre de 2026</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Equipo de cómputo</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Windows 11 (build 10.0.26200), Intel Core 7 150U, 16 GB RAM, Intel Graphics integrada (sin GPU dedicada ni VRAM → inferencia 100 % en CPU)</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Software</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Python 3.14.5 · Ollama 0.34.0 · LM Studio · pandas, scikit-learn, matplotlib, requests, psutil, pytest</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Modelos locales</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llama3.2:3b (Q4_K_M, 2,0 GB) · qwen2.5-coder:3b (Q4_K_M, 1,9 GB) · Llama 3.2 3B Instruct GGUF en LM Studio</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Modelo cloud</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Claude (Anthropic), usado como modelo de desarrollo cloud (Vibe Coding) y asistente del proceso</w:t>
            </w:r>
          </w:p>
        </w:tc>
      </w:tr>
      <w:tr>
        <w:tc>
          <w:tcPr>
            <w:tcW w:type="dxa" w:w="2202"/>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Repositorio</w:t>
            </w:r>
          </w:p>
        </w:tc>
        <w:tc>
          <w:tcPr>
            <w:tcW w:type="dxa" w:w="796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Carpeta fundamentos-ia-lab (estructura de la sección 10): código, README, requirements.txt, .env.example, tests y evidencias</w:t>
            </w:r>
          </w:p>
        </w:tc>
      </w:tr>
    </w:tbl>
    <w:p>
      <w:pPr>
        <w:spacing w:after="40"/>
      </w:pPr>
    </w:p>
    <w:p>
      <w:pPr>
        <w:pStyle w:val="Ttulo2"/>
      </w:pPr>
      <w:r>
        <w:t>13.1 Componente 0 – Mapa mental: fundamentos de modelos de IA</w:t>
      </w:r>
    </w:p>
    <w:p>
      <w:pPr>
        <w:jc w:val="both"/>
      </w:pPr>
      <w:r>
        <w:rPr>
          <w:b w:val="0"/>
          <w:i w:val="0"/>
        </w:rPr>
        <w:t xml:space="preserve">El mapa organiza las cinco ramas exigidas alrededor de un nodo central. Cada concepto indica </w:t>
      </w:r>
      <w:r>
        <w:rPr>
          <w:b/>
          <w:i w:val="0"/>
        </w:rPr>
        <w:t>qué es</w:t>
      </w:r>
      <w:r>
        <w:rPr>
          <w:b w:val="0"/>
          <w:i w:val="0"/>
        </w:rPr>
        <w:t xml:space="preserve">, </w:t>
      </w:r>
      <w:r>
        <w:rPr>
          <w:b/>
          <w:i w:val="0"/>
        </w:rPr>
        <w:t>un ejemplo</w:t>
      </w:r>
      <w:r>
        <w:rPr>
          <w:b w:val="0"/>
          <w:i w:val="0"/>
        </w:rPr>
        <w:t xml:space="preserve"> y </w:t>
      </w:r>
      <w:r>
        <w:rPr>
          <w:b/>
          <w:i w:val="0"/>
        </w:rPr>
        <w:t>dónde se usa en el laboratorio</w:t>
      </w:r>
      <w:r>
        <w:rPr>
          <w:b w:val="0"/>
          <w:i w:val="0"/>
        </w:rPr>
        <w:t xml:space="preserve"> (C1 = cartografía, C2 = Ollama/LM Studio, C3 = Vibe Coding, C4 = reto de series temporales). Las </w:t>
      </w:r>
      <w:r>
        <w:rPr>
          <w:b/>
          <w:i w:val="0"/>
        </w:rPr>
        <w:t>líneas punteadas</w:t>
      </w:r>
      <w:r>
        <w:rPr>
          <w:b w:val="0"/>
          <w:i w:val="0"/>
        </w:rPr>
        <w:t xml:space="preserve"> muestran las relaciones entre ramas, para que el mapa no sea una lista de definiciones aisladas.</w:t>
      </w:r>
    </w:p>
    <w:p>
      <w:pPr>
        <w:jc w:val="center"/>
      </w:pPr>
      <w:r>
        <w:drawing>
          <wp:inline xmlns:a="http://schemas.openxmlformats.org/drawingml/2006/main" xmlns:pic="http://schemas.openxmlformats.org/drawingml/2006/picture">
            <wp:extent cx="4754880" cy="7806088"/>
            <wp:docPr id="1" name="Picture 1"/>
            <wp:cNvGraphicFramePr>
              <a:graphicFrameLocks noChangeAspect="1"/>
            </wp:cNvGraphicFramePr>
            <a:graphic>
              <a:graphicData uri="http://schemas.openxmlformats.org/drawingml/2006/picture">
                <pic:pic>
                  <pic:nvPicPr>
                    <pic:cNvPr id="0" name="mapa_mental.png"/>
                    <pic:cNvPicPr/>
                  </pic:nvPicPr>
                  <pic:blipFill>
                    <a:blip r:embed="rId12"/>
                    <a:stretch>
                      <a:fillRect/>
                    </a:stretch>
                  </pic:blipFill>
                  <pic:spPr>
                    <a:xfrm>
                      <a:off x="0" y="0"/>
                      <a:ext cx="4754880" cy="7806088"/>
                    </a:xfrm>
                    <a:prstGeom prst="rect"/>
                  </pic:spPr>
                </pic:pic>
              </a:graphicData>
            </a:graphic>
          </wp:inline>
        </w:drawing>
      </w:r>
    </w:p>
    <w:p>
      <w:pPr>
        <w:pStyle w:val="Descripcin"/>
        <w:jc w:val="center"/>
      </w:pPr>
      <w:r>
        <w:t>Figura 1. Mapa mental técnico (archivo: mapa_mental/mapa_mental.png y .pdf)</w:t>
      </w:r>
    </w:p>
    <w:p>
      <w:pPr>
        <w:jc w:val="both"/>
      </w:pPr>
      <w:r>
        <w:rPr>
          <w:b/>
          <w:i w:val="0"/>
        </w:rPr>
        <w:t>Relaciones clave representadas:</w:t>
      </w:r>
    </w:p>
    <w:p>
      <w:pPr>
        <w:pStyle w:val="Listaconvietas"/>
      </w:pPr>
      <w:r>
        <w:rPr>
          <w:b w:val="0"/>
        </w:rPr>
        <w:t>ML ⊃ Deep Learning ⊃ redes neuronales → Transformer → modelos fundacionales → LLM: todos los modelos usados son Transformers preentrenados.</w:t>
      </w:r>
    </w:p>
    <w:p>
      <w:pPr>
        <w:pStyle w:val="Listaconvietas"/>
      </w:pPr>
      <w:r>
        <w:rPr>
          <w:b w:val="0"/>
        </w:rPr>
        <w:t>Parámetros + cuantización → RAM: un modelo de 3B en Q4 ocupa ~2 GB en disco. Con 16 GB y sin GPU, el límite práctico está en ~7–8B, por eso se eligieron SLM de 3B.</w:t>
      </w:r>
    </w:p>
    <w:p>
      <w:pPr>
        <w:pStyle w:val="Listaconvietas"/>
      </w:pPr>
      <w:r>
        <w:rPr>
          <w:b w:val="0"/>
        </w:rPr>
        <w:t>SLM + open-weight → modelo local; modelo propietario → uso en la nube vía API.</w:t>
      </w:r>
    </w:p>
    <w:p>
      <w:pPr>
        <w:pStyle w:val="Listaconvietas"/>
      </w:pPr>
      <w:r>
        <w:rPr>
          <w:b w:val="0"/>
        </w:rPr>
        <w:t>Ollama / LM Studio → API local → aplicación Python (cadena del Componente 2).</w:t>
      </w:r>
    </w:p>
    <w:p>
      <w:pPr>
        <w:pStyle w:val="Listaconvietas"/>
      </w:pPr>
      <w:r>
        <w:rPr>
          <w:b w:val="0"/>
        </w:rPr>
        <w:t>Inferencia ≠ entrenamiento: en el laboratorio solo se hace inferencia en CPU. El único "entrenamiento" es la regresión del C4 (ML clásico).</w:t>
      </w:r>
    </w:p>
    <w:p>
      <w:pPr>
        <w:pStyle w:val="Listaconvietas"/>
      </w:pPr>
      <w:r>
        <w:rPr>
          <w:b w:val="0"/>
        </w:rPr>
        <w:t>La ventana de contexto se mide en tokens y limita cuánto código se le puede entregar al modelo en el Vibe Coding. La temperatura baja (0,2) hace las respuestas más estables para compararlas.</w:t>
      </w:r>
    </w:p>
    <w:p>
      <w:r>
        <w:br w:type="page"/>
      </w:r>
    </w:p>
    <w:p>
      <w:pPr>
        <w:pStyle w:val="Ttulo2"/>
      </w:pPr>
      <w:r>
        <w:t>13.2 Componente 1 – Cartografía del ecosistema de modelos de IA</w:t>
      </w:r>
    </w:p>
    <w:p>
      <w:pPr>
        <w:jc w:val="both"/>
      </w:pPr>
      <w:r>
        <w:rPr>
          <w:b w:val="0"/>
          <w:i w:val="0"/>
        </w:rPr>
        <w:t>Se investigaron 20 modelos actuales en las seis categorías exigidas. Fuentes: páginas oficiales de los proveedores y de la librería de Ollama, consultadas el 22/09/2026. La matriz completa, con licencia, hardware y enlaces, está en cartografia_modelos/modelos.csv. En los modelos cloud, el proveedor no publica el tamaño y los precios cambian a menudo, por eso se enlaza la página oficial de modelos/precios.</w:t>
      </w:r>
    </w:p>
    <w:tbl>
      <w:tblPr>
        <w:tblW w:type="auto" w:w="0"/>
        <w:jc w:val="center"/>
        <w:tblLayout w:type="fixed"/>
        <w:tblLook w:firstColumn="1" w:firstRow="1" w:lastColumn="0" w:lastRow="0" w:noHBand="0" w:noVBand="1" w:val="04A0"/>
      </w:tblPr>
      <w:tblGrid>
        <w:gridCol w:w="1486"/>
        <w:gridCol w:w="1070"/>
        <w:gridCol w:w="1307"/>
        <w:gridCol w:w="951"/>
        <w:gridCol w:w="1307"/>
        <w:gridCol w:w="1189"/>
        <w:gridCol w:w="1189"/>
        <w:gridCol w:w="1664"/>
      </w:tblGrid>
      <w:tr>
        <w:trPr>
          <w:tblHeader w:val="true"/>
        </w:trPr>
        <w:tc>
          <w:tcPr>
            <w:tcW w:type="dxa" w:w="1486"/>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Modelo</w:t>
            </w:r>
          </w:p>
        </w:tc>
        <w:tc>
          <w:tcPr>
            <w:tcW w:type="dxa" w:w="107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Proveedor</w:t>
            </w:r>
          </w:p>
        </w:tc>
        <w:tc>
          <w:tcPr>
            <w:tcW w:type="dxa" w:w="1307"/>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Categoría / Tipo</w:t>
            </w:r>
          </w:p>
        </w:tc>
        <w:tc>
          <w:tcPr>
            <w:tcW w:type="dxa" w:w="95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Local / Cloud</w:t>
            </w:r>
          </w:p>
        </w:tc>
        <w:tc>
          <w:tcPr>
            <w:tcW w:type="dxa" w:w="1307"/>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Tamaño / Contexto</w:t>
            </w:r>
          </w:p>
        </w:tc>
        <w:tc>
          <w:tcPr>
            <w:tcW w:type="dxa" w:w="118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Hardware</w:t>
            </w:r>
          </w:p>
        </w:tc>
        <w:tc>
          <w:tcPr>
            <w:tcW w:type="dxa" w:w="118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API / Costo</w:t>
            </w:r>
          </w:p>
        </w:tc>
        <w:tc>
          <w:tcPr>
            <w:tcW w:type="dxa" w:w="1664"/>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4"/>
              </w:rPr>
              <w:t>Uso recomendado</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Llama 3.2 3B Instruct</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Meta</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Texto / generalista</w:t>
            </w:r>
          </w:p>
          <w:p>
            <w:pPr>
              <w:spacing w:after="0" w:before="0" w:line="240" w:lineRule="auto"/>
            </w:pPr>
            <w:r>
              <w:rPr>
                <w:b w:val="0"/>
                <w:i w:val="0"/>
                <w:sz w:val="14"/>
              </w:rPr>
              <w:t>SLM / LLM de texto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 (Ollama, LM Studio)</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3,2 B (Q4_K_M ≈ 2,0 GB)</w:t>
            </w:r>
          </w:p>
          <w:p>
            <w:pPr>
              <w:spacing w:after="0" w:before="0" w:line="240" w:lineRule="auto"/>
            </w:pPr>
            <w:r>
              <w:rPr>
                <w:b w:val="0"/>
                <w:i w:val="0"/>
                <w:sz w:val="14"/>
              </w:rPr>
              <w:t>Ctx: 128K tokens</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CPU + 8 GB RAM; sin GPU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 API local Ollama/OpenAI-compatible</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Asistente general local, resúmenes, preguntas; usado en el lab como generalista</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Gemma 3 (1B/4B/12B/27B)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Google DeepMind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Texto / generalista</w:t>
            </w:r>
          </w:p>
          <w:p>
            <w:pPr>
              <w:spacing w:after="0" w:before="0" w:line="240" w:lineRule="auto"/>
            </w:pPr>
            <w:r>
              <w:rPr>
                <w:b w:val="0"/>
                <w:i w:val="0"/>
                <w:sz w:val="14"/>
              </w:rPr>
              <w:t>LLM / VLM (4B+ multimodal)</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1 B – 27 B (4B Q4 ≈ 3,3 GB)</w:t>
            </w:r>
          </w:p>
          <w:p>
            <w:pPr>
              <w:spacing w:after="0" w:before="0" w:line="240" w:lineRule="auto"/>
            </w:pPr>
            <w:r>
              <w:rPr>
                <w:b w:val="0"/>
                <w:i w:val="0"/>
                <w:sz w:val="14"/>
              </w:rPr>
              <w:t>Ctx: 128K (32K en 1B)</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4B: CPU + 8-16 GB RAM</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Alternativa local generalista con visión en PCs modestos</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Qwen3 (0.6B – 235B MoE)</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Alibaba (Qwen)</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Texto / generalista</w:t>
            </w:r>
          </w:p>
          <w:p>
            <w:pPr>
              <w:spacing w:after="0" w:before="0" w:line="240" w:lineRule="auto"/>
            </w:pPr>
            <w:r>
              <w:rPr>
                <w:b w:val="0"/>
                <w:i w:val="0"/>
                <w:sz w:val="14"/>
              </w:rPr>
              <w:t>LLM con modo razonamiento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 y 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0,6 B – 235 B (4B/8B viables en 16 GB)</w:t>
            </w:r>
          </w:p>
          <w:p>
            <w:pPr>
              <w:spacing w:after="0" w:before="0" w:line="240" w:lineRule="auto"/>
            </w:pPr>
            <w:r>
              <w:rPr>
                <w:b w:val="0"/>
                <w:i w:val="0"/>
                <w:sz w:val="14"/>
              </w:rPr>
              <w:t>Ctx: 32K–128K según tamaño</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8B Q4: CPU + 16 GB RAM (lento)</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 API en Alibaba Cloud</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Multilingüe local, modo thinking activable</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GPT-5.5</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OpenAI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Texto / generalista</w:t>
            </w:r>
          </w:p>
          <w:p>
            <w:pPr>
              <w:spacing w:after="0" w:before="0" w:line="240" w:lineRule="auto"/>
            </w:pPr>
            <w:r>
              <w:rPr>
                <w:b w:val="0"/>
                <w:i w:val="0"/>
                <w:sz w:val="14"/>
              </w:rPr>
              <w:t>LLM propietario frontera (multimodal)</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Ver documentación</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 (navegador / API)</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API de pago por token</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Tareas complejas, redacción, análisis cuando privacidad/costo lo permiten</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DeepSeek-R1 (destilados 1.5B–70B)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DeepSeek</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Razonamiento</w:t>
            </w:r>
          </w:p>
          <w:p>
            <w:pPr>
              <w:spacing w:after="0" w:before="0" w:line="240" w:lineRule="auto"/>
            </w:pPr>
            <w:r>
              <w:rPr>
                <w:b w:val="0"/>
                <w:i w:val="0"/>
                <w:sz w:val="14"/>
              </w:rPr>
              <w:t>LLM de razonamiento (chain-of-thought)</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 y 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1,5 B – 671 B (7B Q4 ≈ 4,7 GB)</w:t>
            </w:r>
          </w:p>
          <w:p>
            <w:pPr>
              <w:spacing w:after="0" w:before="0" w:line="240" w:lineRule="auto"/>
            </w:pPr>
            <w:r>
              <w:rPr>
                <w:b w:val="0"/>
                <w:i w:val="0"/>
                <w:sz w:val="14"/>
              </w:rPr>
              <w:t>Ctx: 128K</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7B: CPU + 16 GB RAM (lento)</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 API DeepSeek de bajo costo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Matemáticas, lógica, problemas paso a paso con privacidad</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Claude Opus 5.5</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Anthropic</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Razonamiento</w:t>
            </w:r>
          </w:p>
          <w:p>
            <w:pPr>
              <w:spacing w:after="0" w:before="0" w:line="240" w:lineRule="auto"/>
            </w:pPr>
            <w:r>
              <w:rPr>
                <w:b w:val="0"/>
                <w:i w:val="0"/>
                <w:sz w:val="14"/>
              </w:rPr>
              <w:t>LLM propietario de razonamiento y agentes</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Ver documentación</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API de pago por token / planes Claude</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Razonamiento largo, agentes que ejecutan código, análisis complejo</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Gemini 3.x (Pro / Flash)</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Google</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Razonamiento</w:t>
            </w:r>
          </w:p>
          <w:p>
            <w:pPr>
              <w:spacing w:after="0" w:before="0" w:line="240" w:lineRule="auto"/>
            </w:pPr>
            <w:r>
              <w:rPr>
                <w:b w:val="0"/>
                <w:i w:val="0"/>
                <w:sz w:val="14"/>
              </w:rPr>
              <w:t>LLM multimodal con razonamiento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Hasta ~1M tokens (ver doc)</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API Gemini (capa gratuita limitada + pago)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Documentos muy largos, multimodal, razonamiento</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Qwen2.5-Coder (0.5B–32B)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Alibaba (Qwen)</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Desarrollo de software</w:t>
            </w:r>
          </w:p>
          <w:p>
            <w:pPr>
              <w:spacing w:after="0" w:before="0" w:line="240" w:lineRule="auto"/>
            </w:pPr>
            <w:r>
              <w:rPr>
                <w:b w:val="0"/>
                <w:i w:val="0"/>
                <w:sz w:val="14"/>
              </w:rPr>
              <w:t>Modelo de código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0,5 B – 32 B (3B Q4 ≈ 1,9 GB; 7B ≈ 4,7 GB)</w:t>
            </w:r>
          </w:p>
          <w:p>
            <w:pPr>
              <w:spacing w:after="0" w:before="0" w:line="240" w:lineRule="auto"/>
            </w:pPr>
            <w:r>
              <w:rPr>
                <w:b w:val="0"/>
                <w:i w:val="0"/>
                <w:sz w:val="14"/>
              </w:rPr>
              <w:t>Ctx: 32K (3B) / 128K (7B+)</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3B: CPU + 8 GB; 7B: 16 GB</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Generar/explicar código en local sin enviar código a terceros; usado en el lab</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Codestral</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Mistral 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Desarrollo de software</w:t>
            </w:r>
          </w:p>
          <w:p>
            <w:pPr>
              <w:spacing w:after="0" w:before="0" w:line="240" w:lineRule="auto"/>
            </w:pPr>
            <w:r>
              <w:rPr>
                <w:b w:val="0"/>
                <w:i w:val="0"/>
                <w:sz w:val="14"/>
              </w:rPr>
              <w:t>Modelo de código (FIM / autocompletado)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 y 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22 B</w:t>
            </w:r>
          </w:p>
          <w:p>
            <w:pPr>
              <w:spacing w:after="0" w:before="0" w:line="240" w:lineRule="auto"/>
            </w:pPr>
            <w:r>
              <w:rPr>
                <w:b w:val="0"/>
                <w:i w:val="0"/>
                <w:sz w:val="14"/>
              </w:rPr>
              <w:t>Ctx: 32K – 256K según versión</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GPU 16 GB+ o CPU con 32 GB RAM</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API Mistral de pago; pesos con licencia no comercial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Autocompletado en IDE, fill-in-the-middle</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GPT-5.x-Codex</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OpenAI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Desarrollo de software</w:t>
            </w:r>
          </w:p>
          <w:p>
            <w:pPr>
              <w:spacing w:after="0" w:before="0" w:line="240" w:lineRule="auto"/>
            </w:pPr>
            <w:r>
              <w:rPr>
                <w:b w:val="0"/>
                <w:i w:val="0"/>
                <w:sz w:val="14"/>
              </w:rPr>
              <w:t>Agente de programación cloud</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Ver documentación</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Incluido en planes ChatGPT / API de pago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Agente que edita repositorios, corre pruebas, hace PRs</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Claude (Claude Code)</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Anthropic</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Desarrollo de software</w:t>
            </w:r>
          </w:p>
          <w:p>
            <w:pPr>
              <w:spacing w:after="0" w:before="0" w:line="240" w:lineRule="auto"/>
            </w:pPr>
            <w:r>
              <w:rPr>
                <w:b w:val="0"/>
                <w:i w:val="0"/>
                <w:sz w:val="14"/>
              </w:rPr>
              <w:t>Agente de programación cloud</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Ver documentación</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Planes Claude / API de pago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Vibe coding agéntico; usado en el lab como modelo cloud</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Qwen2.5-VL (3B/7B/32B/72B)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Alibaba (Qwen)</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Visión / multimodal</w:t>
            </w:r>
          </w:p>
          <w:p>
            <w:pPr>
              <w:spacing w:after="0" w:before="0" w:line="240" w:lineRule="auto"/>
            </w:pPr>
            <w:r>
              <w:rPr>
                <w:b w:val="0"/>
                <w:i w:val="0"/>
                <w:sz w:val="14"/>
              </w:rPr>
              <w:t>VLM</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3 B – 72 B (3B Q4 ≈ 3,2 GB)</w:t>
            </w:r>
          </w:p>
          <w:p>
            <w:pPr>
              <w:spacing w:after="0" w:before="0" w:line="240" w:lineRule="auto"/>
            </w:pPr>
            <w:r>
              <w:rPr>
                <w:b w:val="0"/>
                <w:i w:val="0"/>
                <w:sz w:val="14"/>
              </w:rPr>
              <w:t>Ctx: 125K</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3B/7B: CPU + 16 GB RAM</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OCR, lectura de facturas, gráficos y capturas en local</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Llama 3.2 Vision 11B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Meta</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Visión / multimodal</w:t>
            </w:r>
          </w:p>
          <w:p>
            <w:pPr>
              <w:spacing w:after="0" w:before="0" w:line="240" w:lineRule="auto"/>
            </w:pPr>
            <w:r>
              <w:rPr>
                <w:b w:val="0"/>
                <w:i w:val="0"/>
                <w:sz w:val="14"/>
              </w:rPr>
              <w:t>VLM</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11 B (Q4 ≈ 7,8 GB)</w:t>
            </w:r>
          </w:p>
          <w:p>
            <w:pPr>
              <w:spacing w:after="0" w:before="0" w:line="240" w:lineRule="auto"/>
            </w:pPr>
            <w:r>
              <w:rPr>
                <w:b w:val="0"/>
                <w:i w:val="0"/>
                <w:sz w:val="14"/>
              </w:rPr>
              <w:t>Ctx: 128K</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16 GB RAM mínimo (muy lento en CPU)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Descripción de imágenes, preguntas sobre imágenes</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Whisper (tiny → large-v3 / turbo)</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OpenAI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Voz (STT)</w:t>
            </w:r>
          </w:p>
          <w:p>
            <w:pPr>
              <w:spacing w:after="0" w:before="0" w:line="240" w:lineRule="auto"/>
            </w:pPr>
            <w:r>
              <w:rPr>
                <w:b w:val="0"/>
                <w:i w:val="0"/>
                <w:sz w:val="14"/>
              </w:rPr>
              <w:t>Speech-to-Text</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 y 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39 M – 1,55 B (turbo 809 M)</w:t>
            </w:r>
          </w:p>
          <w:p>
            <w:pPr>
              <w:spacing w:after="0" w:before="0" w:line="240" w:lineRule="auto"/>
            </w:pPr>
            <w:r>
              <w:rPr>
                <w:b w:val="0"/>
                <w:i w:val="0"/>
                <w:sz w:val="14"/>
              </w:rPr>
              <w:t>Ctx: Audio en ventanas de 30 s</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tiny/base/small: CPU; large: GPU recomendada</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 API OpenAI de pago por minuto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Transcribir clases, reuniones, notas de voz en español</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Piper</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Open Home Foundation (Rhasspy)</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Voz (TTS)</w:t>
            </w:r>
          </w:p>
          <w:p>
            <w:pPr>
              <w:spacing w:after="0" w:before="0" w:line="240" w:lineRule="auto"/>
            </w:pPr>
            <w:r>
              <w:rPr>
                <w:b w:val="0"/>
                <w:i w:val="0"/>
                <w:sz w:val="14"/>
              </w:rPr>
              <w:t>Text-to-Speech</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Voces ONNX de ~20–60 M</w:t>
            </w:r>
          </w:p>
          <w:p>
            <w:pPr>
              <w:spacing w:after="0" w:before="0" w:line="240" w:lineRule="auto"/>
            </w:pPr>
            <w:r>
              <w:rPr>
                <w:b w:val="0"/>
                <w:i w:val="0"/>
                <w:sz w:val="14"/>
              </w:rPr>
              <w:t>Ctx: N/A (texto → audio)</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CPU (funciona hasta en Raspberry Pi)</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Leer respuestas en voz alta offline, voces en español</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Kokoro-82M</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hexgrad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Voz (TTS)</w:t>
            </w:r>
          </w:p>
          <w:p>
            <w:pPr>
              <w:spacing w:after="0" w:before="0" w:line="240" w:lineRule="auto"/>
            </w:pPr>
            <w:r>
              <w:rPr>
                <w:b w:val="0"/>
                <w:i w:val="0"/>
                <w:sz w:val="14"/>
              </w:rPr>
              <w:t>Text-to-Speech</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82 M</w:t>
            </w:r>
          </w:p>
          <w:p>
            <w:pPr>
              <w:spacing w:after="0" w:before="0" w:line="240" w:lineRule="auto"/>
            </w:pPr>
            <w:r>
              <w:rPr>
                <w:b w:val="0"/>
                <w:i w:val="0"/>
                <w:sz w:val="14"/>
              </w:rPr>
              <w:t>Ctx: N/A</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TTS local de buena calidad con muy pocos recursos</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nomic-embed-text</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Nomic 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Embeddings</w:t>
            </w:r>
          </w:p>
          <w:p>
            <w:pPr>
              <w:spacing w:after="0" w:before="0" w:line="240" w:lineRule="auto"/>
            </w:pPr>
            <w:r>
              <w:rPr>
                <w:b w:val="0"/>
                <w:i w:val="0"/>
                <w:sz w:val="14"/>
              </w:rPr>
              <w:t>Embeddings de texto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137 M (≈ 274 MB)</w:t>
            </w:r>
          </w:p>
          <w:p>
            <w:pPr>
              <w:spacing w:after="0" w:before="0" w:line="240" w:lineRule="auto"/>
            </w:pPr>
            <w:r>
              <w:rPr>
                <w:b w:val="0"/>
                <w:i w:val="0"/>
                <w:sz w:val="14"/>
              </w:rPr>
              <w:t>Ctx: 8192 tokens; vector 768</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 endpoint /api/embed de Ollama)</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Búsqueda semántica y RAG local</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bge-m3</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BAAI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Embeddings</w:t>
            </w:r>
          </w:p>
          <w:p>
            <w:pPr>
              <w:spacing w:after="0" w:before="0" w:line="240" w:lineRule="auto"/>
            </w:pPr>
            <w:r>
              <w:rPr>
                <w:b w:val="0"/>
                <w:i w:val="0"/>
                <w:sz w:val="14"/>
              </w:rPr>
              <w:t>Embeddings multilingües</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567 M (≈ 1,2 GB)</w:t>
            </w:r>
          </w:p>
          <w:p>
            <w:pPr>
              <w:spacing w:after="0" w:before="0" w:line="240" w:lineRule="auto"/>
            </w:pPr>
            <w:r>
              <w:rPr>
                <w:b w:val="0"/>
                <w:i w:val="0"/>
                <w:sz w:val="14"/>
              </w:rPr>
              <w:t>Ctx: 8192 tokens; vector 1024</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RAG sobre documentos en español/multilingües</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Qwen3-Embedding (0.6B/4B/8B)</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Alibaba (Qwen)</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Embeddings</w:t>
            </w:r>
          </w:p>
          <w:p>
            <w:pPr>
              <w:spacing w:after="0" w:before="0" w:line="240" w:lineRule="auto"/>
            </w:pPr>
            <w:r>
              <w:rPr>
                <w:b w:val="0"/>
                <w:i w:val="0"/>
                <w:sz w:val="14"/>
              </w:rPr>
              <w:t>Embeddings multilingües</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Local</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0,6 B – 8 B</w:t>
            </w:r>
          </w:p>
          <w:p>
            <w:pPr>
              <w:spacing w:after="0" w:before="0" w:line="240" w:lineRule="auto"/>
            </w:pPr>
            <w:r>
              <w:rPr>
                <w:b w:val="0"/>
                <w:i w:val="0"/>
                <w:sz w:val="14"/>
              </w:rPr>
              <w:t>Ctx: 32K tokens</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0.6B: CPU</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Gratis (local)</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RAG de alta calidad, top en MTEB multilingüe</w:t>
            </w:r>
          </w:p>
        </w:tc>
      </w:tr>
      <w:tr>
        <w:tc>
          <w:tcPr>
            <w:tcW w:type="dxa" w:w="148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4"/>
              </w:rPr>
              <w:t>text-embedding-3-small / large</w:t>
            </w:r>
          </w:p>
        </w:tc>
        <w:tc>
          <w:tcPr>
            <w:tcW w:type="dxa" w:w="107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OpenAI</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Embeddings</w:t>
            </w:r>
          </w:p>
          <w:p>
            <w:pPr>
              <w:spacing w:after="0" w:before="0" w:line="240" w:lineRule="auto"/>
            </w:pPr>
            <w:r>
              <w:rPr>
                <w:b w:val="0"/>
                <w:i w:val="0"/>
                <w:sz w:val="14"/>
              </w:rPr>
              <w:t>Embeddings de texto</w:t>
            </w:r>
          </w:p>
        </w:tc>
        <w:tc>
          <w:tcPr>
            <w:tcW w:type="dxa" w:w="95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Cloud</w:t>
            </w:r>
          </w:p>
        </w:tc>
        <w:tc>
          <w:tcPr>
            <w:tcW w:type="dxa" w:w="130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No publicado</w:t>
            </w:r>
          </w:p>
          <w:p>
            <w:pPr>
              <w:spacing w:after="0" w:before="0" w:line="240" w:lineRule="auto"/>
            </w:pPr>
            <w:r>
              <w:rPr>
                <w:b w:val="0"/>
                <w:i w:val="0"/>
                <w:sz w:val="14"/>
              </w:rPr>
              <w:t>Ctx: 8191 tokens; vector 1536 / 3072</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Ninguno local</w:t>
            </w:r>
          </w:p>
        </w:tc>
        <w:tc>
          <w:tcPr>
            <w:tcW w:type="dxa" w:w="11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API de pago por token (muy bajo costo)</w:t>
            </w:r>
          </w:p>
        </w:tc>
        <w:tc>
          <w:tcPr>
            <w:tcW w:type="dxa" w:w="166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4"/>
              </w:rPr>
              <w:t>RAG en producción cuando se acepta enviar datos a la nube</w:t>
            </w:r>
          </w:p>
        </w:tc>
      </w:tr>
    </w:tbl>
    <w:p>
      <w:pPr>
        <w:spacing w:after="40"/>
      </w:pPr>
    </w:p>
    <w:p>
      <w:pPr>
        <w:pStyle w:val="Ttulo3"/>
      </w:pPr>
      <w:r>
        <w:t>Pregunta central: ¿qué modelo utilizaríamos para cada tipo de problema y por qué?</w:t>
      </w:r>
    </w:p>
    <w:p>
      <w:pPr>
        <w:jc w:val="both"/>
      </w:pPr>
      <w:r>
        <w:rPr>
          <w:b w:val="0"/>
          <w:i w:val="0"/>
        </w:rPr>
        <w:t xml:space="preserve">No existe un "mejor modelo" universal: la elección depende de la </w:t>
      </w:r>
      <w:r>
        <w:rPr>
          <w:b/>
          <w:i w:val="0"/>
        </w:rPr>
        <w:t>tarea, los recursos, la privacidad, el costo y la modalidad</w:t>
      </w:r>
      <w:r>
        <w:rPr>
          <w:b w:val="0"/>
          <w:i w:val="0"/>
        </w:rPr>
        <w:t>.</w:t>
      </w:r>
    </w:p>
    <w:tbl>
      <w:tblPr>
        <w:tblW w:type="auto" w:w="0"/>
        <w:jc w:val="center"/>
        <w:tblLayout w:type="fixed"/>
        <w:tblLook w:firstColumn="1" w:firstRow="1" w:lastColumn="0" w:lastRow="0" w:noHBand="0" w:noVBand="1" w:val="04A0"/>
      </w:tblPr>
      <w:tblGrid>
        <w:gridCol w:w="2710"/>
        <w:gridCol w:w="2372"/>
        <w:gridCol w:w="5083"/>
      </w:tblGrid>
      <w:tr>
        <w:trPr>
          <w:tblHeader w:val="true"/>
        </w:trPr>
        <w:tc>
          <w:tcPr>
            <w:tcW w:type="dxa" w:w="271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6"/>
              </w:rPr>
              <w:t>Problema</w:t>
            </w:r>
          </w:p>
        </w:tc>
        <w:tc>
          <w:tcPr>
            <w:tcW w:type="dxa" w:w="2372"/>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6"/>
              </w:rPr>
              <w:t>Elección</w:t>
            </w:r>
          </w:p>
        </w:tc>
        <w:tc>
          <w:tcPr>
            <w:tcW w:type="dxa" w:w="508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6"/>
              </w:rPr>
              <w:t>Justificación (tarea · recursos · privacidad · costo · modalidad)</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Chat general en nuestro PC (16 GB, sin GPU)</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Llama 3.2 3B (Ollama)</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~2 GB en Q4. Corre fluido en CPU (~14 tok/s medidos) y deja RAM libre. Un 7B cabe, pero es 2 a 3 veces más lento.</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Generar/explicar código sin enviarlo a terceros</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Qwen2.5-Coder 3B/7B local</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Especializado en código, con privacidad total y costo cero. A cambio, comete más errores que un modelo cloud (comprobado en C3).</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Desarrollar una app completa rápido</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Claude / Codex (cloud)</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Mayor precisión, y puede ejecutar y corregir su propio código. Cuesta dinero y el código sale del equipo.</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Lógica o matemáticas paso a paso</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DeepSeek-R1 local, o Claude Opus / Gemini Pro</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Los modelos de razonamiento "piensan" antes de responder. En CPU son lentos porque generan muchos tokens.</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Leer una factura o una captura</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Qwen2.5-VL 3B local</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Requiere modalidad visual (VLM). El de 3B es el que cabe en nuestro hardware.</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Transcribir la grabación de una clase</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Whisper small / turbo</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STT especializado, gratis y open-weight. La versión small corre en CPU.</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Asistente que responda en voz sin internet</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Piper o Kokoro-82M</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TTS muy liviano y 100 % local.</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Buscador semántico / RAG sobre apuntes</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bge-m3 o nomic-embed-text</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Los embeddings convierten texto en vectores, que es la base de la búsqueda semántica. bge-m3 maneja bien el español.</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6"/>
              </w:rPr>
              <w:t>Documento de cientos de páginas</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Gemini 3.x (cloud)</w:t>
            </w:r>
          </w:p>
        </w:tc>
        <w:tc>
          <w:tcPr>
            <w:tcW w:type="dxa" w:w="508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6"/>
              </w:rPr>
              <w:t>Necesita una ventana de contexto muy grande que ningún modelo local de nuestro tamaño ofrece.</w:t>
            </w:r>
          </w:p>
        </w:tc>
      </w:tr>
    </w:tbl>
    <w:p>
      <w:pPr>
        <w:spacing w:after="40"/>
      </w:pPr>
    </w:p>
    <w:p>
      <w:pPr>
        <w:jc w:val="both"/>
      </w:pPr>
      <w:r>
        <w:rPr>
          <w:b/>
          <w:i w:val="0"/>
        </w:rPr>
        <w:t>Conclusión:</w:t>
      </w:r>
      <w:r>
        <w:rPr>
          <w:b w:val="0"/>
          <w:i w:val="0"/>
        </w:rPr>
        <w:t xml:space="preserve"> para aprender, para datos privados y para tareas acotadas, los modelos locales de 3–4B en Q4 bastan y son gratuitos en nuestro hardware. Cuando la tarea exige más calidad, contexto largo o autonomía de agente, compensa un modelo cloud, sabiendo que los datos salen del equipo.</w:t>
      </w:r>
    </w:p>
    <w:p>
      <w:r>
        <w:br w:type="page"/>
      </w:r>
    </w:p>
    <w:p>
      <w:pPr>
        <w:pStyle w:val="Ttulo2"/>
      </w:pPr>
      <w:r>
        <w:t>13.3 Componente 2 – Laboratorio de modelos locales: Ollama + LM Studio</w:t>
      </w:r>
    </w:p>
    <w:tbl>
      <w:tblPr>
        <w:tblW w:type="auto" w:w="0"/>
        <w:jc w:val="center"/>
        <w:tblLayout w:type="fixed"/>
        <w:tblLook w:firstColumn="1" w:firstRow="1" w:lastColumn="0" w:lastRow="0" w:noHBand="0" w:noVBand="1" w:val="04A0"/>
      </w:tblPr>
      <w:tblGrid>
        <w:gridCol w:w="2710"/>
        <w:gridCol w:w="7455"/>
      </w:tblGrid>
      <w:tr>
        <w:trPr>
          <w:tblHeader w:val="true"/>
        </w:trPr>
        <w:tc>
          <w:tcPr>
            <w:tcW w:type="dxa" w:w="271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Actividad</w:t>
            </w:r>
          </w:p>
        </w:tc>
        <w:tc>
          <w:tcPr>
            <w:tcW w:type="dxa" w:w="7455"/>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Estado y evidencia</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1. Instalar Ollama</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Ollama 0.34.0 instalado y verificado (ollama --version) · evidence/ollama/ollama_list.txt</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2. Modelo generalista</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llama3.2:3b (3,2 B, Q4_K_M, 2,0 GB) descargado y respondiendo</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3. Modelo de programación</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qwen2.5-coder:3b (3,1 B, Q4_K_M, 1,9 GB) descargado; genera y explica código</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4. LM Studio</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LM Studio con Llama 3.2 3B Instruct Q4_K_M, servidor local en http://127.0.0.1:1234 y consumido desde Python (lmstudio_test.py). Se reutilizó el mismo archivo GGUF descargado por Ollama (hard link), sin volver a descargarlo · capturas en evidence/lmstudio/</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5. Consultas equivalentes</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Las mismas 4 consultas (2 generales y 2 de código) en ambos entornos, definidas en modelos_locales/common.py</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6. Registro de recursos</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Tiempo, tokens/s y RAM medidos automáticamente con psutil → evidence/registro_modelos_locales.csv</w:t>
            </w:r>
          </w:p>
        </w:tc>
      </w:tr>
      <w:tr>
        <w:tc>
          <w:tcPr>
            <w:tcW w:type="dxa" w:w="271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7. Consumo desde Python</w:t>
            </w:r>
          </w:p>
        </w:tc>
        <w:tc>
          <w:tcPr>
            <w:tcW w:type="dxa" w:w="7455"/>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 ollama_test.py (POST /api/generate) y lmstudio_test.py (POST /v1/chat/completions, formato OpenAI)</w:t>
            </w:r>
          </w:p>
        </w:tc>
      </w:tr>
    </w:tbl>
    <w:p>
      <w:pPr>
        <w:spacing w:after="40"/>
      </w:pPr>
    </w:p>
    <w:p>
      <w:pPr>
        <w:pStyle w:val="Ttulo3"/>
      </w:pPr>
      <w:r>
        <w:t>Relación MODELO → RUNTIME → API LOCAL → APLICACIÓN PYTHON</w:t>
      </w:r>
    </w:p>
    <w:p>
      <w:pPr>
        <w:spacing w:after="0" w:before="0"/>
      </w:pPr>
      <w:r>
        <w:rPr>
          <w:rFonts w:ascii="Consolas" w:hAnsi="Consolas" w:eastAsia="Consolas"/>
          <w:sz w:val="17"/>
        </w:rPr>
        <w:t>Archivo del modelo (pesos GGUF cuantizados Q4_K_M, ~2 GB en disco)</w:t>
      </w:r>
    </w:p>
    <w:p>
      <w:pPr>
        <w:spacing w:after="0" w:before="0"/>
      </w:pPr>
      <w:r>
        <w:rPr>
          <w:rFonts w:ascii="Consolas" w:hAnsi="Consolas" w:eastAsia="Consolas"/>
          <w:sz w:val="17"/>
        </w:rPr>
        <w:t xml:space="preserve">        │  se carga en RAM (no hay VRAM)</w:t>
      </w:r>
    </w:p>
    <w:p>
      <w:pPr>
        <w:spacing w:after="0" w:before="0"/>
      </w:pPr>
      <w:r>
        <w:rPr>
          <w:rFonts w:ascii="Consolas" w:hAnsi="Consolas" w:eastAsia="Consolas"/>
          <w:sz w:val="17"/>
        </w:rPr>
        <w:t xml:space="preserve">        ▼</w:t>
      </w:r>
    </w:p>
    <w:p>
      <w:pPr>
        <w:spacing w:after="0" w:before="0"/>
      </w:pPr>
      <w:r>
        <w:rPr>
          <w:rFonts w:ascii="Consolas" w:hAnsi="Consolas" w:eastAsia="Consolas"/>
          <w:sz w:val="17"/>
        </w:rPr>
        <w:t>Runtime / servidor: Ollama (llama.cpp)   |   LM Studio (llama.cpp)</w:t>
      </w:r>
    </w:p>
    <w:p>
      <w:pPr>
        <w:spacing w:after="0" w:before="0"/>
      </w:pPr>
      <w:r>
        <w:rPr>
          <w:rFonts w:ascii="Consolas" w:hAnsi="Consolas" w:eastAsia="Consolas"/>
          <w:sz w:val="17"/>
        </w:rPr>
        <w:t xml:space="preserve">        │  expone</w:t>
      </w:r>
    </w:p>
    <w:p>
      <w:pPr>
        <w:spacing w:after="0" w:before="0"/>
      </w:pPr>
      <w:r>
        <w:rPr>
          <w:rFonts w:ascii="Consolas" w:hAnsi="Consolas" w:eastAsia="Consolas"/>
          <w:sz w:val="17"/>
        </w:rPr>
        <w:t xml:space="preserve">        ▼</w:t>
      </w:r>
    </w:p>
    <w:p>
      <w:pPr>
        <w:spacing w:after="0" w:before="0"/>
      </w:pPr>
      <w:r>
        <w:rPr>
          <w:rFonts w:ascii="Consolas" w:hAnsi="Consolas" w:eastAsia="Consolas"/>
          <w:sz w:val="17"/>
        </w:rPr>
        <w:t>API local HTTP: localhost:11434/api/generate  |  localhost:1234/v1/chat/completions</w:t>
      </w:r>
    </w:p>
    <w:p>
      <w:pPr>
        <w:spacing w:after="0" w:before="0"/>
      </w:pPr>
      <w:r>
        <w:rPr>
          <w:rFonts w:ascii="Consolas" w:hAnsi="Consolas" w:eastAsia="Consolas"/>
          <w:sz w:val="17"/>
        </w:rPr>
        <w:t xml:space="preserve">        │  consumida por</w:t>
      </w:r>
    </w:p>
    <w:p>
      <w:pPr>
        <w:spacing w:after="0" w:before="0"/>
      </w:pPr>
      <w:r>
        <w:rPr>
          <w:rFonts w:ascii="Consolas" w:hAnsi="Consolas" w:eastAsia="Consolas"/>
          <w:sz w:val="17"/>
        </w:rPr>
        <w:t xml:space="preserve">        ▼</w:t>
      </w:r>
    </w:p>
    <w:p>
      <w:pPr>
        <w:spacing w:after="0" w:before="0"/>
      </w:pPr>
      <w:r>
        <w:rPr>
          <w:rFonts w:ascii="Consolas" w:hAnsi="Consolas" w:eastAsia="Consolas"/>
          <w:sz w:val="17"/>
        </w:rPr>
        <w:t>Aplicación: ollama_test.py / lmstudio_test.py (requests + JSON)</w:t>
      </w:r>
    </w:p>
    <w:p/>
    <w:p>
      <w:pPr>
        <w:jc w:val="both"/>
      </w:pPr>
      <w:r>
        <w:rPr>
          <w:b/>
          <w:i w:val="0"/>
        </w:rPr>
        <w:t>Modelo:</w:t>
      </w:r>
      <w:r>
        <w:rPr>
          <w:b w:val="0"/>
          <w:i w:val="0"/>
        </w:rPr>
        <w:t xml:space="preserve"> los pesos entrenados; por sí solo es un archivo. </w:t>
      </w:r>
      <w:r>
        <w:rPr>
          <w:b/>
          <w:i w:val="0"/>
        </w:rPr>
        <w:t>Runtime:</w:t>
      </w:r>
      <w:r>
        <w:rPr>
          <w:b w:val="0"/>
          <w:i w:val="0"/>
        </w:rPr>
        <w:t xml:space="preserve"> el programa que carga los pesos en memoria y ejecuta la inferencia token por token. </w:t>
      </w:r>
      <w:r>
        <w:rPr>
          <w:b/>
          <w:i w:val="0"/>
        </w:rPr>
        <w:t>API:</w:t>
      </w:r>
      <w:r>
        <w:rPr>
          <w:b w:val="0"/>
          <w:i w:val="0"/>
        </w:rPr>
        <w:t xml:space="preserve"> el contrato HTTP/JSON para pedirle respuestas al runtime. </w:t>
      </w:r>
      <w:r>
        <w:rPr>
          <w:b/>
          <w:i w:val="0"/>
        </w:rPr>
        <w:t>Aplicación:</w:t>
      </w:r>
      <w:r>
        <w:rPr>
          <w:b w:val="0"/>
          <w:i w:val="0"/>
        </w:rPr>
        <w:t xml:space="preserve"> nuestro código, que construye el prompt, llama a la API y usa la respuesta.</w:t>
      </w:r>
    </w:p>
    <w:p>
      <w:pPr>
        <w:pStyle w:val="Ttulo3"/>
      </w:pPr>
      <w:r>
        <w:t>Resultados medidos (ejecución real, 22/09/2026)</w:t>
      </w:r>
    </w:p>
    <w:tbl>
      <w:tblPr>
        <w:tblW w:type="auto" w:w="0"/>
        <w:jc w:val="center"/>
        <w:tblLayout w:type="fixed"/>
        <w:tblLook w:firstColumn="1" w:firstRow="1" w:lastColumn="0" w:lastRow="0" w:noHBand="0" w:noVBand="1" w:val="04A0"/>
      </w:tblPr>
      <w:tblGrid>
        <w:gridCol w:w="1960"/>
        <w:gridCol w:w="1742"/>
        <w:gridCol w:w="1089"/>
        <w:gridCol w:w="726"/>
        <w:gridCol w:w="1089"/>
        <w:gridCol w:w="1161"/>
        <w:gridCol w:w="2396"/>
      </w:tblGrid>
      <w:tr>
        <w:trPr>
          <w:tblHeader w:val="true"/>
        </w:trPr>
        <w:tc>
          <w:tcPr>
            <w:tcW w:type="dxa" w:w="196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Herramienta / Modelo</w:t>
            </w:r>
          </w:p>
        </w:tc>
        <w:tc>
          <w:tcPr>
            <w:tcW w:type="dxa" w:w="1742"/>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Consulta</w:t>
            </w:r>
          </w:p>
        </w:tc>
        <w:tc>
          <w:tcPr>
            <w:tcW w:type="dxa" w:w="108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Tiempo (s)</w:t>
            </w:r>
          </w:p>
        </w:tc>
        <w:tc>
          <w:tcPr>
            <w:tcW w:type="dxa" w:w="726"/>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Tok/s</w:t>
            </w:r>
          </w:p>
        </w:tc>
        <w:tc>
          <w:tcPr>
            <w:tcW w:type="dxa" w:w="108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RAM runtime (MB)</w:t>
            </w:r>
          </w:p>
        </w:tc>
        <w:tc>
          <w:tcPr>
            <w:tcW w:type="dxa" w:w="116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RAM sistema (GB)</w:t>
            </w:r>
          </w:p>
        </w:tc>
        <w:tc>
          <w:tcPr>
            <w:tcW w:type="dxa" w:w="2396"/>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¿Correcta?</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llama3.2:3b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Ventana de contexto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18,8 (6,3 carga)</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14,4</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3461</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13,97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La confunde con los datos de entrenamiento</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llama3.2:3b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Entrenamiento vs inferencia</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35,3</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14,4</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3479</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13,87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ejemplo perros/gatos</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llama3.2:3b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Media móvil en Python</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12,4</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14,9</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3468</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13,95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Fórmula recursiva incorrecta; inventa la salida "5.0"</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llama3.2:3b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Explicar división por cero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46,0</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14,2</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3479</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13,82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Detecta el ZeroDivisionError, pero agrega una regla errónea (prohíbe divisores negativos)</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qwen2.5-coder:3b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Ventana de contexto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12,5 (5,0 carga)</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14,9</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5605*</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14,93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También la confunde con datos de entrenamiento</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qwen2.5-coder:3b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Entrenamiento vs inferencia</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26,5</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15,6</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5609*</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14,83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ejemplo de spam</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qwen2.5-coder:3b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Media móvil en Python</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48,4</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14,0</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5621*</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14,96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y con ejemplo verificado</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Ollama · qwen2.5-coder:3b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Explicar división por cero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22,0</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15,4</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5647*</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14,94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Detecta el error y valida b == 0</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Ventana de contexto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8,8</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15,5</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esta vez (en Ollama, el mismo modelo falló)</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Entrenamiento vs inferencia</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18,3</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15,9</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(dice "texto etiquetado", impreciso)</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Media móvil en Python</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25,4</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15,1</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Devuelve el promedio de las sumas (sin dividir por 3); nombre "media_mostral"</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Explicar división por cero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28,7</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15,0</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Detecta el ZeroDivisionError, con afirmaciones erróneas ("entre 0 y −1")</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API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Ventana de contexto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24,1</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~5,4 †</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5865</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15,17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pero dice "512 caracteres" (son tokens)</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API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Entrenamiento vs inferencia</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43,0</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~12,8</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5933</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14,81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API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Media móvil en Python</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36,1</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~13,8</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5923</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14,55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Correcta esta vez (en el chat había fallado)</w:t>
            </w:r>
          </w:p>
        </w:tc>
      </w:tr>
      <w:tr>
        <w:tc>
          <w:tcPr>
            <w:tcW w:type="dxa" w:w="1960"/>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LM Studio API · Llama 3.2 3B</w:t>
            </w:r>
          </w:p>
        </w:tc>
        <w:tc>
          <w:tcPr>
            <w:tcW w:type="dxa" w:w="174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Explicar división por cero</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33,2</w:t>
            </w:r>
          </w:p>
        </w:tc>
        <w:tc>
          <w:tcPr>
            <w:tcW w:type="dxa" w:w="72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~13,7</w:t>
            </w:r>
          </w:p>
        </w:tc>
        <w:tc>
          <w:tcPr>
            <w:tcW w:type="dxa" w:w="108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5984</w:t>
            </w:r>
          </w:p>
        </w:tc>
        <w:tc>
          <w:tcPr>
            <w:tcW w:type="dxa" w:w="116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14,56 / 15,73</w:t>
            </w:r>
          </w:p>
        </w:tc>
        <w:tc>
          <w:tcPr>
            <w:tcW w:type="dxa" w:w="2396"/>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Detecta el ZeroDivisionError</w:t>
            </w:r>
          </w:p>
        </w:tc>
      </w:tr>
    </w:tbl>
    <w:p>
      <w:pPr>
        <w:spacing w:after="40"/>
      </w:pPr>
    </w:p>
    <w:p>
      <w:pPr>
        <w:jc w:val="both"/>
      </w:pPr>
      <w:r>
        <w:rPr>
          <w:b w:val="0"/>
          <w:i/>
        </w:rPr>
        <w:t>En LM Studio, el tiempo total se estima como tokens ÷ tokens/s: el valor que muestra el chat (1–5 s) es el tiempo hasta el primer token. Filas "LM Studio API": medidas por lmstudio_test.py vía http://127.0.0.1:1234/v1/chat/completions. † Allí los tok/s = tokens ÷ tiempo total (incluye procesar el prompt). La primera petición fue más lenta porque el sistema estaba casi sin RAM libre (15,2 de 15,7 GB), con Ollama y LM Studio abiertos a la vez.</w:t>
      </w:r>
    </w:p>
    <w:p>
      <w:pPr>
        <w:jc w:val="both"/>
      </w:pPr>
      <w:r>
        <w:rPr>
          <w:b w:val="0"/>
          <w:i/>
        </w:rPr>
        <w:t>* La RAM del runtime suma todos los procesos de Ollama. Al pasar al segundo modelo, el primero seguía cargado (Ollama lo mantiene ~5 min), por eso sube a ~5,6 GB.</w:t>
      </w:r>
    </w:p>
    <w:p>
      <w:pPr>
        <w:jc w:val="both"/>
      </w:pPr>
      <w:r>
        <w:rPr>
          <w:b/>
          <w:i w:val="0"/>
        </w:rPr>
        <w:t>Observaciones:</w:t>
      </w:r>
    </w:p>
    <w:p>
      <w:pPr>
        <w:pStyle w:val="Listaconvietas"/>
      </w:pPr>
      <w:r>
        <w:rPr>
          <w:b/>
        </w:rPr>
        <w:t>Velocidad en CPU:</w:t>
      </w:r>
      <w:r>
        <w:rPr>
          <w:b w:val="0"/>
        </w:rPr>
        <w:t xml:space="preserve"> ~14–15,6 tokens/s con ambos modelos 3B. Una respuesta de ~600 tokens tarda ~45 s. La primera consulta incluye 5–6 s de carga del modelo en RAM.</w:t>
      </w:r>
    </w:p>
    <w:p>
      <w:pPr>
        <w:pStyle w:val="Listaconvietas"/>
      </w:pPr>
      <w:r>
        <w:rPr>
          <w:b/>
        </w:rPr>
        <w:t>Memoria:</w:t>
      </w:r>
      <w:r>
        <w:rPr>
          <w:b w:val="0"/>
        </w:rPr>
        <w:t xml:space="preserve"> con los dos modelos cargados, el sistema llegó a 14,9 de 15,7 GB usados. En este equipo, un 7B en Q4 sería el límite práctico.</w:t>
      </w:r>
    </w:p>
    <w:p>
      <w:pPr>
        <w:pStyle w:val="Listaconvietas"/>
      </w:pPr>
      <w:r>
        <w:rPr>
          <w:b/>
        </w:rPr>
        <w:t>Generalista vs. código:</w:t>
      </w:r>
      <w:r>
        <w:rPr>
          <w:b w:val="0"/>
        </w:rPr>
        <w:t xml:space="preserve"> en la consulta de programación, qwen2.5-coder acertó y llama3.2 produjo una función incorrecta con una salida inventada. Mismo tamaño, distinta especialización, distinto resultado.</w:t>
      </w:r>
    </w:p>
    <w:p>
      <w:pPr>
        <w:pStyle w:val="Listaconvietas"/>
      </w:pPr>
      <w:r>
        <w:rPr>
          <w:b/>
        </w:rPr>
        <w:t>Ollama vs. LM Studio (mismo archivo GGUF):</w:t>
      </w:r>
      <w:r>
        <w:rPr>
          <w:b w:val="0"/>
        </w:rPr>
        <w:t xml:space="preserve"> la velocidad fue prácticamente igual (14,2–14,9 frente a 15,0–15,9 tok/s), porque ambos usan llama.cpp. Cambia la interfaz: CLI + API propia en Ollama, y GUI + API compatible con OpenAI en LM Studio. Esto confirma la separación entre modelo (archivo) y runtime (programa).</w:t>
      </w:r>
    </w:p>
    <w:p>
      <w:pPr>
        <w:pStyle w:val="Listaconvietas"/>
      </w:pPr>
      <w:r>
        <w:rPr>
          <w:b/>
        </w:rPr>
        <w:t>No determinismo:</w:t>
      </w:r>
      <w:r>
        <w:rPr>
          <w:b w:val="0"/>
        </w:rPr>
        <w:t xml:space="preserve"> el mismo modelo definió mal la "ventana de contexto" en Ollama y bien en LM Studio. La media móvil falló en Ollama y en el chat de LM Studio, pero salió bien por la API de LM Studio. Una sola prueba no basta para evaluar un modelo.</w:t>
      </w:r>
    </w:p>
    <w:p>
      <w:pPr>
        <w:pStyle w:val="Listaconvietas"/>
      </w:pPr>
      <w:r>
        <w:rPr>
          <w:b/>
        </w:rPr>
        <w:t>RAM:</w:t>
      </w:r>
      <w:r>
        <w:rPr>
          <w:b w:val="0"/>
        </w:rPr>
        <w:t xml:space="preserve"> con Ollama y LM Studio abiertos a la vez, el sistema llegó a 15,2 de 15,7 GB. En este equipo conviene usar un solo runtime a la vez.</w:t>
      </w:r>
    </w:p>
    <w:p>
      <w:pPr>
        <w:pStyle w:val="Listaconvietas"/>
      </w:pPr>
      <w:r>
        <w:rPr>
          <w:b/>
        </w:rPr>
        <w:t>Alucinación:</w:t>
      </w:r>
      <w:r>
        <w:rPr>
          <w:b w:val="0"/>
        </w:rPr>
        <w:t xml:space="preserve"> ambos modelos de Ollama definieron mal la "ventana de contexto" (máximo de tokens que el modelo procesa a la vez). Los modelos pequeños pueden sonar seguros y estar equivocados, así que toda respuesta debe verificarse.</w:t>
      </w:r>
    </w:p>
    <w:p>
      <w:pPr>
        <w:pStyle w:val="Ttulo3"/>
      </w:pPr>
      <w:r>
        <w:t>Evidencia de LM Studio</w:t>
      </w:r>
    </w:p>
    <w:p>
      <w:pPr>
        <w:jc w:val="center"/>
      </w:pPr>
      <w:r>
        <w:drawing>
          <wp:inline xmlns:a="http://schemas.openxmlformats.org/drawingml/2006/main" xmlns:pic="http://schemas.openxmlformats.org/drawingml/2006/picture">
            <wp:extent cx="4572000" cy="2984334"/>
            <wp:docPr id="2" name="Picture 2"/>
            <wp:cNvGraphicFramePr>
              <a:graphicFrameLocks noChangeAspect="1"/>
            </wp:cNvGraphicFramePr>
            <a:graphic>
              <a:graphicData uri="http://schemas.openxmlformats.org/drawingml/2006/picture">
                <pic:pic>
                  <pic:nvPicPr>
                    <pic:cNvPr id="0" name="88c6883c-image.png"/>
                    <pic:cNvPicPr/>
                  </pic:nvPicPr>
                  <pic:blipFill>
                    <a:blip r:embed="rId13"/>
                    <a:stretch>
                      <a:fillRect/>
                    </a:stretch>
                  </pic:blipFill>
                  <pic:spPr>
                    <a:xfrm>
                      <a:off x="0" y="0"/>
                      <a:ext cx="4572000" cy="2984334"/>
                    </a:xfrm>
                    <a:prstGeom prst="rect"/>
                  </pic:spPr>
                </pic:pic>
              </a:graphicData>
            </a:graphic>
          </wp:inline>
        </w:drawing>
      </w:r>
    </w:p>
    <w:p>
      <w:pPr>
        <w:pStyle w:val="Descripcin"/>
        <w:jc w:val="center"/>
      </w:pPr>
      <w:r>
        <w:t>Figura A. LM Studio reconoce el GGUF de Ollama (llama-3.2-3b-instruct, 2,0 GB) sin descargarlo</w:t>
      </w:r>
    </w:p>
    <w:p>
      <w:pPr>
        <w:jc w:val="center"/>
      </w:pPr>
      <w:r>
        <w:drawing>
          <wp:inline xmlns:a="http://schemas.openxmlformats.org/drawingml/2006/main" xmlns:pic="http://schemas.openxmlformats.org/drawingml/2006/picture">
            <wp:extent cx="5760720" cy="3230086"/>
            <wp:docPr id="3" name="Picture 3"/>
            <wp:cNvGraphicFramePr>
              <a:graphicFrameLocks noChangeAspect="1"/>
            </wp:cNvGraphicFramePr>
            <a:graphic>
              <a:graphicData uri="http://schemas.openxmlformats.org/drawingml/2006/picture">
                <pic:pic>
                  <pic:nvPicPr>
                    <pic:cNvPr id="0" name="df2e8c0c-image.png"/>
                    <pic:cNvPicPr/>
                  </pic:nvPicPr>
                  <pic:blipFill>
                    <a:blip r:embed="rId14"/>
                    <a:stretch>
                      <a:fillRect/>
                    </a:stretch>
                  </pic:blipFill>
                  <pic:spPr>
                    <a:xfrm>
                      <a:off x="0" y="0"/>
                      <a:ext cx="5760720" cy="3230086"/>
                    </a:xfrm>
                    <a:prstGeom prst="rect"/>
                  </pic:spPr>
                </pic:pic>
              </a:graphicData>
            </a:graphic>
          </wp:inline>
        </w:drawing>
      </w:r>
    </w:p>
    <w:p>
      <w:pPr>
        <w:pStyle w:val="Descripcin"/>
        <w:jc w:val="center"/>
      </w:pPr>
      <w:r>
        <w:t>Figura A2. Servidor local de LM Studio en ejecución (Status: Running, http://127.0.0.1:1234) con el modelo cargado (READY), GGUF Q4_K_M</w:t>
      </w:r>
    </w:p>
    <w:p>
      <w:pPr>
        <w:jc w:val="center"/>
      </w:pPr>
      <w:r>
        <w:drawing>
          <wp:inline xmlns:a="http://schemas.openxmlformats.org/drawingml/2006/main" xmlns:pic="http://schemas.openxmlformats.org/drawingml/2006/picture">
            <wp:extent cx="5486400" cy="1465598"/>
            <wp:docPr id="4" name="Picture 4"/>
            <wp:cNvGraphicFramePr>
              <a:graphicFrameLocks noChangeAspect="1"/>
            </wp:cNvGraphicFramePr>
            <a:graphic>
              <a:graphicData uri="http://schemas.openxmlformats.org/drawingml/2006/picture">
                <pic:pic>
                  <pic:nvPicPr>
                    <pic:cNvPr id="0" name="8645f62d-image.png"/>
                    <pic:cNvPicPr/>
                  </pic:nvPicPr>
                  <pic:blipFill>
                    <a:blip r:embed="rId15"/>
                    <a:stretch>
                      <a:fillRect/>
                    </a:stretch>
                  </pic:blipFill>
                  <pic:spPr>
                    <a:xfrm>
                      <a:off x="0" y="0"/>
                      <a:ext cx="5486400" cy="1465598"/>
                    </a:xfrm>
                    <a:prstGeom prst="rect"/>
                  </pic:spPr>
                </pic:pic>
              </a:graphicData>
            </a:graphic>
          </wp:inline>
        </w:drawing>
      </w:r>
    </w:p>
    <w:p>
      <w:pPr>
        <w:pStyle w:val="Descripcin"/>
        <w:jc w:val="center"/>
      </w:pPr>
      <w:r>
        <w:t>Figura B. LM Studio: respuesta sobre la ventana de contexto (15,52 tok/s, 136 tokens)</w:t>
      </w:r>
    </w:p>
    <w:p>
      <w:pPr>
        <w:jc w:val="center"/>
      </w:pPr>
      <w:r>
        <w:drawing>
          <wp:inline xmlns:a="http://schemas.openxmlformats.org/drawingml/2006/main" xmlns:pic="http://schemas.openxmlformats.org/drawingml/2006/picture">
            <wp:extent cx="5486400" cy="3082671"/>
            <wp:docPr id="5" name="Picture 5"/>
            <wp:cNvGraphicFramePr>
              <a:graphicFrameLocks noChangeAspect="1"/>
            </wp:cNvGraphicFramePr>
            <a:graphic>
              <a:graphicData uri="http://schemas.openxmlformats.org/drawingml/2006/picture">
                <pic:pic>
                  <pic:nvPicPr>
                    <pic:cNvPr id="0" name="363f75d7-image.png"/>
                    <pic:cNvPicPr/>
                  </pic:nvPicPr>
                  <pic:blipFill>
                    <a:blip r:embed="rId16"/>
                    <a:stretch>
                      <a:fillRect/>
                    </a:stretch>
                  </pic:blipFill>
                  <pic:spPr>
                    <a:xfrm>
                      <a:off x="0" y="0"/>
                      <a:ext cx="5486400" cy="3082671"/>
                    </a:xfrm>
                    <a:prstGeom prst="rect"/>
                  </pic:spPr>
                </pic:pic>
              </a:graphicData>
            </a:graphic>
          </wp:inline>
        </w:drawing>
      </w:r>
    </w:p>
    <w:p>
      <w:pPr>
        <w:pStyle w:val="Descripcin"/>
        <w:jc w:val="center"/>
      </w:pPr>
      <w:r>
        <w:t>Figura C. LM Studio: entrenamiento vs. inferencia (15,89 tok/s, 290 tokens)</w:t>
      </w:r>
    </w:p>
    <w:p>
      <w:pPr>
        <w:jc w:val="center"/>
      </w:pPr>
      <w:r>
        <w:drawing>
          <wp:inline xmlns:a="http://schemas.openxmlformats.org/drawingml/2006/main" xmlns:pic="http://schemas.openxmlformats.org/drawingml/2006/picture">
            <wp:extent cx="5486400" cy="3918155"/>
            <wp:docPr id="6" name="Picture 6"/>
            <wp:cNvGraphicFramePr>
              <a:graphicFrameLocks noChangeAspect="1"/>
            </wp:cNvGraphicFramePr>
            <a:graphic>
              <a:graphicData uri="http://schemas.openxmlformats.org/drawingml/2006/picture">
                <pic:pic>
                  <pic:nvPicPr>
                    <pic:cNvPr id="0" name="c28c7e55-image.png"/>
                    <pic:cNvPicPr/>
                  </pic:nvPicPr>
                  <pic:blipFill>
                    <a:blip r:embed="rId17"/>
                    <a:stretch>
                      <a:fillRect/>
                    </a:stretch>
                  </pic:blipFill>
                  <pic:spPr>
                    <a:xfrm>
                      <a:off x="0" y="0"/>
                      <a:ext cx="5486400" cy="3918155"/>
                    </a:xfrm>
                    <a:prstGeom prst="rect"/>
                  </pic:spPr>
                </pic:pic>
              </a:graphicData>
            </a:graphic>
          </wp:inline>
        </w:drawing>
      </w:r>
    </w:p>
    <w:p>
      <w:pPr>
        <w:pStyle w:val="Descripcin"/>
        <w:jc w:val="center"/>
      </w:pPr>
      <w:r>
        <w:t>Figura D. LM Studio: media móvil, con código incorrecto (15,13 tok/s, 385 tokens)</w:t>
      </w:r>
    </w:p>
    <w:p>
      <w:pPr>
        <w:jc w:val="center"/>
      </w:pPr>
      <w:r>
        <w:drawing>
          <wp:inline xmlns:a="http://schemas.openxmlformats.org/drawingml/2006/main" xmlns:pic="http://schemas.openxmlformats.org/drawingml/2006/picture">
            <wp:extent cx="5760720" cy="3006376"/>
            <wp:docPr id="7" name="Picture 7"/>
            <wp:cNvGraphicFramePr>
              <a:graphicFrameLocks noChangeAspect="1"/>
            </wp:cNvGraphicFramePr>
            <a:graphic>
              <a:graphicData uri="http://schemas.openxmlformats.org/drawingml/2006/picture">
                <pic:pic>
                  <pic:nvPicPr>
                    <pic:cNvPr id="0" name="0fb1291e-image.png"/>
                    <pic:cNvPicPr/>
                  </pic:nvPicPr>
                  <pic:blipFill>
                    <a:blip r:embed="rId18"/>
                    <a:stretch>
                      <a:fillRect/>
                    </a:stretch>
                  </pic:blipFill>
                  <pic:spPr>
                    <a:xfrm>
                      <a:off x="0" y="0"/>
                      <a:ext cx="5760720" cy="3006376"/>
                    </a:xfrm>
                    <a:prstGeom prst="rect"/>
                  </pic:spPr>
                </pic:pic>
              </a:graphicData>
            </a:graphic>
          </wp:inline>
        </w:drawing>
      </w:r>
    </w:p>
    <w:p>
      <w:pPr>
        <w:pStyle w:val="Descripcin"/>
        <w:jc w:val="center"/>
      </w:pPr>
      <w:r>
        <w:t>Figura E. LM Studio: explicación de la división por cero (14,95 tok/s, 429 tokens)</w:t>
      </w:r>
    </w:p>
    <w:p>
      <w:pPr>
        <w:pStyle w:val="Ttulo3"/>
      </w:pPr>
      <w:r>
        <w:t>Programa Python consumidor de IA local (extracto de ollama_test.py)</w:t>
      </w:r>
    </w:p>
    <w:p>
      <w:pPr>
        <w:spacing w:after="0" w:before="0"/>
      </w:pPr>
      <w:r>
        <w:rPr>
          <w:rFonts w:ascii="Consolas" w:hAnsi="Consolas" w:eastAsia="Consolas"/>
          <w:sz w:val="17"/>
        </w:rPr>
        <w:t>def generate(model: str, prompt: str, temperature: float = 0.2) -&gt; dict:</w:t>
      </w:r>
    </w:p>
    <w:p>
      <w:pPr>
        <w:spacing w:after="0" w:before="0"/>
      </w:pPr>
      <w:r>
        <w:rPr>
          <w:rFonts w:ascii="Consolas" w:hAnsi="Consolas" w:eastAsia="Consolas"/>
          <w:sz w:val="17"/>
        </w:rPr>
        <w:t xml:space="preserve">    t0 = time.perf_counter()</w:t>
      </w:r>
    </w:p>
    <w:p>
      <w:pPr>
        <w:spacing w:after="0" w:before="0"/>
      </w:pPr>
      <w:r>
        <w:rPr>
          <w:rFonts w:ascii="Consolas" w:hAnsi="Consolas" w:eastAsia="Consolas"/>
          <w:sz w:val="17"/>
        </w:rPr>
        <w:t xml:space="preserve">    r = requests.post("http://localhost:11434/api/generate",</w:t>
      </w:r>
    </w:p>
    <w:p>
      <w:pPr>
        <w:spacing w:after="0" w:before="0"/>
      </w:pPr>
      <w:r>
        <w:rPr>
          <w:rFonts w:ascii="Consolas" w:hAnsi="Consolas" w:eastAsia="Consolas"/>
          <w:sz w:val="17"/>
        </w:rPr>
        <w:t xml:space="preserve">        json={"model": model, "prompt": prompt, "stream": False,</w:t>
      </w:r>
    </w:p>
    <w:p>
      <w:pPr>
        <w:spacing w:after="0" w:before="0"/>
      </w:pPr>
      <w:r>
        <w:rPr>
          <w:rFonts w:ascii="Consolas" w:hAnsi="Consolas" w:eastAsia="Consolas"/>
          <w:sz w:val="17"/>
        </w:rPr>
        <w:t xml:space="preserve">              "options": {"temperature": temperature}}, timeout=600)</w:t>
      </w:r>
    </w:p>
    <w:p>
      <w:pPr>
        <w:spacing w:after="0" w:before="0"/>
      </w:pPr>
      <w:r>
        <w:rPr>
          <w:rFonts w:ascii="Consolas" w:hAnsi="Consolas" w:eastAsia="Consolas"/>
          <w:sz w:val="17"/>
        </w:rPr>
        <w:t xml:space="preserve">    r.raise_for_status()</w:t>
      </w:r>
    </w:p>
    <w:p>
      <w:pPr>
        <w:spacing w:after="0" w:before="0"/>
      </w:pPr>
      <w:r>
        <w:rPr>
          <w:rFonts w:ascii="Consolas" w:hAnsi="Consolas" w:eastAsia="Consolas"/>
          <w:sz w:val="17"/>
        </w:rPr>
        <w:t xml:space="preserve">    data = r.json()</w:t>
      </w:r>
    </w:p>
    <w:p>
      <w:pPr>
        <w:spacing w:after="0" w:before="0"/>
      </w:pPr>
      <w:r>
        <w:rPr>
          <w:rFonts w:ascii="Consolas" w:hAnsi="Consolas" w:eastAsia="Consolas"/>
          <w:sz w:val="17"/>
        </w:rPr>
        <w:t xml:space="preserve">    eval_s = data["eval_duration"] / 1e9</w:t>
      </w:r>
    </w:p>
    <w:p>
      <w:pPr>
        <w:spacing w:after="0" w:before="0"/>
      </w:pPr>
      <w:r>
        <w:rPr>
          <w:rFonts w:ascii="Consolas" w:hAnsi="Consolas" w:eastAsia="Consolas"/>
          <w:sz w:val="17"/>
        </w:rPr>
        <w:t xml:space="preserve">    return {"respuesta": data["response"],</w:t>
      </w:r>
    </w:p>
    <w:p>
      <w:pPr>
        <w:spacing w:after="0" w:before="0"/>
      </w:pPr>
      <w:r>
        <w:rPr>
          <w:rFonts w:ascii="Consolas" w:hAnsi="Consolas" w:eastAsia="Consolas"/>
          <w:sz w:val="17"/>
        </w:rPr>
        <w:t xml:space="preserve">            "tiempo_total_s": round(time.perf_counter() - t0, 2),</w:t>
      </w:r>
    </w:p>
    <w:p>
      <w:pPr>
        <w:spacing w:after="0" w:before="0"/>
      </w:pPr>
      <w:r>
        <w:rPr>
          <w:rFonts w:ascii="Consolas" w:hAnsi="Consolas" w:eastAsia="Consolas"/>
          <w:sz w:val="17"/>
        </w:rPr>
        <w:t xml:space="preserve">            "tokens_por_segundo": round(data["eval_count"] / eval_s, 2)}</w:t>
      </w:r>
    </w:p>
    <w:p/>
    <w:p>
      <w:r>
        <w:br w:type="page"/>
      </w:r>
    </w:p>
    <w:p>
      <w:pPr>
        <w:pStyle w:val="Ttulo2"/>
      </w:pPr>
      <w:r>
        <w:t>13.4 Componente 3 – Práctica de Vibe Coding: comparación de modelos</w:t>
      </w:r>
    </w:p>
    <w:p>
      <w:pPr>
        <w:jc w:val="both"/>
      </w:pPr>
      <w:r>
        <w:rPr>
          <w:b/>
          <w:i w:val="0"/>
        </w:rPr>
        <w:t>Problema común:</w:t>
      </w:r>
      <w:r>
        <w:rPr>
          <w:b w:val="0"/>
          <w:i w:val="0"/>
        </w:rPr>
        <w:t xml:space="preserve"> consumir la API de pronóstico de Open-Meteo (temperatura horaria de 7 días en Bogotá), validar la respuesta, calcular mínimo, máximo, media, desviación estándar y media por día, e imprimir y graficar el resultado. Los tres modelos recibieron </w:t>
      </w:r>
      <w:r>
        <w:rPr>
          <w:b/>
          <w:i w:val="0"/>
        </w:rPr>
        <w:t>exactamente el mismo prompt</w:t>
      </w:r>
      <w:r>
        <w:rPr>
          <w:b w:val="0"/>
          <w:i w:val="0"/>
        </w:rPr>
        <w:t xml:space="preserve"> (vibe_coding/prompt.md).</w:t>
      </w:r>
    </w:p>
    <w:p>
      <w:pPr>
        <w:jc w:val="both"/>
      </w:pPr>
      <w:r>
        <w:rPr>
          <w:b/>
          <w:i w:val="0"/>
        </w:rPr>
        <w:t>Procedimiento:</w:t>
      </w:r>
      <w:r>
        <w:rPr>
          <w:b w:val="0"/>
          <w:i w:val="0"/>
        </w:rPr>
        <w:t xml:space="preserve"> el script vibe_coding/vibe_local.py automatiza el ciclo PROBLEMA → PROMPT → MODELO → CÓDIGO → EJECUCIÓN → ERROR/RESULTADO → CORRECCIÓN → SOLUCIÓN. Envía el prompt vía API local, extrae el código, lo ejecuta y, si falla, le devuelve al modelo solo el mensaje de error (máximo 3 iteraciones). Todo queda registrado en evidence/vibe_coding/registro_vibe_local.json.</w:t>
      </w:r>
    </w:p>
    <w:tbl>
      <w:tblPr>
        <w:tblW w:type="auto" w:w="0"/>
        <w:jc w:val="center"/>
        <w:tblLayout w:type="fixed"/>
        <w:tblLook w:firstColumn="1" w:firstRow="1" w:lastColumn="0" w:lastRow="0" w:noHBand="0" w:noVBand="1" w:val="04A0"/>
      </w:tblPr>
      <w:tblGrid>
        <w:gridCol w:w="2033"/>
        <w:gridCol w:w="2710"/>
        <w:gridCol w:w="2710"/>
        <w:gridCol w:w="2710"/>
      </w:tblGrid>
      <w:tr>
        <w:trPr>
          <w:tblHeader w:val="true"/>
        </w:trPr>
        <w:tc>
          <w:tcPr>
            <w:tcW w:type="dxa" w:w="203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Criterio</w:t>
            </w:r>
          </w:p>
        </w:tc>
        <w:tc>
          <w:tcPr>
            <w:tcW w:type="dxa" w:w="271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Local general (llama3.2:3b)</w:t>
            </w:r>
          </w:p>
        </w:tc>
        <w:tc>
          <w:tcPr>
            <w:tcW w:type="dxa" w:w="271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Local coding (qwen2.5-coder:3b)</w:t>
            </w:r>
          </w:p>
        </w:tc>
        <w:tc>
          <w:tcPr>
            <w:tcW w:type="dxa" w:w="2710"/>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5"/>
              </w:rPr>
              <w:t>Cloud coding (Claude)</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Código ejecutable</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Sí, al primer intento. Obtuvo los datos reales (168 registros) y generó la gráfica</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No, según el criterio automático. El intento 3 corre (la gráfica se abrió en pantalla), pero se queda bloqueado en plt.show() y guarda la imagen con otro nombre</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Sí, al primer intento, con datos reales: mín 10,2 · máx 21,1 · media 14,84 · desv. 3,19 °C</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Errores encontrados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Ninguno de ejecución. Incumple requisitos: rechaza la respuesta si hay nulos (debía ignorarlos) y no calcula la media por día</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 AttributeError: list sin .reshape. 2) AttributeError: tuple sin .min (desempaquetado). 3) Timeout por plt.show(). Tampoco imprime las medias diarias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Ninguno en ejecución ni en las pruebas</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Iteraciones necesarias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 (sin cumplir por completo)</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1</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Tiempo hasta solución</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94 s (88 s de generación en CPU)</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545 s (107 + 145 + 167 s) sin solución válida</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 3 min, incluidas las pruebas</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Calidad/claridad del código</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Funciones separadas, pero repite 5 veces la misma lista por comprensión; importa pandas sin usarlo</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Buena estructura, pero asume sin verificar que hay exactamente 24×7 datos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Funciones separadas, tipado, pandas para agrupar por día y manejo de errores</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Documentación</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Sin docstrings ni comentarios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Un comentario por bloque</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Docstrings por función y uso en la cabecera</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Pruebas sugeridas/generadas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Sugirió pruebas con pytest</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Sugirió pruebas con pytest en cada intento</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3 pruebas con pytest que pasan</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5"/>
              </w:rPr>
              <w:t>Intervención humana necesaria</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Media: corregir el manejo de nulos y agregar la media diaria</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Alta: quitar plt.show(), corregir el nombre del archivo, imprimir las medias diarias y manejar nulos</w:t>
            </w:r>
          </w:p>
        </w:tc>
        <w:tc>
          <w:tcPr>
            <w:tcW w:type="dxa" w:w="2710"/>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5"/>
              </w:rPr>
              <w:t>Baja: revisar el código y ejecutarlo contra la API real</w:t>
            </w:r>
          </w:p>
        </w:tc>
      </w:tr>
    </w:tbl>
    <w:p>
      <w:pPr>
        <w:spacing w:after="40"/>
      </w:pPr>
    </w:p>
    <w:p>
      <w:pPr>
        <w:jc w:val="center"/>
      </w:pPr>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temperatura.png"/>
                    <pic:cNvPicPr/>
                  </pic:nvPicPr>
                  <pic:blipFill>
                    <a:blip r:embed="rId19"/>
                    <a:stretch>
                      <a:fillRect/>
                    </a:stretch>
                  </pic:blipFill>
                  <pic:spPr>
                    <a:xfrm>
                      <a:off x="0" y="0"/>
                      <a:ext cx="4572000" cy="3429000"/>
                    </a:xfrm>
                    <a:prstGeom prst="rect"/>
                  </pic:spPr>
                </pic:pic>
              </a:graphicData>
            </a:graphic>
          </wp:inline>
        </w:drawing>
      </w:r>
    </w:p>
    <w:p>
      <w:pPr>
        <w:pStyle w:val="Descripcin"/>
        <w:jc w:val="center"/>
      </w:pPr>
      <w:r>
        <w:t>Figura 2. Gráfica generada por el código de llama3.2:3b (eje X con 168 etiquetas de texto, ilegible)</w:t>
      </w:r>
    </w:p>
    <w:p>
      <w:pPr>
        <w:jc w:val="center"/>
      </w:pPr>
      <w:r>
        <w:drawing>
          <wp:inline xmlns:a="http://schemas.openxmlformats.org/drawingml/2006/main" xmlns:pic="http://schemas.openxmlformats.org/drawingml/2006/picture">
            <wp:extent cx="4572000" cy="2743200"/>
            <wp:docPr id="9" name="Picture 9"/>
            <wp:cNvGraphicFramePr>
              <a:graphicFrameLocks noChangeAspect="1"/>
            </wp:cNvGraphicFramePr>
            <a:graphic>
              <a:graphicData uri="http://schemas.openxmlformats.org/drawingml/2006/picture">
                <pic:pic>
                  <pic:nvPicPr>
                    <pic:cNvPr id="0" name="temperature.png"/>
                    <pic:cNvPicPr/>
                  </pic:nvPicPr>
                  <pic:blipFill>
                    <a:blip r:embed="rId20"/>
                    <a:stretch>
                      <a:fillRect/>
                    </a:stretch>
                  </pic:blipFill>
                  <pic:spPr>
                    <a:xfrm>
                      <a:off x="0" y="0"/>
                      <a:ext cx="4572000" cy="2743200"/>
                    </a:xfrm>
                    <a:prstGeom prst="rect"/>
                  </pic:spPr>
                </pic:pic>
              </a:graphicData>
            </a:graphic>
          </wp:inline>
        </w:drawing>
      </w:r>
    </w:p>
    <w:p>
      <w:pPr>
        <w:pStyle w:val="Descripcin"/>
        <w:jc w:val="center"/>
      </w:pPr>
      <w:r>
        <w:t>Figura 3. Gráfica del intento 3 de qwen2.5-coder:3b (la leyenda "Daily Mean" es en realidad la media global)</w:t>
      </w:r>
    </w:p>
    <w:p>
      <w:pPr>
        <w:jc w:val="center"/>
      </w:pPr>
      <w:r>
        <w:drawing>
          <wp:inline xmlns:a="http://schemas.openxmlformats.org/drawingml/2006/main" xmlns:pic="http://schemas.openxmlformats.org/drawingml/2006/picture">
            <wp:extent cx="4572000" cy="1662545"/>
            <wp:docPr id="10" name="Picture 10"/>
            <wp:cNvGraphicFramePr>
              <a:graphicFrameLocks noChangeAspect="1"/>
            </wp:cNvGraphicFramePr>
            <a:graphic>
              <a:graphicData uri="http://schemas.openxmlformats.org/drawingml/2006/picture">
                <pic:pic>
                  <pic:nvPicPr>
                    <pic:cNvPr id="0" name="temperatura.png"/>
                    <pic:cNvPicPr/>
                  </pic:nvPicPr>
                  <pic:blipFill>
                    <a:blip r:embed="rId21"/>
                    <a:stretch>
                      <a:fillRect/>
                    </a:stretch>
                  </pic:blipFill>
                  <pic:spPr>
                    <a:xfrm>
                      <a:off x="0" y="0"/>
                      <a:ext cx="4572000" cy="1662545"/>
                    </a:xfrm>
                    <a:prstGeom prst="rect"/>
                  </pic:spPr>
                </pic:pic>
              </a:graphicData>
            </a:graphic>
          </wp:inline>
        </w:drawing>
      </w:r>
    </w:p>
    <w:p>
      <w:pPr>
        <w:pStyle w:val="Descripcin"/>
        <w:jc w:val="center"/>
      </w:pPr>
      <w:r>
        <w:t>Figura 4. Gráfica generada por la solución cloud (Claude)</w:t>
      </w:r>
    </w:p>
    <w:p>
      <w:pPr>
        <w:pStyle w:val="Ttulo3"/>
      </w:pPr>
      <w:r>
        <w:t>Reflexión técnica</w:t>
      </w:r>
    </w:p>
    <w:p>
      <w:pPr>
        <w:pStyle w:val="Listaconvietas"/>
      </w:pPr>
      <w:r>
        <w:rPr>
          <w:b/>
        </w:rPr>
        <w:t>"Ejecuta" no es lo mismo que "cumple":</w:t>
      </w:r>
      <w:r>
        <w:rPr>
          <w:b w:val="0"/>
        </w:rPr>
        <w:t xml:space="preserve"> el modelo generalista produjo código que corrió a la primera, pero incumple dos requisitos del prompt. Solo la verificación humana lo detectó.</w:t>
      </w:r>
    </w:p>
    <w:p>
      <w:pPr>
        <w:pStyle w:val="Listaconvietas"/>
      </w:pPr>
      <w:r>
        <w:rPr>
          <w:b/>
        </w:rPr>
        <w:t>La especialización no garantizó el resultado:</w:t>
      </w:r>
      <w:r>
        <w:rPr>
          <w:b w:val="0"/>
        </w:rPr>
        <w:t xml:space="preserve"> en la prueba corta (media móvil) acertó qwen2.5-coder y falló llama3.2; en esta tarea más larga pasó lo contrario. Con modelos de 3B los resultados varían mucho entre tareas, así que una sola prueba no basta para declarar un ganador.</w:t>
      </w:r>
    </w:p>
    <w:p>
      <w:pPr>
        <w:pStyle w:val="Listaconvietas"/>
      </w:pPr>
      <w:r>
        <w:rPr>
          <w:b/>
        </w:rPr>
        <w:t>Correcciones que se quedan en el síntoma:</w:t>
      </w:r>
      <w:r>
        <w:rPr>
          <w:b w:val="0"/>
        </w:rPr>
        <w:t xml:space="preserve"> en cada iteración el modelo local corrigió exactamente la línea del error, sin revisar el resto. El modelo cloud escribió y ejecutó sus propias pruebas antes de entregar.</w:t>
      </w:r>
    </w:p>
    <w:p>
      <w:pPr>
        <w:pStyle w:val="Listaconvietas"/>
      </w:pPr>
      <w:r>
        <w:rPr>
          <w:b/>
        </w:rPr>
        <w:t>Costo del ciclo en CPU:</w:t>
      </w:r>
      <w:r>
        <w:rPr>
          <w:b w:val="0"/>
        </w:rPr>
        <w:t xml:space="preserve"> cada iteración local tardó entre 1,5 y 3 minutos (~14 tokens/s). El modelo cloud es más rápido y preciso, pero el código sale del equipo y requiere una cuenta de pago.</w:t>
      </w:r>
    </w:p>
    <w:p>
      <w:pPr>
        <w:pStyle w:val="Listaconvietas"/>
      </w:pPr>
      <w:r>
        <w:rPr>
          <w:b/>
        </w:rPr>
        <w:t>Responsabilidad humana:</w:t>
      </w:r>
      <w:r>
        <w:rPr>
          <w:b w:val="0"/>
        </w:rPr>
        <w:t xml:space="preserve"> en los tres casos el equipo revisó el código contra los requisitos y decidió qué aceptar y qué corregir.</w:t>
      </w:r>
    </w:p>
    <w:p>
      <w:r>
        <w:br w:type="page"/>
      </w:r>
    </w:p>
    <w:p>
      <w:pPr>
        <w:pStyle w:val="Ttulo2"/>
      </w:pPr>
      <w:r>
        <w:t>13.5 Componente 4 – Reto integrador: Vibe Coding + API + series temporales</w:t>
      </w:r>
    </w:p>
    <w:p>
      <w:pPr>
        <w:jc w:val="both"/>
      </w:pPr>
      <w:r>
        <w:rPr>
          <w:b/>
          <w:i w:val="0"/>
        </w:rPr>
        <w:t>Aplicación:</w:t>
      </w:r>
      <w:r>
        <w:rPr>
          <w:b w:val="0"/>
          <w:i w:val="0"/>
        </w:rPr>
        <w:t xml:space="preserve"> predicción de la temperatura media diaria de Bogotá con datos reales de la </w:t>
      </w:r>
      <w:r>
        <w:rPr>
          <w:b/>
          <w:i w:val="0"/>
        </w:rPr>
        <w:t>Open-Meteo Historical Weather API</w:t>
      </w:r>
      <w:r>
        <w:rPr>
          <w:b w:val="0"/>
          <w:i w:val="0"/>
        </w:rPr>
        <w:t xml:space="preserve"> (https://open-meteo.com/en/docs/historical-weather-api), pública y sin API key. Se ejecuta con: python serie_temporal/app.py</w:t>
      </w:r>
    </w:p>
    <w:p>
      <w:pPr>
        <w:pStyle w:val="Ttulo3"/>
      </w:pPr>
      <w:r>
        <w:t>Relación con el ciclo de vida clásico del software</w:t>
      </w:r>
    </w:p>
    <w:tbl>
      <w:tblPr>
        <w:tblW w:type="auto" w:w="0"/>
        <w:jc w:val="center"/>
        <w:tblLayout w:type="fixed"/>
        <w:tblLook w:firstColumn="1" w:firstRow="1" w:lastColumn="0" w:lastRow="0" w:noHBand="0" w:noVBand="1" w:val="04A0"/>
      </w:tblPr>
      <w:tblGrid>
        <w:gridCol w:w="2033"/>
        <w:gridCol w:w="8132"/>
      </w:tblGrid>
      <w:tr>
        <w:trPr>
          <w:tblHeader w:val="true"/>
        </w:trPr>
        <w:tc>
          <w:tcPr>
            <w:tcW w:type="dxa" w:w="203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Fase</w:t>
            </w:r>
          </w:p>
        </w:tc>
        <w:tc>
          <w:tcPr>
            <w:tcW w:type="dxa" w:w="8132"/>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Aplicación en el reto</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Requisitos</w:t>
            </w:r>
          </w:p>
        </w:tc>
        <w:tc>
          <w:tcPr>
            <w:tcW w:type="dxa" w:w="813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Descargar ~3 años de temperatura media diaria real de Bogotá, mostrarla como serie temporal y predecir la temperatura del día siguiente, comparando contra baselines con MAE y RMSE.</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Análisis</w:t>
            </w:r>
          </w:p>
        </w:tc>
        <w:tc>
          <w:tcPr>
            <w:tcW w:type="dxa" w:w="813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La API devuelve JSON con daily.time (ISO 8601) y daily.temperature_2m_mean (°C). El archivo histórico tiene ~5 días de retraso (se pide hasta hace 7 días) y puede traer valores null.</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Diseño</w:t>
            </w:r>
          </w:p>
        </w:tc>
        <w:tc>
          <w:tcPr>
            <w:tcW w:type="dxa" w:w="813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Módulos con una sola responsabilidad: api_client.py (descarga) → preprocessing.py (validación, limpieza, división temporal) → model.py (baselines + regresión) → evaluation.py (métricas y gráficas) → app.py (orquestación).</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Implementación</w:t>
            </w:r>
          </w:p>
        </w:tc>
        <w:tc>
          <w:tcPr>
            <w:tcW w:type="dxa" w:w="813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Python + pandas + scikit-learn, desarrollado con Vibe Coding (Claude) y revisado por el equipo.</w:t>
            </w:r>
          </w:p>
        </w:tc>
      </w:tr>
      <w:tr>
        <w:tc>
          <w:tcPr>
            <w:tcW w:type="dxa" w:w="203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Pruebas</w:t>
            </w:r>
          </w:p>
        </w:tc>
        <w:tc>
          <w:tcPr>
            <w:tcW w:type="dxa" w:w="813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8 pruebas con pytest, todas pasan: tipos, orden, duplicados, huecos, faltantes, división sin fuga, métricas y una prueba que altera el futuro y verifica que las predicciones del pasado no cambian.</w:t>
            </w:r>
          </w:p>
        </w:tc>
      </w:tr>
    </w:tbl>
    <w:p>
      <w:pPr>
        <w:spacing w:after="40"/>
      </w:pPr>
    </w:p>
    <w:p>
      <w:pPr>
        <w:spacing w:after="0" w:before="0"/>
      </w:pPr>
      <w:r>
        <w:rPr>
          <w:rFonts w:ascii="Consolas" w:hAnsi="Consolas" w:eastAsia="Consolas"/>
          <w:sz w:val="17"/>
        </w:rPr>
        <w:t>API → JSON → PYTHON/PANDAS → PREPARACIÓN → SERIE TEMPORAL → MODELO → PREDICCIÓN → MAE/RMSE → GRÁFICAS</w:t>
      </w:r>
    </w:p>
    <w:p/>
    <w:p>
      <w:pPr>
        <w:pStyle w:val="Ttulo3"/>
      </w:pPr>
      <w:r>
        <w:t>Evidencia de consumo de la API y validación de datos</w:t>
      </w:r>
    </w:p>
    <w:tbl>
      <w:tblPr>
        <w:tblW w:type="auto" w:w="0"/>
        <w:jc w:val="center"/>
        <w:tblLayout w:type="fixed"/>
        <w:tblLook w:firstColumn="1" w:firstRow="1" w:lastColumn="0" w:lastRow="0" w:noHBand="0" w:noVBand="1" w:val="04A0"/>
      </w:tblPr>
      <w:tblGrid>
        <w:gridCol w:w="3388"/>
        <w:gridCol w:w="6777"/>
      </w:tblGrid>
      <w:tr>
        <w:trPr>
          <w:tblHeader w:val="true"/>
        </w:trPr>
        <w:tc>
          <w:tcPr>
            <w:tcW w:type="dxa" w:w="3388"/>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Verificación</w:t>
            </w:r>
          </w:p>
        </w:tc>
        <w:tc>
          <w:tcPr>
            <w:tcW w:type="dxa" w:w="6777"/>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Resultado</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Periodo descargado</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16/09/2023 → 15/09/2026 · 1096 registros (JSON crudo en evidence/serie_temporal/respuesta_api_raw.json)</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Coordenadas devueltas</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lat 4,675 · lon −74,113 · zona horaria America/Bogota</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Tipos de datos</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Fechas → datetime64; temperatura → float64</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Fechas inválidas / duplicadas</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 / 0</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Días faltantes en el calendario</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 (índice reindexado a frecuencia diaria continua)</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Valores faltantes (antes / después)</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 / 0 (se interpolaría por tiempo, con un máximo de 3 días seguidos)</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Orden temporal</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La serie venía ordenada; igual se ordena y se verifica</w:t>
            </w:r>
          </w:p>
        </w:tc>
      </w:tr>
      <w:tr>
        <w:tc>
          <w:tcPr>
            <w:tcW w:type="dxa" w:w="3388"/>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Valores fuera de rango físico</w:t>
            </w:r>
          </w:p>
        </w:tc>
        <w:tc>
          <w:tcPr>
            <w:tcW w:type="dxa" w:w="6777"/>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 (control entre −60 y 60 °C)</w:t>
            </w:r>
          </w:p>
        </w:tc>
      </w:tr>
    </w:tbl>
    <w:p>
      <w:pPr>
        <w:spacing w:after="40"/>
      </w:pPr>
    </w:p>
    <w:p>
      <w:pPr>
        <w:pStyle w:val="Ttulo3"/>
      </w:pPr>
      <w:r>
        <w:t>Modelos y división temporal</w:t>
      </w:r>
    </w:p>
    <w:tbl>
      <w:tblPr>
        <w:tblW w:type="auto" w:w="0"/>
        <w:jc w:val="center"/>
        <w:tblLayout w:type="fixed"/>
        <w:tblLook w:firstColumn="1" w:firstRow="1" w:lastColumn="0" w:lastRow="0" w:noHBand="0" w:noVBand="1" w:val="04A0"/>
      </w:tblPr>
      <w:tblGrid>
        <w:gridCol w:w="2541"/>
        <w:gridCol w:w="2033"/>
        <w:gridCol w:w="5591"/>
      </w:tblGrid>
      <w:tr>
        <w:trPr>
          <w:tblHeader w:val="true"/>
        </w:trPr>
        <w:tc>
          <w:tcPr>
            <w:tcW w:type="dxa" w:w="254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Modelo</w:t>
            </w:r>
          </w:p>
        </w:tc>
        <w:tc>
          <w:tcPr>
            <w:tcW w:type="dxa" w:w="203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Tipo</w:t>
            </w:r>
          </w:p>
        </w:tc>
        <w:tc>
          <w:tcPr>
            <w:tcW w:type="dxa" w:w="559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Cómo predice el día t</w:t>
            </w:r>
          </w:p>
        </w:tc>
      </w:tr>
      <w:tr>
        <w:tc>
          <w:tcPr>
            <w:tcW w:type="dxa" w:w="2541"/>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Persistencia</w:t>
            </w:r>
          </w:p>
        </w:tc>
        <w:tc>
          <w:tcPr>
            <w:tcW w:type="dxa" w:w="203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Baseline 1</w:t>
            </w:r>
          </w:p>
        </w:tc>
        <w:tc>
          <w:tcPr>
            <w:tcW w:type="dxa" w:w="559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ŷ(t) = y(t−1)</w:t>
            </w:r>
          </w:p>
        </w:tc>
      </w:tr>
      <w:tr>
        <w:tc>
          <w:tcPr>
            <w:tcW w:type="dxa" w:w="2541"/>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Media móvil 7 días</w:t>
            </w:r>
          </w:p>
        </w:tc>
        <w:tc>
          <w:tcPr>
            <w:tcW w:type="dxa" w:w="203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Baseline 2</w:t>
            </w:r>
          </w:p>
        </w:tc>
        <w:tc>
          <w:tcPr>
            <w:tcW w:type="dxa" w:w="559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ŷ(t) = promedio de y(t−7) … y(t−1)</w:t>
            </w:r>
          </w:p>
        </w:tc>
      </w:tr>
      <w:tr>
        <w:tc>
          <w:tcPr>
            <w:tcW w:type="dxa" w:w="2541"/>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Regresión con rezagos</w:t>
            </w:r>
          </w:p>
        </w:tc>
        <w:tc>
          <w:tcPr>
            <w:tcW w:type="dxa" w:w="2033"/>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Método predictivo</w:t>
            </w:r>
          </w:p>
        </w:tc>
        <w:tc>
          <w:tcPr>
            <w:tcW w:type="dxa" w:w="559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Regresión lineal sobre y(t−1), y(t−2), y(t−3), y(t−7), y(t−14), la media de 7 días y seno/coseno del día del año (estacionalidad anual)</w:t>
            </w:r>
          </w:p>
        </w:tc>
      </w:tr>
    </w:tbl>
    <w:p>
      <w:pPr>
        <w:spacing w:after="40"/>
      </w:pPr>
    </w:p>
    <w:p>
      <w:pPr>
        <w:jc w:val="both"/>
      </w:pPr>
      <w:r>
        <w:rPr>
          <w:b/>
          <w:i w:val="0"/>
        </w:rPr>
        <w:t>Sin fuga de información:</w:t>
      </w:r>
      <w:r>
        <w:rPr>
          <w:b w:val="0"/>
          <w:i w:val="0"/>
        </w:rPr>
        <w:t xml:space="preserve"> entrenamiento del 16/09/2023 al 17/06/2026 (1006 días) y prueba con los </w:t>
      </w:r>
      <w:r>
        <w:rPr>
          <w:b/>
          <w:i w:val="0"/>
        </w:rPr>
        <w:t>últimos 90 días</w:t>
      </w:r>
      <w:r>
        <w:rPr>
          <w:b w:val="0"/>
          <w:i w:val="0"/>
        </w:rPr>
        <w:t xml:space="preserve"> (18/06/2026 → 15/09/2026), sin mezclar. La regresión se entrena solo con el periodo de entrenamiento. Todas las variables usan desplazamientos ≥ 1 día, así que para predecir el día t solo se usa información hasta t−1.</w:t>
      </w:r>
    </w:p>
    <w:p>
      <w:pPr>
        <w:pStyle w:val="Ttulo3"/>
      </w:pPr>
      <w:r>
        <w:t>Resultados: real vs. predicción</w:t>
      </w:r>
    </w:p>
    <w:tbl>
      <w:tblPr>
        <w:tblW w:type="auto" w:w="0"/>
        <w:jc w:val="center"/>
        <w:tblLayout w:type="fixed"/>
        <w:tblLook w:firstColumn="1" w:firstRow="1" w:lastColumn="0" w:lastRow="0" w:noHBand="0" w:noVBand="1" w:val="04A0"/>
      </w:tblPr>
      <w:tblGrid>
        <w:gridCol w:w="5083"/>
        <w:gridCol w:w="2541"/>
        <w:gridCol w:w="2541"/>
      </w:tblGrid>
      <w:tr>
        <w:trPr>
          <w:tblHeader w:val="true"/>
        </w:trPr>
        <w:tc>
          <w:tcPr>
            <w:tcW w:type="dxa" w:w="5083"/>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Modelo</w:t>
            </w:r>
          </w:p>
        </w:tc>
        <w:tc>
          <w:tcPr>
            <w:tcW w:type="dxa" w:w="254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MAE (°C)</w:t>
            </w:r>
          </w:p>
        </w:tc>
        <w:tc>
          <w:tcPr>
            <w:tcW w:type="dxa" w:w="2541"/>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RMSE (°C)</w:t>
            </w:r>
          </w:p>
        </w:tc>
      </w:tr>
      <w:tr>
        <w:tc>
          <w:tcPr>
            <w:tcW w:type="dxa" w:w="508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Regresión con rezagos</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0,515</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0,642 (mejor)</w:t>
            </w:r>
          </w:p>
        </w:tc>
      </w:tr>
      <w:tr>
        <w:tc>
          <w:tcPr>
            <w:tcW w:type="dxa" w:w="508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Persistencia (baseline)</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0,502 (mejor)</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0,650</w:t>
            </w:r>
          </w:p>
        </w:tc>
      </w:tr>
      <w:tr>
        <w:tc>
          <w:tcPr>
            <w:tcW w:type="dxa" w:w="5083"/>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Media móvil 7d (baseline)</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0,534</w:t>
            </w:r>
          </w:p>
        </w:tc>
        <w:tc>
          <w:tcPr>
            <w:tcW w:type="dxa" w:w="2541"/>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0,656</w:t>
            </w:r>
          </w:p>
        </w:tc>
      </w:tr>
    </w:tbl>
    <w:p>
      <w:pPr>
        <w:spacing w:after="40"/>
      </w:pPr>
    </w:p>
    <w:p>
      <w:pPr>
        <w:jc w:val="center"/>
      </w:pPr>
      <w:r>
        <w:drawing>
          <wp:inline xmlns:a="http://schemas.openxmlformats.org/drawingml/2006/main" xmlns:pic="http://schemas.openxmlformats.org/drawingml/2006/picture">
            <wp:extent cx="5760720" cy="2160270"/>
            <wp:docPr id="11" name="Picture 11"/>
            <wp:cNvGraphicFramePr>
              <a:graphicFrameLocks noChangeAspect="1"/>
            </wp:cNvGraphicFramePr>
            <a:graphic>
              <a:graphicData uri="http://schemas.openxmlformats.org/drawingml/2006/picture">
                <pic:pic>
                  <pic:nvPicPr>
                    <pic:cNvPr id="0" name="01_serie_temporal.png"/>
                    <pic:cNvPicPr/>
                  </pic:nvPicPr>
                  <pic:blipFill>
                    <a:blip r:embed="rId22"/>
                    <a:stretch>
                      <a:fillRect/>
                    </a:stretch>
                  </pic:blipFill>
                  <pic:spPr>
                    <a:xfrm>
                      <a:off x="0" y="0"/>
                      <a:ext cx="5760720" cy="2160270"/>
                    </a:xfrm>
                    <a:prstGeom prst="rect"/>
                  </pic:spPr>
                </pic:pic>
              </a:graphicData>
            </a:graphic>
          </wp:inline>
        </w:drawing>
      </w:r>
    </w:p>
    <w:p>
      <w:pPr>
        <w:pStyle w:val="Descripcin"/>
        <w:jc w:val="center"/>
      </w:pPr>
      <w:r>
        <w:t>Figura 5. Serie temporal real (3 años) con media móvil de 30 días e inicio del periodo de prueba</w:t>
      </w:r>
    </w:p>
    <w:p>
      <w:pPr>
        <w:jc w:val="center"/>
      </w:pPr>
      <w:r>
        <w:drawing>
          <wp:inline xmlns:a="http://schemas.openxmlformats.org/drawingml/2006/main" xmlns:pic="http://schemas.openxmlformats.org/drawingml/2006/picture">
            <wp:extent cx="5760720" cy="2160270"/>
            <wp:docPr id="12" name="Picture 12"/>
            <wp:cNvGraphicFramePr>
              <a:graphicFrameLocks noChangeAspect="1"/>
            </wp:cNvGraphicFramePr>
            <a:graphic>
              <a:graphicData uri="http://schemas.openxmlformats.org/drawingml/2006/picture">
                <pic:pic>
                  <pic:nvPicPr>
                    <pic:cNvPr id="0" name="02_real_vs_prediccion.png"/>
                    <pic:cNvPicPr/>
                  </pic:nvPicPr>
                  <pic:blipFill>
                    <a:blip r:embed="rId23"/>
                    <a:stretch>
                      <a:fillRect/>
                    </a:stretch>
                  </pic:blipFill>
                  <pic:spPr>
                    <a:xfrm>
                      <a:off x="0" y="0"/>
                      <a:ext cx="5760720" cy="2160270"/>
                    </a:xfrm>
                    <a:prstGeom prst="rect"/>
                  </pic:spPr>
                </pic:pic>
              </a:graphicData>
            </a:graphic>
          </wp:inline>
        </w:drawing>
      </w:r>
    </w:p>
    <w:p>
      <w:pPr>
        <w:pStyle w:val="Descripcin"/>
        <w:jc w:val="center"/>
      </w:pPr>
      <w:r>
        <w:t>Figura 6. Periodo de prueba: valores reales vs. predicciones de los tres modelos</w:t>
      </w:r>
    </w:p>
    <w:p>
      <w:pPr>
        <w:jc w:val="center"/>
      </w:pPr>
      <w:r>
        <w:drawing>
          <wp:inline xmlns:a="http://schemas.openxmlformats.org/drawingml/2006/main" xmlns:pic="http://schemas.openxmlformats.org/drawingml/2006/picture">
            <wp:extent cx="5760720" cy="1920240"/>
            <wp:docPr id="13" name="Picture 13"/>
            <wp:cNvGraphicFramePr>
              <a:graphicFrameLocks noChangeAspect="1"/>
            </wp:cNvGraphicFramePr>
            <a:graphic>
              <a:graphicData uri="http://schemas.openxmlformats.org/drawingml/2006/picture">
                <pic:pic>
                  <pic:nvPicPr>
                    <pic:cNvPr id="0" name="03_errores_mejor_modelo.png"/>
                    <pic:cNvPicPr/>
                  </pic:nvPicPr>
                  <pic:blipFill>
                    <a:blip r:embed="rId24"/>
                    <a:stretch>
                      <a:fillRect/>
                    </a:stretch>
                  </pic:blipFill>
                  <pic:spPr>
                    <a:xfrm>
                      <a:off x="0" y="0"/>
                      <a:ext cx="5760720" cy="1920240"/>
                    </a:xfrm>
                    <a:prstGeom prst="rect"/>
                  </pic:spPr>
                </pic:pic>
              </a:graphicData>
            </a:graphic>
          </wp:inline>
        </w:drawing>
      </w:r>
    </w:p>
    <w:p>
      <w:pPr>
        <w:pStyle w:val="Descripcin"/>
        <w:jc w:val="center"/>
      </w:pPr>
      <w:r>
        <w:t>Figura 7. Error diario y distribución del error del mejor modelo según RMSE</w:t>
      </w:r>
    </w:p>
    <w:p>
      <w:pPr>
        <w:jc w:val="both"/>
      </w:pPr>
      <w:r>
        <w:rPr>
          <w:b/>
          <w:i w:val="0"/>
        </w:rPr>
        <w:t>Interpretación:</w:t>
      </w:r>
      <w:r>
        <w:rPr>
          <w:b w:val="0"/>
          <w:i w:val="0"/>
        </w:rPr>
        <w:t xml:space="preserve"> los tres modelos se equivocan en promedio alrededor de medio grado. La temperatura media de Bogotá varía muy poco (entre ~13 y 16,5 °C en el periodo de prueba), así que la persistencia ya es un baseline muy fuerte y obtiene el menor MAE. La regresión obtiene el menor RMSE: comete menos errores grandes porque suaviza los cambios bruscos. Su coeficiente principal es lag_1 = 0,59, lo que confirma que el día anterior es la variable más informativa. La mejora es pequeña (≈ 0,01 °C) y no concluyente. Con solo la temperatura pasada, el modelo no le gana claramente a la persistencia. Para mejorar habría que agregar otras variables (nubosidad, precipitación, humedad) o predecir con más días de anticipación.</w:t>
      </w:r>
    </w:p>
    <w:p>
      <w:pPr>
        <w:pStyle w:val="Ttulo2"/>
      </w:pPr>
      <w:r>
        <w:t>13.6 Uso de la IA durante el desarrollo y decisiones del equipo</w:t>
      </w:r>
    </w:p>
    <w:tbl>
      <w:tblPr>
        <w:tblW w:type="auto" w:w="0"/>
        <w:jc w:val="center"/>
        <w:tblLayout w:type="fixed"/>
        <w:tblLook w:firstColumn="1" w:firstRow="1" w:lastColumn="0" w:lastRow="0" w:noHBand="0" w:noVBand="1" w:val="04A0"/>
      </w:tblPr>
      <w:tblGrid>
        <w:gridCol w:w="3219"/>
        <w:gridCol w:w="2372"/>
        <w:gridCol w:w="4574"/>
      </w:tblGrid>
      <w:tr>
        <w:trPr>
          <w:tblHeader w:val="true"/>
        </w:trPr>
        <w:tc>
          <w:tcPr>
            <w:tcW w:type="dxa" w:w="321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Qué se le pidió a la IA</w:t>
            </w:r>
          </w:p>
        </w:tc>
        <w:tc>
          <w:tcPr>
            <w:tcW w:type="dxa" w:w="2372"/>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Herramienta</w:t>
            </w:r>
          </w:p>
        </w:tc>
        <w:tc>
          <w:tcPr>
            <w:tcW w:type="dxa" w:w="4574"/>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Qué decidió o verificó el equipo</w:t>
            </w:r>
          </w:p>
        </w:tc>
      </w:tr>
      <w:tr>
        <w:tc>
          <w:tcPr>
            <w:tcW w:type="dxa" w:w="3219"/>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Estructura del repositorio y código del reto</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Claude (cloud)</w:t>
            </w:r>
          </w:p>
        </w:tc>
        <w:tc>
          <w:tcPr>
            <w:tcW w:type="dxa" w:w="457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 eligió Open-Meteo (sin API key, sin secretos en el repositorio) y Bogotá como ciudad.</w:t>
            </w:r>
          </w:p>
        </w:tc>
      </w:tr>
      <w:tr>
        <w:tc>
          <w:tcPr>
            <w:tcW w:type="dxa" w:w="3219"/>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Validación, modelos y métricas</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Claude (cloud)</w:t>
            </w:r>
          </w:p>
        </w:tc>
        <w:tc>
          <w:tcPr>
            <w:tcW w:type="dxa" w:w="457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 verificó que la división fuera temporal y sin fuga, se ejecutaron las 8 pruebas y se interpretaron los resultados reales.</w:t>
            </w:r>
          </w:p>
        </w:tc>
      </w:tr>
      <w:tr>
        <w:tc>
          <w:tcPr>
            <w:tcW w:type="dxa" w:w="3219"/>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Scripts de Ollama / LM Studio</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Claude (cloud)</w:t>
            </w:r>
          </w:p>
        </w:tc>
        <w:tc>
          <w:tcPr>
            <w:tcW w:type="dxa" w:w="457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 eligieron modelos de 3B por tener 16 GB sin GPU; se ejecutaron y se midieron los recursos.</w:t>
            </w:r>
          </w:p>
        </w:tc>
      </w:tr>
      <w:tr>
        <w:tc>
          <w:tcPr>
            <w:tcW w:type="dxa" w:w="3219"/>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Respuestas y código de los modelos locales</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llama3.2:3b · qwen2.5-coder:3b</w:t>
            </w:r>
          </w:p>
        </w:tc>
        <w:tc>
          <w:tcPr>
            <w:tcW w:type="dxa" w:w="457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 revisó cada respuesta: se detectaron 3 respuestas incorrectas y 2 soluciones que no cumplían los requisitos.</w:t>
            </w:r>
          </w:p>
        </w:tc>
      </w:tr>
      <w:tr>
        <w:tc>
          <w:tcPr>
            <w:tcW w:type="dxa" w:w="3219"/>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Cartografía y mapa mental</w:t>
            </w:r>
          </w:p>
        </w:tc>
        <w:tc>
          <w:tcPr>
            <w:tcW w:type="dxa" w:w="2372"/>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Claude + fuentes oficiales</w:t>
            </w:r>
          </w:p>
        </w:tc>
        <w:tc>
          <w:tcPr>
            <w:tcW w:type="dxa" w:w="4574"/>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 verificaron los datos contra las páginas de los proveedores.</w:t>
            </w:r>
          </w:p>
        </w:tc>
      </w:tr>
    </w:tbl>
    <w:p>
      <w:pPr>
        <w:spacing w:after="40"/>
      </w:pPr>
    </w:p>
    <w:p>
      <w:pPr>
        <w:pStyle w:val="Ttulo2"/>
      </w:pPr>
      <w:r>
        <w:t>13.7 Entregables y ubicación en el repositorio</w:t>
      </w:r>
    </w:p>
    <w:tbl>
      <w:tblPr>
        <w:tblW w:type="auto" w:w="0"/>
        <w:jc w:val="center"/>
        <w:tblLayout w:type="fixed"/>
        <w:tblLook w:firstColumn="1" w:firstRow="1" w:lastColumn="0" w:lastRow="0" w:noHBand="0" w:noVBand="1" w:val="04A0"/>
      </w:tblPr>
      <w:tblGrid>
        <w:gridCol w:w="4066"/>
        <w:gridCol w:w="6099"/>
      </w:tblGrid>
      <w:tr>
        <w:trPr>
          <w:tblHeader w:val="true"/>
        </w:trPr>
        <w:tc>
          <w:tcPr>
            <w:tcW w:type="dxa" w:w="4066"/>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Entregable</w:t>
            </w:r>
          </w:p>
        </w:tc>
        <w:tc>
          <w:tcPr>
            <w:tcW w:type="dxa" w:w="6099"/>
            <w:tcBorders>
              <w:top w:val="single" w:sz="4" w:space="0" w:color="7F8C8D"/>
              <w:left w:val="single" w:sz="4" w:space="0" w:color="7F8C8D"/>
              <w:bottom w:val="single" w:sz="4" w:space="0" w:color="7F8C8D"/>
              <w:right w:val="single" w:sz="4" w:space="0" w:color="7F8C8D"/>
            </w:tcBorders>
            <w:shd w:val="clear" w:color="auto" w:fill="D9E7F3"/>
            <w:vAlign w:val="center"/>
          </w:tcPr>
          <w:p>
            <w:pPr>
              <w:spacing w:after="0" w:before="0" w:line="240" w:lineRule="auto"/>
            </w:pPr>
            <w:r/>
            <w:r>
              <w:rPr>
                <w:b/>
                <w:i w:val="0"/>
                <w:sz w:val="17"/>
              </w:rPr>
              <w:t>Ubicación</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Mapa mental técnico</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mapa_mental/mapa_mental.png · .pdf · README.md</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Matriz de cartografía</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cartografia_modelos/modelos.csv · cartografia.md</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Evidencia de Ollama y LM Studio</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evidence/ollama/ · evidence/lmstudio/ · evidence/registro_modelos_locales.csv</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Programa Python que consume un modelo local vía API</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modelos_locales/ollama_test.py · lmstudio_test.py · registro_tecnico.md</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Comparativo de Vibe Coding</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vibe_coding/comparativo.md · prompt.md · solucion_local_general/ · solucion_local_coding/ · solucion_cloud/</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Aplicación de series temporales</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serie_temporal/ (api_client, preprocessing, model, evaluation, app) · evidence/serie_temporal/</w:t>
            </w:r>
          </w:p>
        </w:tc>
      </w:tr>
      <w:tr>
        <w:tc>
          <w:tcPr>
            <w:tcW w:type="dxa" w:w="4066"/>
            <w:tcBorders>
              <w:top w:val="single" w:sz="4" w:space="0" w:color="7F8C8D"/>
              <w:left w:val="single" w:sz="4" w:space="0" w:color="7F8C8D"/>
              <w:bottom w:val="single" w:sz="4" w:space="0" w:color="7F8C8D"/>
              <w:right w:val="single" w:sz="4" w:space="0" w:color="7F8C8D"/>
            </w:tcBorders>
            <w:shd w:val="clear" w:color="auto" w:fill="F2F6F9"/>
            <w:vAlign w:val="center"/>
          </w:tcPr>
          <w:p>
            <w:pPr>
              <w:spacing w:after="0" w:before="0" w:line="240" w:lineRule="auto"/>
            </w:pPr>
            <w:r/>
            <w:r>
              <w:rPr>
                <w:b/>
                <w:i w:val="0"/>
                <w:sz w:val="17"/>
              </w:rPr>
              <w:t>README, requirements.txt, .env.example, tests</w:t>
            </w:r>
          </w:p>
        </w:tc>
        <w:tc>
          <w:tcPr>
            <w:tcW w:type="dxa" w:w="6099"/>
            <w:tcBorders>
              <w:top w:val="single" w:sz="4" w:space="0" w:color="7F8C8D"/>
              <w:left w:val="single" w:sz="4" w:space="0" w:color="7F8C8D"/>
              <w:bottom w:val="single" w:sz="4" w:space="0" w:color="7F8C8D"/>
              <w:right w:val="single" w:sz="4" w:space="0" w:color="7F8C8D"/>
            </w:tcBorders>
            <w:shd w:val="clear" w:color="auto" w:fill="FFFFFF"/>
            <w:vAlign w:val="center"/>
          </w:tcPr>
          <w:p>
            <w:pPr>
              <w:spacing w:after="0" w:before="0" w:line="240" w:lineRule="auto"/>
            </w:pPr>
            <w:r/>
            <w:r>
              <w:rPr>
                <w:b w:val="0"/>
                <w:i w:val="0"/>
                <w:sz w:val="17"/>
              </w:rPr>
              <w:t>Raíz del repositorio · tests/ (8 pruebas que pasan)</w:t>
            </w:r>
          </w:p>
        </w:tc>
      </w:tr>
    </w:tbl>
    <w:p>
      <w:pPr>
        <w:spacing w:after="40"/>
      </w:pPr>
    </w:p>
    <w:p>
      <w:pPr>
        <w:pStyle w:val="Ttulo2"/>
      </w:pPr>
      <w:r>
        <w:t>13.8 Conclusiones</w:t>
      </w:r>
    </w:p>
    <w:p>
      <w:pPr>
        <w:pStyle w:val="Listaconvietas"/>
      </w:pPr>
      <w:r>
        <w:rPr>
          <w:b w:val="0"/>
        </w:rPr>
        <w:t>Se ejecutaron modelos locales reales (Ollama) en un PC sin GPU y se consumieron desde Python por API local, lo que evidencia la cadena modelo → runtime → API → aplicación.</w:t>
      </w:r>
    </w:p>
    <w:p>
      <w:pPr>
        <w:pStyle w:val="Listaconvietas"/>
      </w:pPr>
      <w:r>
        <w:rPr>
          <w:b w:val="0"/>
        </w:rPr>
        <w:t>Con 16 GB de RAM y CPU, los modelos de 3B en Q4 funcionan (~14 tokens/s), pero cometen errores conceptuales y de código que exigen verificación humana.</w:t>
      </w:r>
    </w:p>
    <w:p>
      <w:pPr>
        <w:pStyle w:val="Listaconvietas"/>
      </w:pPr>
      <w:r>
        <w:rPr>
          <w:b w:val="0"/>
        </w:rPr>
        <w:t>En el Vibe Coding, "el código corre" no significó "cumple los requisitos". El modelo cloud fue el más preciso; los locales ofrecen privacidad y costo cero a cambio de más iteraciones.</w:t>
      </w:r>
    </w:p>
    <w:p>
      <w:pPr>
        <w:pStyle w:val="Listaconvietas"/>
      </w:pPr>
      <w:r>
        <w:rPr>
          <w:b w:val="0"/>
        </w:rPr>
        <w:t>El reto integrador consumió datos reales, respetó el orden temporal y mostró que, para la temperatura de Bogotá, la persistencia es un baseline difícil de superar. Esa conclusión se sustenta en MAE y RMSE, no en percepciones.</w:t>
      </w:r>
    </w:p>
    <w:p>
      <w:pPr>
        <w:pStyle w:val="Listaconvietas"/>
      </w:pPr>
      <w:r>
        <w:rPr>
          <w:b w:val="0"/>
        </w:rPr>
        <w:t>La IA aumentó el trabajo del equipo (propuso, aceleró y explicó); las decisiones, la verificación y la responsabilidad del resultado fueron del equipo.</w:t>
      </w:r>
    </w:p>
    <w:sectPr w:rsidR="00A2183C" w:rsidRPr="00BA3FC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9FC84" w14:textId="77777777" w:rsidR="00A2183C" w:rsidRDefault="00A2183C">
      <w:pPr>
        <w:spacing w:after="0" w:line="240" w:lineRule="auto"/>
      </w:pPr>
      <w:r>
        <w:separator/>
      </w:r>
    </w:p>
  </w:endnote>
  <w:endnote w:type="continuationSeparator" w:id="0">
    <w:p w14:paraId="3B77A1DB" w14:textId="77777777" w:rsidR="00A2183C" w:rsidRDefault="00A21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9B59" w14:textId="77777777" w:rsidR="00DD039A" w:rsidRPr="00BA3FC8" w:rsidRDefault="00000000">
    <w:pPr>
      <w:pStyle w:val="Piedepgina"/>
      <w:jc w:val="center"/>
      <w:rPr>
        <w:lang w:val="es-CO"/>
      </w:rPr>
    </w:pPr>
    <w:r w:rsidRPr="00BA3FC8">
      <w:rPr>
        <w:color w:val="5F5F5F"/>
        <w:sz w:val="16"/>
        <w:lang w:val="es-CO"/>
      </w:rPr>
      <w:t>Ingeniería de Sistemas - Desarrollo de Software Aumentado con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CAF9E" w14:textId="77777777" w:rsidR="00A2183C" w:rsidRDefault="00A2183C">
      <w:pPr>
        <w:spacing w:after="0" w:line="240" w:lineRule="auto"/>
      </w:pPr>
      <w:r>
        <w:separator/>
      </w:r>
    </w:p>
  </w:footnote>
  <w:footnote w:type="continuationSeparator" w:id="0">
    <w:p w14:paraId="7DD07789" w14:textId="77777777" w:rsidR="00A2183C" w:rsidRDefault="00A21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AD397" w14:textId="77777777" w:rsidR="00DD039A" w:rsidRDefault="00000000">
    <w:pPr>
      <w:pStyle w:val="Encabezado"/>
      <w:jc w:val="right"/>
    </w:pPr>
    <w:r>
      <w:rPr>
        <w:color w:val="5F5F5F"/>
        <w:sz w:val="16"/>
      </w:rPr>
      <w:t>Fundamentos de IA | Laboratorio 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A1D0C8C"/>
    <w:multiLevelType w:val="hybridMultilevel"/>
    <w:tmpl w:val="FC366A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597059919">
    <w:abstractNumId w:val="8"/>
  </w:num>
  <w:num w:numId="2" w16cid:durableId="157501958">
    <w:abstractNumId w:val="6"/>
  </w:num>
  <w:num w:numId="3" w16cid:durableId="994337814">
    <w:abstractNumId w:val="5"/>
  </w:num>
  <w:num w:numId="4" w16cid:durableId="1153638118">
    <w:abstractNumId w:val="4"/>
  </w:num>
  <w:num w:numId="5" w16cid:durableId="321353354">
    <w:abstractNumId w:val="7"/>
  </w:num>
  <w:num w:numId="6" w16cid:durableId="1813909458">
    <w:abstractNumId w:val="3"/>
  </w:num>
  <w:num w:numId="7" w16cid:durableId="224723146">
    <w:abstractNumId w:val="2"/>
  </w:num>
  <w:num w:numId="8" w16cid:durableId="1477992292">
    <w:abstractNumId w:val="1"/>
  </w:num>
  <w:num w:numId="9" w16cid:durableId="1462461941">
    <w:abstractNumId w:val="0"/>
  </w:num>
  <w:num w:numId="10" w16cid:durableId="762453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C8B"/>
    <w:rsid w:val="009C1E7C"/>
    <w:rsid w:val="00A2183C"/>
    <w:rsid w:val="00AA1D8D"/>
    <w:rsid w:val="00B47730"/>
    <w:rsid w:val="00BA3FC8"/>
    <w:rsid w:val="00CB0664"/>
    <w:rsid w:val="00DD039A"/>
    <w:rsid w:val="00DE6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13A33"/>
  <w14:defaultImageDpi w14:val="300"/>
  <w15:docId w15:val="{2DA9E95D-312A-4570-BC8A-593437BCD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D7E"/>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1948</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Betancourt</cp:lastModifiedBy>
  <cp:revision>4</cp:revision>
  <dcterms:created xsi:type="dcterms:W3CDTF">2013-12-23T23:15:00Z</dcterms:created>
  <dcterms:modified xsi:type="dcterms:W3CDTF">2026-09-21T22:42:00Z</dcterms:modified>
  <cp:category/>
</cp:coreProperties>
</file>