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BITÁCORA DE PROYECTO Y TRABAJO PRÁCTICO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jc w:val="center"/>
        <w:rPr>
          <w:b w:val="1"/>
          <w:bCs w:val="1"/>
          <w:color w:val="4a5568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4a5568"/>
          <w:sz w:val="22"/>
          <w:szCs w:val="22"/>
          <w:rtl w:val="0"/>
        </w:rPr>
        <w:t xml:space="preserve">Curso: Sistemas Inteligentes Embebidos y Autónomos  |  Maestría en Ingeniería Computacional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DATOS GENERALES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Nombre del Estudiante: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Enlace al Repositorio (GitHub/GitLab/GDrive):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ESTRUCTURA GENERAL DE REGISTRO POR ACTIVIDAD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Para cada una de las 4 actividades clave del curso, los estudiantes deben completar el siguiente esquema de reporte técnico: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color w:val="2d3748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d3748"/>
          <w:sz w:val="18"/>
          <w:szCs w:val="18"/>
          <w:shd w:fill="edf2f7" w:val="clear"/>
          <w:rtl w:val="0"/>
        </w:rPr>
        <w:t xml:space="preserve">[Nombre de la Actividad]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color w:val="2d3748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d3748"/>
          <w:sz w:val="18"/>
          <w:szCs w:val="18"/>
          <w:shd w:fill="edf2f7" w:val="clear"/>
          <w:rtl w:val="0"/>
        </w:rPr>
        <w:t xml:space="preserve">├── 1. Objetivos y Alcance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color w:val="2d3748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d3748"/>
          <w:sz w:val="18"/>
          <w:szCs w:val="18"/>
          <w:shd w:fill="edf2f7" w:val="clear"/>
          <w:rtl w:val="0"/>
        </w:rPr>
        <w:t xml:space="preserve">├── 2. Arquitectura y Componentes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color w:val="2d3748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d3748"/>
          <w:sz w:val="18"/>
          <w:szCs w:val="18"/>
          <w:shd w:fill="edf2f7" w:val="clear"/>
          <w:rtl w:val="0"/>
        </w:rPr>
        <w:t xml:space="preserve">├── 3. Diagrama de Bloques / Flujo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color w:val="2d3748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d3748"/>
          <w:sz w:val="18"/>
          <w:szCs w:val="18"/>
          <w:shd w:fill="edf2f7" w:val="clear"/>
          <w:rtl w:val="0"/>
        </w:rPr>
        <w:t xml:space="preserve">├── 4. Desarrollo e Implementación (Código/Configuración)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color w:val="2d3748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d3748"/>
          <w:sz w:val="18"/>
          <w:szCs w:val="18"/>
          <w:shd w:fill="edf2f7" w:val="clear"/>
          <w:rtl w:val="0"/>
        </w:rPr>
        <w:t xml:space="preserve">├── 5. Pruebas y Evidencias de Funcionamiento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210" w:right="210" w:firstLine="0"/>
        <w:rPr>
          <w:rFonts w:ascii="Arial" w:cs="Arial" w:eastAsia="Arial" w:hAnsi="Arial"/>
          <w:color w:val="2d3748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d3748"/>
          <w:sz w:val="18"/>
          <w:szCs w:val="18"/>
          <w:shd w:fill="edf2f7" w:val="clear"/>
          <w:rtl w:val="0"/>
        </w:rPr>
        <w:t xml:space="preserve">└── 6. Registro de Incidencias, Análisis y Conclusiones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rPr>
          <w:rtl w:val="0"/>
        </w:rPr>
        <w:t xml:space="preserve">1. MÓDULO 1: SIMULACIÓN DE BRAZO ROBÓTICO EN PYTHON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Parámetros de Cinemática y Modelado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Grados de Libertad (DoF):</w:t>
      </w:r>
      <w:r w:rsidDel="00000000" w:rsidR="00000000" w:rsidRPr="00000000">
        <w:rPr>
          <w:rtl w:val="0"/>
        </w:rPr>
        <w:t xml:space="preserve"> _________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Parámetros Denavit-Hartenberg (D-H):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Eslabón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subscript"/>
                <w:rtl w:val="0"/>
              </w:rPr>
              <w:t xml:space="preserve">-1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subscript"/>
                <w:rtl w:val="0"/>
              </w:rPr>
              <w:t xml:space="preserve">-1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vertAlign w:val="subscript"/>
                <w:rtl w:val="0"/>
              </w:rPr>
              <w:t xml:space="preserve">i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shd w:fill="auto" w:val="clear"/>
                <w:vertAlign w:val="subscript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Registro de Implementación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Librerías utilizadas: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i w:val="1"/>
          <w:i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Robotics Toolbox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pytransform3d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Transformaciones Espaciales:</w:t>
      </w:r>
      <w:r w:rsidDel="00000000" w:rsidR="00000000" w:rsidRPr="00000000">
        <w:rPr>
          <w:rtl w:val="0"/>
        </w:rPr>
        <w:t xml:space="preserve"> Explicación breve de las transformaciones homogéneas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Registro de Validación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Prueba de trayectoria / Espacio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Evidencia Visual:</w:t>
      </w:r>
      <w:r w:rsidDel="00000000" w:rsidR="00000000" w:rsidRPr="00000000">
        <w:rPr>
          <w:rtl w:val="0"/>
        </w:rPr>
        <w:t xml:space="preserve"> (Captura de gráfico 3D o animación generada en Python)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2. MÓDULO 2: INTERFAZ WEB E IOT CON ESP32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Especificación del Sistema Embebido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Plataforma Hardware / Entorno de Simulación:</w:t>
      </w:r>
      <w:r w:rsidDel="00000000" w:rsidR="00000000" w:rsidRPr="00000000">
        <w:rPr>
          <w:rtl w:val="0"/>
        </w:rPr>
        <w:t xml:space="preserve"> (ESP32 físico / Wokwi)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Protocolos / Comunicación:</w:t>
      </w:r>
      <w:r w:rsidDel="00000000" w:rsidR="00000000" w:rsidRPr="00000000">
        <w:rPr>
          <w:rtl w:val="0"/>
        </w:rPr>
        <w:t xml:space="preserve"> (HTTP REST / WebSockets / MQTT)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Sensores / Actuadores Conectados: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Arquitectura del Servidor y Frontend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Estructura del Código:</w:t>
      </w:r>
      <w:r w:rsidDel="00000000" w:rsidR="00000000" w:rsidRPr="00000000">
        <w:rPr>
          <w:rtl w:val="0"/>
        </w:rPr>
        <w:t xml:space="preserve"> Breve descripción de la gestión de endpoints o eventos WebSocket en la memoria del microcontrolador.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Captura de la Interfaz Web:</w:t>
      </w:r>
      <w:r w:rsidDel="00000000" w:rsidR="00000000" w:rsidRPr="00000000">
        <w:rPr>
          <w:rtl w:val="0"/>
        </w:rPr>
        <w:t xml:space="preserve"> (Pantallazo de la UI mostrando lectura de datos en tiempo real y controles de actuadores).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Medición de Desempeño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744"/>
        <w:gridCol w:w="2808"/>
        <w:gridCol w:w="2808"/>
        <w:tblGridChange w:id="0">
          <w:tblGrid>
            <w:gridCol w:w="3744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Parámetro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Valor Observado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Notas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Tiempo de respuesta (Latencia)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Consumo de memoria RAM/Flash (ESP32)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% / 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Estabilidad de la conexión AP/STA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(Exitoso / Fallido)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3. MÓDULO 3: SIMULACIÓN DE ROBOT MÓVIL CON ROS 2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Configuración del Entorno ROS 2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Distribución de ROS 2 utilizada:</w:t>
      </w:r>
      <w:r w:rsidDel="00000000" w:rsidR="00000000" w:rsidRPr="00000000">
        <w:rPr>
          <w:rtl w:val="0"/>
        </w:rPr>
        <w:t xml:space="preserve"> (Humble / Iron / Jazzy / etc.)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Simulador:</w:t>
      </w:r>
      <w:r w:rsidDel="00000000" w:rsidR="00000000" w:rsidRPr="00000000">
        <w:rPr>
          <w:rtl w:val="0"/>
        </w:rPr>
        <w:t xml:space="preserve"> (Gazebo / Webots / RViz2)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Grafos del Sistema (Node Graph):</w:t>
      </w:r>
      <w:r w:rsidDel="00000000" w:rsidR="00000000" w:rsidRPr="00000000">
        <w:rPr>
          <w:rtl w:val="0"/>
        </w:rPr>
        <w:t xml:space="preserve"> Adjuntar o describir el diagrama </w:t>
      </w:r>
      <w:r w:rsidDel="00000000" w:rsidR="00000000" w:rsidRPr="00000000">
        <w:rPr>
          <w:i w:val="1"/>
          <w:iCs w:val="1"/>
          <w:rtl w:val="0"/>
        </w:rPr>
        <w:t xml:space="preserve">rqt_graph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Paquetes y Nodos Desarrollados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Publicadores / Suscriptores creados: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Nodo 1 (/topic_name - MessageType)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Nodo 2 (/topic_name - MessageType)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Integración de Teleoperación o Navegación Autónoma:</w:t>
      </w:r>
      <w:r w:rsidDel="00000000" w:rsidR="00000000" w:rsidRPr="00000000">
        <w:rPr>
          <w:rtl w:val="0"/>
        </w:rPr>
        <w:t xml:space="preserve"> (TF2 tree, sensores LIDAR/Cámara simulados, control de velocidad /cmd_vel).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Evidencia de Simulación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hanging="360"/>
      </w:pPr>
      <w:r w:rsidDel="00000000" w:rsidR="00000000" w:rsidRPr="00000000">
        <w:rPr>
          <w:rtl w:val="0"/>
        </w:rPr>
        <w:t xml:space="preserve">Captura de pantalla o GIF animado de la trayectoria del robot en el simulador y la visualización del mapa/sensores en RViz.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4. MÓDULO 4: PROYECTO FINAL (ROBOT FÍSICO O ENTORNO AVANZADO EN ROS 2)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Definición del Proyecto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Título del Proyecto: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Modalidad Seleccionada:</w:t>
      </w:r>
      <w:r w:rsidDel="00000000" w:rsidR="00000000" w:rsidRPr="00000000">
        <w:rPr>
          <w:rtl w:val="0"/>
        </w:rPr>
        <w:t xml:space="preserve"> [   ] Sistema Físico Embebido      [   ] Simulación Avanzada ROS 2 (Nav2 / MoveIt / SLAM)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Descripción del Problema y Solución: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Cronograma de Avances (Gantt o Hitos)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Hito / Semana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de la Tarea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Estado (% Cumplido)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Diseño de arquitectura y selección de hardware/modelos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Integración de algoritmos/sensores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Pruebas de campo / simulación final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Despliegue y documentación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Arquitectura General del Sistema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Diagrama de Bloques (Hardware + Software):</w:t>
      </w:r>
      <w:r w:rsidDel="00000000" w:rsidR="00000000" w:rsidRPr="00000000">
        <w:rPr>
          <w:rtl w:val="0"/>
        </w:rPr>
        <w:t xml:space="preserve"> Integración de módulos de percepción, procesamiento, control e interfaz.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Estrategia de Inteligencia / Autonomía:</w:t>
      </w:r>
      <w:r w:rsidDel="00000000" w:rsidR="00000000" w:rsidRPr="00000000">
        <w:rPr>
          <w:rtl w:val="0"/>
        </w:rPr>
        <w:t xml:space="preserve"> Explicación del algoritmo de navegación, control de movimiento o toma de decisiones.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 Pruebas Finales y Métricas de Rendimiento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Escenario de Prueba: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Resultados Obtenidos: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Video Demostrativo:</w:t>
      </w:r>
      <w:r w:rsidDel="00000000" w:rsidR="00000000" w:rsidRPr="00000000">
        <w:rPr>
          <w:rtl w:val="0"/>
        </w:rPr>
        <w:t xml:space="preserve"> (Enlace público/unlisted a YouTube o Google Drive)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MATRIZ DE AUTOEVALUACIÓN Y SOLUCIÓN DE PROBLEMAS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(Común para todas las entregas del curso)</w:t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088.8"/>
        <w:gridCol w:w="3088.8"/>
        <w:gridCol w:w="3182.4"/>
        <w:tblGridChange w:id="0">
          <w:tblGrid>
            <w:gridCol w:w="3088.8"/>
            <w:gridCol w:w="3088.8"/>
            <w:gridCol w:w="3182.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Desafío / Error Encontrado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Causa Raíz Identificada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Solución Aplicada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Ej. Error de convergencia en la cinemática.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Singularidad en la matri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z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Ajuste de límites articulares.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RÚBRICA GENERAL DE FIRMA / CONTROL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Fecha de Revisión:</w:t>
      </w:r>
      <w:r w:rsidDel="00000000" w:rsidR="00000000" w:rsidRPr="00000000">
        <w:rPr>
          <w:rtl w:val="0"/>
        </w:rPr>
        <w:t xml:space="preserve"> ____ / ____ / ________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[   ] Aprobado      [   ] Requiere Correcciones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Comentarios del Docente: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lineRule="auto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70" w:lineRule="auto"/>
      <w:ind w:left="120" w:firstLine="0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