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uk18j78x9gxg" w:id="0"/>
      <w:bookmarkEnd w:id="0"/>
      <w:r w:rsidDel="00000000" w:rsidR="00000000" w:rsidRPr="00000000">
        <w:rPr>
          <w:rtl w:val="0"/>
        </w:rPr>
        <w:t xml:space="preserve">Documento Visión - Caso Barberazo</w:t>
      </w:r>
    </w:p>
    <w:p w:rsidR="00000000" w:rsidDel="00000000" w:rsidP="00000000" w:rsidRDefault="00000000" w:rsidRPr="00000000" w14:paraId="00000002">
      <w:pPr>
        <w:pStyle w:val="Subtitle"/>
        <w:jc w:val="center"/>
        <w:rPr>
          <w:color w:val="000000"/>
        </w:rPr>
      </w:pPr>
      <w:bookmarkStart w:colFirst="0" w:colLast="0" w:name="_ns75am73g8gr" w:id="1"/>
      <w:bookmarkEnd w:id="1"/>
      <w:r w:rsidDel="00000000" w:rsidR="00000000" w:rsidRPr="00000000">
        <w:rPr>
          <w:color w:val="000000"/>
          <w:rtl w:val="0"/>
        </w:rPr>
        <w:t xml:space="preserve">Barberazo</w:t>
      </w:r>
    </w:p>
    <w:p w:rsidR="00000000" w:rsidDel="00000000" w:rsidP="00000000" w:rsidRDefault="00000000" w:rsidRPr="00000000" w14:paraId="00000003">
      <w:pPr>
        <w:pStyle w:val="Heading1"/>
        <w:rPr/>
      </w:pPr>
      <w:bookmarkStart w:colFirst="0" w:colLast="0" w:name="_k7lz78homogx" w:id="2"/>
      <w:bookmarkEnd w:id="2"/>
      <w:r w:rsidDel="00000000" w:rsidR="00000000" w:rsidRPr="00000000">
        <w:rPr>
          <w:rtl w:val="0"/>
        </w:rPr>
        <w:t xml:space="preserve">Indice</w:t>
      </w:r>
    </w:p>
    <w:sdt>
      <w:sdtPr>
        <w:id w:val="-1839335163"/>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k7lz78homogx">
            <w:r w:rsidDel="00000000" w:rsidR="00000000" w:rsidRPr="00000000">
              <w:rPr>
                <w:b w:val="1"/>
                <w:bCs w:val="1"/>
                <w:rtl w:val="0"/>
              </w:rPr>
              <w:t xml:space="preserve">Indice</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b w:val="1"/>
              <w:bCs w:val="1"/>
            </w:rPr>
          </w:pPr>
          <w:hyperlink w:anchor="_8g9jyx51sslf">
            <w:r w:rsidDel="00000000" w:rsidR="00000000" w:rsidRPr="00000000">
              <w:rPr>
                <w:b w:val="1"/>
                <w:bCs w:val="1"/>
                <w:rtl w:val="0"/>
              </w:rPr>
              <w:t xml:space="preserve">1. Introducción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pPr>
          <w:hyperlink w:anchor="_mtqx5dcsgnkx">
            <w:r w:rsidDel="00000000" w:rsidR="00000000" w:rsidRPr="00000000">
              <w:rPr>
                <w:rtl w:val="0"/>
              </w:rPr>
              <w:t xml:space="preserve">1.1 Proposito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pPr>
          <w:hyperlink w:anchor="_8fiec99mtoz7">
            <w:r w:rsidDel="00000000" w:rsidR="00000000" w:rsidRPr="00000000">
              <w:rPr>
                <w:rtl w:val="0"/>
              </w:rPr>
              <w:t xml:space="preserve">1.2 Alcance</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pPr>
          <w:hyperlink w:anchor="_e8ah5z936n84">
            <w:r w:rsidDel="00000000" w:rsidR="00000000" w:rsidRPr="00000000">
              <w:rPr>
                <w:rtl w:val="0"/>
              </w:rPr>
              <w:t xml:space="preserve">1.3 Definiciones, Acrónimos, y Abreviaciones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pPr>
          <w:hyperlink w:anchor="_baj4ltk7t2w7">
            <w:r w:rsidDel="00000000" w:rsidR="00000000" w:rsidRPr="00000000">
              <w:rPr>
                <w:rtl w:val="0"/>
              </w:rPr>
              <w:t xml:space="preserve">1.4 Documentos relacionados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pPr>
          <w:hyperlink w:anchor="_o49gupoiciuz">
            <w:r w:rsidDel="00000000" w:rsidR="00000000" w:rsidRPr="00000000">
              <w:rPr>
                <w:rtl w:val="0"/>
              </w:rPr>
              <w:t xml:space="preserve">1.5 Visión general del documento</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rPr>
          </w:pPr>
          <w:hyperlink w:anchor="_324eoq8fazwc">
            <w:r w:rsidDel="00000000" w:rsidR="00000000" w:rsidRPr="00000000">
              <w:rPr>
                <w:b w:val="1"/>
                <w:bCs w:val="1"/>
                <w:rtl w:val="0"/>
              </w:rPr>
              <w:t xml:space="preserve">2. Posicionamiento</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pPr>
          <w:hyperlink w:anchor="_heudt0ykqe80">
            <w:r w:rsidDel="00000000" w:rsidR="00000000" w:rsidRPr="00000000">
              <w:rPr>
                <w:rtl w:val="0"/>
              </w:rPr>
              <w:t xml:space="preserve">2.1 Sentencia que define el problema</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pPr>
          <w:hyperlink w:anchor="_ky00g4bp301k">
            <w:r w:rsidDel="00000000" w:rsidR="00000000" w:rsidRPr="00000000">
              <w:rPr>
                <w:rtl w:val="0"/>
              </w:rPr>
              <w:t xml:space="preserve">2.2 Sentencia que define la posición del Producto</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rPr>
          </w:pPr>
          <w:hyperlink w:anchor="_23uexcrysntz">
            <w:r w:rsidDel="00000000" w:rsidR="00000000" w:rsidRPr="00000000">
              <w:rPr>
                <w:b w:val="1"/>
                <w:bCs w:val="1"/>
                <w:rtl w:val="0"/>
              </w:rPr>
              <w:t xml:space="preserve">3. Descripción de Interesados (Stakeholders) y usuarios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pPr>
          <w:hyperlink w:anchor="_c0hmix63ebnf">
            <w:r w:rsidDel="00000000" w:rsidR="00000000" w:rsidRPr="00000000">
              <w:rPr>
                <w:rtl w:val="0"/>
              </w:rPr>
              <w:t xml:space="preserve">3.1 Características demográficas del mercado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pPr>
          <w:hyperlink w:anchor="_klkaflqs3ttw">
            <w:r w:rsidDel="00000000" w:rsidR="00000000" w:rsidRPr="00000000">
              <w:rPr>
                <w:rtl w:val="0"/>
              </w:rPr>
              <w:t xml:space="preserve">3.2 Resumen de interesados que no son usuarios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pPr>
          <w:hyperlink w:anchor="_hdng2hl2w7j1">
            <w:r w:rsidDel="00000000" w:rsidR="00000000" w:rsidRPr="00000000">
              <w:rPr>
                <w:rtl w:val="0"/>
              </w:rPr>
              <w:t xml:space="preserve">3.3 Resumen de usuarios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pPr>
          <w:hyperlink w:anchor="_qwgz5f55hy8o">
            <w:r w:rsidDel="00000000" w:rsidR="00000000" w:rsidRPr="00000000">
              <w:rPr>
                <w:rtl w:val="0"/>
              </w:rPr>
              <w:t xml:space="preserve">3.4 Entorno del usuario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pPr>
          <w:hyperlink w:anchor="_oi6l5zt9nbyq">
            <w:r w:rsidDel="00000000" w:rsidR="00000000" w:rsidRPr="00000000">
              <w:rPr>
                <w:rtl w:val="0"/>
              </w:rPr>
              <w:t xml:space="preserve">3.5 Perfiles del stakeholder</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pPr>
          <w:hyperlink w:anchor="_kaputci772nb">
            <w:r w:rsidDel="00000000" w:rsidR="00000000" w:rsidRPr="00000000">
              <w:rPr>
                <w:rtl w:val="0"/>
              </w:rPr>
              <w:t xml:space="preserve">3.6 Perfiles de usuario</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pPr>
          <w:hyperlink w:anchor="_bzcycf2bx5a6">
            <w:r w:rsidDel="00000000" w:rsidR="00000000" w:rsidRPr="00000000">
              <w:rPr>
                <w:rtl w:val="0"/>
              </w:rPr>
              <w:t xml:space="preserve">3.7 Necesidades clave del stakeholder o el usuario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pPr>
          <w:hyperlink w:anchor="_3unnvzr25sdc">
            <w:r w:rsidDel="00000000" w:rsidR="00000000" w:rsidRPr="00000000">
              <w:rPr>
                <w:rtl w:val="0"/>
              </w:rPr>
              <w:t xml:space="preserve">3.8 Alternativas y competencia</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rPr>
          </w:pPr>
          <w:hyperlink w:anchor="_wnf8ocq204oq">
            <w:r w:rsidDel="00000000" w:rsidR="00000000" w:rsidRPr="00000000">
              <w:rPr>
                <w:b w:val="1"/>
                <w:bCs w:val="1"/>
                <w:rtl w:val="0"/>
              </w:rPr>
              <w:t xml:space="preserve">4. Visión general del producto</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pPr>
          <w:hyperlink w:anchor="_y68c4546jzrq">
            <w:r w:rsidDel="00000000" w:rsidR="00000000" w:rsidRPr="00000000">
              <w:rPr>
                <w:rtl w:val="0"/>
              </w:rPr>
              <w:t xml:space="preserve">4.1 Perspectiva del producto</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pPr>
          <w:hyperlink w:anchor="_bi8g5i2cvigr">
            <w:r w:rsidDel="00000000" w:rsidR="00000000" w:rsidRPr="00000000">
              <w:rPr>
                <w:rtl w:val="0"/>
              </w:rPr>
              <w:t xml:space="preserve">4.2 Resumen de los principales beneficios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pPr>
          <w:hyperlink w:anchor="_rvbgwuxn0cwx">
            <w:r w:rsidDel="00000000" w:rsidR="00000000" w:rsidRPr="00000000">
              <w:rPr>
                <w:rtl w:val="0"/>
              </w:rPr>
              <w:t xml:space="preserve">4.3 Presuposiciones y dependencias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pPr>
          <w:hyperlink w:anchor="_6zokrxirm626">
            <w:r w:rsidDel="00000000" w:rsidR="00000000" w:rsidRPr="00000000">
              <w:rPr>
                <w:rtl w:val="0"/>
              </w:rPr>
              <w:t xml:space="preserve">4.4 Costos y Precios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pPr>
          <w:hyperlink w:anchor="_ol90l2g52v1l">
            <w:r w:rsidDel="00000000" w:rsidR="00000000" w:rsidRPr="00000000">
              <w:rPr>
                <w:rtl w:val="0"/>
              </w:rPr>
              <w:t xml:space="preserve">4.5 Licencias e instalación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rPr>
          </w:pPr>
          <w:hyperlink w:anchor="_qs9wnxhi9ody">
            <w:r w:rsidDel="00000000" w:rsidR="00000000" w:rsidRPr="00000000">
              <w:rPr>
                <w:b w:val="1"/>
                <w:bCs w:val="1"/>
                <w:rtl w:val="0"/>
              </w:rPr>
              <w:t xml:space="preserve">5. Características del producto</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jufxd5abfzca">
            <w:r w:rsidDel="00000000" w:rsidR="00000000" w:rsidRPr="00000000">
              <w:rPr>
                <w:rtl w:val="0"/>
              </w:rPr>
              <w:t xml:space="preserve">5.1 Adquirir servicio de barbería</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pPr>
          <w:hyperlink w:anchor="_f87chyszp8s5">
            <w:r w:rsidDel="00000000" w:rsidR="00000000" w:rsidRPr="00000000">
              <w:rPr>
                <w:rtl w:val="0"/>
              </w:rPr>
              <w:t xml:space="preserve">5.2 Gestión de cancelación de turnos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4m62l8xksb2h">
            <w:r w:rsidDel="00000000" w:rsidR="00000000" w:rsidRPr="00000000">
              <w:rPr>
                <w:rtl w:val="0"/>
              </w:rPr>
              <w:t xml:space="preserve">5.3 Gestión de Usuarios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vot23hyrdcc">
            <w:r w:rsidDel="00000000" w:rsidR="00000000" w:rsidRPr="00000000">
              <w:rPr>
                <w:rtl w:val="0"/>
              </w:rPr>
              <w:t xml:space="preserve">5.4 Dejar reseña del servicio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rPr>
          </w:pPr>
          <w:hyperlink w:anchor="_kpas8zmi2etk">
            <w:r w:rsidDel="00000000" w:rsidR="00000000" w:rsidRPr="00000000">
              <w:rPr>
                <w:b w:val="1"/>
                <w:bCs w:val="1"/>
                <w:rtl w:val="0"/>
              </w:rPr>
              <w:t xml:space="preserve">6. Restricciones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rPr>
          </w:pPr>
          <w:hyperlink w:anchor="_pcxj5kiw114o">
            <w:r w:rsidDel="00000000" w:rsidR="00000000" w:rsidRPr="00000000">
              <w:rPr>
                <w:b w:val="1"/>
                <w:bCs w:val="1"/>
                <w:rtl w:val="0"/>
              </w:rPr>
              <w:t xml:space="preserve">7. Precedencias y prioridades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rPr>
          </w:pPr>
          <w:hyperlink w:anchor="_rucyocxrrnyf">
            <w:r w:rsidDel="00000000" w:rsidR="00000000" w:rsidRPr="00000000">
              <w:rPr>
                <w:b w:val="1"/>
                <w:bCs w:val="1"/>
                <w:rtl w:val="0"/>
              </w:rPr>
              <w:t xml:space="preserve">8. Otros requerimientos del producto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pPr>
          <w:hyperlink w:anchor="_ed1uknoeqeci">
            <w:r w:rsidDel="00000000" w:rsidR="00000000" w:rsidRPr="00000000">
              <w:rPr>
                <w:rtl w:val="0"/>
              </w:rPr>
              <w:t xml:space="preserve">8.1 Requerimientos del sistema</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pPr>
          <w:hyperlink w:anchor="_mdcvtvsbuxm6">
            <w:r w:rsidDel="00000000" w:rsidR="00000000" w:rsidRPr="00000000">
              <w:rPr>
                <w:rtl w:val="0"/>
              </w:rPr>
              <w:t xml:space="preserve">8.2 Requerimientos de Seguridad</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pPr>
          <w:hyperlink w:anchor="_n088b4oppg93">
            <w:r w:rsidDel="00000000" w:rsidR="00000000" w:rsidRPr="00000000">
              <w:rPr>
                <w:rtl w:val="0"/>
              </w:rPr>
              <w:t xml:space="preserve">8.3 Requerimientos de Desempeño</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pPr>
          <w:hyperlink w:anchor="_loptuvq08dta">
            <w:r w:rsidDel="00000000" w:rsidR="00000000" w:rsidRPr="00000000">
              <w:rPr>
                <w:rtl w:val="0"/>
              </w:rPr>
              <w:t xml:space="preserve">8.4 Requerimientos de Disponibilidad</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oosok0blpcj3">
            <w:r w:rsidDel="00000000" w:rsidR="00000000" w:rsidRPr="00000000">
              <w:rPr>
                <w:rtl w:val="0"/>
              </w:rPr>
              <w:t xml:space="preserve">8.5 Requerimientos de Usabilidad</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pPr>
          <w:hyperlink w:anchor="_2dhjhx5noq6p">
            <w:r w:rsidDel="00000000" w:rsidR="00000000" w:rsidRPr="00000000">
              <w:rPr>
                <w:rtl w:val="0"/>
              </w:rPr>
              <w:t xml:space="preserve">8.6 Requisitos de documentación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pPr>
          <w:hyperlink w:anchor="_bf86uoa8tjvy">
            <w:r w:rsidDel="00000000" w:rsidR="00000000" w:rsidRPr="00000000">
              <w:rPr>
                <w:rtl w:val="0"/>
              </w:rPr>
              <w:t xml:space="preserve">8.7 Estándares aplicables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rPr>
          </w:pPr>
          <w:hyperlink w:anchor="_a2ved6uy8be4">
            <w:r w:rsidDel="00000000" w:rsidR="00000000" w:rsidRPr="00000000">
              <w:rPr>
                <w:b w:val="1"/>
                <w:bCs w:val="1"/>
                <w:rtl w:val="0"/>
              </w:rPr>
              <w:t xml:space="preserve">9. Historial de versiones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pStyle w:val="Heading1"/>
        <w:rPr/>
      </w:pPr>
      <w:bookmarkStart w:colFirst="0" w:colLast="0" w:name="_8g9jyx51sslf" w:id="3"/>
      <w:bookmarkEnd w:id="3"/>
      <w:r w:rsidDel="00000000" w:rsidR="00000000" w:rsidRPr="00000000">
        <w:rPr>
          <w:rtl w:val="0"/>
        </w:rPr>
        <w:t xml:space="preserve">1. Introducción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mtqx5dcsgnkx" w:id="4"/>
      <w:bookmarkEnd w:id="4"/>
      <w:r w:rsidDel="00000000" w:rsidR="00000000" w:rsidRPr="00000000">
        <w:rPr>
          <w:rtl w:val="0"/>
        </w:rPr>
        <w:t xml:space="preserve">1.1 Proposito</w:t>
      </w:r>
    </w:p>
    <w:p w:rsidR="00000000" w:rsidDel="00000000" w:rsidP="00000000" w:rsidRDefault="00000000" w:rsidRPr="00000000" w14:paraId="00000031">
      <w:pPr>
        <w:rPr/>
      </w:pPr>
      <w:r w:rsidDel="00000000" w:rsidR="00000000" w:rsidRPr="00000000">
        <w:rPr>
          <w:rtl w:val="0"/>
        </w:rPr>
        <w:t xml:space="preserve">El propósito de este documento es recoger, analizar y definir las necesidades y características de un sistema de registración de turnos de una barbería</w:t>
      </w:r>
    </w:p>
    <w:p w:rsidR="00000000" w:rsidDel="00000000" w:rsidP="00000000" w:rsidRDefault="00000000" w:rsidRPr="00000000" w14:paraId="00000032">
      <w:pPr>
        <w:pStyle w:val="Heading2"/>
        <w:rPr/>
      </w:pPr>
      <w:bookmarkStart w:colFirst="0" w:colLast="0" w:name="_8fiec99mtoz7" w:id="5"/>
      <w:bookmarkEnd w:id="5"/>
      <w:r w:rsidDel="00000000" w:rsidR="00000000" w:rsidRPr="00000000">
        <w:rPr>
          <w:rtl w:val="0"/>
        </w:rPr>
        <w:t xml:space="preserve">1.2 Alcance</w:t>
      </w:r>
    </w:p>
    <w:p w:rsidR="00000000" w:rsidDel="00000000" w:rsidP="00000000" w:rsidRDefault="00000000" w:rsidRPr="00000000" w14:paraId="00000033">
      <w:pPr>
        <w:rPr/>
      </w:pPr>
      <w:r w:rsidDel="00000000" w:rsidR="00000000" w:rsidRPr="00000000">
        <w:rPr>
          <w:rtl w:val="0"/>
        </w:rPr>
        <w:t xml:space="preserve">El documento Visión se ocupa, como ya se ha apuntado, del sistema de gestión de registración  de turnos de una barbería. Este documento será desarrollado para ser utilizado como ejemplo de la cátedra de Seminario Integrador. </w:t>
      </w:r>
    </w:p>
    <w:p w:rsidR="00000000" w:rsidDel="00000000" w:rsidP="00000000" w:rsidRDefault="00000000" w:rsidRPr="00000000" w14:paraId="00000034">
      <w:pPr>
        <w:pStyle w:val="Heading2"/>
        <w:rPr/>
      </w:pPr>
      <w:bookmarkStart w:colFirst="0" w:colLast="0" w:name="_e8ah5z936n84" w:id="6"/>
      <w:bookmarkEnd w:id="6"/>
      <w:r w:rsidDel="00000000" w:rsidR="00000000" w:rsidRPr="00000000">
        <w:rPr>
          <w:rtl w:val="0"/>
        </w:rPr>
        <w:t xml:space="preserve">1.3 Definiciones, Acrónimos, y Abreviaciones</w:t>
      </w:r>
    </w:p>
    <w:p w:rsidR="00000000" w:rsidDel="00000000" w:rsidP="00000000" w:rsidRDefault="00000000" w:rsidRPr="00000000" w14:paraId="00000035">
      <w:pPr>
        <w:rPr/>
      </w:pPr>
      <w:r w:rsidDel="00000000" w:rsidR="00000000" w:rsidRPr="00000000">
        <w:rPr>
          <w:rtl w:val="0"/>
        </w:rPr>
        <w:t xml:space="preserve">Usuario: persona que hace uso del sistema (dueño, empleado y cliente)</w:t>
      </w:r>
    </w:p>
    <w:p w:rsidR="00000000" w:rsidDel="00000000" w:rsidP="00000000" w:rsidRDefault="00000000" w:rsidRPr="00000000" w14:paraId="00000036">
      <w:pPr>
        <w:pStyle w:val="Heading2"/>
        <w:rPr/>
      </w:pPr>
      <w:bookmarkStart w:colFirst="0" w:colLast="0" w:name="_baj4ltk7t2w7" w:id="7"/>
      <w:bookmarkEnd w:id="7"/>
      <w:r w:rsidDel="00000000" w:rsidR="00000000" w:rsidRPr="00000000">
        <w:rPr>
          <w:rtl w:val="0"/>
        </w:rPr>
        <w:t xml:space="preserve">1.4 Documentos relacionados</w:t>
      </w:r>
    </w:p>
    <w:p w:rsidR="00000000" w:rsidDel="00000000" w:rsidP="00000000" w:rsidRDefault="00000000" w:rsidRPr="00000000" w14:paraId="00000037">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Fuente/Autor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hyperlink r:id="rId6">
              <w:r w:rsidDel="00000000" w:rsidR="00000000" w:rsidRPr="00000000">
                <w:rPr>
                  <w:color w:val="1155cc"/>
                  <w:u w:val="single"/>
                  <w:rtl w:val="0"/>
                </w:rPr>
                <w:t xml:space="preserve">Diagrama de actividad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G24-DA-DiagramaDeActividad-E01.R00.pdf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Lucas Martino, Mateo Bertin,</w:t>
            </w:r>
          </w:p>
          <w:p w:rsidR="00000000" w:rsidDel="00000000" w:rsidP="00000000" w:rsidRDefault="00000000" w:rsidRPr="00000000" w14:paraId="0000003E">
            <w:pPr>
              <w:widowControl w:val="0"/>
              <w:spacing w:line="240" w:lineRule="auto"/>
              <w:rPr/>
            </w:pPr>
            <w:r w:rsidDel="00000000" w:rsidR="00000000" w:rsidRPr="00000000">
              <w:rPr>
                <w:rtl w:val="0"/>
              </w:rPr>
              <w:t xml:space="preserve">Martín Didoli, Rodrigo Bozio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hyperlink r:id="rId7">
              <w:r w:rsidDel="00000000" w:rsidR="00000000" w:rsidRPr="00000000">
                <w:rPr>
                  <w:color w:val="1155cc"/>
                  <w:u w:val="single"/>
                  <w:rtl w:val="0"/>
                </w:rPr>
                <w:t xml:space="preserve">Minuta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G24-MIN-CreacionMinuta-E01.R00.pdf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Lucas Martino, Mateo Bertin,</w:t>
            </w:r>
          </w:p>
          <w:p w:rsidR="00000000" w:rsidDel="00000000" w:rsidP="00000000" w:rsidRDefault="00000000" w:rsidRPr="00000000" w14:paraId="00000042">
            <w:pPr>
              <w:widowControl w:val="0"/>
              <w:spacing w:line="240" w:lineRule="auto"/>
              <w:rPr/>
            </w:pPr>
            <w:r w:rsidDel="00000000" w:rsidR="00000000" w:rsidRPr="00000000">
              <w:rPr>
                <w:rtl w:val="0"/>
              </w:rPr>
              <w:t xml:space="preserve">Martín Didoli, Rodrigo Bozio</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o49gupoiciuz" w:id="8"/>
      <w:bookmarkEnd w:id="8"/>
      <w:r w:rsidDel="00000000" w:rsidR="00000000" w:rsidRPr="00000000">
        <w:rPr>
          <w:rtl w:val="0"/>
        </w:rPr>
        <w:t xml:space="preserve">1.5 Visión general del documento</w:t>
      </w:r>
    </w:p>
    <w:p w:rsidR="00000000" w:rsidDel="00000000" w:rsidP="00000000" w:rsidRDefault="00000000" w:rsidRPr="00000000" w14:paraId="00000045">
      <w:pPr>
        <w:widowControl w:val="0"/>
        <w:spacing w:before="50.49072265625" w:line="230.83831787109375" w:lineRule="auto"/>
        <w:ind w:left="119.3402099609375" w:right="791.9952392578125" w:firstLine="9.531402587890625"/>
        <w:jc w:val="both"/>
        <w:rPr/>
      </w:pPr>
      <w:r w:rsidDel="00000000" w:rsidR="00000000" w:rsidRPr="00000000">
        <w:rPr>
          <w:rtl w:val="0"/>
        </w:rPr>
        <w:t xml:space="preserve">En la sección 2 se describe el posicionamiento del sistema con una definición resumida del  problema y la posición particular que ocupará en el mercado. En la sección 3 se describen los  interesados y los usuarios afectados por el sistema a desarrollar. En la sección 4 se realiza  una visión general del sistema. En la sección 5 se mencionan las características del sistema.  En la sección 6 se destacan las restricciones que afectan al sistema. En la sección 7 se  mencionan las precedencias y prioridades. En la sección 8 se describen los atributos de calidad  del sistema. </w:t>
      </w:r>
    </w:p>
    <w:p w:rsidR="00000000" w:rsidDel="00000000" w:rsidP="00000000" w:rsidRDefault="00000000" w:rsidRPr="00000000" w14:paraId="00000046">
      <w:pPr>
        <w:pStyle w:val="Heading1"/>
        <w:rPr/>
      </w:pPr>
      <w:bookmarkStart w:colFirst="0" w:colLast="0" w:name="_324eoq8fazwc" w:id="9"/>
      <w:bookmarkEnd w:id="9"/>
      <w:r w:rsidDel="00000000" w:rsidR="00000000" w:rsidRPr="00000000">
        <w:rPr>
          <w:rtl w:val="0"/>
        </w:rPr>
        <w:t xml:space="preserve">2. Posicionamiento</w:t>
      </w:r>
    </w:p>
    <w:p w:rsidR="00000000" w:rsidDel="00000000" w:rsidP="00000000" w:rsidRDefault="00000000" w:rsidRPr="00000000" w14:paraId="00000047">
      <w:pPr>
        <w:pStyle w:val="Heading2"/>
        <w:rPr/>
      </w:pPr>
      <w:bookmarkStart w:colFirst="0" w:colLast="0" w:name="_heudt0ykqe80" w:id="10"/>
      <w:bookmarkEnd w:id="10"/>
      <w:r w:rsidDel="00000000" w:rsidR="00000000" w:rsidRPr="00000000">
        <w:rPr>
          <w:rtl w:val="0"/>
        </w:rPr>
        <w:t xml:space="preserve">2.1 Sentencia que define el problema</w:t>
      </w:r>
    </w:p>
    <w:p w:rsidR="00000000" w:rsidDel="00000000" w:rsidP="00000000" w:rsidRDefault="00000000" w:rsidRPr="00000000" w14:paraId="00000048">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El problema 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Superposición de turnos y poca eficiencia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rPr>
            </w:pPr>
            <w:r w:rsidDel="00000000" w:rsidR="00000000" w:rsidRPr="00000000">
              <w:rPr>
                <w:b w:val="1"/>
                <w:bCs w:val="1"/>
                <w:rtl w:val="0"/>
              </w:rPr>
              <w:t xml:space="preserve">Afecta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Dueño, Empleados y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El impacto del mismo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Reclamos de los clientes por demoras y mala comunicación.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rPr>
            </w:pPr>
            <w:r w:rsidDel="00000000" w:rsidR="00000000" w:rsidRPr="00000000">
              <w:rPr>
                <w:b w:val="1"/>
                <w:bCs w:val="1"/>
                <w:rtl w:val="0"/>
              </w:rPr>
              <w:t xml:space="preserve">Una solución satisfactoria sería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Automatizar el otorgamiento de turnos para llevar un mejor control del negocio.</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ky00g4bp301k" w:id="11"/>
      <w:bookmarkEnd w:id="11"/>
      <w:r w:rsidDel="00000000" w:rsidR="00000000" w:rsidRPr="00000000">
        <w:rPr>
          <w:rtl w:val="0"/>
        </w:rPr>
        <w:t xml:space="preserve">2.2 Sentencia que define la posición del Producto</w:t>
      </w:r>
    </w:p>
    <w:p w:rsidR="00000000" w:rsidDel="00000000" w:rsidP="00000000" w:rsidRDefault="00000000" w:rsidRPr="00000000" w14:paraId="00000054">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Para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Dueño de la barbería, empleados,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Quienes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Administran la barbería, prestan y solicitan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Sistema de Barbería es un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bCs w:val="1"/>
              </w:rPr>
            </w:pPr>
            <w:r w:rsidDel="00000000" w:rsidR="00000000" w:rsidRPr="00000000">
              <w:rPr>
                <w:b w:val="1"/>
                <w:bCs w:val="1"/>
                <w:rtl w:val="0"/>
              </w:rPr>
              <w:t xml:space="preserve">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Permitirá la reserva, cancelación, visualización y confirmación de turnos.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bCs w:val="1"/>
              </w:rPr>
            </w:pPr>
            <w:r w:rsidDel="00000000" w:rsidR="00000000" w:rsidRPr="00000000">
              <w:rPr>
                <w:b w:val="1"/>
                <w:bCs w:val="1"/>
                <w:rtl w:val="0"/>
              </w:rPr>
              <w:t xml:space="preserve">A diferencia 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Registro manual de turnos.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rPr>
            </w:pPr>
            <w:r w:rsidDel="00000000" w:rsidR="00000000" w:rsidRPr="00000000">
              <w:rPr>
                <w:b w:val="1"/>
                <w:bCs w:val="1"/>
                <w:rtl w:val="0"/>
              </w:rPr>
              <w:t xml:space="preserve">Nuestro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Reducirá tiempos de registro de turnos.</w:t>
              <w:br w:type="textWrapping"/>
              <w:t xml:space="preserve">Facilitará la cancelación de turnos y aplicará multas en caso de ser necesario.</w:t>
              <w:br w:type="textWrapping"/>
              <w:t xml:space="preserve">Simplificará la incorporación de nuevos empleados.</w:t>
              <w:br w:type="textWrapping"/>
              <w:t xml:space="preserve">Permitirá el control de gestión de la barbería</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23uexcrysntz" w:id="12"/>
      <w:bookmarkEnd w:id="12"/>
      <w:r w:rsidDel="00000000" w:rsidR="00000000" w:rsidRPr="00000000">
        <w:rPr>
          <w:rtl w:val="0"/>
        </w:rPr>
        <w:t xml:space="preserve">3. Descripción de Interesados (Stakeholders) y usuarios</w:t>
      </w:r>
    </w:p>
    <w:p w:rsidR="00000000" w:rsidDel="00000000" w:rsidP="00000000" w:rsidRDefault="00000000" w:rsidRPr="00000000" w14:paraId="00000063">
      <w:pPr>
        <w:pStyle w:val="Heading2"/>
        <w:rPr/>
      </w:pPr>
      <w:bookmarkStart w:colFirst="0" w:colLast="0" w:name="_c0hmix63ebnf" w:id="13"/>
      <w:bookmarkEnd w:id="13"/>
      <w:r w:rsidDel="00000000" w:rsidR="00000000" w:rsidRPr="00000000">
        <w:rPr>
          <w:rtl w:val="0"/>
        </w:rPr>
        <w:t xml:space="preserve">3.1 Características demográficas del mercado</w:t>
      </w:r>
    </w:p>
    <w:p w:rsidR="00000000" w:rsidDel="00000000" w:rsidP="00000000" w:rsidRDefault="00000000" w:rsidRPr="00000000" w14:paraId="00000064">
      <w:pPr>
        <w:rPr/>
      </w:pPr>
      <w:r w:rsidDel="00000000" w:rsidR="00000000" w:rsidRPr="00000000">
        <w:rPr>
          <w:rtl w:val="0"/>
        </w:rPr>
        <w:t xml:space="preserve">La mayoría de las personas tiene acceso a internet, mínimo desde un celular. Tienen la capacidad de consultar y reservar turnos desde la comodidad de sus hogares de una manera eficiente, sin la necesidad de ir hasta el local.</w:t>
      </w:r>
    </w:p>
    <w:p w:rsidR="00000000" w:rsidDel="00000000" w:rsidP="00000000" w:rsidRDefault="00000000" w:rsidRPr="00000000" w14:paraId="00000065">
      <w:pPr>
        <w:rPr/>
      </w:pPr>
      <w:r w:rsidDel="00000000" w:rsidR="00000000" w:rsidRPr="00000000">
        <w:rPr>
          <w:rtl w:val="0"/>
        </w:rPr>
        <w:t xml:space="preserve">La versión inicial del sistema se limitará a una barbería en específico.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klkaflqs3ttw" w:id="14"/>
      <w:bookmarkEnd w:id="14"/>
      <w:r w:rsidDel="00000000" w:rsidR="00000000" w:rsidRPr="00000000">
        <w:rPr>
          <w:rtl w:val="0"/>
        </w:rPr>
        <w:t xml:space="preserve">3.2 Resumen de interesados que no son usuarios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hdng2hl2w7j1" w:id="15"/>
      <w:bookmarkEnd w:id="15"/>
      <w:r w:rsidDel="00000000" w:rsidR="00000000" w:rsidRPr="00000000">
        <w:rPr>
          <w:rtl w:val="0"/>
        </w:rPr>
        <w:t xml:space="preserve">3.3 Resumen de usuarios</w:t>
      </w:r>
    </w:p>
    <w:p w:rsidR="00000000" w:rsidDel="00000000" w:rsidP="00000000" w:rsidRDefault="00000000" w:rsidRPr="00000000" w14:paraId="0000006A">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Resposabilidades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Dueño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Persona que nos contrata y encargado de la barbería,.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Responsable de confirmar turnos. Controlar los ingresos y horas trabajadas por cada Empleado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Usuario registrado en la página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Adquirir un servicio de los prestados por la barbería. dejar una reseña una vez prestado el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Persona contratada con el fin de brindar los servicios ofrecidos en la barbería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Cumplir con el horario de entrada y salida. Cumplir con las expectativas de calidad de servicio esperadas por el Dueño</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qwgz5f55hy8o" w:id="16"/>
      <w:bookmarkEnd w:id="16"/>
      <w:r w:rsidDel="00000000" w:rsidR="00000000" w:rsidRPr="00000000">
        <w:rPr>
          <w:rtl w:val="0"/>
        </w:rPr>
        <w:t xml:space="preserve">3.4 Entorno del usuario</w:t>
      </w:r>
    </w:p>
    <w:p w:rsidR="00000000" w:rsidDel="00000000" w:rsidP="00000000" w:rsidRDefault="00000000" w:rsidRPr="00000000" w14:paraId="00000079">
      <w:pPr>
        <w:rPr/>
      </w:pPr>
      <w:r w:rsidDel="00000000" w:rsidR="00000000" w:rsidRPr="00000000">
        <w:rPr>
          <w:rtl w:val="0"/>
        </w:rPr>
        <w:t xml:space="preserve">El personal de la barbería incluye al dueño y N empleados. </w:t>
      </w:r>
    </w:p>
    <w:p w:rsidR="00000000" w:rsidDel="00000000" w:rsidP="00000000" w:rsidRDefault="00000000" w:rsidRPr="00000000" w14:paraId="0000007A">
      <w:pPr>
        <w:rPr/>
      </w:pPr>
      <w:r w:rsidDel="00000000" w:rsidR="00000000" w:rsidRPr="00000000">
        <w:rPr>
          <w:rtl w:val="0"/>
        </w:rPr>
        <w:t xml:space="preserve">Se registran un promedio de 8 cortes diarios por empleado y este número asciende los dias viernes a 10 cortes.</w:t>
      </w:r>
    </w:p>
    <w:p w:rsidR="00000000" w:rsidDel="00000000" w:rsidP="00000000" w:rsidRDefault="00000000" w:rsidRPr="00000000" w14:paraId="0000007B">
      <w:pPr>
        <w:rPr/>
      </w:pPr>
      <w:r w:rsidDel="00000000" w:rsidR="00000000" w:rsidRPr="00000000">
        <w:rPr>
          <w:rtl w:val="0"/>
        </w:rPr>
        <w:t xml:space="preserve">El sistema actual de reservas es por medios manuales y comunicación por redes sociales.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oi6l5zt9nbyq" w:id="17"/>
      <w:bookmarkEnd w:id="17"/>
      <w:r w:rsidDel="00000000" w:rsidR="00000000" w:rsidRPr="00000000">
        <w:rPr>
          <w:rtl w:val="0"/>
        </w:rPr>
        <w:t xml:space="preserve">3.5 Perfiles del stakeholder</w:t>
      </w:r>
    </w:p>
    <w:p w:rsidR="00000000" w:rsidDel="00000000" w:rsidP="00000000" w:rsidRDefault="00000000" w:rsidRPr="00000000" w14:paraId="0000007E">
      <w:pPr>
        <w:rPr>
          <w:b w:val="1"/>
          <w:bCs w:val="1"/>
        </w:rPr>
      </w:pPr>
      <w:r w:rsidDel="00000000" w:rsidR="00000000" w:rsidRPr="00000000">
        <w:rPr>
          <w:b w:val="1"/>
          <w:bCs w:val="1"/>
          <w:rtl w:val="0"/>
        </w:rPr>
        <w:t xml:space="preserve">&lt;Dueño&gt;</w:t>
      </w:r>
    </w:p>
    <w:p w:rsidR="00000000" w:rsidDel="00000000" w:rsidP="00000000" w:rsidRDefault="00000000" w:rsidRPr="00000000" w14:paraId="0000007F">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Juan Ramirez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Posee conocimiento de uso básico de PC y aplicaciones moviles, y atiende su propia barbería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Dueño de la barbería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rPr>
            </w:pPr>
            <w:r w:rsidDel="00000000" w:rsidR="00000000" w:rsidRPr="00000000">
              <w:rPr>
                <w:b w:val="1"/>
                <w:bCs w:val="1"/>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rPr>
            </w:pPr>
            <w:r w:rsidDel="00000000" w:rsidR="00000000" w:rsidRPr="00000000">
              <w:rPr>
                <w:b w:val="1"/>
                <w:bCs w:val="1"/>
                <w:rtl w:val="0"/>
              </w:rPr>
              <w:t xml:space="preserve">Criterios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El éxito de la realización del proyecto y aumentar la eficiencia de los turnos</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kaputci772nb" w:id="18"/>
      <w:bookmarkEnd w:id="18"/>
      <w:r w:rsidDel="00000000" w:rsidR="00000000" w:rsidRPr="00000000">
        <w:rPr>
          <w:rtl w:val="0"/>
        </w:rPr>
        <w:t xml:space="preserve">3.6 Perfiles de usuario</w:t>
      </w:r>
    </w:p>
    <w:p w:rsidR="00000000" w:rsidDel="00000000" w:rsidP="00000000" w:rsidRDefault="00000000" w:rsidRPr="00000000" w14:paraId="0000008C">
      <w:pPr>
        <w:rPr>
          <w:b w:val="1"/>
          <w:bCs w:val="1"/>
        </w:rPr>
      </w:pPr>
      <w:r w:rsidDel="00000000" w:rsidR="00000000" w:rsidRPr="00000000">
        <w:rPr>
          <w:b w:val="1"/>
          <w:bCs w:val="1"/>
          <w:rtl w:val="0"/>
        </w:rPr>
        <w:t xml:space="preserve">&lt;Empleado&gt;</w:t>
      </w:r>
    </w:p>
    <w:p w:rsidR="00000000" w:rsidDel="00000000" w:rsidP="00000000" w:rsidRDefault="00000000" w:rsidRPr="00000000" w14:paraId="0000008D">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Nicolás Rodrigo Gutierrez Fernandez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Posee conocimientos avanzados de barbería. Ha realizado varios cursos de barberia profesional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Empleado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rPr>
            </w:pPr>
            <w:r w:rsidDel="00000000" w:rsidR="00000000" w:rsidRPr="00000000">
              <w:rPr>
                <w:b w:val="1"/>
                <w:bCs w:val="1"/>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Brindar servicio de barberia a los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Criterios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Que se brinde el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Participación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Revisor de requerimientos y pruebas de aceptación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Entregables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Comentarios/Problemas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wvu2oyjymj11" w:id="19"/>
      <w:bookmarkEnd w:id="19"/>
      <w:r w:rsidDel="00000000" w:rsidR="00000000" w:rsidRPr="00000000">
        <w:rPr>
          <w:rtl w:val="0"/>
        </w:rPr>
      </w:r>
    </w:p>
    <w:p w:rsidR="00000000" w:rsidDel="00000000" w:rsidP="00000000" w:rsidRDefault="00000000" w:rsidRPr="00000000" w14:paraId="000000A0">
      <w:pPr>
        <w:pStyle w:val="Heading2"/>
        <w:rPr/>
      </w:pPr>
      <w:bookmarkStart w:colFirst="0" w:colLast="0" w:name="_dmi5yr4z0znx" w:id="20"/>
      <w:bookmarkEnd w:id="20"/>
      <w:r w:rsidDel="00000000" w:rsidR="00000000" w:rsidRPr="00000000">
        <w:rPr>
          <w:rtl w:val="0"/>
        </w:rPr>
      </w:r>
    </w:p>
    <w:p w:rsidR="00000000" w:rsidDel="00000000" w:rsidP="00000000" w:rsidRDefault="00000000" w:rsidRPr="00000000" w14:paraId="000000A1">
      <w:pPr>
        <w:pStyle w:val="Heading2"/>
        <w:rPr/>
      </w:pPr>
      <w:bookmarkStart w:colFirst="0" w:colLast="0" w:name="_bzcycf2bx5a6" w:id="21"/>
      <w:bookmarkEnd w:id="21"/>
      <w:r w:rsidDel="00000000" w:rsidR="00000000" w:rsidRPr="00000000">
        <w:rPr>
          <w:rtl w:val="0"/>
        </w:rPr>
        <w:t xml:space="preserve">3.7 Necesidades clave del stakeholder o el usuario</w:t>
      </w:r>
    </w:p>
    <w:p w:rsidR="00000000" w:rsidDel="00000000" w:rsidP="00000000" w:rsidRDefault="00000000" w:rsidRPr="00000000" w14:paraId="000000A2">
      <w:pPr>
        <w:rPr/>
      </w:pPr>
      <w:r w:rsidDel="00000000" w:rsidR="00000000" w:rsidRPr="00000000">
        <w:rPr>
          <w:rtl w:val="0"/>
        </w:rPr>
      </w:r>
    </w:p>
    <w:tbl>
      <w:tblPr>
        <w:tblStyle w:val="Table7"/>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920"/>
        <w:gridCol w:w="1800"/>
        <w:gridCol w:w="2925"/>
        <w:tblGridChange w:id="0">
          <w:tblGrid>
            <w:gridCol w:w="1860"/>
            <w:gridCol w:w="1860"/>
            <w:gridCol w:w="1920"/>
            <w:gridCol w:w="1800"/>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rPr>
            </w:pPr>
            <w:r w:rsidDel="00000000" w:rsidR="00000000" w:rsidRPr="00000000">
              <w:rPr>
                <w:b w:val="1"/>
                <w:bCs w:val="1"/>
                <w:rtl w:val="0"/>
              </w:rPr>
              <w:t xml:space="preserve">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Preocupaciones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rPr>
            </w:pPr>
            <w:r w:rsidDel="00000000" w:rsidR="00000000" w:rsidRPr="00000000">
              <w:rPr>
                <w:b w:val="1"/>
                <w:bCs w:val="1"/>
                <w:rtl w:val="0"/>
              </w:rPr>
              <w:t xml:space="preserve">Solución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rPr>
            </w:pPr>
            <w:r w:rsidDel="00000000" w:rsidR="00000000" w:rsidRPr="00000000">
              <w:rPr>
                <w:b w:val="1"/>
                <w:bCs w:val="1"/>
                <w:rtl w:val="0"/>
              </w:rPr>
              <w:t xml:space="preserve">Soluciones propuestas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Reducción de pérdidas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Se pierde tiempo y dinero por las cancelaciones en las cercanías del 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Aplicar una multa a los que cancelen el turno dentro de las 24 horas previas al corte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Reseña del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Perder clientes y no mejorar errores debido a la falta de feedback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Al final de cada servicio, se le envía un mail a cada usuario para que, accediendo al mismo, pueda dejar una devolución sobre el servicio adquirido.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Visibilidad de la jornada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No tener claridad del orden, horario y servicio a prestar para el dueño y cada 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Se le mostrará al dueño y a cada empleado un calendario, donde encontrarán los turnos del día junto al cliente y lo que solicita que le hagan.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Organización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Deseable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Desconocer u omitir las solicitudes de servicio por parte de los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Los turnos agendados se cargan automáticamente en un calendario, el cual se puede filtrar por día, semana o 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Transparencia en 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Deseable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Que el cliente no sepa de antemano el tiempo, costo y duración del servicio deseado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A la hora de solicitar un turno, al cliente le aparecen las opciones de servicio junto a su tiempo y su costo, además de la posibilidad de elegir a un miembro del personal determinado en caso de estar disponible.</w:t>
            </w:r>
          </w:p>
        </w:tc>
      </w:tr>
    </w:tbl>
    <w:p w:rsidR="00000000" w:rsidDel="00000000" w:rsidP="00000000" w:rsidRDefault="00000000" w:rsidRPr="00000000" w14:paraId="000000C1">
      <w:pPr>
        <w:pStyle w:val="Heading2"/>
        <w:rPr/>
      </w:pPr>
      <w:bookmarkStart w:colFirst="0" w:colLast="0" w:name="_3unnvzr25sdc" w:id="22"/>
      <w:bookmarkEnd w:id="22"/>
      <w:r w:rsidDel="00000000" w:rsidR="00000000" w:rsidRPr="00000000">
        <w:rPr>
          <w:rtl w:val="0"/>
        </w:rPr>
        <w:t xml:space="preserve">3.8 Alternativas y competencia</w:t>
      </w:r>
    </w:p>
    <w:p w:rsidR="00000000" w:rsidDel="00000000" w:rsidP="00000000" w:rsidRDefault="00000000" w:rsidRPr="00000000" w14:paraId="000000C2">
      <w:pPr>
        <w:pStyle w:val="Heading1"/>
        <w:rPr/>
      </w:pPr>
      <w:bookmarkStart w:colFirst="0" w:colLast="0" w:name="_wnf8ocq204oq" w:id="23"/>
      <w:bookmarkEnd w:id="23"/>
      <w:r w:rsidDel="00000000" w:rsidR="00000000" w:rsidRPr="00000000">
        <w:rPr>
          <w:rtl w:val="0"/>
        </w:rPr>
        <w:t xml:space="preserve">4. Visión general del producto</w:t>
      </w:r>
    </w:p>
    <w:p w:rsidR="00000000" w:rsidDel="00000000" w:rsidP="00000000" w:rsidRDefault="00000000" w:rsidRPr="00000000" w14:paraId="000000C3">
      <w:pPr>
        <w:rPr/>
      </w:pPr>
      <w:r w:rsidDel="00000000" w:rsidR="00000000" w:rsidRPr="00000000">
        <w:rPr>
          <w:rtl w:val="0"/>
        </w:rPr>
        <w:t xml:space="preserve">Esta sección proporciona una vista de alto nivel de las capacidades del sistema de barbería.</w:t>
      </w:r>
    </w:p>
    <w:p w:rsidR="00000000" w:rsidDel="00000000" w:rsidP="00000000" w:rsidRDefault="00000000" w:rsidRPr="00000000" w14:paraId="000000C4">
      <w:pPr>
        <w:pStyle w:val="Heading2"/>
        <w:rPr/>
      </w:pPr>
      <w:bookmarkStart w:colFirst="0" w:colLast="0" w:name="_y68c4546jzrq" w:id="24"/>
      <w:bookmarkEnd w:id="24"/>
      <w:r w:rsidDel="00000000" w:rsidR="00000000" w:rsidRPr="00000000">
        <w:rPr>
          <w:rtl w:val="0"/>
        </w:rPr>
        <w:t xml:space="preserve">4.1 Perspectiva del producto</w:t>
      </w:r>
    </w:p>
    <w:p w:rsidR="00000000" w:rsidDel="00000000" w:rsidP="00000000" w:rsidRDefault="00000000" w:rsidRPr="00000000" w14:paraId="000000C5">
      <w:pPr>
        <w:rPr/>
      </w:pPr>
      <w:r w:rsidDel="00000000" w:rsidR="00000000" w:rsidRPr="00000000">
        <w:rPr>
          <w:rtl w:val="0"/>
        </w:rPr>
        <w:t xml:space="preserve">El sistema de turnos de la barbería sustituirá el sistema existente.</w:t>
      </w:r>
    </w:p>
    <w:p w:rsidR="00000000" w:rsidDel="00000000" w:rsidP="00000000" w:rsidRDefault="00000000" w:rsidRPr="00000000" w14:paraId="000000C6">
      <w:pPr>
        <w:pStyle w:val="Heading2"/>
        <w:rPr/>
      </w:pPr>
      <w:bookmarkStart w:colFirst="0" w:colLast="0" w:name="_bi8g5i2cvigr" w:id="25"/>
      <w:bookmarkEnd w:id="25"/>
      <w:r w:rsidDel="00000000" w:rsidR="00000000" w:rsidRPr="00000000">
        <w:rPr>
          <w:rtl w:val="0"/>
        </w:rPr>
        <w:t xml:space="preserve">4.2 Resumen de los principales beneficios</w:t>
      </w:r>
    </w:p>
    <w:p w:rsidR="00000000" w:rsidDel="00000000" w:rsidP="00000000" w:rsidRDefault="00000000" w:rsidRPr="00000000" w14:paraId="000000C7">
      <w:pPr>
        <w:rPr/>
      </w:pPr>
      <w:r w:rsidDel="00000000" w:rsidR="00000000" w:rsidRPr="00000000">
        <w:rPr>
          <w:rtl w:val="0"/>
        </w:rPr>
        <w:t xml:space="preserve">No completado en esta versión del documento.</w:t>
      </w:r>
    </w:p>
    <w:p w:rsidR="00000000" w:rsidDel="00000000" w:rsidP="00000000" w:rsidRDefault="00000000" w:rsidRPr="00000000" w14:paraId="000000C8">
      <w:pPr>
        <w:pStyle w:val="Heading2"/>
        <w:rPr/>
      </w:pPr>
      <w:bookmarkStart w:colFirst="0" w:colLast="0" w:name="_rvbgwuxn0cwx" w:id="26"/>
      <w:bookmarkEnd w:id="26"/>
      <w:r w:rsidDel="00000000" w:rsidR="00000000" w:rsidRPr="00000000">
        <w:rPr>
          <w:rtl w:val="0"/>
        </w:rPr>
        <w:t xml:space="preserve">4.3 Presuposiciones y dependencias</w:t>
      </w:r>
    </w:p>
    <w:p w:rsidR="00000000" w:rsidDel="00000000" w:rsidP="00000000" w:rsidRDefault="00000000" w:rsidRPr="00000000" w14:paraId="000000C9">
      <w:pPr>
        <w:jc w:val="both"/>
        <w:rPr/>
      </w:pPr>
      <w:r w:rsidDel="00000000" w:rsidR="00000000" w:rsidRPr="00000000">
        <w:rPr>
          <w:rtl w:val="0"/>
        </w:rPr>
        <w:t xml:space="preserve">Se supone que la financiación del proyecto estará disponible. La implementación del nuevo sistema se realizaría en el año 2027.</w:t>
      </w:r>
    </w:p>
    <w:p w:rsidR="00000000" w:rsidDel="00000000" w:rsidP="00000000" w:rsidRDefault="00000000" w:rsidRPr="00000000" w14:paraId="000000CA">
      <w:pPr>
        <w:pStyle w:val="Heading2"/>
        <w:rPr/>
      </w:pPr>
      <w:bookmarkStart w:colFirst="0" w:colLast="0" w:name="_6zokrxirm626" w:id="27"/>
      <w:bookmarkEnd w:id="27"/>
      <w:r w:rsidDel="00000000" w:rsidR="00000000" w:rsidRPr="00000000">
        <w:rPr>
          <w:rtl w:val="0"/>
        </w:rPr>
        <w:t xml:space="preserve">4.4 Costos y Precios</w:t>
      </w:r>
    </w:p>
    <w:p w:rsidR="00000000" w:rsidDel="00000000" w:rsidP="00000000" w:rsidRDefault="00000000" w:rsidRPr="00000000" w14:paraId="000000CB">
      <w:pPr>
        <w:jc w:val="both"/>
        <w:rPr/>
      </w:pPr>
      <w:r w:rsidDel="00000000" w:rsidR="00000000" w:rsidRPr="00000000">
        <w:rPr>
          <w:rtl w:val="0"/>
        </w:rPr>
        <w:t xml:space="preserve">No habrá costos extras aparte del sueldo del equipo que desarrollará el proyecto, cuyo monto rondaría los 30.000 pesos por hora trabajada.</w:t>
      </w:r>
    </w:p>
    <w:p w:rsidR="00000000" w:rsidDel="00000000" w:rsidP="00000000" w:rsidRDefault="00000000" w:rsidRPr="00000000" w14:paraId="000000CC">
      <w:pPr>
        <w:pStyle w:val="Heading2"/>
        <w:rPr/>
      </w:pPr>
      <w:bookmarkStart w:colFirst="0" w:colLast="0" w:name="_ol90l2g52v1l" w:id="28"/>
      <w:bookmarkEnd w:id="28"/>
      <w:r w:rsidDel="00000000" w:rsidR="00000000" w:rsidRPr="00000000">
        <w:rPr>
          <w:rtl w:val="0"/>
        </w:rPr>
        <w:t xml:space="preserve">4.5 Licencias e instalación</w:t>
      </w:r>
    </w:p>
    <w:p w:rsidR="00000000" w:rsidDel="00000000" w:rsidP="00000000" w:rsidRDefault="00000000" w:rsidRPr="00000000" w14:paraId="000000CD">
      <w:pPr>
        <w:rPr/>
      </w:pPr>
      <w:r w:rsidDel="00000000" w:rsidR="00000000" w:rsidRPr="00000000">
        <w:rPr>
          <w:rtl w:val="0"/>
        </w:rPr>
        <w:t xml:space="preserve">No completado en esta versión del documento.</w:t>
      </w:r>
    </w:p>
    <w:p w:rsidR="00000000" w:rsidDel="00000000" w:rsidP="00000000" w:rsidRDefault="00000000" w:rsidRPr="00000000" w14:paraId="000000CE">
      <w:pPr>
        <w:pStyle w:val="Heading1"/>
        <w:rPr/>
      </w:pPr>
      <w:bookmarkStart w:colFirst="0" w:colLast="0" w:name="_qs9wnxhi9ody" w:id="29"/>
      <w:bookmarkEnd w:id="29"/>
      <w:r w:rsidDel="00000000" w:rsidR="00000000" w:rsidRPr="00000000">
        <w:rPr>
          <w:rtl w:val="0"/>
        </w:rPr>
        <w:t xml:space="preserve">5. Características del producto</w:t>
      </w:r>
    </w:p>
    <w:p w:rsidR="00000000" w:rsidDel="00000000" w:rsidP="00000000" w:rsidRDefault="00000000" w:rsidRPr="00000000" w14:paraId="000000CF">
      <w:pPr>
        <w:jc w:val="both"/>
        <w:rPr/>
      </w:pPr>
      <w:r w:rsidDel="00000000" w:rsidR="00000000" w:rsidRPr="00000000">
        <w:rPr>
          <w:rtl w:val="0"/>
        </w:rPr>
        <w:t xml:space="preserve">En esta sección se define y describe las características del sistema de turnos de una barbería. Las características son las capacidades de alto nivel del sistema que son necesarios para ofrecer beneficios a los usuarios.</w:t>
      </w:r>
    </w:p>
    <w:p w:rsidR="00000000" w:rsidDel="00000000" w:rsidP="00000000" w:rsidRDefault="00000000" w:rsidRPr="00000000" w14:paraId="000000D0">
      <w:pPr>
        <w:pStyle w:val="Heading2"/>
        <w:rPr/>
      </w:pPr>
      <w:bookmarkStart w:colFirst="0" w:colLast="0" w:name="_jufxd5abfzca" w:id="30"/>
      <w:bookmarkEnd w:id="30"/>
      <w:r w:rsidDel="00000000" w:rsidR="00000000" w:rsidRPr="00000000">
        <w:rPr>
          <w:rtl w:val="0"/>
        </w:rPr>
        <w:t xml:space="preserve">5.1 Adquirir servicio de barbería</w:t>
      </w:r>
    </w:p>
    <w:p w:rsidR="00000000" w:rsidDel="00000000" w:rsidP="00000000" w:rsidRDefault="00000000" w:rsidRPr="00000000" w14:paraId="000000D1">
      <w:pPr>
        <w:ind w:left="720" w:firstLine="0"/>
        <w:rPr>
          <w:b w:val="1"/>
          <w:bCs w:val="1"/>
        </w:rPr>
      </w:pPr>
      <w:r w:rsidDel="00000000" w:rsidR="00000000" w:rsidRPr="00000000">
        <w:rPr>
          <w:b w:val="1"/>
          <w:bCs w:val="1"/>
          <w:rtl w:val="0"/>
        </w:rPr>
        <w:t xml:space="preserve">Reservar turno</w:t>
      </w:r>
    </w:p>
    <w:p w:rsidR="00000000" w:rsidDel="00000000" w:rsidP="00000000" w:rsidRDefault="00000000" w:rsidRPr="00000000" w14:paraId="000000D2">
      <w:pPr>
        <w:ind w:left="720" w:firstLine="0"/>
        <w:rPr/>
      </w:pPr>
      <w:r w:rsidDel="00000000" w:rsidR="00000000" w:rsidRPr="00000000">
        <w:rPr>
          <w:rtl w:val="0"/>
        </w:rPr>
        <w:t xml:space="preserve">El cliente consulta los turnos disponibles y selecciona la fecha, hora, servicio y </w:t>
        <w:tab/>
        <w:t xml:space="preserve">profesional con el que desea ser atendido. El sistema agrega el turno al calendario y notifica al dueño el nuevo turno ocupado.</w:t>
      </w:r>
    </w:p>
    <w:p w:rsidR="00000000" w:rsidDel="00000000" w:rsidP="00000000" w:rsidRDefault="00000000" w:rsidRPr="00000000" w14:paraId="000000D3">
      <w:pPr>
        <w:ind w:left="720" w:firstLine="0"/>
        <w:rPr>
          <w:b w:val="1"/>
          <w:bCs w:val="1"/>
        </w:rPr>
      </w:pPr>
      <w:r w:rsidDel="00000000" w:rsidR="00000000" w:rsidRPr="00000000">
        <w:rPr>
          <w:rtl w:val="0"/>
        </w:rPr>
      </w:r>
    </w:p>
    <w:p w:rsidR="00000000" w:rsidDel="00000000" w:rsidP="00000000" w:rsidRDefault="00000000" w:rsidRPr="00000000" w14:paraId="000000D4">
      <w:pPr>
        <w:ind w:left="720" w:firstLine="0"/>
        <w:rPr>
          <w:b w:val="1"/>
          <w:bCs w:val="1"/>
        </w:rPr>
      </w:pPr>
      <w:r w:rsidDel="00000000" w:rsidR="00000000" w:rsidRPr="00000000">
        <w:rPr>
          <w:b w:val="1"/>
          <w:bCs w:val="1"/>
          <w:rtl w:val="0"/>
        </w:rPr>
        <w:t xml:space="preserve">Confirmar turno</w:t>
      </w:r>
    </w:p>
    <w:p w:rsidR="00000000" w:rsidDel="00000000" w:rsidP="00000000" w:rsidRDefault="00000000" w:rsidRPr="00000000" w14:paraId="000000D5">
      <w:pPr>
        <w:ind w:left="720" w:firstLine="0"/>
        <w:rPr/>
      </w:pPr>
      <w:r w:rsidDel="00000000" w:rsidR="00000000" w:rsidRPr="00000000">
        <w:rPr>
          <w:rtl w:val="0"/>
        </w:rPr>
        <w:t xml:space="preserve">Una vez que se presenta el cliente a la barbería, el dueño da como confirmado el turno en el sistema. El sistema envía notificación al cliente para que deje una reseña</w:t>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ind w:left="720" w:firstLine="0"/>
        <w:rPr>
          <w:b w:val="1"/>
          <w:bCs w:val="1"/>
        </w:rPr>
      </w:pPr>
      <w:r w:rsidDel="00000000" w:rsidR="00000000" w:rsidRPr="00000000">
        <w:rPr>
          <w:b w:val="1"/>
          <w:bCs w:val="1"/>
          <w:rtl w:val="0"/>
        </w:rPr>
        <w:t xml:space="preserve">Generar sobreturno</w:t>
      </w:r>
    </w:p>
    <w:p w:rsidR="00000000" w:rsidDel="00000000" w:rsidP="00000000" w:rsidRDefault="00000000" w:rsidRPr="00000000" w14:paraId="000000D8">
      <w:pPr>
        <w:ind w:left="720" w:firstLine="0"/>
        <w:rPr/>
      </w:pPr>
      <w:r w:rsidDel="00000000" w:rsidR="00000000" w:rsidRPr="00000000">
        <w:rPr>
          <w:rtl w:val="0"/>
        </w:rPr>
        <w:t xml:space="preserve">El dueño puede generar sobreturnos. El sistema registra turno con fecha y hora actual.</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pStyle w:val="Heading2"/>
        <w:rPr/>
      </w:pPr>
      <w:bookmarkStart w:colFirst="0" w:colLast="0" w:name="_f87chyszp8s5" w:id="31"/>
      <w:bookmarkEnd w:id="31"/>
      <w:r w:rsidDel="00000000" w:rsidR="00000000" w:rsidRPr="00000000">
        <w:rPr>
          <w:rtl w:val="0"/>
        </w:rPr>
        <w:t xml:space="preserve">5.2 Gestión de cancelación de turnos</w:t>
      </w:r>
    </w:p>
    <w:p w:rsidR="00000000" w:rsidDel="00000000" w:rsidP="00000000" w:rsidRDefault="00000000" w:rsidRPr="00000000" w14:paraId="000000DB">
      <w:pPr>
        <w:ind w:left="720" w:firstLine="0"/>
        <w:rPr>
          <w:b w:val="1"/>
          <w:bCs w:val="1"/>
        </w:rPr>
      </w:pPr>
      <w:r w:rsidDel="00000000" w:rsidR="00000000" w:rsidRPr="00000000">
        <w:rPr>
          <w:b w:val="1"/>
          <w:bCs w:val="1"/>
          <w:rtl w:val="0"/>
        </w:rPr>
        <w:t xml:space="preserve">Cancelar turno</w:t>
      </w:r>
    </w:p>
    <w:p w:rsidR="00000000" w:rsidDel="00000000" w:rsidP="00000000" w:rsidRDefault="00000000" w:rsidRPr="00000000" w14:paraId="000000DC">
      <w:pPr>
        <w:ind w:left="720" w:firstLine="0"/>
        <w:rPr/>
      </w:pPr>
      <w:r w:rsidDel="00000000" w:rsidR="00000000" w:rsidRPr="00000000">
        <w:rPr>
          <w:rtl w:val="0"/>
        </w:rPr>
        <w:t xml:space="preserve">El cliente o dueño procede a la cancelación del turno. El sistema modifica el turno como “cancelado” y aplica sanciones al registro del cliente en caso de ser necesario.</w:t>
      </w:r>
    </w:p>
    <w:p w:rsidR="00000000" w:rsidDel="00000000" w:rsidP="00000000" w:rsidRDefault="00000000" w:rsidRPr="00000000" w14:paraId="000000DD">
      <w:pPr>
        <w:pStyle w:val="Heading2"/>
        <w:rPr/>
      </w:pPr>
      <w:bookmarkStart w:colFirst="0" w:colLast="0" w:name="_4m62l8xksb2h" w:id="32"/>
      <w:bookmarkEnd w:id="32"/>
      <w:r w:rsidDel="00000000" w:rsidR="00000000" w:rsidRPr="00000000">
        <w:rPr>
          <w:rtl w:val="0"/>
        </w:rPr>
        <w:t xml:space="preserve">5.3 Gestión de Usuarios</w:t>
      </w:r>
    </w:p>
    <w:p w:rsidR="00000000" w:rsidDel="00000000" w:rsidP="00000000" w:rsidRDefault="00000000" w:rsidRPr="00000000" w14:paraId="000000DE">
      <w:pPr>
        <w:ind w:left="720" w:firstLine="0"/>
        <w:rPr>
          <w:b w:val="1"/>
          <w:bCs w:val="1"/>
        </w:rPr>
      </w:pPr>
      <w:r w:rsidDel="00000000" w:rsidR="00000000" w:rsidRPr="00000000">
        <w:rPr>
          <w:b w:val="1"/>
          <w:bCs w:val="1"/>
          <w:rtl w:val="0"/>
        </w:rPr>
        <w:t xml:space="preserve">Registro</w:t>
      </w:r>
    </w:p>
    <w:p w:rsidR="00000000" w:rsidDel="00000000" w:rsidP="00000000" w:rsidRDefault="00000000" w:rsidRPr="00000000" w14:paraId="000000DF">
      <w:pPr>
        <w:ind w:left="720" w:firstLine="0"/>
        <w:rPr/>
      </w:pPr>
      <w:r w:rsidDel="00000000" w:rsidR="00000000" w:rsidRPr="00000000">
        <w:rPr>
          <w:rtl w:val="0"/>
        </w:rPr>
        <w:t xml:space="preserve">Cada usuario ingresa su mail y contraseña. El sistema lo registra.</w:t>
      </w:r>
    </w:p>
    <w:p w:rsidR="00000000" w:rsidDel="00000000" w:rsidP="00000000" w:rsidRDefault="00000000" w:rsidRPr="00000000" w14:paraId="000000E0">
      <w:pPr>
        <w:ind w:left="720" w:firstLine="0"/>
        <w:rPr>
          <w:b w:val="1"/>
          <w:bCs w:val="1"/>
        </w:rPr>
      </w:pPr>
      <w:r w:rsidDel="00000000" w:rsidR="00000000" w:rsidRPr="00000000">
        <w:rPr>
          <w:b w:val="1"/>
          <w:bCs w:val="1"/>
          <w:rtl w:val="0"/>
        </w:rPr>
        <w:t xml:space="preserve">Elevación de permisos</w:t>
      </w:r>
    </w:p>
    <w:p w:rsidR="00000000" w:rsidDel="00000000" w:rsidP="00000000" w:rsidRDefault="00000000" w:rsidRPr="00000000" w14:paraId="000000E1">
      <w:pPr>
        <w:ind w:left="720" w:firstLine="0"/>
        <w:rPr/>
      </w:pPr>
      <w:r w:rsidDel="00000000" w:rsidR="00000000" w:rsidRPr="00000000">
        <w:rPr>
          <w:rtl w:val="0"/>
        </w:rPr>
        <w:t xml:space="preserve">El dueño selecciona a un usuario que quiere convertir en empleado. El sistema lo modifica.</w:t>
      </w:r>
    </w:p>
    <w:p w:rsidR="00000000" w:rsidDel="00000000" w:rsidP="00000000" w:rsidRDefault="00000000" w:rsidRPr="00000000" w14:paraId="000000E2">
      <w:pPr>
        <w:ind w:left="720" w:firstLine="0"/>
        <w:rPr>
          <w:b w:val="1"/>
          <w:bCs w:val="1"/>
        </w:rPr>
      </w:pPr>
      <w:r w:rsidDel="00000000" w:rsidR="00000000" w:rsidRPr="00000000">
        <w:rPr>
          <w:b w:val="1"/>
          <w:bCs w:val="1"/>
          <w:rtl w:val="0"/>
        </w:rPr>
        <w:t xml:space="preserve">Bloqueo de usuarios</w:t>
      </w:r>
    </w:p>
    <w:p w:rsidR="00000000" w:rsidDel="00000000" w:rsidP="00000000" w:rsidRDefault="00000000" w:rsidRPr="00000000" w14:paraId="000000E3">
      <w:pPr>
        <w:ind w:left="720" w:firstLine="0"/>
        <w:rPr/>
      </w:pPr>
      <w:r w:rsidDel="00000000" w:rsidR="00000000" w:rsidRPr="00000000">
        <w:rPr>
          <w:rtl w:val="0"/>
        </w:rPr>
        <w:t xml:space="preserve">El dueño selecciona al usuario a bloquear. El sistema lo modifica.</w:t>
      </w:r>
    </w:p>
    <w:p w:rsidR="00000000" w:rsidDel="00000000" w:rsidP="00000000" w:rsidRDefault="00000000" w:rsidRPr="00000000" w14:paraId="000000E4">
      <w:pPr>
        <w:pStyle w:val="Heading2"/>
        <w:rPr/>
      </w:pPr>
      <w:bookmarkStart w:colFirst="0" w:colLast="0" w:name="_vot23hyrdcc" w:id="33"/>
      <w:bookmarkEnd w:id="33"/>
      <w:r w:rsidDel="00000000" w:rsidR="00000000" w:rsidRPr="00000000">
        <w:rPr>
          <w:rtl w:val="0"/>
        </w:rPr>
        <w:t xml:space="preserve">5.4 Dejar reseña del servicio</w:t>
      </w:r>
    </w:p>
    <w:p w:rsidR="00000000" w:rsidDel="00000000" w:rsidP="00000000" w:rsidRDefault="00000000" w:rsidRPr="00000000" w14:paraId="000000E5">
      <w:pPr>
        <w:ind w:left="720" w:firstLine="0"/>
        <w:rPr>
          <w:b w:val="1"/>
          <w:bCs w:val="1"/>
        </w:rPr>
      </w:pPr>
      <w:r w:rsidDel="00000000" w:rsidR="00000000" w:rsidRPr="00000000">
        <w:rPr>
          <w:b w:val="1"/>
          <w:bCs w:val="1"/>
          <w:rtl w:val="0"/>
        </w:rPr>
        <w:t xml:space="preserve">Ingresar reseña</w:t>
      </w:r>
    </w:p>
    <w:p w:rsidR="00000000" w:rsidDel="00000000" w:rsidP="00000000" w:rsidRDefault="00000000" w:rsidRPr="00000000" w14:paraId="000000E6">
      <w:pPr>
        <w:ind w:left="720" w:firstLine="0"/>
        <w:rPr/>
      </w:pPr>
      <w:r w:rsidDel="00000000" w:rsidR="00000000" w:rsidRPr="00000000">
        <w:rPr>
          <w:rtl w:val="0"/>
        </w:rPr>
        <w:t xml:space="preserve">El cliente escribe una breve reseña sobre su experiencia usando nuestro servicio. El sistema registra la misma.</w:t>
      </w:r>
    </w:p>
    <w:p w:rsidR="00000000" w:rsidDel="00000000" w:rsidP="00000000" w:rsidRDefault="00000000" w:rsidRPr="00000000" w14:paraId="000000E7">
      <w:pPr>
        <w:pStyle w:val="Heading1"/>
        <w:rPr/>
      </w:pPr>
      <w:bookmarkStart w:colFirst="0" w:colLast="0" w:name="_kpas8zmi2etk" w:id="34"/>
      <w:bookmarkEnd w:id="34"/>
      <w:r w:rsidDel="00000000" w:rsidR="00000000" w:rsidRPr="00000000">
        <w:rPr>
          <w:rtl w:val="0"/>
        </w:rPr>
        <w:t xml:space="preserve">6. Restricciones</w:t>
      </w:r>
    </w:p>
    <w:p w:rsidR="00000000" w:rsidDel="00000000" w:rsidP="00000000" w:rsidRDefault="00000000" w:rsidRPr="00000000" w14:paraId="000000E8">
      <w:pPr>
        <w:rPr/>
      </w:pPr>
      <w:r w:rsidDel="00000000" w:rsidR="00000000" w:rsidRPr="00000000">
        <w:rPr>
          <w:rtl w:val="0"/>
        </w:rPr>
        <w:t xml:space="preserve">Deberá tener un diseño responsivo para ser usado en diferentes dispositivos.</w:t>
      </w:r>
    </w:p>
    <w:p w:rsidR="00000000" w:rsidDel="00000000" w:rsidP="00000000" w:rsidRDefault="00000000" w:rsidRPr="00000000" w14:paraId="000000E9">
      <w:pPr>
        <w:pStyle w:val="Heading1"/>
        <w:rPr/>
      </w:pPr>
      <w:bookmarkStart w:colFirst="0" w:colLast="0" w:name="_pcxj5kiw114o" w:id="35"/>
      <w:bookmarkEnd w:id="35"/>
      <w:r w:rsidDel="00000000" w:rsidR="00000000" w:rsidRPr="00000000">
        <w:rPr>
          <w:rtl w:val="0"/>
        </w:rPr>
        <w:t xml:space="preserve">7. Precedencias y prioridades</w:t>
      </w:r>
    </w:p>
    <w:p w:rsidR="00000000" w:rsidDel="00000000" w:rsidP="00000000" w:rsidRDefault="00000000" w:rsidRPr="00000000" w14:paraId="000000EA">
      <w:pPr>
        <w:rPr/>
      </w:pPr>
      <w:r w:rsidDel="00000000" w:rsidR="00000000" w:rsidRPr="00000000">
        <w:rPr>
          <w:rtl w:val="0"/>
        </w:rPr>
        <w:t xml:space="preserve">No completado en esta versión del documento.</w:t>
      </w:r>
    </w:p>
    <w:p w:rsidR="00000000" w:rsidDel="00000000" w:rsidP="00000000" w:rsidRDefault="00000000" w:rsidRPr="00000000" w14:paraId="000000EB">
      <w:pPr>
        <w:pStyle w:val="Heading1"/>
        <w:rPr/>
      </w:pPr>
      <w:bookmarkStart w:colFirst="0" w:colLast="0" w:name="_rucyocxrrnyf" w:id="36"/>
      <w:bookmarkEnd w:id="36"/>
      <w:r w:rsidDel="00000000" w:rsidR="00000000" w:rsidRPr="00000000">
        <w:rPr>
          <w:rtl w:val="0"/>
        </w:rPr>
        <w:t xml:space="preserve">8. Otros requerimientos del producto</w:t>
      </w:r>
    </w:p>
    <w:p w:rsidR="00000000" w:rsidDel="00000000" w:rsidP="00000000" w:rsidRDefault="00000000" w:rsidRPr="00000000" w14:paraId="000000EC">
      <w:pPr>
        <w:pStyle w:val="Heading2"/>
        <w:rPr/>
      </w:pPr>
      <w:bookmarkStart w:colFirst="0" w:colLast="0" w:name="_ed1uknoeqeci" w:id="37"/>
      <w:bookmarkEnd w:id="37"/>
      <w:r w:rsidDel="00000000" w:rsidR="00000000" w:rsidRPr="00000000">
        <w:rPr>
          <w:rtl w:val="0"/>
        </w:rPr>
        <w:t xml:space="preserve">8.1 Requerimientos del sistema</w:t>
      </w:r>
    </w:p>
    <w:p w:rsidR="00000000" w:rsidDel="00000000" w:rsidP="00000000" w:rsidRDefault="00000000" w:rsidRPr="00000000" w14:paraId="000000ED">
      <w:pPr>
        <w:rPr/>
      </w:pPr>
      <w:r w:rsidDel="00000000" w:rsidR="00000000" w:rsidRPr="00000000">
        <w:rPr>
          <w:rtl w:val="0"/>
        </w:rPr>
        <w:t xml:space="preserve">Los dispositivos del sistema deberán funcionar bajo una interfaz web.</w:t>
      </w:r>
    </w:p>
    <w:p w:rsidR="00000000" w:rsidDel="00000000" w:rsidP="00000000" w:rsidRDefault="00000000" w:rsidRPr="00000000" w14:paraId="000000EE">
      <w:pPr>
        <w:pStyle w:val="Heading2"/>
        <w:rPr/>
      </w:pPr>
      <w:bookmarkStart w:colFirst="0" w:colLast="0" w:name="_mdcvtvsbuxm6" w:id="38"/>
      <w:bookmarkEnd w:id="38"/>
      <w:r w:rsidDel="00000000" w:rsidR="00000000" w:rsidRPr="00000000">
        <w:rPr>
          <w:rtl w:val="0"/>
        </w:rPr>
        <w:t xml:space="preserve">8.2 Requerimientos de Seguridad</w:t>
      </w:r>
    </w:p>
    <w:p w:rsidR="00000000" w:rsidDel="00000000" w:rsidP="00000000" w:rsidRDefault="00000000" w:rsidRPr="00000000" w14:paraId="000000EF">
      <w:pPr>
        <w:rPr/>
      </w:pPr>
      <w:r w:rsidDel="00000000" w:rsidR="00000000" w:rsidRPr="00000000">
        <w:rPr>
          <w:rtl w:val="0"/>
        </w:rPr>
        <w:t xml:space="preserve">Para la utilización del sistema, el usuario deberá identificarse y el sistema deberá habilitar las funciones correspondientes a ese perfil.</w:t>
      </w:r>
    </w:p>
    <w:p w:rsidR="00000000" w:rsidDel="00000000" w:rsidP="00000000" w:rsidRDefault="00000000" w:rsidRPr="00000000" w14:paraId="000000F0">
      <w:pPr>
        <w:pStyle w:val="Heading2"/>
        <w:rPr/>
      </w:pPr>
      <w:bookmarkStart w:colFirst="0" w:colLast="0" w:name="_n088b4oppg93" w:id="39"/>
      <w:bookmarkEnd w:id="39"/>
      <w:r w:rsidDel="00000000" w:rsidR="00000000" w:rsidRPr="00000000">
        <w:rPr>
          <w:rtl w:val="0"/>
        </w:rPr>
        <w:t xml:space="preserve">8.3 Requerimientos de Desempeño</w:t>
      </w:r>
    </w:p>
    <w:p w:rsidR="00000000" w:rsidDel="00000000" w:rsidP="00000000" w:rsidRDefault="00000000" w:rsidRPr="00000000" w14:paraId="000000F1">
      <w:pPr>
        <w:rPr/>
      </w:pPr>
      <w:r w:rsidDel="00000000" w:rsidR="00000000" w:rsidRPr="00000000">
        <w:rPr>
          <w:rtl w:val="0"/>
        </w:rPr>
        <w:t xml:space="preserve">La solicitud o cancelación de un turno deben realizarse en menos de 1 minuto. Para optimizar los procesos de solicitud y cancelación los socios recibirán una notificación al mail confirmando el turno, con la chance de cancelar el mismo en ese mismo mail. Además, cada turno quedará registrado con el nombre del usuario.</w:t>
      </w:r>
    </w:p>
    <w:p w:rsidR="00000000" w:rsidDel="00000000" w:rsidP="00000000" w:rsidRDefault="00000000" w:rsidRPr="00000000" w14:paraId="000000F2">
      <w:pPr>
        <w:pStyle w:val="Heading2"/>
        <w:rPr/>
      </w:pPr>
      <w:bookmarkStart w:colFirst="0" w:colLast="0" w:name="_loptuvq08dta" w:id="40"/>
      <w:bookmarkEnd w:id="40"/>
      <w:r w:rsidDel="00000000" w:rsidR="00000000" w:rsidRPr="00000000">
        <w:rPr>
          <w:rtl w:val="0"/>
        </w:rPr>
        <w:t xml:space="preserve">8.4 Requerimientos de Disponibilidad</w:t>
      </w:r>
    </w:p>
    <w:p w:rsidR="00000000" w:rsidDel="00000000" w:rsidP="00000000" w:rsidRDefault="00000000" w:rsidRPr="00000000" w14:paraId="000000F3">
      <w:pPr>
        <w:rPr/>
      </w:pPr>
      <w:r w:rsidDel="00000000" w:rsidR="00000000" w:rsidRPr="00000000">
        <w:rPr>
          <w:rtl w:val="0"/>
        </w:rPr>
        <w:t xml:space="preserve">El sistema estará disponible 24 horas al día los 7 días a la semana, con no más de un 5% el tiempo de inactividad.</w:t>
      </w:r>
    </w:p>
    <w:p w:rsidR="00000000" w:rsidDel="00000000" w:rsidP="00000000" w:rsidRDefault="00000000" w:rsidRPr="00000000" w14:paraId="000000F4">
      <w:pPr>
        <w:pStyle w:val="Heading2"/>
        <w:rPr/>
      </w:pPr>
      <w:bookmarkStart w:colFirst="0" w:colLast="0" w:name="_oosok0blpcj3" w:id="41"/>
      <w:bookmarkEnd w:id="41"/>
      <w:r w:rsidDel="00000000" w:rsidR="00000000" w:rsidRPr="00000000">
        <w:rPr>
          <w:rtl w:val="0"/>
        </w:rPr>
        <w:t xml:space="preserve">8.5 Requerimientos de Usabilidad</w:t>
      </w:r>
    </w:p>
    <w:p w:rsidR="00000000" w:rsidDel="00000000" w:rsidP="00000000" w:rsidRDefault="00000000" w:rsidRPr="00000000" w14:paraId="000000F5">
      <w:pPr>
        <w:rPr/>
      </w:pPr>
      <w:r w:rsidDel="00000000" w:rsidR="00000000" w:rsidRPr="00000000">
        <w:rPr>
          <w:rtl w:val="0"/>
        </w:rPr>
        <w:t xml:space="preserve">El sistema debe ser fácil de usar y deberán ser apropiados para los usuarios. El sistema debe incluir la ayuda en línea para el usuario. Los usuarios no deben requerir el uso de un manual en papel para utilizar el sistema.</w:t>
      </w:r>
    </w:p>
    <w:p w:rsidR="00000000" w:rsidDel="00000000" w:rsidP="00000000" w:rsidRDefault="00000000" w:rsidRPr="00000000" w14:paraId="000000F6">
      <w:pPr>
        <w:pStyle w:val="Heading2"/>
        <w:rPr/>
      </w:pPr>
      <w:bookmarkStart w:colFirst="0" w:colLast="0" w:name="_2dhjhx5noq6p" w:id="42"/>
      <w:bookmarkEnd w:id="42"/>
      <w:r w:rsidDel="00000000" w:rsidR="00000000" w:rsidRPr="00000000">
        <w:rPr>
          <w:rtl w:val="0"/>
        </w:rPr>
        <w:t xml:space="preserve">8.6 Requisitos de documentación</w:t>
      </w:r>
    </w:p>
    <w:p w:rsidR="00000000" w:rsidDel="00000000" w:rsidP="00000000" w:rsidRDefault="00000000" w:rsidRPr="00000000" w14:paraId="000000F7">
      <w:pPr>
        <w:rPr/>
      </w:pPr>
      <w:r w:rsidDel="00000000" w:rsidR="00000000" w:rsidRPr="00000000">
        <w:rPr>
          <w:rtl w:val="0"/>
        </w:rPr>
        <w:t xml:space="preserve">No completado en esta versión del documento.</w:t>
      </w:r>
    </w:p>
    <w:p w:rsidR="00000000" w:rsidDel="00000000" w:rsidP="00000000" w:rsidRDefault="00000000" w:rsidRPr="00000000" w14:paraId="000000F8">
      <w:pPr>
        <w:pStyle w:val="Heading2"/>
        <w:rPr/>
      </w:pPr>
      <w:bookmarkStart w:colFirst="0" w:colLast="0" w:name="_bf86uoa8tjvy" w:id="43"/>
      <w:bookmarkEnd w:id="43"/>
      <w:r w:rsidDel="00000000" w:rsidR="00000000" w:rsidRPr="00000000">
        <w:rPr>
          <w:rtl w:val="0"/>
        </w:rPr>
        <w:t xml:space="preserve">8.7 Estándares aplicables</w:t>
      </w:r>
    </w:p>
    <w:p w:rsidR="00000000" w:rsidDel="00000000" w:rsidP="00000000" w:rsidRDefault="00000000" w:rsidRPr="00000000" w14:paraId="000000F9">
      <w:pPr>
        <w:rPr/>
      </w:pPr>
      <w:r w:rsidDel="00000000" w:rsidR="00000000" w:rsidRPr="00000000">
        <w:rPr>
          <w:rtl w:val="0"/>
        </w:rPr>
        <w:t xml:space="preserve">No completado en esta versión del documento.</w:t>
      </w:r>
    </w:p>
    <w:p w:rsidR="00000000" w:rsidDel="00000000" w:rsidP="00000000" w:rsidRDefault="00000000" w:rsidRPr="00000000" w14:paraId="000000FA">
      <w:pPr>
        <w:pStyle w:val="Heading1"/>
        <w:rPr/>
      </w:pPr>
      <w:bookmarkStart w:colFirst="0" w:colLast="0" w:name="_a2ved6uy8be4" w:id="44"/>
      <w:bookmarkEnd w:id="44"/>
      <w:r w:rsidDel="00000000" w:rsidR="00000000" w:rsidRPr="00000000">
        <w:rPr>
          <w:rtl w:val="0"/>
        </w:rPr>
        <w:t xml:space="preserve">9. Historial de versiones</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rPr>
            </w:pPr>
            <w:r w:rsidDel="00000000" w:rsidR="00000000" w:rsidRPr="00000000">
              <w:rPr>
                <w:b w:val="1"/>
                <w:bCs w:val="1"/>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rPr>
            </w:pPr>
            <w:r w:rsidDel="00000000" w:rsidR="00000000" w:rsidRPr="00000000">
              <w:rPr>
                <w:b w:val="1"/>
                <w:bCs w:val="1"/>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23/04/2026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G24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Creación del documento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18/06/2026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G24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Cambio en los nombres de necesidad</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tabs>
        <w:tab w:val="right" w:leader="none" w:pos="9060"/>
        <w:tab w:val="left" w:leader="none" w:pos="1133.8582677165355"/>
      </w:tabs>
      <w:rPr>
        <w:sz w:val="18"/>
        <w:szCs w:val="18"/>
      </w:rPr>
    </w:pPr>
    <w:r w:rsidDel="00000000" w:rsidR="00000000" w:rsidRPr="00000000">
      <w:rPr>
        <w:rtl w:val="0"/>
      </w:rPr>
      <w:tab/>
    </w:r>
    <w:r w:rsidDel="00000000" w:rsidR="00000000" w:rsidRPr="00000000">
      <w:rPr>
        <w:b w:val="1"/>
        <w:bCs w:val="1"/>
        <w:sz w:val="18"/>
        <w:szCs w:val="18"/>
        <w:rtl w:val="0"/>
      </w:rPr>
      <w:t xml:space="preserve">ART VIS - Visión - </w:t>
    </w:r>
    <w:r w:rsidDel="00000000" w:rsidR="00000000" w:rsidRPr="00000000">
      <w:rPr>
        <w:b w:val="1"/>
        <w:bCs w:val="1"/>
        <w:sz w:val="18"/>
        <w:szCs w:val="18"/>
        <w:rtl w:val="0"/>
      </w:rPr>
      <w:t xml:space="preserve">Barberazo</w:t>
    </w:r>
    <w:r w:rsidDel="00000000" w:rsidR="00000000" w:rsidRPr="00000000">
      <w:rPr>
        <w:sz w:val="18"/>
        <w:szCs w:val="18"/>
        <w:rtl w:val="0"/>
      </w:rPr>
      <w:tab/>
      <w:t xml:space="preserve">Versión 1.01 [&lt;18-06-2026&gt;]</w:t>
    </w:r>
    <w:r w:rsidDel="00000000" w:rsidR="00000000" w:rsidRPr="00000000">
      <w:drawing>
        <wp:anchor allowOverlap="1" behindDoc="0" distB="114300" distT="114300" distL="114300" distR="114300" hidden="0" layoutInCell="1" locked="0" relativeHeight="0" simplePos="0">
          <wp:simplePos x="0" y="0"/>
          <wp:positionH relativeFrom="column">
            <wp:posOffset>-185737</wp:posOffset>
          </wp:positionH>
          <wp:positionV relativeFrom="paragraph">
            <wp:posOffset>-207038</wp:posOffset>
          </wp:positionV>
          <wp:extent cx="590550" cy="5762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0550" cy="576263"/>
                  </a:xfrm>
                  <a:prstGeom prst="rect"/>
                  <a:ln/>
                </pic:spPr>
              </pic:pic>
            </a:graphicData>
          </a:graphic>
        </wp:anchor>
      </w:drawing>
    </w:r>
  </w:p>
  <w:p w:rsidR="00000000" w:rsidDel="00000000" w:rsidP="00000000" w:rsidRDefault="00000000" w:rsidRPr="00000000" w14:paraId="0000010B">
    <w:pPr>
      <w:tabs>
        <w:tab w:val="right" w:leader="none" w:pos="9060"/>
        <w:tab w:val="left" w:leader="none" w:pos="1125"/>
      </w:tabs>
      <w:rPr/>
    </w:pPr>
    <w:r w:rsidDel="00000000" w:rsidR="00000000" w:rsidRPr="00000000">
      <w:rPr>
        <w:sz w:val="18"/>
        <w:szCs w:val="18"/>
        <w:rtl w:val="0"/>
      </w:rPr>
      <w:tab/>
      <w:t xml:space="preserve">Autor: G24</w:t>
      <w:tab/>
      <w:t xml:space="preserve">Seminario Integrador - UTN FRRo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app.diagrams.net/#G19ocsTktG6ximmyD2kqbJ2SylgqUu6HKh#%7B%22pageId%22%3A%228wvggEdaOrc79xHAV215%22%7D" TargetMode="External"/><Relationship Id="rId7" Type="http://schemas.openxmlformats.org/officeDocument/2006/relationships/hyperlink" Target="https://docs.google.com/document/d/14FGqsjH6UWZ4olFFnQOPjMPy-E0VRyPhZguEVp93S1c/edit?tab=t.z6szv0deis5y"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