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Minuta Reunión 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b w:val="1"/>
          <w:bCs w:val="1"/>
        </w:rPr>
      </w:pPr>
      <w:bookmarkStart w:colFirst="0" w:colLast="0" w:name="_ns75am73g8gr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: Visión general del proceso de reserva de turnos de una barbería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23/04/2026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</w:t>
      </w:r>
      <w:r w:rsidDel="00000000" w:rsidR="00000000" w:rsidRPr="00000000">
        <w:rPr>
          <w:rtl w:val="0"/>
        </w:rPr>
        <w:t xml:space="preserve">: Dueño, Equipo de Desarrollo G24. 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wton2hic3md" w:id="2"/>
      <w:bookmarkEnd w:id="2"/>
      <w:r w:rsidDel="00000000" w:rsidR="00000000" w:rsidRPr="00000000">
        <w:rPr>
          <w:rtl w:val="0"/>
        </w:rPr>
        <w:t xml:space="preserve">Indice</w:t>
      </w:r>
    </w:p>
    <w:sdt>
      <w:sdtPr>
        <w:id w:val="9873765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wton2hic3md">
            <w:r w:rsidDel="00000000" w:rsidR="00000000" w:rsidRPr="00000000">
              <w:rPr>
                <w:b w:val="1"/>
                <w:bCs w:val="1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2qu29qjrj1z">
            <w:r w:rsidDel="00000000" w:rsidR="00000000" w:rsidRPr="00000000">
              <w:rPr>
                <w:b w:val="1"/>
                <w:bCs w:val="1"/>
                <w:rtl w:val="0"/>
              </w:rPr>
              <w:t xml:space="preserve">1.Detalles de minuta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r6yvfeuy43v">
            <w:r w:rsidDel="00000000" w:rsidR="00000000" w:rsidRPr="00000000">
              <w:rPr>
                <w:rtl w:val="0"/>
              </w:rPr>
              <w:t xml:space="preserve">1.1.Introducción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auh2fx2xm9r">
            <w:r w:rsidDel="00000000" w:rsidR="00000000" w:rsidRPr="00000000">
              <w:rPr>
                <w:rtl w:val="0"/>
              </w:rPr>
              <w:t xml:space="preserve">1.2.Descripción del negocio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y8yh8da4t3w">
            <w:r w:rsidDel="00000000" w:rsidR="00000000" w:rsidRPr="00000000">
              <w:rPr>
                <w:b w:val="1"/>
                <w:bCs w:val="1"/>
                <w:rtl w:val="0"/>
              </w:rPr>
              <w:t xml:space="preserve">2.Historial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2qu29qjrj1z" w:id="3"/>
      <w:bookmarkEnd w:id="3"/>
      <w:r w:rsidDel="00000000" w:rsidR="00000000" w:rsidRPr="00000000">
        <w:rPr>
          <w:rtl w:val="0"/>
        </w:rPr>
        <w:t xml:space="preserve">1.Detalles de minuta</w:t>
      </w:r>
    </w:p>
    <w:p w:rsidR="00000000" w:rsidDel="00000000" w:rsidP="00000000" w:rsidRDefault="00000000" w:rsidRPr="00000000" w14:paraId="0000000D">
      <w:pPr>
        <w:pStyle w:val="Heading3"/>
        <w:rPr>
          <w:color w:val="000000"/>
        </w:rPr>
      </w:pPr>
      <w:bookmarkStart w:colFirst="0" w:colLast="0" w:name="_yr6yvfeuy43v" w:id="4"/>
      <w:bookmarkEnd w:id="4"/>
      <w:r w:rsidDel="00000000" w:rsidR="00000000" w:rsidRPr="00000000">
        <w:rPr>
          <w:color w:val="000000"/>
          <w:rtl w:val="0"/>
        </w:rPr>
        <w:t xml:space="preserve">1.1.Introducción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organización objeto de nuestro trabajo es una barbería particular.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Dado que el dueño de la misma tiene problemas con la organización de los turnos, nos encargó desarrollar un sistema que permita automatizar la reserva y visualización de los mismos, para una mayor eficiencia. También le interesa que el sistema </w:t>
      </w:r>
      <w:r w:rsidDel="00000000" w:rsidR="00000000" w:rsidRPr="00000000">
        <w:rPr>
          <w:rtl w:val="0"/>
        </w:rPr>
        <w:t xml:space="preserve">permita</w:t>
      </w:r>
      <w:r w:rsidDel="00000000" w:rsidR="00000000" w:rsidRPr="00000000">
        <w:rPr>
          <w:rtl w:val="0"/>
        </w:rPr>
        <w:t xml:space="preserve"> cancelar turnos y dejar reseñas.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3auh2fx2xm9r" w:id="5"/>
      <w:bookmarkEnd w:id="5"/>
      <w:r w:rsidDel="00000000" w:rsidR="00000000" w:rsidRPr="00000000">
        <w:rPr>
          <w:color w:val="000000"/>
          <w:rtl w:val="0"/>
        </w:rPr>
        <w:t xml:space="preserve">1.2.Descripción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Los usuarios del sistema son cualquier cliente de la barbería que tenga la intención de pedir turno a través del sistema online, el dueño, y los empleados.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El sistema podrá ser accedido por todos los usuarios a través de una interfaz web, ya sea desde un dispositivo móvil, o desde una computadora.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La barbería funciona de martes a sábados, en dos turnos: turno mañana y turno tarde.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La jornada laboral es de 10 horas, desde las 8 hasta las 12 por la mañana, y desde las 14 hasta las 20 por la tarde. No abrirá los feriados/días no laborables.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Cada usuario se registrará en el sistema con mail y contraseña.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Al registrarse les llegará un mail con un código para confirmar el registro que durará 5 minutos.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Si el cliente ya estaba registrado previamente, solo procede a loguearse.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Cuando un cliente que no está logueado se presenta a solicitar turno presencialmente, el dueño/empleado puede registrarlo manualmente y proceder a darle un turno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El dueño puede dar de alta la cantidad de empleados que él desee.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El dueño puede fijar el tiempo previo de cancelación.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Reglas para reservar turno: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Para solicitar un turno en el sistema, el cliente debe estar previamente registrado y loguearse cada vez que desea entrar a la página.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 registrar un turno nuevo, el cliente deberá elegir horario, servicio a recibir, qué empleado prefiere que le provea el servicio, y agregar, si es necesario, alguna observación.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Los turnos tienen una duración variable en función al servicio que quiere contratar (corte simple, corte + lavado, teñido, etc)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cliente será avisado al momento de reservar el turno cuánto tiempo antes puede cancelarlo.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Un cliente puede tener solo un turno registrado como máximo en todo momento.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dueño/empleado no puede tener dos clientes registrados en el mismo turno.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El cliente puede cancelar su turno.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El sistema contará con un acumulativo de multas por cancelación de turnos (por parte del cliente) cercanos a la fecha del mismo, mediante el cual se les cobrará a la próxima fecha que asista, el precio normal del servicio más el total del acumulado.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El dueño es notificado cada vez que se registra un nuevo turno.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El dueño y los empleados de la barbería deben poder tener acceso al calendario de turnos donde podrá visualizar quiénes han agendado uno y cuándo.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Los empleados y el dueño pueden registrar sobreturnos.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No se brindaran servicios que no sean reservados previamente, a excepción de sobreturnos los cuales de igual manera se </w:t>
      </w:r>
      <w:r w:rsidDel="00000000" w:rsidR="00000000" w:rsidRPr="00000000">
        <w:rPr>
          <w:rtl w:val="0"/>
        </w:rPr>
        <w:t xml:space="preserve">registraran</w:t>
      </w:r>
      <w:r w:rsidDel="00000000" w:rsidR="00000000" w:rsidRPr="00000000">
        <w:rPr>
          <w:rtl w:val="0"/>
        </w:rPr>
        <w:t xml:space="preserve"> en el sistema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Luego de registrarse el turno, le llegará un mail con los datos al cliente.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El cliente será notificado si su turno ha sido cancelado.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El dueño puede bloquear el uso del sistema a los usuarios.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Cuando el cliente se presenta al turno, el dueño/empleado confirma su asistencia en el sistema y procede con su trabajo.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Al finalizar el turno le llega un mail al cliente con un link donde podrá dejar una reseña de cómo fue en el turno.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El cliente tiene la posibilidad de dejar una reseña una vez concluido el turno, con el objetivo de tener una devolución de satisfacción sobre el servicio recibido.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6"/>
      <w:bookmarkEnd w:id="6"/>
      <w:r w:rsidDel="00000000" w:rsidR="00000000" w:rsidRPr="00000000">
        <w:rPr>
          <w:rtl w:val="0"/>
        </w:rPr>
        <w:t xml:space="preserve">2.Historial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