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542B" w14:textId="07CC6A50" w:rsidR="00E63E0C" w:rsidRDefault="00000000">
      <w:pPr>
        <w:spacing w:after="120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Examen DAM</w:t>
      </w:r>
      <w:r w:rsidR="00F727F7">
        <w:rPr>
          <w:rFonts w:ascii="Arial" w:hAnsi="Arial" w:cs="Arial"/>
          <w:b/>
          <w:sz w:val="20"/>
          <w:szCs w:val="20"/>
          <w:lang w:val="es-ES"/>
        </w:rPr>
        <w:t>_Pres</w:t>
      </w:r>
      <w:r>
        <w:rPr>
          <w:rFonts w:ascii="Arial" w:hAnsi="Arial" w:cs="Arial"/>
          <w:b/>
          <w:sz w:val="20"/>
          <w:szCs w:val="20"/>
          <w:lang w:val="es-ES"/>
        </w:rPr>
        <w:t>, 27.02.202</w:t>
      </w:r>
      <w:r w:rsidR="00F727F7">
        <w:rPr>
          <w:rFonts w:ascii="Arial" w:hAnsi="Arial" w:cs="Arial"/>
          <w:b/>
          <w:sz w:val="20"/>
          <w:szCs w:val="20"/>
          <w:lang w:val="es-ES"/>
        </w:rPr>
        <w:t>4</w:t>
      </w:r>
      <w:r>
        <w:rPr>
          <w:rFonts w:ascii="Arial" w:hAnsi="Arial" w:cs="Arial"/>
          <w:b/>
          <w:sz w:val="20"/>
          <w:szCs w:val="20"/>
          <w:lang w:val="es-ES"/>
        </w:rPr>
        <w:t>. LMSXI: XP</w:t>
      </w:r>
      <w:r w:rsidR="0087376A">
        <w:rPr>
          <w:rFonts w:ascii="Arial" w:hAnsi="Arial" w:cs="Arial"/>
          <w:b/>
          <w:sz w:val="20"/>
          <w:szCs w:val="20"/>
          <w:lang w:val="es-ES"/>
        </w:rPr>
        <w:t>at</w:t>
      </w:r>
      <w:r>
        <w:rPr>
          <w:rFonts w:ascii="Arial" w:hAnsi="Arial" w:cs="Arial"/>
          <w:b/>
          <w:sz w:val="20"/>
          <w:szCs w:val="20"/>
          <w:lang w:val="es-ES"/>
        </w:rPr>
        <w:t>h y XSL ENUNCIADO</w:t>
      </w:r>
    </w:p>
    <w:p w14:paraId="4B8DB802" w14:textId="273CDF37" w:rsidR="00E63E0C" w:rsidRDefault="00000000">
      <w:pPr>
        <w:spacing w:after="120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Nombre</w:t>
      </w:r>
      <w:r>
        <w:rPr>
          <w:rFonts w:ascii="Arial" w:hAnsi="Arial" w:cs="Arial"/>
          <w:bCs/>
          <w:sz w:val="20"/>
          <w:szCs w:val="20"/>
          <w:lang w:val="es-ES"/>
        </w:rPr>
        <w:t>: ____________________________________</w:t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Grupo</w:t>
      </w:r>
      <w:r>
        <w:rPr>
          <w:rFonts w:ascii="Arial" w:hAnsi="Arial" w:cs="Arial"/>
          <w:bCs/>
          <w:sz w:val="20"/>
          <w:szCs w:val="20"/>
          <w:lang w:val="es-ES"/>
        </w:rPr>
        <w:t>: DAM</w:t>
      </w:r>
      <w:r w:rsidR="00D75F25">
        <w:rPr>
          <w:rFonts w:ascii="Arial" w:hAnsi="Arial" w:cs="Arial"/>
          <w:bCs/>
          <w:sz w:val="20"/>
          <w:szCs w:val="20"/>
          <w:lang w:val="es-ES"/>
        </w:rPr>
        <w:t>-Pres</w:t>
      </w:r>
      <w:r w:rsidR="00F727F7"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>Calificación</w:t>
      </w:r>
      <w:r>
        <w:rPr>
          <w:rFonts w:ascii="Arial" w:hAnsi="Arial" w:cs="Arial"/>
          <w:bCs/>
          <w:sz w:val="20"/>
          <w:szCs w:val="20"/>
          <w:lang w:val="es-ES"/>
        </w:rPr>
        <w:t>: ___________________</w:t>
      </w:r>
    </w:p>
    <w:p w14:paraId="16D8FC05" w14:textId="45742295" w:rsidR="00E63E0C" w:rsidRDefault="00000000">
      <w:pPr>
        <w:spacing w:after="12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Ejercicio 1 - Expresiones XPath</w:t>
      </w:r>
      <w:r w:rsidR="003F17C4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F17C4" w:rsidRPr="003F17C4">
        <w:rPr>
          <w:rFonts w:ascii="Arial" w:hAnsi="Arial" w:cs="Arial"/>
          <w:bCs/>
          <w:sz w:val="20"/>
          <w:szCs w:val="20"/>
          <w:lang w:val="es-ES"/>
        </w:rPr>
        <w:t>(</w:t>
      </w:r>
      <w:r w:rsidR="00FA3BA9">
        <w:rPr>
          <w:rFonts w:ascii="Arial" w:hAnsi="Arial" w:cs="Arial"/>
          <w:bCs/>
          <w:sz w:val="20"/>
          <w:szCs w:val="20"/>
          <w:lang w:val="es-ES"/>
        </w:rPr>
        <w:t xml:space="preserve">total </w:t>
      </w:r>
      <w:r w:rsidR="003F17C4" w:rsidRPr="003F17C4">
        <w:rPr>
          <w:rFonts w:ascii="Arial" w:hAnsi="Arial" w:cs="Arial"/>
          <w:bCs/>
          <w:sz w:val="20"/>
          <w:szCs w:val="20"/>
          <w:lang w:val="es-ES"/>
        </w:rPr>
        <w:t xml:space="preserve">5 puntos; </w:t>
      </w:r>
      <w:r w:rsidR="003F17C4">
        <w:rPr>
          <w:rFonts w:ascii="Arial" w:hAnsi="Arial" w:cs="Arial"/>
          <w:bCs/>
          <w:sz w:val="20"/>
          <w:szCs w:val="20"/>
          <w:lang w:val="es-ES"/>
        </w:rPr>
        <w:t xml:space="preserve">el mismo valor para cada </w:t>
      </w:r>
      <w:r w:rsidR="003F17C4" w:rsidRPr="003F17C4">
        <w:rPr>
          <w:rFonts w:ascii="Arial" w:hAnsi="Arial" w:cs="Arial"/>
          <w:bCs/>
          <w:sz w:val="20"/>
          <w:szCs w:val="20"/>
          <w:lang w:val="es-ES"/>
        </w:rPr>
        <w:t>apartado)</w:t>
      </w:r>
    </w:p>
    <w:p w14:paraId="1D4916BF" w14:textId="77777777" w:rsidR="00E63E0C" w:rsidRDefault="00E63E0C">
      <w:pPr>
        <w:spacing w:after="120"/>
        <w:jc w:val="right"/>
        <w:rPr>
          <w:rFonts w:ascii="Arial" w:hAnsi="Arial" w:cs="Arial"/>
          <w:bCs/>
          <w:sz w:val="20"/>
          <w:szCs w:val="20"/>
          <w:lang w:val="es-ES"/>
        </w:rPr>
      </w:pPr>
    </w:p>
    <w:p w14:paraId="17FA6971" w14:textId="77777777" w:rsidR="00E63E0C" w:rsidRDefault="00000000">
      <w:pPr>
        <w:spacing w:after="120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Dado el siguiente documento XML (nombre “ciclosModulos.xml”), </w:t>
      </w:r>
      <w:r>
        <w:rPr>
          <w:rFonts w:ascii="Arial" w:hAnsi="Arial" w:cs="Arial"/>
          <w:b/>
          <w:sz w:val="20"/>
          <w:szCs w:val="20"/>
          <w:lang w:val="es-ES"/>
        </w:rPr>
        <w:t>escriba las expresiones XPath que devuelvan la respuesta deseada</w:t>
      </w:r>
      <w:r>
        <w:rPr>
          <w:rFonts w:ascii="Arial" w:hAnsi="Arial" w:cs="Arial"/>
          <w:bCs/>
          <w:sz w:val="20"/>
          <w:szCs w:val="20"/>
          <w:lang w:val="es-ES"/>
        </w:rPr>
        <w:t xml:space="preserve"> (mostrada en los cuadros).</w:t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E63E0C" w14:paraId="0D535997" w14:textId="77777777">
        <w:tc>
          <w:tcPr>
            <w:tcW w:w="10682" w:type="dxa"/>
          </w:tcPr>
          <w:p w14:paraId="7CABD589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>&lt;?xml version="1.0" encoding="UTF-8"?&gt;</w:t>
            </w:r>
          </w:p>
          <w:p w14:paraId="672BDF87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>&lt;ies&gt;</w:t>
            </w:r>
          </w:p>
          <w:p w14:paraId="192B3A80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&lt;nombre&gt;IES Abastos&lt;/nombre&gt;</w:t>
            </w:r>
          </w:p>
          <w:p w14:paraId="2A700F07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&lt;web&gt;http://www.iesabastos.org&lt;/web&gt;</w:t>
            </w:r>
          </w:p>
          <w:p w14:paraId="27FD40CF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&lt;ciclos&gt;</w:t>
            </w:r>
          </w:p>
          <w:p w14:paraId="39AC00B1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&lt;ciclo id="ASIR"&gt;</w:t>
            </w:r>
          </w:p>
          <w:p w14:paraId="16A368AF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&lt;nombre&gt;Administración de Sistemas Informáticos en Red&lt;/nombre&gt;</w:t>
            </w:r>
          </w:p>
          <w:p w14:paraId="15F3C802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&lt;grado&gt;Superior&lt;/grado&gt;</w:t>
            </w:r>
          </w:p>
          <w:p w14:paraId="444CC4AD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&lt;decretoTitulo año="2009" /&gt;</w:t>
            </w:r>
          </w:p>
          <w:p w14:paraId="5021F36B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&lt;/ciclo&gt;</w:t>
            </w:r>
          </w:p>
          <w:p w14:paraId="41843027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&lt;ciclo id="DAW"&gt;</w:t>
            </w:r>
          </w:p>
          <w:p w14:paraId="073831AC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&lt;nombre&gt;Desarrollo de Aplicaciones Web&lt;/nombre&gt;</w:t>
            </w:r>
          </w:p>
          <w:p w14:paraId="11D63D5F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&lt;grado&gt;Superior&lt;/grado&gt;</w:t>
            </w:r>
          </w:p>
          <w:p w14:paraId="62FD2D97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&lt;decretoTitulo año="2010" /&gt;</w:t>
            </w:r>
          </w:p>
          <w:p w14:paraId="25CAF005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&lt;/ciclo&gt;</w:t>
            </w:r>
          </w:p>
          <w:p w14:paraId="7566B473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&lt;ciclo id="SMR"&gt;</w:t>
            </w:r>
          </w:p>
          <w:p w14:paraId="0025884E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&lt;nombre&gt;Sistemas Microinformáticos y Redes&lt;/nombre&gt;</w:t>
            </w:r>
          </w:p>
          <w:p w14:paraId="3AEADACC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&lt;grado&gt;Medio&lt;/grado&gt;</w:t>
            </w:r>
          </w:p>
          <w:p w14:paraId="5ED8A25E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&lt;decretoTitulo año="2008" /&gt;</w:t>
            </w:r>
          </w:p>
          <w:p w14:paraId="37D9EBB5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&lt;/ciclo&gt;</w:t>
            </w:r>
          </w:p>
          <w:p w14:paraId="3E344663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&lt;/ciclos&gt;</w:t>
            </w:r>
          </w:p>
          <w:p w14:paraId="767D1050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&lt;modulos&gt;</w:t>
            </w:r>
          </w:p>
          <w:p w14:paraId="36E7D0CA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&lt;modulo id="0228"&gt;</w:t>
            </w:r>
          </w:p>
          <w:p w14:paraId="76419572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&lt;nombre&gt;Aplicaciones web&lt;/nombre&gt;</w:t>
            </w:r>
          </w:p>
          <w:p w14:paraId="4D0F1BDE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&lt;curso&gt;2&lt;/curso&gt;</w:t>
            </w:r>
          </w:p>
          <w:p w14:paraId="57ACEB63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&lt;horasSemanales&gt;4&lt;/horasSemanales&gt;</w:t>
            </w:r>
          </w:p>
          <w:p w14:paraId="1FCF29B5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&lt;ciclo&gt;SMR&lt;/ciclo&gt;</w:t>
            </w:r>
          </w:p>
          <w:p w14:paraId="697FB814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&lt;/modulo&gt;</w:t>
            </w:r>
          </w:p>
          <w:p w14:paraId="63C5C15D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&lt;modulo id="0372"&gt;</w:t>
            </w:r>
          </w:p>
          <w:p w14:paraId="3497EE6B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&lt;nombre&gt;Gestión de bases de datos&lt;/nombre&gt;</w:t>
            </w:r>
          </w:p>
          <w:p w14:paraId="43A24C59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&lt;curso&gt;1&lt;/curso&gt;</w:t>
            </w:r>
          </w:p>
          <w:p w14:paraId="4457C521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&lt;horasSemanales&gt;5&lt;/horasSemanales&gt;</w:t>
            </w:r>
          </w:p>
          <w:p w14:paraId="763251CF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&lt;ciclo&gt;ASIR&lt;/ciclo&gt;</w:t>
            </w:r>
          </w:p>
          <w:p w14:paraId="037975B4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&lt;/modulo&gt;</w:t>
            </w:r>
          </w:p>
          <w:p w14:paraId="65A52579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&lt;modulo id="0373"&gt;</w:t>
            </w:r>
          </w:p>
          <w:p w14:paraId="0B9B7DCF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&lt;nombre&gt;Lenguajes de marcas y sistemas de gestión de información&lt;/nombre&gt;</w:t>
            </w:r>
          </w:p>
          <w:p w14:paraId="6736226C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&lt;curso&gt;1&lt;/curso&gt;</w:t>
            </w:r>
          </w:p>
          <w:p w14:paraId="22D37A3A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&lt;horasSemanales&gt;3&lt;/horasSemanales&gt;</w:t>
            </w:r>
          </w:p>
          <w:p w14:paraId="2604D99D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&lt;ciclo&gt;ASIR&lt;/ciclo&gt;</w:t>
            </w:r>
          </w:p>
          <w:p w14:paraId="231D2E02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&lt;ciclo&gt;DAW&lt;/ciclo&gt;</w:t>
            </w:r>
          </w:p>
          <w:p w14:paraId="317AD1A1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&lt;/modulo&gt;</w:t>
            </w:r>
          </w:p>
          <w:p w14:paraId="4FC8CB3B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&lt;modulo id="0376"&gt;</w:t>
            </w:r>
          </w:p>
          <w:p w14:paraId="652963AF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&lt;nombre&gt;Implantación de aplicaciones web&lt;/nombre&gt;</w:t>
            </w:r>
          </w:p>
          <w:p w14:paraId="7FE214D3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&lt;curso&gt;2&lt;/curso&gt;</w:t>
            </w:r>
          </w:p>
          <w:p w14:paraId="1F45E435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&lt;horasSemanales&gt;5&lt;/horasSemanales&gt;</w:t>
            </w:r>
          </w:p>
          <w:p w14:paraId="57507AFA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  &lt;ciclo&gt;ASIR&lt;/ciclo&gt;</w:t>
            </w:r>
          </w:p>
          <w:p w14:paraId="458AABBA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  &lt;/modulo&gt;</w:t>
            </w:r>
          </w:p>
          <w:p w14:paraId="73EACF6A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 xml:space="preserve">  &lt;/modulos&gt;</w:t>
            </w:r>
          </w:p>
          <w:p w14:paraId="12241557" w14:textId="77777777" w:rsidR="00E63E0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lang w:val="gl-ES" w:eastAsia="gl-ES"/>
              </w:rPr>
            </w:pPr>
            <w:r>
              <w:rPr>
                <w:rFonts w:ascii="Courier New" w:eastAsia="Times New Roman" w:hAnsi="Courier New" w:cs="Courier New"/>
                <w:lang w:val="gl-ES" w:eastAsia="gl-ES"/>
              </w:rPr>
              <w:t>&lt;/ies&gt;</w:t>
            </w:r>
          </w:p>
        </w:tc>
      </w:tr>
    </w:tbl>
    <w:p w14:paraId="51A0A50F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2DAA0342" w14:textId="77777777" w:rsidR="003118E9" w:rsidRDefault="003118E9" w:rsidP="003118E9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1AE91AED" w14:textId="09FF9955" w:rsidR="00E63E0C" w:rsidRDefault="00000000">
      <w:pPr>
        <w:pStyle w:val="Prrafodelista"/>
        <w:numPr>
          <w:ilvl w:val="1"/>
          <w:numId w:val="1"/>
        </w:num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Nombre del Instituto: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43AC16B4" w14:textId="77777777">
        <w:tc>
          <w:tcPr>
            <w:tcW w:w="10272" w:type="dxa"/>
          </w:tcPr>
          <w:p w14:paraId="7BBAADD7" w14:textId="77777777" w:rsidR="00E63E0C" w:rsidRDefault="00000000">
            <w:pPr>
              <w:pStyle w:val="HTMLconformatoprevio"/>
            </w:pPr>
            <w:r>
              <w:rPr>
                <w:rStyle w:val="token"/>
              </w:rPr>
              <w:t>&lt;nombre&gt;</w:t>
            </w:r>
            <w:r>
              <w:rPr>
                <w:rStyle w:val="CdigoHTML"/>
              </w:rPr>
              <w:t>IES Abastos</w:t>
            </w:r>
            <w:r>
              <w:rPr>
                <w:rStyle w:val="token"/>
              </w:rPr>
              <w:t>&lt;/nombre&gt;</w:t>
            </w:r>
          </w:p>
        </w:tc>
      </w:tr>
    </w:tbl>
    <w:p w14:paraId="3BEFCC23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69E942A1" w14:textId="77777777">
        <w:tc>
          <w:tcPr>
            <w:tcW w:w="10272" w:type="dxa"/>
          </w:tcPr>
          <w:p w14:paraId="79771EE5" w14:textId="77777777" w:rsidR="00E63E0C" w:rsidRDefault="00E63E0C">
            <w:pPr>
              <w:pStyle w:val="HTMLconformatoprevio"/>
            </w:pPr>
          </w:p>
        </w:tc>
      </w:tr>
    </w:tbl>
    <w:p w14:paraId="34AE1C0A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167687A6" w14:textId="77777777" w:rsidR="00E63E0C" w:rsidRDefault="00000000">
      <w:pPr>
        <w:pStyle w:val="Prrafodelista"/>
        <w:numPr>
          <w:ilvl w:val="1"/>
          <w:numId w:val="1"/>
        </w:num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Nombre de los Ciclos Formativos: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2AA35B2F" w14:textId="77777777">
        <w:tc>
          <w:tcPr>
            <w:tcW w:w="10272" w:type="dxa"/>
          </w:tcPr>
          <w:p w14:paraId="5C3EA0E1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Administración de Sistemas Informáticos en Red</w:t>
            </w:r>
          </w:p>
          <w:p w14:paraId="69AEACB4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Desarrollo de Aplicaciones Web</w:t>
            </w:r>
          </w:p>
          <w:p w14:paraId="6D2474D7" w14:textId="77777777" w:rsidR="00E63E0C" w:rsidRDefault="00000000">
            <w:pPr>
              <w:pStyle w:val="HTMLconformatoprevio"/>
            </w:pPr>
            <w:r>
              <w:rPr>
                <w:rStyle w:val="CdigoHTML"/>
              </w:rPr>
              <w:t>Sistemas Microinformáticos y Redes</w:t>
            </w:r>
          </w:p>
        </w:tc>
      </w:tr>
    </w:tbl>
    <w:p w14:paraId="57EDF64F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63200E1A" w14:textId="77777777">
        <w:tc>
          <w:tcPr>
            <w:tcW w:w="10272" w:type="dxa"/>
          </w:tcPr>
          <w:p w14:paraId="5F0F258A" w14:textId="77777777" w:rsidR="00E63E0C" w:rsidRDefault="00E63E0C">
            <w:pPr>
              <w:pStyle w:val="HTMLconformatoprevio"/>
            </w:pPr>
          </w:p>
        </w:tc>
      </w:tr>
    </w:tbl>
    <w:p w14:paraId="5FC9D5A8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5D16828B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1-3 Siglas por las que se conocen los Ciclos Formativos: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2E75541F" w14:textId="77777777">
        <w:tc>
          <w:tcPr>
            <w:tcW w:w="10272" w:type="dxa"/>
          </w:tcPr>
          <w:p w14:paraId="439AF9A5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xml-attr"/>
              </w:rPr>
              <w:t>id</w:t>
            </w:r>
            <w:r>
              <w:rPr>
                <w:rStyle w:val="CdigoHTML"/>
              </w:rPr>
              <w:t>="ASIR"</w:t>
            </w:r>
          </w:p>
          <w:p w14:paraId="2B67FF0B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xml-attr"/>
              </w:rPr>
              <w:t>id</w:t>
            </w:r>
            <w:r>
              <w:rPr>
                <w:rStyle w:val="CdigoHTML"/>
              </w:rPr>
              <w:t>="DAW"</w:t>
            </w:r>
          </w:p>
          <w:p w14:paraId="4FB00324" w14:textId="77777777" w:rsidR="00E63E0C" w:rsidRDefault="00000000">
            <w:pPr>
              <w:pStyle w:val="HTMLconformatoprevio"/>
            </w:pPr>
            <w:r>
              <w:rPr>
                <w:rStyle w:val="xml-attr"/>
              </w:rPr>
              <w:t>id</w:t>
            </w:r>
            <w:r>
              <w:rPr>
                <w:rStyle w:val="CdigoHTML"/>
              </w:rPr>
              <w:t>="SMR"</w:t>
            </w:r>
          </w:p>
        </w:tc>
      </w:tr>
    </w:tbl>
    <w:p w14:paraId="6628ED25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6F20FC52" w14:textId="77777777">
        <w:tc>
          <w:tcPr>
            <w:tcW w:w="10272" w:type="dxa"/>
          </w:tcPr>
          <w:p w14:paraId="4B1E9402" w14:textId="77777777" w:rsidR="00E63E0C" w:rsidRDefault="00E63E0C">
            <w:pPr>
              <w:pStyle w:val="HTMLconformatoprevio"/>
            </w:pPr>
          </w:p>
        </w:tc>
      </w:tr>
    </w:tbl>
    <w:p w14:paraId="5F7CCFB2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5238CDE2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1-4 Años en los que se publicaron los decretos de título de los Ciclos Formativos: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26CB7C62" w14:textId="77777777">
        <w:tc>
          <w:tcPr>
            <w:tcW w:w="10272" w:type="dxa"/>
          </w:tcPr>
          <w:p w14:paraId="683F385B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xml-attr"/>
              </w:rPr>
              <w:t>año</w:t>
            </w:r>
            <w:r>
              <w:rPr>
                <w:rStyle w:val="CdigoHTML"/>
              </w:rPr>
              <w:t>="2009"</w:t>
            </w:r>
          </w:p>
          <w:p w14:paraId="5C61F26B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xml-attr"/>
              </w:rPr>
              <w:t>año</w:t>
            </w:r>
            <w:r>
              <w:rPr>
                <w:rStyle w:val="CdigoHTML"/>
              </w:rPr>
              <w:t>="2010"</w:t>
            </w:r>
          </w:p>
          <w:p w14:paraId="349DDA46" w14:textId="77777777" w:rsidR="00E63E0C" w:rsidRDefault="00000000">
            <w:pPr>
              <w:pStyle w:val="HTMLconformatoprevio"/>
            </w:pPr>
            <w:r>
              <w:rPr>
                <w:rStyle w:val="xml-attr"/>
              </w:rPr>
              <w:t>año</w:t>
            </w:r>
            <w:r>
              <w:rPr>
                <w:rStyle w:val="CdigoHTML"/>
              </w:rPr>
              <w:t>="2008"</w:t>
            </w:r>
          </w:p>
        </w:tc>
      </w:tr>
    </w:tbl>
    <w:p w14:paraId="676F83FB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43FDEF12" w14:textId="77777777">
        <w:tc>
          <w:tcPr>
            <w:tcW w:w="10272" w:type="dxa"/>
          </w:tcPr>
          <w:p w14:paraId="3C271FDB" w14:textId="77777777" w:rsidR="00E63E0C" w:rsidRDefault="00E63E0C">
            <w:pPr>
              <w:pStyle w:val="HTMLconformatoprevio"/>
            </w:pPr>
          </w:p>
        </w:tc>
      </w:tr>
    </w:tbl>
    <w:p w14:paraId="7FC96F8F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6DC9C1F9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1-5 Ciclos Formativos de Grado Medio (se trata de obtener el elemento &lt;ciclo&gt; completo):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23578424" w14:textId="77777777">
        <w:tc>
          <w:tcPr>
            <w:tcW w:w="10272" w:type="dxa"/>
          </w:tcPr>
          <w:p w14:paraId="70236591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token"/>
              </w:rPr>
              <w:t>&lt;ciclo id="SMR"&gt;</w:t>
            </w:r>
          </w:p>
          <w:p w14:paraId="18FC4C1C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 xml:space="preserve">  </w:t>
            </w:r>
            <w:r>
              <w:rPr>
                <w:rStyle w:val="token"/>
              </w:rPr>
              <w:t>&lt;nombre&gt;</w:t>
            </w:r>
            <w:r>
              <w:rPr>
                <w:rStyle w:val="CdigoHTML"/>
              </w:rPr>
              <w:t>Sistemas Microinformáticos y Redes</w:t>
            </w:r>
            <w:r>
              <w:rPr>
                <w:rStyle w:val="token"/>
              </w:rPr>
              <w:t>&lt;/nombre&gt;</w:t>
            </w:r>
          </w:p>
          <w:p w14:paraId="22009F52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 xml:space="preserve">  </w:t>
            </w:r>
            <w:r>
              <w:rPr>
                <w:rStyle w:val="token"/>
              </w:rPr>
              <w:t>&lt;grado&gt;</w:t>
            </w:r>
            <w:r>
              <w:rPr>
                <w:rStyle w:val="CdigoHTML"/>
              </w:rPr>
              <w:t>Medio</w:t>
            </w:r>
            <w:r>
              <w:rPr>
                <w:rStyle w:val="token"/>
              </w:rPr>
              <w:t>&lt;/grado&gt;</w:t>
            </w:r>
          </w:p>
          <w:p w14:paraId="0CECDBC4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 xml:space="preserve">  </w:t>
            </w:r>
            <w:r>
              <w:rPr>
                <w:rStyle w:val="token"/>
              </w:rPr>
              <w:t>&lt;decretoTitulo año="2008"/&gt;</w:t>
            </w:r>
          </w:p>
          <w:p w14:paraId="75B7B2E9" w14:textId="77777777" w:rsidR="00E63E0C" w:rsidRDefault="00000000">
            <w:pPr>
              <w:pStyle w:val="HTMLconformatoprevio"/>
            </w:pPr>
            <w:r>
              <w:rPr>
                <w:rStyle w:val="token"/>
              </w:rPr>
              <w:t>&lt;/ciclo&gt;</w:t>
            </w:r>
          </w:p>
        </w:tc>
      </w:tr>
    </w:tbl>
    <w:p w14:paraId="6F751757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6E8DCEC5" w14:textId="77777777">
        <w:tc>
          <w:tcPr>
            <w:tcW w:w="10272" w:type="dxa"/>
          </w:tcPr>
          <w:p w14:paraId="7A0D62A2" w14:textId="77777777" w:rsidR="00E63E0C" w:rsidRDefault="00E63E0C">
            <w:pPr>
              <w:pStyle w:val="HTMLconformatoprevio"/>
            </w:pPr>
          </w:p>
        </w:tc>
      </w:tr>
    </w:tbl>
    <w:p w14:paraId="51424763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76B9897D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1-6 Nombre de los Ciclos Formativos anteriores a 2010: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75FAB91B" w14:textId="77777777">
        <w:tc>
          <w:tcPr>
            <w:tcW w:w="10272" w:type="dxa"/>
          </w:tcPr>
          <w:p w14:paraId="46DC6929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Administración de Sistemas Informáticos en Red</w:t>
            </w:r>
          </w:p>
          <w:p w14:paraId="10BB2157" w14:textId="77777777" w:rsidR="00E63E0C" w:rsidRDefault="00000000">
            <w:pPr>
              <w:pStyle w:val="HTMLconformatoprevio"/>
            </w:pPr>
            <w:r>
              <w:rPr>
                <w:rStyle w:val="CdigoHTML"/>
              </w:rPr>
              <w:t>Sistemas Microinformáticos y Redes</w:t>
            </w:r>
          </w:p>
        </w:tc>
      </w:tr>
    </w:tbl>
    <w:p w14:paraId="2E9C2AFC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35E5133F" w14:textId="77777777">
        <w:tc>
          <w:tcPr>
            <w:tcW w:w="10272" w:type="dxa"/>
          </w:tcPr>
          <w:p w14:paraId="3829C7DC" w14:textId="77777777" w:rsidR="00E63E0C" w:rsidRDefault="00E63E0C">
            <w:pPr>
              <w:pStyle w:val="HTMLconformatoprevio"/>
            </w:pPr>
          </w:p>
        </w:tc>
      </w:tr>
    </w:tbl>
    <w:p w14:paraId="302026F0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2DD47827" w14:textId="77777777" w:rsidR="003118E9" w:rsidRDefault="003118E9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17046808" w14:textId="77777777" w:rsidR="003118E9" w:rsidRDefault="003118E9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6C69C1AC" w14:textId="77777777" w:rsidR="003118E9" w:rsidRDefault="003118E9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6B6E8560" w14:textId="77777777" w:rsidR="003118E9" w:rsidRDefault="003118E9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5C8290DD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1-7 Nombre de los módulos del ciclo ASIR: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5C94F3AC" w14:textId="77777777">
        <w:tc>
          <w:tcPr>
            <w:tcW w:w="10272" w:type="dxa"/>
          </w:tcPr>
          <w:p w14:paraId="17FC59A9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Gestión de bases de datos</w:t>
            </w:r>
          </w:p>
          <w:p w14:paraId="47086709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Lenguajes de marcas y sistemas de gestión de información</w:t>
            </w:r>
          </w:p>
          <w:p w14:paraId="2865986A" w14:textId="77777777" w:rsidR="00E63E0C" w:rsidRDefault="00000000">
            <w:pPr>
              <w:pStyle w:val="HTMLconformatoprevio"/>
            </w:pPr>
            <w:r>
              <w:rPr>
                <w:rStyle w:val="CdigoHTML"/>
              </w:rPr>
              <w:t>Implantación de aplicaciones web</w:t>
            </w:r>
          </w:p>
        </w:tc>
      </w:tr>
    </w:tbl>
    <w:p w14:paraId="5954ED2B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77A7B783" w14:textId="77777777">
        <w:tc>
          <w:tcPr>
            <w:tcW w:w="10272" w:type="dxa"/>
          </w:tcPr>
          <w:p w14:paraId="2A1B62BD" w14:textId="77777777" w:rsidR="00E63E0C" w:rsidRDefault="00E63E0C">
            <w:pPr>
              <w:pStyle w:val="HTMLconformatoprevio"/>
            </w:pPr>
          </w:p>
        </w:tc>
      </w:tr>
    </w:tbl>
    <w:p w14:paraId="78380809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18992D65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1-8 Nombre de los módulos de menos de 5 horas semanales: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10124F0E" w14:textId="77777777">
        <w:tc>
          <w:tcPr>
            <w:tcW w:w="10272" w:type="dxa"/>
          </w:tcPr>
          <w:p w14:paraId="476F335D" w14:textId="77777777" w:rsidR="00E63E0C" w:rsidRDefault="00000000">
            <w:pPr>
              <w:pStyle w:val="HTMLconformatoprevio"/>
            </w:pPr>
            <w:r>
              <w:rPr>
                <w:rStyle w:val="CdigoHTML"/>
              </w:rPr>
              <w:t>Aplicaciones web</w:t>
            </w:r>
          </w:p>
        </w:tc>
      </w:tr>
    </w:tbl>
    <w:p w14:paraId="296F7E84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24233A78" w14:textId="77777777">
        <w:tc>
          <w:tcPr>
            <w:tcW w:w="10272" w:type="dxa"/>
          </w:tcPr>
          <w:p w14:paraId="35554ACC" w14:textId="77777777" w:rsidR="00E63E0C" w:rsidRDefault="00E63E0C">
            <w:pPr>
              <w:pStyle w:val="HTMLconformatoprevio"/>
            </w:pPr>
          </w:p>
        </w:tc>
      </w:tr>
    </w:tbl>
    <w:p w14:paraId="7686D692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2DE29C19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698B24B3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1-9 Nombre de los ciclos que incluyen el módulo "Lenguajes de marcas y sistemas de gestión de información":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08133D06" w14:textId="77777777">
        <w:tc>
          <w:tcPr>
            <w:tcW w:w="10272" w:type="dxa"/>
          </w:tcPr>
          <w:p w14:paraId="1A0BDB05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Administración de Sistemas Informáticos en Red</w:t>
            </w:r>
          </w:p>
          <w:p w14:paraId="53DE092F" w14:textId="77777777" w:rsidR="00E63E0C" w:rsidRDefault="00000000">
            <w:pPr>
              <w:pStyle w:val="HTMLconformatoprevio"/>
            </w:pPr>
            <w:r>
              <w:rPr>
                <w:rStyle w:val="CdigoHTML"/>
              </w:rPr>
              <w:t>Desarrollo de Aplicaciones Web</w:t>
            </w:r>
          </w:p>
        </w:tc>
      </w:tr>
    </w:tbl>
    <w:p w14:paraId="6518C6B3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442DC0E0" w14:textId="77777777">
        <w:tc>
          <w:tcPr>
            <w:tcW w:w="10272" w:type="dxa"/>
          </w:tcPr>
          <w:p w14:paraId="028BB1B9" w14:textId="77777777" w:rsidR="00E63E0C" w:rsidRDefault="00E63E0C">
            <w:pPr>
              <w:pStyle w:val="HTMLconformatoprevio"/>
            </w:pPr>
          </w:p>
        </w:tc>
      </w:tr>
    </w:tbl>
    <w:p w14:paraId="2A4D33D6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6ECA56C8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1-10 Grado de los ciclos con módulos de primer curso:</w:t>
      </w: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4EDF8527" w14:textId="77777777">
        <w:tc>
          <w:tcPr>
            <w:tcW w:w="10272" w:type="dxa"/>
          </w:tcPr>
          <w:p w14:paraId="63701FC7" w14:textId="77777777" w:rsidR="00E63E0C" w:rsidRDefault="00000000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Superior</w:t>
            </w:r>
          </w:p>
          <w:p w14:paraId="5F800F80" w14:textId="77777777" w:rsidR="00E63E0C" w:rsidRDefault="00000000">
            <w:pPr>
              <w:pStyle w:val="HTMLconformatoprevio"/>
            </w:pPr>
            <w:r>
              <w:rPr>
                <w:rStyle w:val="CdigoHTML"/>
              </w:rPr>
              <w:t>Superior</w:t>
            </w:r>
          </w:p>
        </w:tc>
      </w:tr>
    </w:tbl>
    <w:p w14:paraId="70041955" w14:textId="77777777" w:rsidR="00E63E0C" w:rsidRDefault="00E63E0C">
      <w:pPr>
        <w:pStyle w:val="Prrafodelista"/>
        <w:spacing w:after="120"/>
        <w:ind w:left="41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Style w:val="Tablaconcuadrcula"/>
        <w:tblW w:w="10272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E63E0C" w14:paraId="65A8A6DC" w14:textId="77777777">
        <w:tc>
          <w:tcPr>
            <w:tcW w:w="10272" w:type="dxa"/>
          </w:tcPr>
          <w:p w14:paraId="684CCEDB" w14:textId="77777777" w:rsidR="00E63E0C" w:rsidRDefault="00E63E0C">
            <w:pPr>
              <w:pStyle w:val="HTMLconformatoprevio"/>
            </w:pPr>
          </w:p>
        </w:tc>
      </w:tr>
    </w:tbl>
    <w:p w14:paraId="12163711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794B454A" w14:textId="77777777" w:rsidR="00E63E0C" w:rsidRDefault="00000000">
      <w:pPr>
        <w:rPr>
          <w:rFonts w:ascii="Arial" w:hAnsi="Arial" w:cs="Arial"/>
          <w:bCs/>
          <w:sz w:val="20"/>
          <w:szCs w:val="20"/>
          <w:lang w:val="es-ES"/>
        </w:rPr>
      </w:pPr>
      <w:r>
        <w:br w:type="page"/>
      </w:r>
    </w:p>
    <w:p w14:paraId="57AE17F9" w14:textId="49865811" w:rsidR="00E63E0C" w:rsidRDefault="00000000">
      <w:pPr>
        <w:spacing w:after="12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>Ejercicio 2: Transformación XSL</w:t>
      </w:r>
      <w:r w:rsidR="003F17C4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F17C4" w:rsidRPr="003F17C4">
        <w:rPr>
          <w:rFonts w:ascii="Arial" w:hAnsi="Arial" w:cs="Arial"/>
          <w:bCs/>
          <w:sz w:val="20"/>
          <w:szCs w:val="20"/>
          <w:lang w:val="es-ES"/>
        </w:rPr>
        <w:t>(</w:t>
      </w:r>
      <w:r w:rsidR="00FA3BA9">
        <w:rPr>
          <w:rFonts w:ascii="Arial" w:hAnsi="Arial" w:cs="Arial"/>
          <w:bCs/>
          <w:sz w:val="20"/>
          <w:szCs w:val="20"/>
          <w:lang w:val="es-ES"/>
        </w:rPr>
        <w:t xml:space="preserve">total </w:t>
      </w:r>
      <w:r w:rsidR="003F17C4" w:rsidRPr="003F17C4">
        <w:rPr>
          <w:rFonts w:ascii="Arial" w:hAnsi="Arial" w:cs="Arial"/>
          <w:bCs/>
          <w:sz w:val="20"/>
          <w:szCs w:val="20"/>
          <w:lang w:val="es-ES"/>
        </w:rPr>
        <w:t>5 puntos)</w:t>
      </w:r>
    </w:p>
    <w:p w14:paraId="4CDAA178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A partir del siguiente documento (nombre “equipos.xml”) </w:t>
      </w:r>
    </w:p>
    <w:tbl>
      <w:tblPr>
        <w:tblStyle w:val="Tablaconcuadrcula"/>
        <w:tblW w:w="10606" w:type="dxa"/>
        <w:tblLayout w:type="fixed"/>
        <w:tblLook w:val="04A0" w:firstRow="1" w:lastRow="0" w:firstColumn="1" w:lastColumn="0" w:noHBand="0" w:noVBand="1"/>
      </w:tblPr>
      <w:tblGrid>
        <w:gridCol w:w="10606"/>
      </w:tblGrid>
      <w:tr w:rsidR="00E63E0C" w14:paraId="5EFC97BE" w14:textId="77777777">
        <w:tc>
          <w:tcPr>
            <w:tcW w:w="10606" w:type="dxa"/>
          </w:tcPr>
          <w:p w14:paraId="7A7155A7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>&lt;?xml version="1.0" encoding="UTF-8"?&gt;</w:t>
            </w:r>
          </w:p>
          <w:p w14:paraId="68EFD86F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>&lt;equipos&gt;</w:t>
            </w:r>
          </w:p>
          <w:p w14:paraId="544F0266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&lt;máquina nome="PC017"&gt;</w:t>
            </w:r>
          </w:p>
          <w:p w14:paraId="761BE85B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&lt;hardware&gt;</w:t>
            </w:r>
          </w:p>
          <w:p w14:paraId="27ADDB14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&lt;tipo&gt;PC Sobremesa&lt;/tipo&gt;</w:t>
            </w:r>
          </w:p>
          <w:p w14:paraId="53BA5705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&lt;fabricante&gt;Dell&lt;/fabricante&gt;</w:t>
            </w:r>
          </w:p>
          <w:p w14:paraId="2EA942F8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&lt;procesador marca="Intel" num_nucleos="4" velocidade="3,1"&gt;i7&lt;/procesador&gt;</w:t>
            </w:r>
          </w:p>
          <w:p w14:paraId="2E7AEA01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&lt;memoria tecnoloxía="DDR3"&gt;8&lt;/memoria&gt;</w:t>
            </w:r>
          </w:p>
          <w:p w14:paraId="3C6FEDE6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&lt;disco tecnoloxía="SATA" capacidade="2000"/&gt;</w:t>
            </w:r>
          </w:p>
          <w:p w14:paraId="2D06599C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&lt;gravadora tipo="DVD"/&gt;</w:t>
            </w:r>
          </w:p>
          <w:p w14:paraId="67A89355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&lt;/hardware&gt;</w:t>
            </w:r>
          </w:p>
          <w:p w14:paraId="4928FFAA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&lt;config&gt;</w:t>
            </w:r>
          </w:p>
          <w:p w14:paraId="44E50A27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&lt;OS&gt;Windows 7&lt;/OS&gt;</w:t>
            </w:r>
          </w:p>
          <w:p w14:paraId="21C35B81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&lt;IP&gt;192.168.20.105&lt;/IP&gt;</w:t>
            </w:r>
          </w:p>
          <w:p w14:paraId="5E9A1577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&lt;gateway&gt;192.168.20.1&lt;/gateway&gt;</w:t>
            </w:r>
          </w:p>
          <w:p w14:paraId="58365982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&lt;/config&gt;</w:t>
            </w:r>
          </w:p>
          <w:p w14:paraId="3814C3EB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&lt;/máquina&gt;</w:t>
            </w:r>
          </w:p>
          <w:p w14:paraId="0FACD33C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&lt;máquina nome="GALILEO"&gt;</w:t>
            </w:r>
          </w:p>
          <w:p w14:paraId="7430557F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&lt;hardware&gt;</w:t>
            </w:r>
          </w:p>
          <w:p w14:paraId="7D4CEBE2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&lt;tipo&gt;Torre&lt;/tipo&gt;</w:t>
            </w:r>
          </w:p>
          <w:p w14:paraId="0B023BF5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&lt;fabricante&gt;Fujitsu-Siemens&lt;/fabricante&gt;</w:t>
            </w:r>
          </w:p>
          <w:p w14:paraId="6FC2ED68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&lt;procesador marca="Intel" num_nucleos="4" velocidade="3"&gt;Xeon&lt;/procesador&gt;</w:t>
            </w:r>
          </w:p>
          <w:p w14:paraId="241AB2F5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&lt;memoria tecnoloxía="DDR2"&gt;2&lt;/memoria&gt;</w:t>
            </w:r>
          </w:p>
          <w:p w14:paraId="2F50245E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&lt;disco tecnoloxía="SCSI" capacidade="200"/&gt;</w:t>
            </w:r>
          </w:p>
          <w:p w14:paraId="308FE8F1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&lt;disco tecnoloxía="SCSI" capacidade="200"/&gt;</w:t>
            </w:r>
          </w:p>
          <w:p w14:paraId="1BE82145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&lt;disco tecnoloxía="SCSI" capacidade="200"/&gt;</w:t>
            </w:r>
          </w:p>
          <w:p w14:paraId="335124FD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&lt;lectora tipo="DVD"/&gt;</w:t>
            </w:r>
          </w:p>
          <w:p w14:paraId="4B04DE58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&lt;/hardware&gt;</w:t>
            </w:r>
          </w:p>
          <w:p w14:paraId="14D2A70B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&lt;config&gt;</w:t>
            </w:r>
          </w:p>
          <w:p w14:paraId="705F1900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&lt;role&gt;Servidor de dominio&lt;/role&gt;</w:t>
            </w:r>
          </w:p>
          <w:p w14:paraId="0B4F0432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&lt;OS&gt;Windows 2008 Server R2&lt;/OS&gt;</w:t>
            </w:r>
          </w:p>
          <w:p w14:paraId="7160BAEB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&lt;IP&gt;192.168.20.10&lt;/IP&gt;</w:t>
            </w:r>
          </w:p>
          <w:p w14:paraId="26EFB186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&lt;gateway&gt;192.168.20.1&lt;/gateway&gt;</w:t>
            </w:r>
          </w:p>
          <w:p w14:paraId="547A27BD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&lt;/config&gt;</w:t>
            </w:r>
          </w:p>
          <w:p w14:paraId="6D535121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&lt;/máquina&gt;</w:t>
            </w:r>
          </w:p>
          <w:p w14:paraId="305C462A" w14:textId="77777777" w:rsidR="00E63E0C" w:rsidRDefault="00000000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>&lt;/equipos&gt;</w:t>
            </w:r>
          </w:p>
        </w:tc>
      </w:tr>
    </w:tbl>
    <w:p w14:paraId="1B562FBD" w14:textId="77777777" w:rsidR="00E63E0C" w:rsidRDefault="00E63E0C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14:paraId="547225B9" w14:textId="77777777" w:rsidR="00E63E0C" w:rsidRDefault="00000000">
      <w:pPr>
        <w:spacing w:after="1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Se pide:</w:t>
      </w:r>
      <w:r>
        <w:rPr>
          <w:rFonts w:ascii="Arial" w:hAnsi="Arial" w:cs="Arial"/>
          <w:bCs/>
          <w:sz w:val="20"/>
          <w:szCs w:val="20"/>
          <w:lang w:val="es-ES"/>
        </w:rPr>
        <w:t xml:space="preserve"> elaborar un documento xsl (nombrado como “maquinas.xsl”) que permita obtener el siguiente documento XML:</w:t>
      </w:r>
    </w:p>
    <w:tbl>
      <w:tblPr>
        <w:tblStyle w:val="Tablaconcuadrcula"/>
        <w:tblW w:w="10606" w:type="dxa"/>
        <w:tblLayout w:type="fixed"/>
        <w:tblLook w:val="04A0" w:firstRow="1" w:lastRow="0" w:firstColumn="1" w:lastColumn="0" w:noHBand="0" w:noVBand="1"/>
      </w:tblPr>
      <w:tblGrid>
        <w:gridCol w:w="10606"/>
      </w:tblGrid>
      <w:tr w:rsidR="00E63E0C" w14:paraId="067A2BF9" w14:textId="77777777">
        <w:tc>
          <w:tcPr>
            <w:tcW w:w="10606" w:type="dxa"/>
          </w:tcPr>
          <w:p w14:paraId="3A1E0FA9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>&lt;?xml version="1.0" encoding="UTF-8"?&gt;</w:t>
            </w:r>
          </w:p>
          <w:p w14:paraId="2E4B9DFD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>&lt;maquinas&gt;</w:t>
            </w:r>
          </w:p>
          <w:p w14:paraId="25F8B35A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&lt;maquina&gt;</w:t>
            </w:r>
          </w:p>
          <w:p w14:paraId="51053F43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 &lt;nombre&gt;PC017&lt;/nombre&gt;</w:t>
            </w:r>
          </w:p>
          <w:p w14:paraId="5158D6B0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 &lt;procesador marca="Intel" modelo="i7"/&gt;</w:t>
            </w:r>
          </w:p>
          <w:p w14:paraId="5831069C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 &lt;memoria medida="GB" tecnologia="DDR3"&gt;8&lt;/memoria&gt;</w:t>
            </w:r>
          </w:p>
          <w:p w14:paraId="6BD7855B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 &lt;discos cantidad="1" capacidad="2000"/&gt;</w:t>
            </w:r>
          </w:p>
          <w:p w14:paraId="4623E979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&lt;/maquina&gt;</w:t>
            </w:r>
          </w:p>
          <w:p w14:paraId="6AC092B5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&lt;maquina&gt;</w:t>
            </w:r>
          </w:p>
          <w:p w14:paraId="78C91C17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 &lt;nombre&gt;GALILEO&lt;/nombre&gt;</w:t>
            </w:r>
          </w:p>
          <w:p w14:paraId="5647A59A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 &lt;procesador marca="Intel" modelo="Xeon"/&gt;</w:t>
            </w:r>
          </w:p>
          <w:p w14:paraId="15A8D98B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 &lt;memoria medida="GB" tecnologia="DDR2"&gt;2&lt;/memoria&gt;</w:t>
            </w:r>
          </w:p>
          <w:p w14:paraId="09AE5FBF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  &lt;discos cantidad="3" capacidad="600"/&gt;</w:t>
            </w:r>
          </w:p>
          <w:p w14:paraId="019BE959" w14:textId="77777777" w:rsidR="00E63E0C" w:rsidRDefault="00000000">
            <w:pPr>
              <w:spacing w:after="0" w:line="240" w:lineRule="auto"/>
              <w:jc w:val="both"/>
              <w:rPr>
                <w:rStyle w:val="codigo-resaltado"/>
                <w:rFonts w:ascii="Courier New" w:hAnsi="Courier New" w:cs="Courier New"/>
                <w:lang w:val="gl-ES" w:eastAsia="gl-ES"/>
              </w:rPr>
            </w:pPr>
            <w:r>
              <w:rPr>
                <w:rStyle w:val="codigo-resaltado"/>
                <w:rFonts w:ascii="Courier New" w:eastAsia="Times New Roman" w:hAnsi="Courier New" w:cs="Courier New"/>
                <w:lang w:val="gl-ES" w:eastAsia="gl-ES"/>
              </w:rPr>
              <w:t xml:space="preserve">  &lt;/maquina&gt;</w:t>
            </w:r>
          </w:p>
          <w:p w14:paraId="5553AF55" w14:textId="77777777" w:rsidR="00E63E0C" w:rsidRDefault="00000000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s-ES"/>
              </w:rPr>
            </w:pPr>
            <w:bookmarkStart w:id="0" w:name="_Hlk105514907"/>
            <w:r>
              <w:rPr>
                <w:rStyle w:val="codigo-resaltado"/>
                <w:rFonts w:ascii="Courier New" w:hAnsi="Courier New" w:cs="Courier New"/>
                <w:lang w:val="gl-ES" w:eastAsia="gl-ES"/>
              </w:rPr>
              <w:t>&lt;/maquinas&gt;</w:t>
            </w:r>
            <w:bookmarkEnd w:id="0"/>
          </w:p>
        </w:tc>
      </w:tr>
    </w:tbl>
    <w:p w14:paraId="17F5911A" w14:textId="77777777" w:rsidR="00E63E0C" w:rsidRDefault="00E63E0C">
      <w:pPr>
        <w:spacing w:after="120"/>
        <w:jc w:val="both"/>
        <w:rPr>
          <w:rFonts w:ascii="Arial" w:hAnsi="Arial" w:cs="Arial"/>
          <w:sz w:val="20"/>
          <w:szCs w:val="20"/>
          <w:lang w:val="es-ES"/>
        </w:rPr>
      </w:pPr>
    </w:p>
    <w:sectPr w:rsidR="00E63E0C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5E21" w14:textId="77777777" w:rsidR="004E6FF3" w:rsidRDefault="004E6FF3">
      <w:pPr>
        <w:spacing w:after="0" w:line="240" w:lineRule="auto"/>
      </w:pPr>
      <w:r>
        <w:separator/>
      </w:r>
    </w:p>
  </w:endnote>
  <w:endnote w:type="continuationSeparator" w:id="0">
    <w:p w14:paraId="0D2F7A99" w14:textId="77777777" w:rsidR="004E6FF3" w:rsidRDefault="004E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88C9" w14:textId="77777777" w:rsidR="00E63E0C" w:rsidRDefault="00000000">
    <w:pPr>
      <w:pStyle w:val="Piedepgina"/>
      <w:jc w:val="right"/>
      <w:rPr>
        <w:i/>
        <w:sz w:val="10"/>
        <w:szCs w:val="10"/>
      </w:rPr>
    </w:pPr>
    <w:r>
      <w:rPr>
        <w:i/>
        <w:sz w:val="10"/>
        <w:szCs w:val="10"/>
      </w:rPr>
      <w:fldChar w:fldCharType="begin"/>
    </w:r>
    <w:r>
      <w:rPr>
        <w:i/>
        <w:sz w:val="10"/>
        <w:szCs w:val="10"/>
      </w:rPr>
      <w:instrText xml:space="preserve"> FILENAME </w:instrText>
    </w:r>
    <w:r>
      <w:rPr>
        <w:i/>
        <w:sz w:val="10"/>
        <w:szCs w:val="10"/>
      </w:rPr>
      <w:fldChar w:fldCharType="separate"/>
    </w:r>
    <w:r>
      <w:rPr>
        <w:i/>
        <w:sz w:val="10"/>
        <w:szCs w:val="10"/>
      </w:rPr>
      <w:t>27022023_examen_XPath_yXSL_PartePractica_enu.docx</w:t>
    </w:r>
    <w:r>
      <w:rPr>
        <w:i/>
        <w:sz w:val="10"/>
        <w:szCs w:val="10"/>
      </w:rPr>
      <w:fldChar w:fldCharType="end"/>
    </w:r>
    <w:r>
      <w:rPr>
        <w:i/>
        <w:sz w:val="10"/>
        <w:szCs w:val="10"/>
      </w:rPr>
      <w:t xml:space="preserve">, pág. </w:t>
    </w:r>
    <w:r>
      <w:rPr>
        <w:i/>
        <w:sz w:val="10"/>
        <w:szCs w:val="10"/>
      </w:rPr>
      <w:fldChar w:fldCharType="begin"/>
    </w:r>
    <w:r>
      <w:rPr>
        <w:i/>
        <w:sz w:val="10"/>
        <w:szCs w:val="10"/>
      </w:rPr>
      <w:instrText xml:space="preserve"> PAGE </w:instrText>
    </w:r>
    <w:r>
      <w:rPr>
        <w:i/>
        <w:sz w:val="10"/>
        <w:szCs w:val="10"/>
      </w:rPr>
      <w:fldChar w:fldCharType="separate"/>
    </w:r>
    <w:r>
      <w:rPr>
        <w:i/>
        <w:sz w:val="10"/>
        <w:szCs w:val="10"/>
      </w:rPr>
      <w:t>4</w:t>
    </w:r>
    <w:r>
      <w:rPr>
        <w:i/>
        <w:sz w:val="10"/>
        <w:szCs w:val="10"/>
      </w:rPr>
      <w:fldChar w:fldCharType="end"/>
    </w:r>
  </w:p>
  <w:p w14:paraId="651E729D" w14:textId="77777777" w:rsidR="00E63E0C" w:rsidRDefault="00E63E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1A54" w14:textId="77777777" w:rsidR="004E6FF3" w:rsidRDefault="004E6FF3">
      <w:pPr>
        <w:spacing w:after="0" w:line="240" w:lineRule="auto"/>
      </w:pPr>
      <w:r>
        <w:separator/>
      </w:r>
    </w:p>
  </w:footnote>
  <w:footnote w:type="continuationSeparator" w:id="0">
    <w:p w14:paraId="259123F1" w14:textId="77777777" w:rsidR="004E6FF3" w:rsidRDefault="004E6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3" w:type="dxa"/>
      <w:tblInd w:w="-318" w:type="dxa"/>
      <w:tblLayout w:type="fixed"/>
      <w:tblLook w:val="01E0" w:firstRow="1" w:lastRow="1" w:firstColumn="1" w:lastColumn="1" w:noHBand="0" w:noVBand="0"/>
    </w:tblPr>
    <w:tblGrid>
      <w:gridCol w:w="4287"/>
      <w:gridCol w:w="850"/>
      <w:gridCol w:w="1560"/>
      <w:gridCol w:w="1985"/>
      <w:gridCol w:w="1701"/>
    </w:tblGrid>
    <w:tr w:rsidR="00E63E0C" w14:paraId="013BBBE9" w14:textId="77777777">
      <w:trPr>
        <w:trHeight w:val="562"/>
      </w:trPr>
      <w:tc>
        <w:tcPr>
          <w:tcW w:w="4287" w:type="dxa"/>
          <w:vAlign w:val="center"/>
        </w:tcPr>
        <w:p w14:paraId="7F373C66" w14:textId="77777777" w:rsidR="00E63E0C" w:rsidRDefault="00000000">
          <w:pPr>
            <w:pStyle w:val="Encabezado"/>
            <w:widowControl w:val="0"/>
            <w:jc w:val="right"/>
            <w:rPr>
              <w:sz w:val="12"/>
            </w:rPr>
          </w:pPr>
          <w:r>
            <w:rPr>
              <w:noProof/>
            </w:rPr>
            <w:drawing>
              <wp:inline distT="0" distB="0" distL="0" distR="0" wp14:anchorId="3E6B3FF4" wp14:editId="338148C3">
                <wp:extent cx="2429510" cy="295275"/>
                <wp:effectExtent l="0" t="0" r="0" b="0"/>
                <wp:docPr id="1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951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" w:type="dxa"/>
          <w:vAlign w:val="center"/>
        </w:tcPr>
        <w:p w14:paraId="05151363" w14:textId="77777777" w:rsidR="00E63E0C" w:rsidRDefault="00000000">
          <w:pPr>
            <w:pStyle w:val="Contidodetboa"/>
            <w:rPr>
              <w:sz w:val="1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13" behindDoc="1" locked="0" layoutInCell="1" allowOverlap="1" wp14:anchorId="01D12182" wp14:editId="4EFF2256">
                <wp:simplePos x="0" y="0"/>
                <wp:positionH relativeFrom="margin">
                  <wp:posOffset>96520</wp:posOffset>
                </wp:positionH>
                <wp:positionV relativeFrom="margin">
                  <wp:posOffset>44450</wp:posOffset>
                </wp:positionV>
                <wp:extent cx="461645" cy="518795"/>
                <wp:effectExtent l="0" t="0" r="0" b="0"/>
                <wp:wrapSquare wrapText="bothSides"/>
                <wp:docPr id="2" name="Imagen 10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0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645" cy="518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60" w:type="dxa"/>
          <w:vAlign w:val="center"/>
        </w:tcPr>
        <w:p w14:paraId="14957A09" w14:textId="77777777" w:rsidR="00E63E0C" w:rsidRDefault="00000000">
          <w:pPr>
            <w:pStyle w:val="Contidodetboa"/>
            <w:snapToGrid w:val="0"/>
            <w:rPr>
              <w:b/>
              <w:bCs/>
              <w:sz w:val="14"/>
              <w:szCs w:val="14"/>
            </w:rPr>
          </w:pPr>
          <w:r>
            <w:rPr>
              <w:b/>
              <w:bCs/>
              <w:sz w:val="14"/>
              <w:szCs w:val="14"/>
            </w:rPr>
            <w:t>IES de Teis</w:t>
          </w:r>
        </w:p>
        <w:p w14:paraId="4577602B" w14:textId="77777777" w:rsidR="00E63E0C" w:rsidRDefault="00000000">
          <w:pPr>
            <w:pStyle w:val="Contidodetboa"/>
            <w:rPr>
              <w:sz w:val="14"/>
              <w:szCs w:val="14"/>
            </w:rPr>
          </w:pPr>
          <w:r>
            <w:rPr>
              <w:sz w:val="14"/>
              <w:szCs w:val="14"/>
            </w:rPr>
            <w:t>Avda. de Galicia, 101</w:t>
          </w:r>
        </w:p>
        <w:p w14:paraId="0FB1349B" w14:textId="77777777" w:rsidR="00E63E0C" w:rsidRDefault="00000000">
          <w:pPr>
            <w:pStyle w:val="Contidodetboa"/>
            <w:rPr>
              <w:sz w:val="12"/>
              <w:szCs w:val="12"/>
              <w:lang w:val="es-ES" w:eastAsia="es-ES" w:bidi="ar-SA"/>
            </w:rPr>
          </w:pPr>
          <w:r>
            <w:rPr>
              <w:sz w:val="14"/>
              <w:szCs w:val="14"/>
            </w:rPr>
            <w:t>36216 – Vigo</w:t>
          </w:r>
        </w:p>
      </w:tc>
      <w:tc>
        <w:tcPr>
          <w:tcW w:w="1985" w:type="dxa"/>
          <w:vAlign w:val="center"/>
        </w:tcPr>
        <w:p w14:paraId="1C3BCFC4" w14:textId="77777777" w:rsidR="00E63E0C" w:rsidRDefault="00000000">
          <w:pPr>
            <w:pStyle w:val="Contidodetboa"/>
            <w:snapToGrid w:val="0"/>
            <w:ind w:left="-108"/>
            <w:rPr>
              <w:sz w:val="14"/>
              <w:szCs w:val="14"/>
            </w:rPr>
          </w:pPr>
          <w:r>
            <w:rPr>
              <w:sz w:val="14"/>
              <w:szCs w:val="14"/>
            </w:rPr>
            <w:t>Tfno: 886 12 04 64</w:t>
          </w:r>
        </w:p>
        <w:p w14:paraId="3D9E412F" w14:textId="77777777" w:rsidR="00E63E0C" w:rsidRDefault="00000000">
          <w:pPr>
            <w:pStyle w:val="Contidodetboa"/>
            <w:ind w:left="-108" w:right="-112"/>
            <w:rPr>
              <w:sz w:val="14"/>
              <w:szCs w:val="14"/>
            </w:rPr>
          </w:pPr>
          <w:r>
            <w:rPr>
              <w:sz w:val="14"/>
              <w:szCs w:val="14"/>
            </w:rPr>
            <w:t>e-mail: ies.teis@edu.xunta.es</w:t>
          </w:r>
        </w:p>
        <w:p w14:paraId="7B377DA4" w14:textId="77777777" w:rsidR="00E63E0C" w:rsidRDefault="00000000">
          <w:pPr>
            <w:pStyle w:val="Contidodetboa"/>
            <w:ind w:left="-108"/>
            <w:rPr>
              <w:sz w:val="12"/>
              <w:szCs w:val="12"/>
              <w:lang w:val="es-ES" w:eastAsia="es-ES" w:bidi="ar-SA"/>
            </w:rPr>
          </w:pPr>
          <w:r>
            <w:rPr>
              <w:sz w:val="14"/>
              <w:szCs w:val="14"/>
            </w:rPr>
            <w:t>http://www.iesteis.es</w:t>
          </w:r>
        </w:p>
      </w:tc>
      <w:tc>
        <w:tcPr>
          <w:tcW w:w="1701" w:type="dxa"/>
          <w:vAlign w:val="center"/>
        </w:tcPr>
        <w:p w14:paraId="1ADBE70E" w14:textId="77777777" w:rsidR="00E63E0C" w:rsidRDefault="00000000">
          <w:pPr>
            <w:pStyle w:val="Contidodetboa"/>
            <w:ind w:left="-110"/>
            <w:rPr>
              <w:lang w:val="es-ES" w:eastAsia="es-ES" w:bidi="ar-SA"/>
            </w:rPr>
          </w:pPr>
          <w:r>
            <w:rPr>
              <w:noProof/>
            </w:rPr>
            <w:drawing>
              <wp:inline distT="0" distB="0" distL="0" distR="0" wp14:anchorId="2CD51A3B" wp14:editId="065C23E0">
                <wp:extent cx="988060" cy="280035"/>
                <wp:effectExtent l="0" t="0" r="0" b="0"/>
                <wp:docPr id="3" name="Imagen 11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1" descr="Imagen que contiene Interfaz de usuario gráfic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8060" cy="280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A4997B" w14:textId="77777777" w:rsidR="00E63E0C" w:rsidRDefault="00E63E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491"/>
    <w:multiLevelType w:val="multilevel"/>
    <w:tmpl w:val="326257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376959"/>
    <w:multiLevelType w:val="multilevel"/>
    <w:tmpl w:val="97366364"/>
    <w:lvl w:ilvl="0">
      <w:start w:val="1"/>
      <w:numFmt w:val="decimal"/>
      <w:lvlText w:val="%1"/>
      <w:lvlJc w:val="left"/>
      <w:pPr>
        <w:tabs>
          <w:tab w:val="num" w:pos="0"/>
        </w:tabs>
        <w:ind w:left="410" w:hanging="410"/>
      </w:pPr>
    </w:lvl>
    <w:lvl w:ilvl="1">
      <w:start w:val="1"/>
      <w:numFmt w:val="decimal"/>
      <w:lvlText w:val="%1-%2"/>
      <w:lvlJc w:val="left"/>
      <w:pPr>
        <w:tabs>
          <w:tab w:val="num" w:pos="0"/>
        </w:tabs>
        <w:ind w:left="410" w:hanging="410"/>
      </w:pPr>
    </w:lvl>
    <w:lvl w:ilvl="2">
      <w:start w:val="1"/>
      <w:numFmt w:val="decimal"/>
      <w:lvlText w:val="%1-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-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-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-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-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0"/>
        </w:tabs>
        <w:ind w:left="1800" w:hanging="1800"/>
      </w:pPr>
    </w:lvl>
  </w:abstractNum>
  <w:num w:numId="1" w16cid:durableId="1537742488">
    <w:abstractNumId w:val="1"/>
  </w:num>
  <w:num w:numId="2" w16cid:durableId="128211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E0C"/>
    <w:rsid w:val="001F0452"/>
    <w:rsid w:val="003118E9"/>
    <w:rsid w:val="003F17C4"/>
    <w:rsid w:val="004E6FF3"/>
    <w:rsid w:val="0087376A"/>
    <w:rsid w:val="00B023C1"/>
    <w:rsid w:val="00D75F25"/>
    <w:rsid w:val="00E63E0C"/>
    <w:rsid w:val="00F727F7"/>
    <w:rsid w:val="00FA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3BF5"/>
  <w15:docId w15:val="{BDB7CD9E-9CA8-41CD-B236-62C45010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A6889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A6889"/>
    <w:rPr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A6889"/>
    <w:rPr>
      <w:rFonts w:ascii="Tahoma" w:hAnsi="Tahoma" w:cs="Tahoma"/>
      <w:sz w:val="16"/>
      <w:szCs w:val="16"/>
      <w:lang w:val="es-ES_tradnl"/>
    </w:rPr>
  </w:style>
  <w:style w:type="character" w:customStyle="1" w:styleId="field-content">
    <w:name w:val="field-content"/>
    <w:basedOn w:val="Fuentedeprrafopredeter"/>
    <w:qFormat/>
    <w:rsid w:val="00950993"/>
  </w:style>
  <w:style w:type="character" w:customStyle="1" w:styleId="EnlacedeInternet">
    <w:name w:val="Enlace de Internet"/>
    <w:basedOn w:val="Fuentedeprrafopredeter"/>
    <w:uiPriority w:val="99"/>
    <w:unhideWhenUsed/>
    <w:rsid w:val="006374C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6374CC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2C68EF"/>
    <w:rPr>
      <w:rFonts w:ascii="Courier New" w:eastAsia="Times New Roman" w:hAnsi="Courier New" w:cs="Courier New"/>
      <w:sz w:val="20"/>
      <w:szCs w:val="20"/>
      <w:lang w:val="gl-ES" w:eastAsia="gl-ES"/>
    </w:rPr>
  </w:style>
  <w:style w:type="character" w:styleId="CdigoHTML">
    <w:name w:val="HTML Code"/>
    <w:basedOn w:val="Fuentedeprrafopredeter"/>
    <w:uiPriority w:val="99"/>
    <w:semiHidden/>
    <w:unhideWhenUsed/>
    <w:qFormat/>
    <w:rsid w:val="002C68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qFormat/>
    <w:rsid w:val="002C68EF"/>
  </w:style>
  <w:style w:type="character" w:customStyle="1" w:styleId="attr-name">
    <w:name w:val="attr-name"/>
    <w:basedOn w:val="Fuentedeprrafopredeter"/>
    <w:qFormat/>
    <w:rsid w:val="002C68EF"/>
  </w:style>
  <w:style w:type="character" w:customStyle="1" w:styleId="attr-value">
    <w:name w:val="attr-value"/>
    <w:basedOn w:val="Fuentedeprrafopredeter"/>
    <w:qFormat/>
    <w:rsid w:val="002C68EF"/>
  </w:style>
  <w:style w:type="character" w:customStyle="1" w:styleId="xml-attr">
    <w:name w:val="xml-attr"/>
    <w:basedOn w:val="Fuentedeprrafopredeter"/>
    <w:qFormat/>
    <w:rsid w:val="00D960C3"/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CF4BC1"/>
    <w:rPr>
      <w:color w:val="800080" w:themeColor="followedHyperlink"/>
      <w:u w:val="single"/>
    </w:rPr>
  </w:style>
  <w:style w:type="character" w:customStyle="1" w:styleId="codigo-resaltado">
    <w:name w:val="codigo-resaltado"/>
    <w:basedOn w:val="Fuentedeprrafopredeter"/>
    <w:qFormat/>
    <w:rsid w:val="00F7645A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192A1D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A68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2C6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gl-ES" w:eastAsia="gl-ES"/>
    </w:rPr>
  </w:style>
  <w:style w:type="paragraph" w:customStyle="1" w:styleId="Contidodetboa">
    <w:name w:val="Contido de táboa"/>
    <w:basedOn w:val="Normal"/>
    <w:qFormat/>
    <w:rsid w:val="005A26AA"/>
    <w:pPr>
      <w:widowControl w:val="0"/>
      <w:suppressLineNumbers/>
      <w:spacing w:after="0" w:line="240" w:lineRule="auto"/>
      <w:jc w:val="both"/>
    </w:pPr>
    <w:rPr>
      <w:rFonts w:ascii="Arial" w:eastAsia="Arial Unicode MS" w:hAnsi="Arial" w:cs="Tahoma"/>
      <w:sz w:val="20"/>
      <w:szCs w:val="24"/>
      <w:lang w:val="gl-ES" w:eastAsia="gl-ES" w:bidi="gl-ES"/>
    </w:rPr>
  </w:style>
  <w:style w:type="table" w:styleId="Tablaconcuadrcula">
    <w:name w:val="Table Grid"/>
    <w:basedOn w:val="Tablanormal"/>
    <w:rsid w:val="0012395A"/>
    <w:rPr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Vilán Crespo, Luis</cp:lastModifiedBy>
  <cp:revision>12</cp:revision>
  <cp:lastPrinted>2022-04-26T13:47:00Z</cp:lastPrinted>
  <dcterms:created xsi:type="dcterms:W3CDTF">2023-02-27T15:15:00Z</dcterms:created>
  <dcterms:modified xsi:type="dcterms:W3CDTF">2024-02-27T15:29:00Z</dcterms:modified>
  <dc:language>es-ES</dc:language>
</cp:coreProperties>
</file>