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8D91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3BD98D92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3BD98D93" w14:textId="22BB62A0" w:rsidR="00A53F07" w:rsidRPr="007917B6" w:rsidRDefault="0008494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2F0EED1F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0" type="#_x0000_t123" style="position:absolute;margin-left:39.55pt;margin-top:10.8pt;width:10.75pt;height:11.1pt;z-index:251728896"/>
        </w:pict>
      </w:r>
      <w:r w:rsidR="007925BF">
        <w:rPr>
          <w:rFonts w:ascii="Times New Roman" w:hAnsi="Times New Roman"/>
          <w:b/>
          <w:noProof/>
          <w:sz w:val="20"/>
          <w:szCs w:val="20"/>
          <w:lang w:val="es-ES"/>
        </w:rPr>
        <w:pict w14:anchorId="3BD98DD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3BD98DED" w14:textId="77777777" w:rsidR="00D432CB" w:rsidRDefault="00D432CB" w:rsidP="00D432CB"/>
              </w:txbxContent>
            </v:textbox>
          </v:shape>
        </w:pict>
      </w:r>
      <w:r w:rsidR="007925BF">
        <w:rPr>
          <w:rFonts w:ascii="Times New Roman" w:hAnsi="Times New Roman"/>
          <w:b/>
          <w:noProof/>
          <w:sz w:val="18"/>
          <w:szCs w:val="18"/>
          <w:lang w:val="es-ES"/>
        </w:rPr>
        <w:pict w14:anchorId="3BD98DD5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3BD98DEE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3BD98D94" w14:textId="3D4AD72C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3BD98D95" w14:textId="5BAD4EF8" w:rsidR="00A53F07" w:rsidRPr="007917B6" w:rsidRDefault="007925BF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BD98DD6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3BD98DEF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BD98DD7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3BD98DF0" w14:textId="77777777" w:rsidR="00A53F07" w:rsidRDefault="00A53F07" w:rsidP="00A53F07"/>
              </w:txbxContent>
            </v:textbox>
          </v:shape>
        </w:pict>
      </w:r>
    </w:p>
    <w:p w14:paraId="3BD98D96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3BD98D97" w14:textId="77777777" w:rsidR="00A53F07" w:rsidRPr="007917B6" w:rsidRDefault="007925BF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BD98DD8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3BD98DF1" w14:textId="77777777" w:rsidR="00D432CB" w:rsidRDefault="00D432CB" w:rsidP="00D432CB"/>
              </w:txbxContent>
            </v:textbox>
          </v:shape>
        </w:pict>
      </w:r>
    </w:p>
    <w:p w14:paraId="3BD98D98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3BD98D99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BD98D9A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BD98D9B" w14:textId="4A66A1B4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C67DAB" w:rsidRPr="00507C2A">
        <w:rPr>
          <w:rFonts w:ascii="Times New Roman" w:hAnsi="Times New Roman"/>
          <w:bCs/>
          <w:sz w:val="18"/>
          <w:szCs w:val="18"/>
          <w:lang w:val="es-EC"/>
        </w:rPr>
        <w:t>Ingeniería En Software</w:t>
      </w:r>
    </w:p>
    <w:p w14:paraId="3BD98D9C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BD98D9D" w14:textId="5AF5B172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936276" w:rsidRPr="00D726AF">
        <w:rPr>
          <w:rFonts w:ascii="Times New Roman" w:hAnsi="Times New Roman"/>
          <w:bCs/>
          <w:sz w:val="18"/>
          <w:szCs w:val="18"/>
          <w:lang w:val="es-EC"/>
        </w:rPr>
        <w:t xml:space="preserve">abril 2025 – </w:t>
      </w:r>
      <w:r w:rsidR="00936276">
        <w:rPr>
          <w:rFonts w:ascii="Times New Roman" w:hAnsi="Times New Roman"/>
          <w:bCs/>
          <w:sz w:val="18"/>
          <w:szCs w:val="18"/>
          <w:lang w:val="es-EC"/>
        </w:rPr>
        <w:t>a</w:t>
      </w:r>
      <w:r w:rsidR="00936276" w:rsidRPr="00D726AF">
        <w:rPr>
          <w:rFonts w:ascii="Times New Roman" w:hAnsi="Times New Roman"/>
          <w:bCs/>
          <w:sz w:val="18"/>
          <w:szCs w:val="18"/>
          <w:lang w:val="es-EC"/>
        </w:rPr>
        <w:t>gosto 2025</w:t>
      </w:r>
    </w:p>
    <w:p w14:paraId="3BD98D9F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BD98DA0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3BD98DA1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3BD98DA2" w14:textId="45976371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54373"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 w:rsidR="00254373"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="00254373" w:rsidRPr="00112A79">
        <w:rPr>
          <w:rFonts w:ascii="Times New Roman" w:hAnsi="Times New Roman"/>
          <w:sz w:val="18"/>
          <w:szCs w:val="18"/>
          <w:lang w:val="es-EC"/>
        </w:rPr>
        <w:t>Condor</w:t>
      </w:r>
      <w:r w:rsidR="00254373"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3BD98DA3" w14:textId="5F85F5C5" w:rsidR="004A30C8" w:rsidRPr="007917B6" w:rsidRDefault="003C5E50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4A30C8"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4A30C8"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76CCB">
        <w:rPr>
          <w:rFonts w:ascii="Times New Roman" w:hAnsi="Times New Roman"/>
          <w:sz w:val="18"/>
          <w:szCs w:val="18"/>
          <w:lang w:val="es-EC"/>
        </w:rPr>
        <w:t>1726326737</w:t>
      </w:r>
      <w:r w:rsidR="004A30C8" w:rsidRPr="007917B6">
        <w:rPr>
          <w:rFonts w:ascii="Times New Roman" w:hAnsi="Times New Roman"/>
          <w:sz w:val="18"/>
          <w:szCs w:val="18"/>
          <w:lang w:val="es-EC"/>
        </w:rPr>
        <w:tab/>
      </w:r>
      <w:r w:rsidR="00880E2E">
        <w:rPr>
          <w:rFonts w:ascii="Times New Roman" w:hAnsi="Times New Roman"/>
          <w:sz w:val="18"/>
          <w:szCs w:val="18"/>
          <w:lang w:val="es-EC"/>
        </w:rPr>
        <w:tab/>
      </w:r>
      <w:r w:rsidR="00880E2E">
        <w:rPr>
          <w:rFonts w:ascii="Times New Roman" w:hAnsi="Times New Roman"/>
          <w:sz w:val="18"/>
          <w:szCs w:val="18"/>
          <w:lang w:val="es-EC"/>
        </w:rPr>
        <w:tab/>
      </w:r>
      <w:r w:rsidR="00880E2E">
        <w:rPr>
          <w:rFonts w:ascii="Times New Roman" w:hAnsi="Times New Roman"/>
          <w:sz w:val="18"/>
          <w:szCs w:val="18"/>
          <w:lang w:val="es-EC"/>
        </w:rPr>
        <w:tab/>
      </w:r>
      <w:r w:rsidR="004A30C8"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880E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80E2E"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3BD98DA4" w14:textId="2CF50922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261D8">
        <w:rPr>
          <w:rFonts w:ascii="Times New Roman" w:hAnsi="Times New Roman"/>
          <w:sz w:val="18"/>
          <w:szCs w:val="18"/>
          <w:lang w:val="es-EC"/>
        </w:rPr>
        <w:t>0995150520</w:t>
      </w:r>
      <w:r w:rsidR="003261D8">
        <w:rPr>
          <w:rFonts w:ascii="Times New Roman" w:hAnsi="Times New Roman"/>
          <w:sz w:val="18"/>
          <w:szCs w:val="18"/>
          <w:lang w:val="es-EC"/>
        </w:rPr>
        <w:tab/>
      </w:r>
      <w:r w:rsidR="003261D8">
        <w:rPr>
          <w:rFonts w:ascii="Times New Roman" w:hAnsi="Times New Roman"/>
          <w:sz w:val="18"/>
          <w:szCs w:val="18"/>
          <w:lang w:val="es-EC"/>
        </w:rPr>
        <w:tab/>
      </w:r>
      <w:r w:rsidR="003261D8">
        <w:rPr>
          <w:rFonts w:ascii="Times New Roman" w:hAnsi="Times New Roman"/>
          <w:sz w:val="18"/>
          <w:szCs w:val="18"/>
          <w:lang w:val="es-EC"/>
        </w:rPr>
        <w:tab/>
      </w:r>
      <w:r w:rsidR="003261D8">
        <w:rPr>
          <w:rFonts w:ascii="Times New Roman" w:hAnsi="Times New Roman"/>
          <w:sz w:val="18"/>
          <w:szCs w:val="18"/>
          <w:lang w:val="es-EC"/>
        </w:rPr>
        <w:tab/>
      </w:r>
      <w:r w:rsidR="003261D8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396529">
        <w:rPr>
          <w:rFonts w:ascii="Times New Roman" w:hAnsi="Times New Roman"/>
          <w:iCs/>
          <w:sz w:val="18"/>
          <w:szCs w:val="18"/>
          <w:lang w:val="es-EC"/>
        </w:rPr>
        <w:t>mjcondor2@espe.edu.ec</w:t>
      </w:r>
    </w:p>
    <w:p w14:paraId="3BD98DA5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3BD98DA6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3BD98DAB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3BD98DA7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3BD98DA8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3BD98DA9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3BD98DAA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CB220E" w:rsidRPr="007917B6" w14:paraId="3BD98DB0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BD98DAC" w14:textId="55FE62B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7/4/2025</w:t>
            </w:r>
          </w:p>
        </w:tc>
        <w:tc>
          <w:tcPr>
            <w:tcW w:w="3685" w:type="dxa"/>
          </w:tcPr>
          <w:p w14:paraId="3BD98DAD" w14:textId="1B1CF9C5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Reunión de bienvenida e inducción general. Lineamientos, políticas, etc. </w:t>
            </w:r>
            <w:r w:rsidRPr="00CB220E">
              <w:rPr>
                <w:color w:val="000000"/>
                <w:sz w:val="20"/>
                <w:szCs w:val="20"/>
              </w:rPr>
              <w:br/>
              <w:t>Explicación general del proyecto de la IA para clasificación de residuos.</w:t>
            </w:r>
          </w:p>
        </w:tc>
        <w:tc>
          <w:tcPr>
            <w:tcW w:w="1276" w:type="dxa"/>
            <w:vAlign w:val="center"/>
          </w:tcPr>
          <w:p w14:paraId="3BD98DAE" w14:textId="41A6A96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BD98DAF" w14:textId="31BD75B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Conocimiento inicial sobre la empresa, sus políticas y lineamientos. Comprensión del contexto y objetivos del proyecto de IA para clasificación de residuos.</w:t>
            </w:r>
          </w:p>
        </w:tc>
      </w:tr>
      <w:tr w:rsidR="00CB220E" w:rsidRPr="007917B6" w14:paraId="3CA2F4D1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80A1CC4" w14:textId="4C58AD4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8/4/2025</w:t>
            </w:r>
          </w:p>
        </w:tc>
        <w:tc>
          <w:tcPr>
            <w:tcW w:w="3685" w:type="dxa"/>
          </w:tcPr>
          <w:p w14:paraId="76FE6DF5" w14:textId="00FCCD3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Exploración del flujo general de entrada de imágenes, procesamiento por el modelo y resultados obtenidos. Lectura de documentos, esquemas y arquitectura del modelo y sus componentes.</w:t>
            </w:r>
          </w:p>
        </w:tc>
        <w:tc>
          <w:tcPr>
            <w:tcW w:w="1276" w:type="dxa"/>
            <w:vAlign w:val="center"/>
          </w:tcPr>
          <w:p w14:paraId="19CD3948" w14:textId="7D5AA9C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711B3A92" w14:textId="1A30F4F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Entendimiento del funcionamiento técnico del sistema de clasificación. Aprendizaje sobre la arquitectura del modelo de IA y sus componentes principales.</w:t>
            </w:r>
          </w:p>
        </w:tc>
      </w:tr>
      <w:tr w:rsidR="00CB220E" w:rsidRPr="007917B6" w14:paraId="1A05B4A9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BBD4FD8" w14:textId="6333794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9/4/2025</w:t>
            </w:r>
          </w:p>
        </w:tc>
        <w:tc>
          <w:tcPr>
            <w:tcW w:w="3685" w:type="dxa"/>
          </w:tcPr>
          <w:p w14:paraId="18ACEE75" w14:textId="48C0A42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Visualización de ejemplos de resultados con etiquetas de residuos y niveles de confianza. Decisiones sobre la estructura y las metas del dashboard. Lluvia de ideas sobre qué clasificaciones serán clave en el dashboard.</w:t>
            </w:r>
          </w:p>
        </w:tc>
        <w:tc>
          <w:tcPr>
            <w:tcW w:w="1276" w:type="dxa"/>
            <w:vAlign w:val="center"/>
          </w:tcPr>
          <w:p w14:paraId="3D44C1F1" w14:textId="21668D0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11D10050" w14:textId="763D91C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Comprensión de los resultados del modelo y sus métricas de confianza. Definición clara de los objetivos y estructura del dashboard a desarrollar.</w:t>
            </w:r>
          </w:p>
        </w:tc>
      </w:tr>
      <w:tr w:rsidR="00CB220E" w:rsidRPr="007917B6" w14:paraId="1668A03C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92E9757" w14:textId="330F1EC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10/4/2025</w:t>
            </w:r>
          </w:p>
        </w:tc>
        <w:tc>
          <w:tcPr>
            <w:tcW w:w="3685" w:type="dxa"/>
          </w:tcPr>
          <w:p w14:paraId="1B70CEDB" w14:textId="661D29E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Desglose de entregables, identificación de fases, tiempos y herramientas necesarias. Identificación de qué espera visualizar el usuario final, junto con posibles gráficos (entrega de guía de gráficos para el dashboard).</w:t>
            </w:r>
          </w:p>
        </w:tc>
        <w:tc>
          <w:tcPr>
            <w:tcW w:w="1276" w:type="dxa"/>
            <w:vAlign w:val="center"/>
          </w:tcPr>
          <w:p w14:paraId="51BC70C3" w14:textId="07DEAE0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453ED470" w14:textId="04C66A0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Planificación detallada del proyecto con cronograma y recursos. Comprensión de las necesidades del usuario final y tipos de visualizaciones requeridas.</w:t>
            </w:r>
          </w:p>
        </w:tc>
      </w:tr>
      <w:tr w:rsidR="00CB220E" w:rsidRPr="007917B6" w14:paraId="0D6FF7A7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110F648" w14:textId="4ADF611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11/4/2025</w:t>
            </w:r>
          </w:p>
        </w:tc>
        <w:tc>
          <w:tcPr>
            <w:tcW w:w="3685" w:type="dxa"/>
          </w:tcPr>
          <w:p w14:paraId="02C4C8AE" w14:textId="769BBC0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Consolidación de información clave obtenida sobre el sistema y sus necesidades. Reunión donde se trató la estructura de tareas semanales e hitos tentativos para cumplir con los entregables.</w:t>
            </w:r>
          </w:p>
        </w:tc>
        <w:tc>
          <w:tcPr>
            <w:tcW w:w="1276" w:type="dxa"/>
            <w:vAlign w:val="center"/>
          </w:tcPr>
          <w:p w14:paraId="5253683E" w14:textId="4F89B6E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64D2FE3B" w14:textId="713BA67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Organización sistemática de la información recopilada. Establecimiento de metodología de trabajo con hitos y entregas semanales.</w:t>
            </w:r>
          </w:p>
        </w:tc>
      </w:tr>
      <w:tr w:rsidR="00CB220E" w:rsidRPr="007917B6" w14:paraId="2983C416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AC45C8A" w14:textId="186F2E6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14/4/2025</w:t>
            </w:r>
          </w:p>
        </w:tc>
        <w:tc>
          <w:tcPr>
            <w:tcW w:w="3685" w:type="dxa"/>
          </w:tcPr>
          <w:p w14:paraId="0A1F128C" w14:textId="7C53FE5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Estudio de la matriz de confusión generada por el modelo. Propuesta inicial de agrupamiento por tipo de material: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orgánico, papel, vidrio, etc. Elaboración de una tabla resumen con aciertos y errores por clase y observaciones clave.</w:t>
            </w:r>
          </w:p>
        </w:tc>
        <w:tc>
          <w:tcPr>
            <w:tcW w:w="1276" w:type="dxa"/>
            <w:vAlign w:val="center"/>
          </w:tcPr>
          <w:p w14:paraId="65173470" w14:textId="3D51DA3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2552" w:type="dxa"/>
          </w:tcPr>
          <w:p w14:paraId="464393A4" w14:textId="6205220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Análisis profundo del rendimiento del modelo de clasificación. Aprendizaje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 xml:space="preserve">sobre métricas de evaluación </w:t>
            </w:r>
            <w:r w:rsidR="00711D37" w:rsidRPr="00CB220E">
              <w:rPr>
                <w:color w:val="000000"/>
                <w:sz w:val="20"/>
                <w:szCs w:val="20"/>
              </w:rPr>
              <w:t>e</w:t>
            </w:r>
            <w:r w:rsidRPr="00CB220E">
              <w:rPr>
                <w:color w:val="000000"/>
                <w:sz w:val="20"/>
                <w:szCs w:val="20"/>
              </w:rPr>
              <w:t xml:space="preserve"> identificación de patrones de error.</w:t>
            </w:r>
          </w:p>
        </w:tc>
      </w:tr>
      <w:tr w:rsidR="00CB220E" w:rsidRPr="007917B6" w14:paraId="3ACE9148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74FFC776" w14:textId="3714C53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15/4/2025</w:t>
            </w:r>
          </w:p>
        </w:tc>
        <w:tc>
          <w:tcPr>
            <w:tcW w:w="3685" w:type="dxa"/>
          </w:tcPr>
          <w:p w14:paraId="1393DFFF" w14:textId="32DDFCE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Propuesta estructural para representar residuos en 3 niveles: superclase → clase → subclase. Detección de residuos que aparecen clasificados en más de una categoría y discusión de solución.</w:t>
            </w:r>
          </w:p>
        </w:tc>
        <w:tc>
          <w:tcPr>
            <w:tcW w:w="1276" w:type="dxa"/>
            <w:vAlign w:val="center"/>
          </w:tcPr>
          <w:p w14:paraId="2B05034B" w14:textId="093D3AA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7A5C1CEC" w14:textId="0CFF429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Desarrollo de una taxonomía jerárquica para organizar los residuos. Identificación y análisis de problemas de clasificación múltiple.</w:t>
            </w:r>
          </w:p>
        </w:tc>
      </w:tr>
      <w:tr w:rsidR="00CB220E" w:rsidRPr="007917B6" w14:paraId="18C5DE6F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C57BFF5" w14:textId="37A9E68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16/4/2025</w:t>
            </w:r>
          </w:p>
        </w:tc>
        <w:tc>
          <w:tcPr>
            <w:tcW w:w="3685" w:type="dxa"/>
          </w:tcPr>
          <w:p w14:paraId="5D6BF99C" w14:textId="0BFEB7A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Ajuste de nomenclaturas, eliminación de redundancias, unificación de etiquetas y clases similares. Estructuración del documento/resumen para validación futura con el director técnico.</w:t>
            </w:r>
          </w:p>
        </w:tc>
        <w:tc>
          <w:tcPr>
            <w:tcW w:w="1276" w:type="dxa"/>
            <w:vAlign w:val="center"/>
          </w:tcPr>
          <w:p w14:paraId="1253CD30" w14:textId="45D8EC0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33F3530D" w14:textId="2DE4426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Normalización y estandarización de la terminología del sistema. Preparación de documentación técnica para revisión y validación.</w:t>
            </w:r>
          </w:p>
        </w:tc>
      </w:tr>
      <w:tr w:rsidR="00CB220E" w:rsidRPr="007917B6" w14:paraId="2C933814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57F83171" w14:textId="28D5470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21/4/2025</w:t>
            </w:r>
          </w:p>
        </w:tc>
        <w:tc>
          <w:tcPr>
            <w:tcW w:w="3685" w:type="dxa"/>
          </w:tcPr>
          <w:p w14:paraId="678DA15A" w14:textId="1912EC4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realizó una reunión técnica vía zoom para mostrar la estructura planteada y recibir observaciones preliminares. Se clasificaron los conflictos semánticos encontrados (redundancias, solapamientos, categorías poco representadas).</w:t>
            </w:r>
          </w:p>
        </w:tc>
        <w:tc>
          <w:tcPr>
            <w:tcW w:w="1276" w:type="dxa"/>
            <w:vAlign w:val="center"/>
          </w:tcPr>
          <w:p w14:paraId="3F73E9B7" w14:textId="05FF28A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CD9DA29" w14:textId="28C64AE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Presentación efectiva de propuestas técnicas. Identificación sistemática de conflictos semánticos y problemas de categorización.</w:t>
            </w:r>
          </w:p>
        </w:tc>
      </w:tr>
      <w:tr w:rsidR="00CB220E" w:rsidRPr="007917B6" w14:paraId="26C9DBCB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A749083" w14:textId="5A3381E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22/4/2025</w:t>
            </w:r>
          </w:p>
        </w:tc>
        <w:tc>
          <w:tcPr>
            <w:tcW w:w="3685" w:type="dxa"/>
          </w:tcPr>
          <w:p w14:paraId="24D8BC4C" w14:textId="050ACDB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reorganizaron clases que compartían características similares o confusas, proponiendo divisiones más claras.</w:t>
            </w:r>
          </w:p>
        </w:tc>
        <w:tc>
          <w:tcPr>
            <w:tcW w:w="1276" w:type="dxa"/>
            <w:vAlign w:val="center"/>
          </w:tcPr>
          <w:p w14:paraId="29BC66C2" w14:textId="0A83913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BBEEE54" w14:textId="7465F43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Mejora en la organización taxonómica mediante reagrupación lógica. Desarrollo de criterios más precisos para la clasificación.</w:t>
            </w:r>
          </w:p>
        </w:tc>
      </w:tr>
      <w:tr w:rsidR="00CB220E" w:rsidRPr="007917B6" w14:paraId="2C614A9D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8B72EC0" w14:textId="0656E60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23/4/2025</w:t>
            </w:r>
          </w:p>
        </w:tc>
        <w:tc>
          <w:tcPr>
            <w:tcW w:w="3685" w:type="dxa"/>
          </w:tcPr>
          <w:p w14:paraId="56896579" w14:textId="4EC2904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Validación semántica para evitar duplicidades y asegurar coherencia entre las categorías. Se elaboraron definiciones claras y breves para cada nivel jerárquico, con ejemplos representativos.</w:t>
            </w:r>
          </w:p>
        </w:tc>
        <w:tc>
          <w:tcPr>
            <w:tcW w:w="1276" w:type="dxa"/>
            <w:vAlign w:val="center"/>
          </w:tcPr>
          <w:p w14:paraId="7006B81C" w14:textId="1926AEF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CD1EC41" w14:textId="7C122CA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Aseguramiento de la coherencia semántica del sistema. Creación de definiciones precisas y ejemplos prácticos para cada categoría.</w:t>
            </w:r>
          </w:p>
        </w:tc>
      </w:tr>
      <w:tr w:rsidR="00CB220E" w:rsidRPr="007917B6" w14:paraId="5E14E6E4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899CCA2" w14:textId="6047684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24/4/2025</w:t>
            </w:r>
          </w:p>
        </w:tc>
        <w:tc>
          <w:tcPr>
            <w:tcW w:w="3685" w:type="dxa"/>
          </w:tcPr>
          <w:p w14:paraId="2F4C3832" w14:textId="2E78E17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asignaron códigos de color y abreviaciones para cada superclase con fines de visualización. Simulación de cómo se mostrarían los niveles jerárquicos dentro del dashboard.</w:t>
            </w:r>
          </w:p>
        </w:tc>
        <w:tc>
          <w:tcPr>
            <w:tcW w:w="1276" w:type="dxa"/>
            <w:vAlign w:val="center"/>
          </w:tcPr>
          <w:p w14:paraId="1A14ABBC" w14:textId="6E6F1C8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60D0F69" w14:textId="37A62FA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Desarrollo de un sistema de codificación visual consistente. Visualización práctica de la implementación jerárquica en el dashboard.</w:t>
            </w:r>
          </w:p>
        </w:tc>
      </w:tr>
      <w:tr w:rsidR="00CB220E" w:rsidRPr="007917B6" w14:paraId="461E23EE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08A858E" w14:textId="7D7ECD9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25/4/2025</w:t>
            </w:r>
          </w:p>
        </w:tc>
        <w:tc>
          <w:tcPr>
            <w:tcW w:w="3685" w:type="dxa"/>
          </w:tcPr>
          <w:p w14:paraId="7D324AA2" w14:textId="04A2155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Organización del contenido en formato presentable para el director técnico, con tablas, diagramas y explicaciones. Reunión donde se compartió el informe para su validación formal. Se recibieron observaciones menores y confirmación de aceptación general.</w:t>
            </w:r>
          </w:p>
        </w:tc>
        <w:tc>
          <w:tcPr>
            <w:tcW w:w="1276" w:type="dxa"/>
            <w:vAlign w:val="center"/>
          </w:tcPr>
          <w:p w14:paraId="0D6635F2" w14:textId="59196B4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5303997" w14:textId="3F35068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Habilidades de documentación y presentación técnica. Validación exitosa del trabajo realizado con aprobación del director técnico.</w:t>
            </w:r>
          </w:p>
        </w:tc>
      </w:tr>
      <w:tr w:rsidR="00CB220E" w:rsidRPr="007917B6" w14:paraId="489950BB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7A1EAEF0" w14:textId="7048B91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28/4/2025</w:t>
            </w:r>
          </w:p>
        </w:tc>
        <w:tc>
          <w:tcPr>
            <w:tcW w:w="3685" w:type="dxa"/>
          </w:tcPr>
          <w:p w14:paraId="062A32B7" w14:textId="30F29DB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Revisión de ejemplos de dashboards y buenas prácticas de visualización. Bocetado en Figma de las secciones principales del dashboard: vista general, estadísticas por categoría, filtros y detalles.</w:t>
            </w:r>
          </w:p>
        </w:tc>
        <w:tc>
          <w:tcPr>
            <w:tcW w:w="1276" w:type="dxa"/>
            <w:vAlign w:val="center"/>
          </w:tcPr>
          <w:p w14:paraId="1BE83DF8" w14:textId="6698A1C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79E225E" w14:textId="088379F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Conocimiento sobre mejores prácticas en diseño de dashboards. Habilidades prácticas en el uso de Figma para prototipado.</w:t>
            </w:r>
          </w:p>
        </w:tc>
      </w:tr>
      <w:tr w:rsidR="00CB220E" w:rsidRPr="007917B6" w14:paraId="6DE8006E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E47F5F9" w14:textId="36EB637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29/4/2025</w:t>
            </w:r>
          </w:p>
        </w:tc>
        <w:tc>
          <w:tcPr>
            <w:tcW w:w="3685" w:type="dxa"/>
          </w:tcPr>
          <w:p w14:paraId="79B41257" w14:textId="7F54429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Diseño visual de la pantalla principal del dashboard e implementación de interacciones básicas.</w:t>
            </w:r>
          </w:p>
        </w:tc>
        <w:tc>
          <w:tcPr>
            <w:tcW w:w="1276" w:type="dxa"/>
            <w:vAlign w:val="center"/>
          </w:tcPr>
          <w:p w14:paraId="0C309F5A" w14:textId="5E8BA40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05DEA08" w14:textId="2E2150A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Desarrollo de competencias en diseño de interfaces de usuario. Implementación de elementos interactivos básicos.</w:t>
            </w:r>
          </w:p>
        </w:tc>
      </w:tr>
      <w:tr w:rsidR="00CB220E" w:rsidRPr="007917B6" w14:paraId="06FFF99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C4A85B0" w14:textId="4F20E16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30/4/2025</w:t>
            </w:r>
          </w:p>
        </w:tc>
        <w:tc>
          <w:tcPr>
            <w:tcW w:w="3685" w:type="dxa"/>
          </w:tcPr>
          <w:p w14:paraId="21F76D42" w14:textId="3B73FD1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Ajustes de consistencia visual en la paleta de colores, tipografía y espaciados. Diseño de vistas secundarias: detalle por subclase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y filtros. Se modelaron pantallas para visualizar residuos por categoría.</w:t>
            </w:r>
          </w:p>
        </w:tc>
        <w:tc>
          <w:tcPr>
            <w:tcW w:w="1276" w:type="dxa"/>
            <w:vAlign w:val="center"/>
          </w:tcPr>
          <w:p w14:paraId="2C2738EC" w14:textId="6BC2336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552" w:type="dxa"/>
          </w:tcPr>
          <w:p w14:paraId="77BF7532" w14:textId="143BBA0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Refinamiento en principios de consistencia visual. Desarrollo de múltiples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vistas especializadas del dashboard.</w:t>
            </w:r>
          </w:p>
        </w:tc>
      </w:tr>
      <w:tr w:rsidR="00CB220E" w:rsidRPr="007917B6" w14:paraId="7A54CA34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D630A63" w14:textId="525CB23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1/5/2025</w:t>
            </w:r>
          </w:p>
        </w:tc>
        <w:tc>
          <w:tcPr>
            <w:tcW w:w="3685" w:type="dxa"/>
          </w:tcPr>
          <w:p w14:paraId="4B92364E" w14:textId="492E356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Reunión para validación técnica y visual del flujo de navegación antes de la reunión de revisión. Presentación de la propuesta al tutor y retroalimentación con sugerencias de cambios en estructura.</w:t>
            </w:r>
          </w:p>
        </w:tc>
        <w:tc>
          <w:tcPr>
            <w:tcW w:w="1276" w:type="dxa"/>
            <w:vAlign w:val="center"/>
          </w:tcPr>
          <w:p w14:paraId="433A2CF8" w14:textId="0CC4BF6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9DC0FBF" w14:textId="0B09609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Validación de flujos de navegación y usabilidad. Recepción constructiva de retroalimentación </w:t>
            </w:r>
            <w:r w:rsidR="007925BF" w:rsidRPr="00CB220E">
              <w:rPr>
                <w:color w:val="000000"/>
                <w:sz w:val="20"/>
                <w:szCs w:val="20"/>
              </w:rPr>
              <w:t>e</w:t>
            </w:r>
            <w:r w:rsidRPr="00CB220E">
              <w:rPr>
                <w:color w:val="000000"/>
                <w:sz w:val="20"/>
                <w:szCs w:val="20"/>
              </w:rPr>
              <w:t xml:space="preserve"> identificación de mejoras.</w:t>
            </w:r>
          </w:p>
        </w:tc>
      </w:tr>
      <w:tr w:rsidR="00CB220E" w:rsidRPr="007917B6" w14:paraId="5F86972D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1DE3975" w14:textId="7C8B7D9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5/5/2025</w:t>
            </w:r>
          </w:p>
        </w:tc>
        <w:tc>
          <w:tcPr>
            <w:tcW w:w="3685" w:type="dxa"/>
          </w:tcPr>
          <w:p w14:paraId="654F0E0D" w14:textId="0E5D2395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modificaron secciones principales y se reordenó el flujo de navegación general.</w:t>
            </w:r>
          </w:p>
        </w:tc>
        <w:tc>
          <w:tcPr>
            <w:tcW w:w="1276" w:type="dxa"/>
            <w:vAlign w:val="center"/>
          </w:tcPr>
          <w:p w14:paraId="24DAECAE" w14:textId="262AC10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7DB68E86" w14:textId="513B0DD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Implementación de cambios basados en retroalimentación. Mejora en la experiencia de usuario mediante reorganización.</w:t>
            </w:r>
          </w:p>
        </w:tc>
      </w:tr>
      <w:tr w:rsidR="00CB220E" w:rsidRPr="007917B6" w14:paraId="591363D6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96273C9" w14:textId="618EE01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6/5/2025</w:t>
            </w:r>
          </w:p>
        </w:tc>
        <w:tc>
          <w:tcPr>
            <w:tcW w:w="3685" w:type="dxa"/>
          </w:tcPr>
          <w:p w14:paraId="6100C913" w14:textId="4137131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Cambios en paleta de colores, alineación, espaciado, y tamaño de elementos gráficos. Se trabajó en botones, filtros, íconos y contenedores adaptados a un diseño más intuitivo.</w:t>
            </w:r>
          </w:p>
        </w:tc>
        <w:tc>
          <w:tcPr>
            <w:tcW w:w="1276" w:type="dxa"/>
            <w:vAlign w:val="center"/>
          </w:tcPr>
          <w:p w14:paraId="762EBCAF" w14:textId="78E5340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7A097D28" w14:textId="0C0A9B8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Refinamiento de elementos visuales para mayor intuitividad. Optimización de componentes de interfaz para mejor usabilidad.</w:t>
            </w:r>
          </w:p>
        </w:tc>
      </w:tr>
      <w:tr w:rsidR="00CB220E" w:rsidRPr="007917B6" w14:paraId="24244E4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57E9EFC4" w14:textId="0DFC9A7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7/5/2025</w:t>
            </w:r>
          </w:p>
        </w:tc>
        <w:tc>
          <w:tcPr>
            <w:tcW w:w="3685" w:type="dxa"/>
          </w:tcPr>
          <w:p w14:paraId="44A0290A" w14:textId="2EBF026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reorganizaron transiciones entre vistas, animaciones y vínculos de navegación. Se probó la navegabilidad con usuarios internos y se identificaron pequeños ajustes.</w:t>
            </w:r>
          </w:p>
        </w:tc>
        <w:tc>
          <w:tcPr>
            <w:tcW w:w="1276" w:type="dxa"/>
            <w:vAlign w:val="center"/>
          </w:tcPr>
          <w:p w14:paraId="4F53419E" w14:textId="70CBF93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8093432" w14:textId="7A72E7F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Mejora de transiciones y animaciones para fluidez. Aprendizaje sobre pruebas de usabilidad </w:t>
            </w:r>
            <w:r w:rsidR="007925BF" w:rsidRPr="00CB220E">
              <w:rPr>
                <w:color w:val="000000"/>
                <w:sz w:val="20"/>
                <w:szCs w:val="20"/>
              </w:rPr>
              <w:t>e</w:t>
            </w:r>
            <w:r w:rsidRPr="00CB220E">
              <w:rPr>
                <w:color w:val="000000"/>
                <w:sz w:val="20"/>
                <w:szCs w:val="20"/>
              </w:rPr>
              <w:t xml:space="preserve"> identificación de mejoras.</w:t>
            </w:r>
          </w:p>
        </w:tc>
      </w:tr>
      <w:tr w:rsidR="00CB220E" w:rsidRPr="007917B6" w14:paraId="7A1E032C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1FDC247B" w14:textId="03CD685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8/5/2025</w:t>
            </w:r>
          </w:p>
        </w:tc>
        <w:tc>
          <w:tcPr>
            <w:tcW w:w="3685" w:type="dxa"/>
          </w:tcPr>
          <w:p w14:paraId="5B7053FB" w14:textId="7A28E0B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Documentación visual y técnica de los cambios realizados, se organizaron capturas del antes/después y se realizó una prueba final del prototipo en figma.</w:t>
            </w:r>
          </w:p>
        </w:tc>
        <w:tc>
          <w:tcPr>
            <w:tcW w:w="1276" w:type="dxa"/>
            <w:vAlign w:val="center"/>
          </w:tcPr>
          <w:p w14:paraId="7F52A117" w14:textId="0D41CA2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1FFAF88D" w14:textId="2FF46BB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Desarrollo de habilidades de documentación de cambios. Validación final del prototipo antes de presentación.</w:t>
            </w:r>
          </w:p>
        </w:tc>
      </w:tr>
      <w:tr w:rsidR="00CB220E" w:rsidRPr="007917B6" w14:paraId="0642FD1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C6CB9E6" w14:textId="4ED544D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9/5/2025</w:t>
            </w:r>
          </w:p>
        </w:tc>
        <w:tc>
          <w:tcPr>
            <w:tcW w:w="3685" w:type="dxa"/>
          </w:tcPr>
          <w:p w14:paraId="2224A3C5" w14:textId="66BFB60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Reunión donde se mostró el rediseño completo, flujos de navegación y justificación de cambios. Se anotaron correcciones menores que quedaron pendientes para integrar al iniciar la siguiente fase. Y se empezaron acciones para las correcciones.</w:t>
            </w:r>
          </w:p>
        </w:tc>
        <w:tc>
          <w:tcPr>
            <w:tcW w:w="1276" w:type="dxa"/>
            <w:vAlign w:val="center"/>
          </w:tcPr>
          <w:p w14:paraId="72AB6FBD" w14:textId="63B6883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5EAA830" w14:textId="6C94EB9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Presentación efectiva de rediseño completo. Planificación de correcciones pendientes para la siguiente fase.</w:t>
            </w:r>
          </w:p>
        </w:tc>
      </w:tr>
      <w:tr w:rsidR="00CB220E" w:rsidRPr="007917B6" w14:paraId="56A1956D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52F482BF" w14:textId="281DF2F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12/5/2025</w:t>
            </w:r>
          </w:p>
        </w:tc>
        <w:tc>
          <w:tcPr>
            <w:tcW w:w="3685" w:type="dxa"/>
          </w:tcPr>
          <w:p w14:paraId="0948AAFD" w14:textId="1FFFC18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identificaron los tipos de gráficos necesarios y se generaron las primeras pruebas visuales con datos ficticios para evaluar estructura y estilo.</w:t>
            </w:r>
          </w:p>
        </w:tc>
        <w:tc>
          <w:tcPr>
            <w:tcW w:w="1276" w:type="dxa"/>
            <w:vAlign w:val="center"/>
          </w:tcPr>
          <w:p w14:paraId="43D457F8" w14:textId="31B04E4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43F9771" w14:textId="53B7EBC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Selección apropiada de tipos de gráficos según datos. Desarrollo de prototipos visuales con datos de prueba.</w:t>
            </w:r>
          </w:p>
        </w:tc>
      </w:tr>
      <w:tr w:rsidR="00CB220E" w:rsidRPr="007917B6" w14:paraId="793BAE23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FEE6C77" w14:textId="51DC55E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13/5/2025</w:t>
            </w:r>
          </w:p>
        </w:tc>
        <w:tc>
          <w:tcPr>
            <w:tcW w:w="3685" w:type="dxa"/>
          </w:tcPr>
          <w:p w14:paraId="48C3B9FE" w14:textId="0CD781D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crearon funciones parametrizadas que permiten generar diferentes tipos de gráficos con datos personalizados. Se probaron estilos más estéticos con Seaborn y se evaluaron diferencias frente a matplotlib.</w:t>
            </w:r>
          </w:p>
        </w:tc>
        <w:tc>
          <w:tcPr>
            <w:tcW w:w="1276" w:type="dxa"/>
            <w:vAlign w:val="center"/>
          </w:tcPr>
          <w:p w14:paraId="17C317EC" w14:textId="429DCF0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27979A0" w14:textId="3B1D28C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Programación de funciones reutilizables y parametrizadas. Comparación práctica entre librerías de visualización Python.</w:t>
            </w:r>
          </w:p>
        </w:tc>
      </w:tr>
      <w:tr w:rsidR="00CB220E" w:rsidRPr="007917B6" w14:paraId="12E2A162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1946BB5" w14:textId="68B201D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14/5/2025</w:t>
            </w:r>
          </w:p>
        </w:tc>
        <w:tc>
          <w:tcPr>
            <w:tcW w:w="3685" w:type="dxa"/>
          </w:tcPr>
          <w:p w14:paraId="35F49CF3" w14:textId="0FFE04C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adaptaron paletas de colores compatibles con el diseño aprobado en Figma. Se establecieron tamaños y márgenes automáticos para garantizar buena visualización en diferentes resoluciones.</w:t>
            </w:r>
          </w:p>
        </w:tc>
        <w:tc>
          <w:tcPr>
            <w:tcW w:w="1276" w:type="dxa"/>
            <w:vAlign w:val="center"/>
          </w:tcPr>
          <w:p w14:paraId="0435F7D7" w14:textId="1F0B08F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5719EB7" w14:textId="0562983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Integración de diseño visual con implementación técnica. Desarrollo de visualizaciones responsivas y adaptables.</w:t>
            </w:r>
          </w:p>
        </w:tc>
      </w:tr>
      <w:tr w:rsidR="00CB220E" w:rsidRPr="007917B6" w14:paraId="772B8C93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1B55EA58" w14:textId="32760BD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15/5/2025</w:t>
            </w:r>
          </w:p>
        </w:tc>
        <w:tc>
          <w:tcPr>
            <w:tcW w:w="3685" w:type="dxa"/>
          </w:tcPr>
          <w:p w14:paraId="4A0BFF38" w14:textId="75B1D24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verificó que las funciones permitan exportar las visualizaciones. Revisión de escalas, etiquetas, leyendas y títulos para asegurar comprensión de los datos.</w:t>
            </w:r>
          </w:p>
        </w:tc>
        <w:tc>
          <w:tcPr>
            <w:tcW w:w="1276" w:type="dxa"/>
            <w:vAlign w:val="center"/>
          </w:tcPr>
          <w:p w14:paraId="494AEB99" w14:textId="41DC17E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A3D27C5" w14:textId="338EB2F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Implementación de funcionalidades de exportación. Optimización de elementos informativos en gráficos para claridad.</w:t>
            </w:r>
          </w:p>
        </w:tc>
      </w:tr>
      <w:tr w:rsidR="00CB220E" w:rsidRPr="007917B6" w14:paraId="5BE15BC6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5CBCE5B4" w14:textId="0473AB3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16/5/2025</w:t>
            </w:r>
          </w:p>
        </w:tc>
        <w:tc>
          <w:tcPr>
            <w:tcW w:w="3685" w:type="dxa"/>
          </w:tcPr>
          <w:p w14:paraId="55C4FF6F" w14:textId="647BDA0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Se simuló cómo los gráficos generados se verían dentro de las vistas del dashboard.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Propuestas de ajustes en márgenes y ejes para futuras incorporaciones.</w:t>
            </w:r>
          </w:p>
        </w:tc>
        <w:tc>
          <w:tcPr>
            <w:tcW w:w="1276" w:type="dxa"/>
            <w:vAlign w:val="center"/>
          </w:tcPr>
          <w:p w14:paraId="01882563" w14:textId="7E69481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552" w:type="dxa"/>
          </w:tcPr>
          <w:p w14:paraId="5F0EF532" w14:textId="27FE8D1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Integración visual entre gráficos y dashboard.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Planificación de ajustes para incorporación futura.</w:t>
            </w:r>
          </w:p>
        </w:tc>
      </w:tr>
      <w:tr w:rsidR="00CB220E" w:rsidRPr="007917B6" w14:paraId="0534E3F8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F8AB3B6" w14:textId="6B7882C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19/5/2025</w:t>
            </w:r>
          </w:p>
        </w:tc>
        <w:tc>
          <w:tcPr>
            <w:tcW w:w="3685" w:type="dxa"/>
          </w:tcPr>
          <w:p w14:paraId="371D45D4" w14:textId="093CEB3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Preparación de carpetas, estructuras y scripts base para pruebas de incrustación en vistas. Validación de que cada función exporte correctamente los gráficos en los formatos esperados.</w:t>
            </w:r>
          </w:p>
        </w:tc>
        <w:tc>
          <w:tcPr>
            <w:tcW w:w="1276" w:type="dxa"/>
            <w:vAlign w:val="center"/>
          </w:tcPr>
          <w:p w14:paraId="790CA177" w14:textId="0117C94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749B4F0F" w14:textId="0891D37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Organización de proyecto para desarrollo eficiente. Validación de funcionalidades de exportación.</w:t>
            </w:r>
          </w:p>
        </w:tc>
      </w:tr>
      <w:tr w:rsidR="00CB220E" w:rsidRPr="007917B6" w14:paraId="7E6ADB50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591A5BC3" w14:textId="5D6AE6F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20/5/2025</w:t>
            </w:r>
          </w:p>
        </w:tc>
        <w:tc>
          <w:tcPr>
            <w:tcW w:w="3685" w:type="dxa"/>
          </w:tcPr>
          <w:p w14:paraId="633F2A4B" w14:textId="692C139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Comparación visual entre los gráficos reales y los elementos de referencia de la maqueta. Ajustes en resolución, márgenes y estilos para mejor coherencia visual. Edición de los gráficos para adaptarlos a la estética del dashboard.</w:t>
            </w:r>
          </w:p>
        </w:tc>
        <w:tc>
          <w:tcPr>
            <w:tcW w:w="1276" w:type="dxa"/>
            <w:vAlign w:val="center"/>
          </w:tcPr>
          <w:p w14:paraId="09467304" w14:textId="5AF89FA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6EB705EA" w14:textId="3C47FBC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Alineación precisa entre diseño </w:t>
            </w:r>
            <w:r w:rsidR="007925BF" w:rsidRPr="00CB220E">
              <w:rPr>
                <w:color w:val="000000"/>
                <w:sz w:val="20"/>
                <w:szCs w:val="20"/>
              </w:rPr>
              <w:t>e</w:t>
            </w:r>
            <w:r w:rsidRPr="00CB220E">
              <w:rPr>
                <w:color w:val="000000"/>
                <w:sz w:val="20"/>
                <w:szCs w:val="20"/>
              </w:rPr>
              <w:t xml:space="preserve"> implementación. Refinamiento de gráficos para coherencia estética.</w:t>
            </w:r>
          </w:p>
        </w:tc>
      </w:tr>
      <w:tr w:rsidR="00CB220E" w:rsidRPr="007917B6" w14:paraId="6050252D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46C8F43" w14:textId="3E3FBF3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21/5/2025</w:t>
            </w:r>
          </w:p>
        </w:tc>
        <w:tc>
          <w:tcPr>
            <w:tcW w:w="3685" w:type="dxa"/>
          </w:tcPr>
          <w:p w14:paraId="33C0D947" w14:textId="2E974BC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Prueba de los scripts de carga con conjuntos de datos de prueba para verificar correcto renderizado. Reunión para discutir mejoras para facilitar la conexión con el backend en fases futuras.</w:t>
            </w:r>
          </w:p>
        </w:tc>
        <w:tc>
          <w:tcPr>
            <w:tcW w:w="1276" w:type="dxa"/>
            <w:vAlign w:val="center"/>
          </w:tcPr>
          <w:p w14:paraId="085C4DC4" w14:textId="7D426D2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8200AEE" w14:textId="7863426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Validación del renderizado con datos reales. Planificación de integración con backend.</w:t>
            </w:r>
          </w:p>
        </w:tc>
      </w:tr>
      <w:tr w:rsidR="00CB220E" w:rsidRPr="007917B6" w14:paraId="1794DE7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7DAF0B95" w14:textId="12F7F27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22/5/2025</w:t>
            </w:r>
          </w:p>
        </w:tc>
        <w:tc>
          <w:tcPr>
            <w:tcW w:w="3685" w:type="dxa"/>
          </w:tcPr>
          <w:p w14:paraId="3F5C43F9" w14:textId="4D1C9E5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Ensamblado visual de todas las secciones con sus respectivas gráficas exportadas para mostrar cómo los gráficos reales lucen en el diseño final.</w:t>
            </w:r>
          </w:p>
        </w:tc>
        <w:tc>
          <w:tcPr>
            <w:tcW w:w="1276" w:type="dxa"/>
            <w:vAlign w:val="center"/>
          </w:tcPr>
          <w:p w14:paraId="51A87036" w14:textId="5DF409E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5E5AFC4" w14:textId="762DFFD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Integración completa de componentes visuales. Visualización del resultado final integrado.</w:t>
            </w:r>
          </w:p>
        </w:tc>
      </w:tr>
      <w:tr w:rsidR="00CB220E" w:rsidRPr="007917B6" w14:paraId="04B33A2D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527B3DB" w14:textId="5DBD027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26/5/2025</w:t>
            </w:r>
          </w:p>
        </w:tc>
        <w:tc>
          <w:tcPr>
            <w:tcW w:w="3685" w:type="dxa"/>
          </w:tcPr>
          <w:p w14:paraId="1F2BA19E" w14:textId="371593E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Instalación y configuración de Docker Desktop. Se establecieron imágenes base de Python y librerías necesarias para el entorno del dashboard. Pruebas básicas de ejecución de contenedores y montado de volúmenes a partir de dockerfile proporcionado por la empresa. Se verificó que los scripts locales puedan ejecutarse correctamente dentro del contenedor.</w:t>
            </w:r>
          </w:p>
        </w:tc>
        <w:tc>
          <w:tcPr>
            <w:tcW w:w="1276" w:type="dxa"/>
            <w:vAlign w:val="center"/>
          </w:tcPr>
          <w:p w14:paraId="67E3E1B2" w14:textId="51D72575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C564574" w14:textId="45C4E9F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Aprendizaje sobre contenedores Docker y su configuración. Comprensión de entornos de desarrollo aislados y reproducibles.</w:t>
            </w:r>
          </w:p>
        </w:tc>
      </w:tr>
      <w:tr w:rsidR="00CB220E" w:rsidRPr="007917B6" w14:paraId="6A2167B0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005C31A" w14:textId="2E50C19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27/5/2025</w:t>
            </w:r>
          </w:p>
        </w:tc>
        <w:tc>
          <w:tcPr>
            <w:tcW w:w="3685" w:type="dxa"/>
          </w:tcPr>
          <w:p w14:paraId="581A9802" w14:textId="6B1F5FF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Configuración de Xming y XLaunch para ejecución gráfica desde contenedor Docker. Pruebas para garantizar que las interfaces generadas en Tkinter se muestren por el servidor X.</w:t>
            </w:r>
          </w:p>
        </w:tc>
        <w:tc>
          <w:tcPr>
            <w:tcW w:w="1276" w:type="dxa"/>
            <w:vAlign w:val="center"/>
          </w:tcPr>
          <w:p w14:paraId="0F465D38" w14:textId="2DB0B98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1972F4AE" w14:textId="6FCB532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Configuración de servidor X para interfaces gráficas en contenedores. Resolución de problemas de visualización en entornos Docker.</w:t>
            </w:r>
          </w:p>
        </w:tc>
      </w:tr>
      <w:tr w:rsidR="00CB220E" w:rsidRPr="007917B6" w14:paraId="1CDF8F6C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901173F" w14:textId="6640EAF5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28/5/2025</w:t>
            </w:r>
          </w:p>
        </w:tc>
        <w:tc>
          <w:tcPr>
            <w:tcW w:w="3685" w:type="dxa"/>
          </w:tcPr>
          <w:p w14:paraId="09E584E9" w14:textId="6382AE6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Diseño de la estructura de carpetas del proyecto y separación por módulos: assets, components, utils, etc. Creación de archivos requirements.txt y scripts de arranque para iniciar entorno de desarrollo.</w:t>
            </w:r>
          </w:p>
        </w:tc>
        <w:tc>
          <w:tcPr>
            <w:tcW w:w="1276" w:type="dxa"/>
            <w:vAlign w:val="center"/>
          </w:tcPr>
          <w:p w14:paraId="45289AE3" w14:textId="276A0A8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1CAD1CD" w14:textId="2A23883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Organización modular de proyectos de software. Gestión de dependencias y automatización de configuración.</w:t>
            </w:r>
          </w:p>
        </w:tc>
      </w:tr>
      <w:tr w:rsidR="00CB220E" w:rsidRPr="007917B6" w14:paraId="422D4E88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C2F0944" w14:textId="302E247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29/5/2025</w:t>
            </w:r>
          </w:p>
        </w:tc>
        <w:tc>
          <w:tcPr>
            <w:tcW w:w="3685" w:type="dxa"/>
          </w:tcPr>
          <w:p w14:paraId="03831F38" w14:textId="7538B0D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Solución de errores en la construcción del contenedor, ajustes en rutas de archivos y permisos. Pruebas completas del flujo de desarrollo: edición de código y visualización en vivo (validación de que los cambios realizados desde VSCode se reflejan al ejecutar en contenedor).</w:t>
            </w:r>
          </w:p>
        </w:tc>
        <w:tc>
          <w:tcPr>
            <w:tcW w:w="1276" w:type="dxa"/>
            <w:vAlign w:val="center"/>
          </w:tcPr>
          <w:p w14:paraId="58514C95" w14:textId="1AE4B48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1F3D488" w14:textId="52EF185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Resolución de problemas técnicos en contenedores. Configuración de flujo de desarrollo eficiente.</w:t>
            </w:r>
          </w:p>
        </w:tc>
      </w:tr>
      <w:tr w:rsidR="00CB220E" w:rsidRPr="007917B6" w14:paraId="1A978ECF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4B9C817" w14:textId="3985349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30/5/2025</w:t>
            </w:r>
          </w:p>
        </w:tc>
        <w:tc>
          <w:tcPr>
            <w:tcW w:w="3685" w:type="dxa"/>
          </w:tcPr>
          <w:p w14:paraId="663DC43D" w14:textId="463E87A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Documentación del proceso de configuración paso a paso. Se elaboró un README con instrucciones para levantar el entorno desde cero. Backup de configuración. Se almacenó la estructura base y configuración validada en el repositorio oficial.</w:t>
            </w:r>
          </w:p>
        </w:tc>
        <w:tc>
          <w:tcPr>
            <w:tcW w:w="1276" w:type="dxa"/>
            <w:vAlign w:val="center"/>
          </w:tcPr>
          <w:p w14:paraId="6A9E469A" w14:textId="67E6D78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507781B" w14:textId="1DE62E6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Creación de documentación técnica detallada. Implementación de buenas prácticas de versionado y respaldo.</w:t>
            </w:r>
          </w:p>
        </w:tc>
      </w:tr>
      <w:tr w:rsidR="00CB220E" w:rsidRPr="007917B6" w14:paraId="108BCBE6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7BBA336" w14:textId="228FFF2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2/6/2025</w:t>
            </w:r>
          </w:p>
        </w:tc>
        <w:tc>
          <w:tcPr>
            <w:tcW w:w="3685" w:type="dxa"/>
          </w:tcPr>
          <w:p w14:paraId="0471338D" w14:textId="093BBF0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resolvieron problemas con rutas, permisos y configuración de display para Tkinter en Xming.</w:t>
            </w:r>
          </w:p>
        </w:tc>
        <w:tc>
          <w:tcPr>
            <w:tcW w:w="1276" w:type="dxa"/>
            <w:vAlign w:val="center"/>
          </w:tcPr>
          <w:p w14:paraId="05D34F0A" w14:textId="541B424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168BE98F" w14:textId="34CBAC5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Resolución de problemas específicos de visualización gráfica en contenedores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Linux.</w:t>
            </w:r>
          </w:p>
        </w:tc>
      </w:tr>
      <w:tr w:rsidR="00CB220E" w:rsidRPr="007917B6" w14:paraId="5054CC81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6B020F7" w14:textId="049F3EB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3/6/2025</w:t>
            </w:r>
          </w:p>
        </w:tc>
        <w:tc>
          <w:tcPr>
            <w:tcW w:w="3685" w:type="dxa"/>
          </w:tcPr>
          <w:p w14:paraId="0DED825E" w14:textId="6C35429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Diseño inicial de ventana principal del dashboard con Tkinter. Creación de la estructura base (organización por secciones). Se construyeron los primeros elementos visibles: títulos, separadores y placeholders para gráficas.</w:t>
            </w:r>
          </w:p>
        </w:tc>
        <w:tc>
          <w:tcPr>
            <w:tcW w:w="1276" w:type="dxa"/>
            <w:vAlign w:val="center"/>
          </w:tcPr>
          <w:p w14:paraId="6BAF136F" w14:textId="5248E52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6896783" w14:textId="518C403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Introducción práctica a Tkinter para interfaces gráficas. Desarrollo de estructura base para dashboard.</w:t>
            </w:r>
          </w:p>
        </w:tc>
      </w:tr>
      <w:tr w:rsidR="00CB220E" w:rsidRPr="007917B6" w14:paraId="4ADA371E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741EFC7" w14:textId="0C887485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4/6/2025</w:t>
            </w:r>
          </w:p>
        </w:tc>
        <w:tc>
          <w:tcPr>
            <w:tcW w:w="3685" w:type="dxa"/>
          </w:tcPr>
          <w:p w14:paraId="479890D1" w14:textId="69EAD36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Separación de componentes de la interfaz en módulos independientes y se estructuró el código para facilitar mantenimiento. Se añadieron botones de navegación con lógica básica de cambio de vista (sin datos aún).</w:t>
            </w:r>
          </w:p>
        </w:tc>
        <w:tc>
          <w:tcPr>
            <w:tcW w:w="1276" w:type="dxa"/>
            <w:vAlign w:val="center"/>
          </w:tcPr>
          <w:p w14:paraId="42F86E81" w14:textId="70BDF6E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FB416C4" w14:textId="42B5005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Programación modular y mantenible. Implementación de navegación básica en interfaces gráficas.</w:t>
            </w:r>
          </w:p>
        </w:tc>
      </w:tr>
      <w:tr w:rsidR="00CB220E" w:rsidRPr="007917B6" w14:paraId="218FB88C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8ED7DC7" w14:textId="34DBB58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5/6/2025</w:t>
            </w:r>
          </w:p>
        </w:tc>
        <w:tc>
          <w:tcPr>
            <w:tcW w:w="3685" w:type="dxa"/>
          </w:tcPr>
          <w:p w14:paraId="59FF222B" w14:textId="6BD0737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Pruebas de incrustación de gráficos en Tkinter usando FigureCanvasTkAgg. Se cargó un gráfico de prueba generado por matplotlib directamente en la interfaz. Configuración de redimensionamiento automático y alineación dentro del layout principal.</w:t>
            </w:r>
          </w:p>
        </w:tc>
        <w:tc>
          <w:tcPr>
            <w:tcW w:w="1276" w:type="dxa"/>
            <w:vAlign w:val="center"/>
          </w:tcPr>
          <w:p w14:paraId="2BCEB486" w14:textId="36EA20C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3F0378C" w14:textId="4EF93575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Integración entre matplotlib y Tkinter. Manejo de layouts responsivos en interfaces gráficas.</w:t>
            </w:r>
          </w:p>
        </w:tc>
      </w:tr>
      <w:tr w:rsidR="00CB220E" w:rsidRPr="007917B6" w14:paraId="461AA142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FAFD0A9" w14:textId="4984B34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6/6/2025</w:t>
            </w:r>
          </w:p>
        </w:tc>
        <w:tc>
          <w:tcPr>
            <w:tcW w:w="3685" w:type="dxa"/>
          </w:tcPr>
          <w:p w14:paraId="56E4CA58" w14:textId="02DF7D1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Reunión para definir la estructura de navegación completa (vistas por clase/subclase) y se elaboró una representación visual de los módulos del sistema.</w:t>
            </w:r>
          </w:p>
        </w:tc>
        <w:tc>
          <w:tcPr>
            <w:tcW w:w="1276" w:type="dxa"/>
            <w:vAlign w:val="center"/>
          </w:tcPr>
          <w:p w14:paraId="223381D7" w14:textId="52CEDFA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D08CFDA" w14:textId="6567E78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Definición arquitectónica completa del sistema de navegación. Modelado visual de componentes del sistema.</w:t>
            </w:r>
          </w:p>
        </w:tc>
      </w:tr>
      <w:tr w:rsidR="00CB220E" w:rsidRPr="007917B6" w14:paraId="728A7DE8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181D612" w14:textId="5E295A2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9/6/2025</w:t>
            </w:r>
          </w:p>
        </w:tc>
        <w:tc>
          <w:tcPr>
            <w:tcW w:w="3685" w:type="dxa"/>
          </w:tcPr>
          <w:p w14:paraId="0CFE351A" w14:textId="7373F0D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configuraron frames intercambiables para simular la navegación entre pantallas: vista general, por clase y detalle. Se probaron cambios de vista en respuesta a eventos y se corrigieron errores de actualización de contenido.</w:t>
            </w:r>
          </w:p>
        </w:tc>
        <w:tc>
          <w:tcPr>
            <w:tcW w:w="1276" w:type="dxa"/>
            <w:vAlign w:val="center"/>
          </w:tcPr>
          <w:p w14:paraId="0F47E1A4" w14:textId="41EB592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3A81716" w14:textId="7CC8CA9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Implementación de navegación dinámica entre vistas. Manejo de eventos y actualización de contenido.</w:t>
            </w:r>
          </w:p>
        </w:tc>
      </w:tr>
      <w:tr w:rsidR="00CB220E" w:rsidRPr="007917B6" w14:paraId="4884928C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854EB31" w14:textId="3E1017D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10/6/2025</w:t>
            </w:r>
          </w:p>
        </w:tc>
        <w:tc>
          <w:tcPr>
            <w:tcW w:w="3685" w:type="dxa"/>
          </w:tcPr>
          <w:p w14:paraId="1CCFAF96" w14:textId="40D45BC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Distribución de elementos gráficos en columnas y filas escalables. Ajuste de </w:t>
            </w:r>
            <w:r w:rsidR="007925BF" w:rsidRPr="00CB220E">
              <w:rPr>
                <w:color w:val="000000"/>
                <w:sz w:val="20"/>
                <w:szCs w:val="20"/>
              </w:rPr>
              <w:t>place (</w:t>
            </w:r>
            <w:r w:rsidRPr="00CB220E">
              <w:rPr>
                <w:color w:val="000000"/>
                <w:sz w:val="20"/>
                <w:szCs w:val="20"/>
              </w:rPr>
              <w:t>) para mejorar el posicionamiento relativo y permitir adaptación del contenido. Se incorporaron comportamientos para que los componentes se expandan o contraigan correctamente.</w:t>
            </w:r>
          </w:p>
        </w:tc>
        <w:tc>
          <w:tcPr>
            <w:tcW w:w="1276" w:type="dxa"/>
            <w:vAlign w:val="center"/>
          </w:tcPr>
          <w:p w14:paraId="668FDFD6" w14:textId="0A3E9FD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88B067C" w14:textId="1F87966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Dominio de gestores de layout en Tkinter. Desarrollo de interfaces adaptables y responsivas.</w:t>
            </w:r>
          </w:p>
        </w:tc>
      </w:tr>
      <w:tr w:rsidR="00CB220E" w:rsidRPr="007917B6" w14:paraId="32081412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E5400BA" w14:textId="2FA20BA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11/6/2025</w:t>
            </w:r>
          </w:p>
        </w:tc>
        <w:tc>
          <w:tcPr>
            <w:tcW w:w="3685" w:type="dxa"/>
          </w:tcPr>
          <w:p w14:paraId="37ACB9EF" w14:textId="76A66A9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añadieron sidebars y botones para seleccionar superclases o clases específicas. Se conectaron los filtros con los eventos que actualizan el contenido mostrado en pantalla.</w:t>
            </w:r>
          </w:p>
        </w:tc>
        <w:tc>
          <w:tcPr>
            <w:tcW w:w="1276" w:type="dxa"/>
            <w:vAlign w:val="center"/>
          </w:tcPr>
          <w:p w14:paraId="7865E1E8" w14:textId="69535FD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77988A8C" w14:textId="3E91B92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Implementación de sistemas de filtrado interactivos. Conexión entre controles de usuario y visualización de datos.</w:t>
            </w:r>
          </w:p>
        </w:tc>
      </w:tr>
      <w:tr w:rsidR="00CB220E" w:rsidRPr="007917B6" w14:paraId="26F77D60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007AC1D" w14:textId="7779613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12/6/2025</w:t>
            </w:r>
          </w:p>
        </w:tc>
        <w:tc>
          <w:tcPr>
            <w:tcW w:w="3685" w:type="dxa"/>
          </w:tcPr>
          <w:p w14:paraId="6162A635" w14:textId="0693567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utilizó un conjunto estático de datos para simular distintos comportamientos del dashboard. Se solucionaron errores donde los gráficos no se refrescaban correctamente al cambiar de categoría.</w:t>
            </w:r>
          </w:p>
        </w:tc>
        <w:tc>
          <w:tcPr>
            <w:tcW w:w="1276" w:type="dxa"/>
            <w:vAlign w:val="center"/>
          </w:tcPr>
          <w:p w14:paraId="208F18A5" w14:textId="5D690B3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CB1402B" w14:textId="21DF293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Uso de datos de prueba para validación. Resolución de problemas de actualización de gráficos dinámicos.</w:t>
            </w:r>
          </w:p>
        </w:tc>
      </w:tr>
      <w:tr w:rsidR="00CB220E" w:rsidRPr="007917B6" w14:paraId="2A571831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5D9F1B51" w14:textId="093D420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13/6/2025</w:t>
            </w:r>
          </w:p>
        </w:tc>
        <w:tc>
          <w:tcPr>
            <w:tcW w:w="3685" w:type="dxa"/>
          </w:tcPr>
          <w:p w14:paraId="3BE7E3A5" w14:textId="0E1BDE7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Reunión donde se revisó el estado actual del prototipo funcional y se recibieron sugerencias de mejora. Se detallaron errores pendientes, mejoras visuales necesarias y nuevas vistas a desarrollar.</w:t>
            </w:r>
          </w:p>
        </w:tc>
        <w:tc>
          <w:tcPr>
            <w:tcW w:w="1276" w:type="dxa"/>
            <w:vAlign w:val="center"/>
          </w:tcPr>
          <w:p w14:paraId="4A14F606" w14:textId="5E324AB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12F3027" w14:textId="4A69B70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Presentación de prototipos funcionales. Recepción y análisis de retroalimentación para mejoras.</w:t>
            </w:r>
          </w:p>
        </w:tc>
      </w:tr>
      <w:tr w:rsidR="00CB220E" w:rsidRPr="007917B6" w14:paraId="1A4976F2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21D5AF3" w14:textId="54A08D1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16/6/2025</w:t>
            </w:r>
          </w:p>
        </w:tc>
        <w:tc>
          <w:tcPr>
            <w:tcW w:w="3685" w:type="dxa"/>
          </w:tcPr>
          <w:p w14:paraId="2B36DD3E" w14:textId="2E51B8F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Se conectaron funciones de matplotlib al layout de la ventana principal con "FigureCanvasTkAgg". Se adaptaron funciones para aceptar datos dinámicos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según la vista seleccionada.</w:t>
            </w:r>
          </w:p>
        </w:tc>
        <w:tc>
          <w:tcPr>
            <w:tcW w:w="1276" w:type="dxa"/>
            <w:vAlign w:val="center"/>
          </w:tcPr>
          <w:p w14:paraId="72D25981" w14:textId="1031E77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552" w:type="dxa"/>
          </w:tcPr>
          <w:p w14:paraId="0AC09CBB" w14:textId="6589DD9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 xml:space="preserve">Integración avanzada entre matplotlib y Tkinter. Desarrollo de visualizaciones dinámicas </w:t>
            </w:r>
            <w:r w:rsidRPr="00CB220E">
              <w:rPr>
                <w:color w:val="000000"/>
                <w:sz w:val="20"/>
                <w:szCs w:val="20"/>
              </w:rPr>
              <w:lastRenderedPageBreak/>
              <w:t>basadas en selección.</w:t>
            </w:r>
          </w:p>
        </w:tc>
      </w:tr>
      <w:tr w:rsidR="00CB220E" w:rsidRPr="007917B6" w14:paraId="761B95DD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0D11652" w14:textId="750661A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17/6/2025</w:t>
            </w:r>
          </w:p>
        </w:tc>
        <w:tc>
          <w:tcPr>
            <w:tcW w:w="3685" w:type="dxa"/>
          </w:tcPr>
          <w:p w14:paraId="50521F74" w14:textId="10DE7E7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Cuando el usuario selecciona una superclase o clase, se actualiza automáticamente el gráfico correspondiente. Se estableció un flujo completo de eventos desde filtro - procesamiento - visualización.</w:t>
            </w:r>
          </w:p>
        </w:tc>
        <w:tc>
          <w:tcPr>
            <w:tcW w:w="1276" w:type="dxa"/>
            <w:vAlign w:val="center"/>
          </w:tcPr>
          <w:p w14:paraId="798D92E8" w14:textId="42A794C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749D274" w14:textId="3204149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Implementación de flujos de datos reactivos. Conexión completa entre interfaz de usuario y visualización.</w:t>
            </w:r>
          </w:p>
        </w:tc>
      </w:tr>
      <w:tr w:rsidR="00CB220E" w:rsidRPr="007917B6" w14:paraId="1A9A7AE4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7FF57639" w14:textId="61971E2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18/6/2025</w:t>
            </w:r>
          </w:p>
        </w:tc>
        <w:tc>
          <w:tcPr>
            <w:tcW w:w="3685" w:type="dxa"/>
          </w:tcPr>
          <w:p w14:paraId="06C5750D" w14:textId="7D6C9F9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trabajó en cerrar gráficos anteriores, evitar superposición y liberar memoria. Se añadieron validaciones para mostrar mensajes o placeholders cuando no hay datos disponibles.</w:t>
            </w:r>
          </w:p>
        </w:tc>
        <w:tc>
          <w:tcPr>
            <w:tcW w:w="1276" w:type="dxa"/>
            <w:vAlign w:val="center"/>
          </w:tcPr>
          <w:p w14:paraId="60282F70" w14:textId="4B32A95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00B0D2FA" w14:textId="7197277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Gestión de memoria en aplicaciones gráficas. Implementación de validaciones y manejo de casos edge.</w:t>
            </w:r>
          </w:p>
        </w:tc>
      </w:tr>
      <w:tr w:rsidR="00CB220E" w:rsidRPr="007917B6" w14:paraId="53F0E21B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7B3C0BA4" w14:textId="4ED247FD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19/6/2025</w:t>
            </w:r>
          </w:p>
        </w:tc>
        <w:tc>
          <w:tcPr>
            <w:tcW w:w="3685" w:type="dxa"/>
          </w:tcPr>
          <w:p w14:paraId="49977AA7" w14:textId="742098A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Gráfico treemap y gauge para resumen general, gráfico de barras y sunburst para subclases. Incorporación de gráficos para las vistas detalladas de residuos.</w:t>
            </w:r>
          </w:p>
        </w:tc>
        <w:tc>
          <w:tcPr>
            <w:tcW w:w="1276" w:type="dxa"/>
            <w:vAlign w:val="center"/>
          </w:tcPr>
          <w:p w14:paraId="53493E0C" w14:textId="218C9C5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BDE22FC" w14:textId="2A56FB58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Implementación de múltiples tipos de gráficos especializados. Desarrollo de visualizaciones específicas para diferentes tipos de datos.</w:t>
            </w:r>
          </w:p>
        </w:tc>
      </w:tr>
      <w:tr w:rsidR="00CB220E" w:rsidRPr="007917B6" w14:paraId="14D9057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DB34040" w14:textId="65F51FD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20/6/2025</w:t>
            </w:r>
          </w:p>
        </w:tc>
        <w:tc>
          <w:tcPr>
            <w:tcW w:w="3685" w:type="dxa"/>
          </w:tcPr>
          <w:p w14:paraId="70B4C76A" w14:textId="07D3F9F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Reunión para revisión y corrección detallada de títulos, leyendas, escalas y formato de datos en cada gráfico de la sección de residuos.</w:t>
            </w:r>
          </w:p>
        </w:tc>
        <w:tc>
          <w:tcPr>
            <w:tcW w:w="1276" w:type="dxa"/>
            <w:vAlign w:val="center"/>
          </w:tcPr>
          <w:p w14:paraId="62532A7D" w14:textId="6A283CC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2B91D65A" w14:textId="24B1BC2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Refinamiento de elementos informativos en gráficos. Validación de claridad y comprensión de visualizaciones.</w:t>
            </w:r>
          </w:p>
        </w:tc>
      </w:tr>
      <w:tr w:rsidR="00CB220E" w:rsidRPr="007917B6" w14:paraId="5B910335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61B64FF9" w14:textId="518AD2D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23/6/2025</w:t>
            </w:r>
          </w:p>
        </w:tc>
        <w:tc>
          <w:tcPr>
            <w:tcW w:w="3685" w:type="dxa"/>
          </w:tcPr>
          <w:p w14:paraId="2A26F0EE" w14:textId="55C688C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Incorporación de gráficos para las vistas detalladas de reciclabilidad. Se reorganizó el código en archivos específicos por tipo de gráfico y se añadieron mensajes personalizados si no hay información suficiente para generar gráficos.</w:t>
            </w:r>
          </w:p>
        </w:tc>
        <w:tc>
          <w:tcPr>
            <w:tcW w:w="1276" w:type="dxa"/>
            <w:vAlign w:val="center"/>
          </w:tcPr>
          <w:p w14:paraId="32F59C66" w14:textId="3C7AD10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137DC8E7" w14:textId="4EB1C7F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Extensión del sistema a nuevas categorías de datos. Organización modular del código y manejo de casos sin datos.</w:t>
            </w:r>
          </w:p>
        </w:tc>
      </w:tr>
      <w:tr w:rsidR="00CB220E" w:rsidRPr="007917B6" w14:paraId="13D74424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1A781E24" w14:textId="15523BE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24/6/2025</w:t>
            </w:r>
          </w:p>
        </w:tc>
        <w:tc>
          <w:tcPr>
            <w:tcW w:w="3685" w:type="dxa"/>
          </w:tcPr>
          <w:p w14:paraId="0D290454" w14:textId="0ED1FF7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Revisión y corrección detallada de títulos, leyendas, escalas y formato de datos en cada gráfico de la sección de reciclabilidad.</w:t>
            </w:r>
          </w:p>
        </w:tc>
        <w:tc>
          <w:tcPr>
            <w:tcW w:w="1276" w:type="dxa"/>
            <w:vAlign w:val="center"/>
          </w:tcPr>
          <w:p w14:paraId="7997B54C" w14:textId="29414DB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C1319F2" w14:textId="494E6F9E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Refinamiento de visualizaciones para reciclabilidad. Aseguramiento de consistencia en formato y presentación.</w:t>
            </w:r>
          </w:p>
        </w:tc>
      </w:tr>
      <w:tr w:rsidR="00CB220E" w:rsidRPr="007917B6" w14:paraId="594DF8E2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2375A5D1" w14:textId="611CE4F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25/6/2025</w:t>
            </w:r>
          </w:p>
        </w:tc>
        <w:tc>
          <w:tcPr>
            <w:tcW w:w="3685" w:type="dxa"/>
          </w:tcPr>
          <w:p w14:paraId="73670A2E" w14:textId="2C88355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realizaron mejoras en la paleta de colores, rotación de etiquetas y padding interno. Se verificó que los datos de cada categoría se reflejen correctamente en los gráficos asignados.</w:t>
            </w:r>
          </w:p>
        </w:tc>
        <w:tc>
          <w:tcPr>
            <w:tcW w:w="1276" w:type="dxa"/>
            <w:vAlign w:val="center"/>
          </w:tcPr>
          <w:p w14:paraId="52FE7CF2" w14:textId="0073162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080C4209" w14:textId="5A24F3C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Optimización visual y funcional de gráficos. Validación de correspondencia entre datos y visualización.</w:t>
            </w:r>
          </w:p>
        </w:tc>
      </w:tr>
      <w:tr w:rsidR="00CB220E" w:rsidRPr="007917B6" w14:paraId="3273EC94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B078A88" w14:textId="56A95344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26/6/2025</w:t>
            </w:r>
          </w:p>
        </w:tc>
        <w:tc>
          <w:tcPr>
            <w:tcW w:w="3685" w:type="dxa"/>
          </w:tcPr>
          <w:p w14:paraId="3B5A3070" w14:textId="38EC369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eliminaron recargas innecesarias y se introdujo lógica condicional para regenerar solo si hay cambios. Verificación de que las gráficas respondan sin errores a cambios consecutivos de filtro o categoría.</w:t>
            </w:r>
          </w:p>
        </w:tc>
        <w:tc>
          <w:tcPr>
            <w:tcW w:w="1276" w:type="dxa"/>
            <w:vAlign w:val="center"/>
          </w:tcPr>
          <w:p w14:paraId="0E0118E6" w14:textId="58F60A8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B24EBB9" w14:textId="71FDC8A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Optimización de rendimiento mediante carga condicional. Aseguramiento de estabilidad en uso intensivo.</w:t>
            </w:r>
          </w:p>
        </w:tc>
      </w:tr>
      <w:tr w:rsidR="00CB220E" w:rsidRPr="007917B6" w14:paraId="36D4DE8E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A53A2BE" w14:textId="3008C8E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27/6/2025</w:t>
            </w:r>
          </w:p>
        </w:tc>
        <w:tc>
          <w:tcPr>
            <w:tcW w:w="3685" w:type="dxa"/>
          </w:tcPr>
          <w:p w14:paraId="45970D51" w14:textId="5C100BF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Reunión para revisión, corrección y reemplazo completo de funciones antiguas por versiones modulares ya validadas.</w:t>
            </w:r>
          </w:p>
        </w:tc>
        <w:tc>
          <w:tcPr>
            <w:tcW w:w="1276" w:type="dxa"/>
            <w:vAlign w:val="center"/>
          </w:tcPr>
          <w:p w14:paraId="4EE6C267" w14:textId="6EA8494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05BCCB6E" w14:textId="4910830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Refactorización y mejora del código existente. Implementación de versiones optimizadas y modulares.</w:t>
            </w:r>
          </w:p>
        </w:tc>
      </w:tr>
      <w:tr w:rsidR="00CB220E" w:rsidRPr="007917B6" w14:paraId="4F5BE9A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3BB2FD45" w14:textId="1980B4F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30/6/2025</w:t>
            </w:r>
          </w:p>
        </w:tc>
        <w:tc>
          <w:tcPr>
            <w:tcW w:w="3685" w:type="dxa"/>
          </w:tcPr>
          <w:p w14:paraId="5CAB12B6" w14:textId="79AA1089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Ejecución de pruebas básicas de navegación y carga de vistas. Registro de bugs visuales y de comportamiento.</w:t>
            </w:r>
          </w:p>
        </w:tc>
        <w:tc>
          <w:tcPr>
            <w:tcW w:w="1276" w:type="dxa"/>
            <w:vAlign w:val="center"/>
          </w:tcPr>
          <w:p w14:paraId="29F9B75F" w14:textId="0C493E33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6BFC7686" w14:textId="70E3E9B0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Inicio de fase de testing sistemático. Identificación y documentación de errores.</w:t>
            </w:r>
          </w:p>
        </w:tc>
      </w:tr>
      <w:tr w:rsidR="00CB220E" w:rsidRPr="007917B6" w14:paraId="3BE2D97F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41D48ACD" w14:textId="728909D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1/7/2025</w:t>
            </w:r>
          </w:p>
        </w:tc>
        <w:tc>
          <w:tcPr>
            <w:tcW w:w="3685" w:type="dxa"/>
          </w:tcPr>
          <w:p w14:paraId="11DDA5A1" w14:textId="0E4C1FC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Verificación de la vista principal: gráficos, filtros y etiquetas. Corrección de errores de visualización y comportamiento.</w:t>
            </w:r>
          </w:p>
        </w:tc>
        <w:tc>
          <w:tcPr>
            <w:tcW w:w="1276" w:type="dxa"/>
            <w:vAlign w:val="center"/>
          </w:tcPr>
          <w:p w14:paraId="7F27CC14" w14:textId="196AF91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4CD1D1E" w14:textId="37E1E5B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Validación exhaustiva de funcionalidad principal. Resolución de errores identificados.</w:t>
            </w:r>
          </w:p>
        </w:tc>
      </w:tr>
      <w:tr w:rsidR="00CB220E" w:rsidRPr="007917B6" w14:paraId="4015D9FA" w14:textId="77777777" w:rsidTr="00462AEF">
        <w:trPr>
          <w:trHeight w:val="414"/>
          <w:jc w:val="center"/>
        </w:trPr>
        <w:tc>
          <w:tcPr>
            <w:tcW w:w="1418" w:type="dxa"/>
            <w:vAlign w:val="center"/>
          </w:tcPr>
          <w:p w14:paraId="0576758C" w14:textId="703707A1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lastRenderedPageBreak/>
              <w:t>2/7/2025</w:t>
            </w:r>
          </w:p>
        </w:tc>
        <w:tc>
          <w:tcPr>
            <w:tcW w:w="3685" w:type="dxa"/>
          </w:tcPr>
          <w:p w14:paraId="2C882FF0" w14:textId="0A2C9D62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Revisión de vistas por clase y subclase de residuos. Ajustes de navegación (retorno a vista anterior, flujo continuo).</w:t>
            </w:r>
          </w:p>
        </w:tc>
        <w:tc>
          <w:tcPr>
            <w:tcW w:w="1276" w:type="dxa"/>
            <w:vAlign w:val="center"/>
          </w:tcPr>
          <w:p w14:paraId="7FA3C6E0" w14:textId="6C9E6FA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9118486" w14:textId="152F06B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Testing de navegación específica por categorías. Mejora de flujos de navegación para mejor experiencia.</w:t>
            </w:r>
          </w:p>
        </w:tc>
      </w:tr>
      <w:tr w:rsidR="00CB220E" w:rsidRPr="007917B6" w14:paraId="3BD98DB5" w14:textId="77777777" w:rsidTr="00462AEF">
        <w:trPr>
          <w:trHeight w:val="411"/>
          <w:jc w:val="center"/>
        </w:trPr>
        <w:tc>
          <w:tcPr>
            <w:tcW w:w="1418" w:type="dxa"/>
            <w:vAlign w:val="center"/>
          </w:tcPr>
          <w:p w14:paraId="3BD98DB1" w14:textId="4822077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3/7/2025</w:t>
            </w:r>
          </w:p>
        </w:tc>
        <w:tc>
          <w:tcPr>
            <w:tcW w:w="3685" w:type="dxa"/>
          </w:tcPr>
          <w:p w14:paraId="3BD98DB2" w14:textId="5C85C177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Medición del tiempo de carga promedio por vista. Se identificaron cuellos de botella menores en gráficos con mayor cantidad de datos.</w:t>
            </w:r>
          </w:p>
        </w:tc>
        <w:tc>
          <w:tcPr>
            <w:tcW w:w="1276" w:type="dxa"/>
            <w:vAlign w:val="center"/>
          </w:tcPr>
          <w:p w14:paraId="3BD98DB3" w14:textId="125BCC86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BD98DB4" w14:textId="66C1DF6F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Análisis de rendimiento y optimización. Identificación de limitaciones de performance.</w:t>
            </w:r>
          </w:p>
        </w:tc>
      </w:tr>
      <w:tr w:rsidR="00CB220E" w:rsidRPr="007917B6" w14:paraId="3BD98DBA" w14:textId="77777777" w:rsidTr="00462AEF">
        <w:trPr>
          <w:trHeight w:val="411"/>
          <w:jc w:val="center"/>
        </w:trPr>
        <w:tc>
          <w:tcPr>
            <w:tcW w:w="1418" w:type="dxa"/>
            <w:vAlign w:val="center"/>
          </w:tcPr>
          <w:p w14:paraId="3BD98DB6" w14:textId="36A58C5A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4/7/2025</w:t>
            </w:r>
          </w:p>
        </w:tc>
        <w:tc>
          <w:tcPr>
            <w:tcW w:w="3685" w:type="dxa"/>
          </w:tcPr>
          <w:p w14:paraId="3BD98DB7" w14:textId="0806292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Se validó que todos los componentes estén presentes, operativos y visualmente consistentes. Reunión sobre errores corregidos, mejoras aplicadas y puntos de mejora futuros.</w:t>
            </w:r>
          </w:p>
        </w:tc>
        <w:tc>
          <w:tcPr>
            <w:tcW w:w="1276" w:type="dxa"/>
            <w:vAlign w:val="center"/>
          </w:tcPr>
          <w:p w14:paraId="3BD98DB8" w14:textId="6F66339B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BD98DB9" w14:textId="3ED6AB1C" w:rsidR="00CB220E" w:rsidRPr="00CB220E" w:rsidRDefault="00CB220E" w:rsidP="00CB220E">
            <w:pPr>
              <w:pStyle w:val="Textoindependiente2"/>
              <w:spacing w:after="0"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CB220E">
              <w:rPr>
                <w:color w:val="000000"/>
                <w:sz w:val="20"/>
                <w:szCs w:val="20"/>
              </w:rPr>
              <w:t>Validación final de completitud y funcionalidad. Evaluación de logros y planificación de mejoras futuras.</w:t>
            </w:r>
          </w:p>
        </w:tc>
      </w:tr>
      <w:tr w:rsidR="007D4745" w:rsidRPr="007917B6" w14:paraId="3BD98DC8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3BD98DC5" w14:textId="5A3AB0AA" w:rsidR="007D4745" w:rsidRPr="007917B6" w:rsidRDefault="00CB220E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TOTAL</w:t>
            </w:r>
            <w:r>
              <w:rPr>
                <w:b/>
                <w:color w:val="333333"/>
                <w:sz w:val="16"/>
                <w:szCs w:val="18"/>
              </w:rPr>
              <w:t xml:space="preserve">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 xml:space="preserve">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 xml:space="preserve">DE PRÁCTICAS </w:t>
            </w:r>
            <w:r w:rsidR="005870C2" w:rsidRPr="007917B6">
              <w:rPr>
                <w:b/>
                <w:color w:val="333333"/>
                <w:sz w:val="16"/>
                <w:szCs w:val="18"/>
              </w:rPr>
              <w:t>PRE-PROFESIONALES</w:t>
            </w:r>
            <w:r w:rsidR="007D4745"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BD98DC6" w14:textId="457C2A5E" w:rsidR="007D4745" w:rsidRPr="007917B6" w:rsidRDefault="0078073D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258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D98DC7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3BD98DC9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3BD98DCA" w14:textId="77777777" w:rsidR="0013753E" w:rsidRPr="007917B6" w:rsidRDefault="0013753E" w:rsidP="0013753E"/>
    <w:p w14:paraId="3BD98DCB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3BD98DCC" w14:textId="77777777" w:rsidR="00385D91" w:rsidRPr="007917B6" w:rsidRDefault="00385D91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7917B6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</w:rPr>
        <w:t>___________</w:t>
      </w:r>
    </w:p>
    <w:p w14:paraId="3BD98DCD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3BD98DCE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3BD98DCF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BD98DD0" w14:textId="77777777" w:rsidR="00CB731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665BF3C" w14:textId="77777777" w:rsidR="00CB220E" w:rsidRPr="007917B6" w:rsidRDefault="00CB220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BD98DD1" w14:textId="77777777" w:rsidR="00B01C47" w:rsidRPr="007917B6" w:rsidRDefault="007925BF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3BD98DD9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3BD98DF2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BD98DF3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BD98DF4" w14:textId="6EC5C2CB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</w:t>
                  </w:r>
                  <w:r w:rsidR="00C45386">
                    <w:rPr>
                      <w:b/>
                      <w:sz w:val="16"/>
                      <w:szCs w:val="16"/>
                    </w:rPr>
                    <w:t>r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 </w:t>
                  </w:r>
                </w:p>
                <w:p w14:paraId="3BD98DF5" w14:textId="2A4B6CEE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1265E3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B4A43" w:rsidRPr="009B4A43">
                    <w:rPr>
                      <w:b/>
                      <w:sz w:val="16"/>
                      <w:szCs w:val="16"/>
                    </w:rPr>
                    <w:t xml:space="preserve">José Carlos Pérez     </w:t>
                  </w:r>
                </w:p>
                <w:p w14:paraId="3BD98DF6" w14:textId="59399ABB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654BE2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654BE2" w:rsidRPr="00654BE2">
                    <w:rPr>
                      <w:b/>
                      <w:sz w:val="16"/>
                      <w:szCs w:val="16"/>
                    </w:rPr>
                    <w:t>1714004858</w:t>
                  </w:r>
                </w:p>
                <w:p w14:paraId="3BD98DF7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BD98DDA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BD98DF8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BD98DF9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BD98DFA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3BD98DFB" w14:textId="4E6A1799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78073D" w:rsidRPr="0078073D">
                    <w:t xml:space="preserve"> </w:t>
                  </w:r>
                  <w:r w:rsidR="0078073D" w:rsidRPr="0078073D">
                    <w:rPr>
                      <w:b/>
                      <w:sz w:val="16"/>
                      <w:szCs w:val="16"/>
                    </w:rPr>
                    <w:t>Mateo Javier Condor Sosa</w:t>
                  </w:r>
                </w:p>
                <w:p w14:paraId="3BD98DFC" w14:textId="4612773F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2702FD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702FD" w:rsidRPr="002702FD">
                    <w:rPr>
                      <w:b/>
                      <w:sz w:val="16"/>
                      <w:szCs w:val="16"/>
                    </w:rPr>
                    <w:t>1802102101</w:t>
                  </w:r>
                </w:p>
                <w:p w14:paraId="3BD98DFD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3BD98DFE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BD98DDB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3BD98DFF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BD98E00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3BD98E01" w14:textId="6A47C1EC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="00C4538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3E63FF">
                    <w:rPr>
                      <w:b/>
                      <w:sz w:val="16"/>
                      <w:szCs w:val="16"/>
                    </w:rPr>
                    <w:t>Académic</w:t>
                  </w:r>
                  <w:r w:rsidR="00C45386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3BD98E02" w14:textId="602A599A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225C1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25C14" w:rsidRPr="00225C14">
                    <w:rPr>
                      <w:b/>
                      <w:sz w:val="16"/>
                      <w:szCs w:val="16"/>
                    </w:rPr>
                    <w:t>Jenny Alexandra Ruiz Robalino</w:t>
                  </w:r>
                </w:p>
                <w:p w14:paraId="3BD98E03" w14:textId="30A00921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3C11B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3C11B5" w:rsidRPr="003C11B5">
                    <w:rPr>
                      <w:b/>
                      <w:sz w:val="16"/>
                      <w:szCs w:val="16"/>
                    </w:rPr>
                    <w:t>1802102101</w:t>
                  </w:r>
                </w:p>
                <w:p w14:paraId="3BD98E04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BD98DD2" w14:textId="77777777" w:rsidR="00B01C47" w:rsidRPr="007917B6" w:rsidRDefault="007925BF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3BD98DDC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3BD98DDD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3BD98DDE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F2C08" w14:textId="77777777" w:rsidR="00537DBC" w:rsidRDefault="00537DBC" w:rsidP="0025133F">
      <w:r>
        <w:separator/>
      </w:r>
    </w:p>
  </w:endnote>
  <w:endnote w:type="continuationSeparator" w:id="0">
    <w:p w14:paraId="5B66245E" w14:textId="77777777" w:rsidR="00537DBC" w:rsidRDefault="00537DBC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8DE5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14:paraId="3BD98DE6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3BD98DE7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3BD98DE8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6967D" w14:textId="77777777" w:rsidR="00537DBC" w:rsidRDefault="00537DBC" w:rsidP="0025133F">
      <w:r>
        <w:separator/>
      </w:r>
    </w:p>
  </w:footnote>
  <w:footnote w:type="continuationSeparator" w:id="0">
    <w:p w14:paraId="05071A03" w14:textId="77777777" w:rsidR="00537DBC" w:rsidRDefault="00537DBC" w:rsidP="0025133F">
      <w:r>
        <w:continuationSeparator/>
      </w:r>
    </w:p>
  </w:footnote>
  <w:footnote w:id="1">
    <w:p w14:paraId="3BD98DEB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3BD98DEC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8DE3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3BD98DE9" wp14:editId="3BD98DEA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D98DE4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19884577">
    <w:abstractNumId w:val="3"/>
  </w:num>
  <w:num w:numId="2" w16cid:durableId="1992060267">
    <w:abstractNumId w:val="0"/>
  </w:num>
  <w:num w:numId="3" w16cid:durableId="383256607">
    <w:abstractNumId w:val="2"/>
  </w:num>
  <w:num w:numId="4" w16cid:durableId="140352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3F81"/>
    <w:rsid w:val="00047F87"/>
    <w:rsid w:val="0006071B"/>
    <w:rsid w:val="00084940"/>
    <w:rsid w:val="00090F24"/>
    <w:rsid w:val="000B2E18"/>
    <w:rsid w:val="000B6632"/>
    <w:rsid w:val="000B6F54"/>
    <w:rsid w:val="000B77E3"/>
    <w:rsid w:val="000C56C8"/>
    <w:rsid w:val="000D395B"/>
    <w:rsid w:val="00117E49"/>
    <w:rsid w:val="001265E3"/>
    <w:rsid w:val="001303E4"/>
    <w:rsid w:val="0013753E"/>
    <w:rsid w:val="00184E15"/>
    <w:rsid w:val="001962DD"/>
    <w:rsid w:val="001A022C"/>
    <w:rsid w:val="001B2380"/>
    <w:rsid w:val="00225C14"/>
    <w:rsid w:val="00243A1C"/>
    <w:rsid w:val="0025133F"/>
    <w:rsid w:val="00254373"/>
    <w:rsid w:val="00254375"/>
    <w:rsid w:val="002650B7"/>
    <w:rsid w:val="00267DE0"/>
    <w:rsid w:val="002702FD"/>
    <w:rsid w:val="002C5BF3"/>
    <w:rsid w:val="00307468"/>
    <w:rsid w:val="00314FC4"/>
    <w:rsid w:val="003261D8"/>
    <w:rsid w:val="00346049"/>
    <w:rsid w:val="00371779"/>
    <w:rsid w:val="00385D91"/>
    <w:rsid w:val="00396529"/>
    <w:rsid w:val="003B63AB"/>
    <w:rsid w:val="003C11B5"/>
    <w:rsid w:val="003C5E50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37DBC"/>
    <w:rsid w:val="0054370F"/>
    <w:rsid w:val="00550757"/>
    <w:rsid w:val="00551AE6"/>
    <w:rsid w:val="005870C2"/>
    <w:rsid w:val="00591973"/>
    <w:rsid w:val="00595692"/>
    <w:rsid w:val="005C7D1D"/>
    <w:rsid w:val="005D0B99"/>
    <w:rsid w:val="005D15F2"/>
    <w:rsid w:val="00610D93"/>
    <w:rsid w:val="00612CF7"/>
    <w:rsid w:val="00654BE2"/>
    <w:rsid w:val="00657B5E"/>
    <w:rsid w:val="00673E57"/>
    <w:rsid w:val="00676CCB"/>
    <w:rsid w:val="006904B2"/>
    <w:rsid w:val="006A18B3"/>
    <w:rsid w:val="006B647F"/>
    <w:rsid w:val="006C2280"/>
    <w:rsid w:val="00701D06"/>
    <w:rsid w:val="00711D37"/>
    <w:rsid w:val="0074341A"/>
    <w:rsid w:val="00761E43"/>
    <w:rsid w:val="0078073D"/>
    <w:rsid w:val="007917B6"/>
    <w:rsid w:val="007925BF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80E2E"/>
    <w:rsid w:val="008962C0"/>
    <w:rsid w:val="008F3E38"/>
    <w:rsid w:val="0090112E"/>
    <w:rsid w:val="00907210"/>
    <w:rsid w:val="00930B3D"/>
    <w:rsid w:val="00936276"/>
    <w:rsid w:val="0097628F"/>
    <w:rsid w:val="00995E47"/>
    <w:rsid w:val="009B4A43"/>
    <w:rsid w:val="00A156AF"/>
    <w:rsid w:val="00A53F07"/>
    <w:rsid w:val="00A61E3A"/>
    <w:rsid w:val="00A661B0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7A96"/>
    <w:rsid w:val="00C45386"/>
    <w:rsid w:val="00C62739"/>
    <w:rsid w:val="00C6447D"/>
    <w:rsid w:val="00C67DAB"/>
    <w:rsid w:val="00CB220E"/>
    <w:rsid w:val="00CB7316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4532A"/>
    <w:rsid w:val="00E94C4B"/>
    <w:rsid w:val="00E9724C"/>
    <w:rsid w:val="00ED559F"/>
    <w:rsid w:val="00F0482C"/>
    <w:rsid w:val="00F22F8C"/>
    <w:rsid w:val="00F50A0D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3BD98D91"/>
  <w15:docId w15:val="{A945583F-1757-4C9A-8DC1-F528B99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3048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49</cp:revision>
  <dcterms:created xsi:type="dcterms:W3CDTF">2016-07-01T22:09:00Z</dcterms:created>
  <dcterms:modified xsi:type="dcterms:W3CDTF">2025-07-15T23:56:00Z</dcterms:modified>
</cp:coreProperties>
</file>