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Pr="00EA1D84" w:rsidRDefault="00985073">
      <w:pPr>
        <w:spacing w:after="200" w:line="276" w:lineRule="auto"/>
        <w:rPr>
          <w:rFonts w:eastAsia="Arial" w:cs="Arial"/>
          <w:b/>
          <w:sz w:val="44"/>
          <w:szCs w:val="44"/>
        </w:rPr>
      </w:pPr>
      <w:r w:rsidRPr="00EA1D84">
        <w:rPr>
          <w:rFonts w:eastAsia="Arial" w:cs="Arial"/>
          <w:b/>
          <w:sz w:val="44"/>
          <w:szCs w:val="44"/>
        </w:rPr>
        <w:t xml:space="preserve">Departamento de Ciencias de la </w:t>
      </w:r>
      <w:r w:rsidR="00C37C8C" w:rsidRPr="00EA1D84">
        <w:rPr>
          <w:rFonts w:eastAsia="Arial" w:cs="Arial"/>
          <w:b/>
          <w:sz w:val="44"/>
          <w:szCs w:val="44"/>
        </w:rPr>
        <w:t>Computación (</w:t>
      </w:r>
      <w:r w:rsidRPr="00EA1D84">
        <w:rPr>
          <w:rFonts w:eastAsia="Arial" w:cs="Arial"/>
          <w:b/>
          <w:sz w:val="44"/>
          <w:szCs w:val="44"/>
        </w:rPr>
        <w:t>DCCO)</w:t>
      </w:r>
    </w:p>
    <w:p w14:paraId="0CB271F8" w14:textId="5209265B" w:rsidR="00E66124" w:rsidRPr="00EA1D84" w:rsidRDefault="00985073">
      <w:pPr>
        <w:spacing w:after="200" w:line="276" w:lineRule="auto"/>
        <w:rPr>
          <w:rFonts w:eastAsia="Arial" w:cs="Arial"/>
          <w:b/>
          <w:sz w:val="44"/>
          <w:szCs w:val="44"/>
        </w:rPr>
      </w:pPr>
      <w:r w:rsidRPr="00EA1D84">
        <w:rPr>
          <w:rFonts w:eastAsia="Arial" w:cs="Arial"/>
          <w:b/>
          <w:sz w:val="44"/>
          <w:szCs w:val="44"/>
        </w:rPr>
        <w:t>Carrera de</w:t>
      </w:r>
      <w:r w:rsidR="0012510E" w:rsidRPr="00EA1D84">
        <w:rPr>
          <w:rFonts w:eastAsia="Arial" w:cs="Arial"/>
          <w:b/>
          <w:sz w:val="44"/>
          <w:szCs w:val="44"/>
        </w:rPr>
        <w:t xml:space="preserve"> Ingeniería en software</w:t>
      </w:r>
    </w:p>
    <w:p w14:paraId="6FBE3453" w14:textId="77777777" w:rsidR="00F26FB7" w:rsidRPr="00EA1D84" w:rsidRDefault="00F26FB7" w:rsidP="00B96ADA">
      <w:pPr>
        <w:rPr>
          <w:b/>
          <w:sz w:val="44"/>
        </w:rPr>
      </w:pPr>
      <w:r w:rsidRPr="00EA1D84">
        <w:rPr>
          <w:b/>
          <w:sz w:val="44"/>
        </w:rPr>
        <w:t>Prácticas</w:t>
      </w:r>
      <w:r w:rsidRPr="00EA1D84">
        <w:rPr>
          <w:b/>
          <w:spacing w:val="-2"/>
          <w:sz w:val="44"/>
        </w:rPr>
        <w:t xml:space="preserve"> </w:t>
      </w:r>
      <w:r w:rsidRPr="00EA1D84">
        <w:rPr>
          <w:b/>
          <w:sz w:val="44"/>
        </w:rPr>
        <w:t>Pre</w:t>
      </w:r>
      <w:r w:rsidRPr="00EA1D84">
        <w:rPr>
          <w:b/>
          <w:spacing w:val="-3"/>
          <w:sz w:val="44"/>
        </w:rPr>
        <w:t xml:space="preserve"> </w:t>
      </w:r>
      <w:r w:rsidRPr="00EA1D84">
        <w:rPr>
          <w:b/>
          <w:sz w:val="44"/>
        </w:rPr>
        <w:t>Profesionales</w:t>
      </w:r>
      <w:r w:rsidRPr="00EA1D84">
        <w:rPr>
          <w:b/>
          <w:spacing w:val="-2"/>
          <w:sz w:val="44"/>
        </w:rPr>
        <w:t xml:space="preserve"> </w:t>
      </w:r>
      <w:r w:rsidRPr="00EA1D84">
        <w:rPr>
          <w:b/>
          <w:sz w:val="44"/>
        </w:rPr>
        <w:t>(PPP)</w:t>
      </w:r>
    </w:p>
    <w:p w14:paraId="4A8CC415" w14:textId="77777777" w:rsidR="00E66124" w:rsidRPr="00EA1D84" w:rsidRDefault="00E66124">
      <w:pPr>
        <w:spacing w:after="0"/>
        <w:rPr>
          <w:rFonts w:eastAsia="Arial" w:cs="Arial"/>
          <w:b/>
          <w:szCs w:val="24"/>
        </w:rPr>
      </w:pPr>
    </w:p>
    <w:p w14:paraId="154B3C63"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025864E1"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1422C716"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153C4514"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4432CF95"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6C524D42"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2C6ADDC8"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5EE56EFE" w14:textId="77777777" w:rsidR="00F26FB7" w:rsidRPr="00EA1D84" w:rsidRDefault="00F26FB7">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Perfil del Proyecto</w:t>
      </w:r>
    </w:p>
    <w:p w14:paraId="788F5AFC" w14:textId="2BBDCE11" w:rsidR="00E66124" w:rsidRPr="00EA1D84" w:rsidRDefault="00985073">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Presentado por: </w:t>
      </w:r>
      <w:r w:rsidR="0012510E" w:rsidRPr="00EA1D84">
        <w:rPr>
          <w:rFonts w:eastAsia="Arial" w:cs="Arial"/>
          <w:sz w:val="36"/>
          <w:szCs w:val="36"/>
        </w:rPr>
        <w:t>Condor Sosa Mateo Javier</w:t>
      </w:r>
    </w:p>
    <w:p w14:paraId="2EA26903" w14:textId="21D75E49" w:rsidR="00E66124" w:rsidRPr="00EA1D84" w:rsidRDefault="00844A32">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Tutor </w:t>
      </w:r>
      <w:r w:rsidR="0012510E" w:rsidRPr="00EA1D84">
        <w:rPr>
          <w:rFonts w:eastAsia="Arial" w:cs="Arial"/>
          <w:sz w:val="36"/>
          <w:szCs w:val="36"/>
        </w:rPr>
        <w:t>académico</w:t>
      </w:r>
      <w:r w:rsidR="00985073" w:rsidRPr="00EA1D84">
        <w:rPr>
          <w:rFonts w:eastAsia="Arial" w:cs="Arial"/>
          <w:sz w:val="36"/>
          <w:szCs w:val="36"/>
        </w:rPr>
        <w:t xml:space="preserve">: </w:t>
      </w:r>
      <w:r w:rsidR="00E47990">
        <w:rPr>
          <w:rFonts w:eastAsia="Arial" w:cs="Arial"/>
          <w:sz w:val="36"/>
          <w:szCs w:val="36"/>
        </w:rPr>
        <w:t xml:space="preserve">Ing. </w:t>
      </w:r>
      <w:r w:rsidR="0012510E" w:rsidRPr="00EA1D84">
        <w:rPr>
          <w:rFonts w:eastAsia="Arial" w:cs="Arial"/>
          <w:sz w:val="36"/>
          <w:szCs w:val="36"/>
        </w:rPr>
        <w:t>Ruiz Robalino Jenny Alexandra</w:t>
      </w:r>
    </w:p>
    <w:p w14:paraId="27A36E7C"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43D24F15" w14:textId="77777777" w:rsidR="00E66124" w:rsidRPr="00EA1D84" w:rsidRDefault="00E66124">
      <w:pPr>
        <w:pBdr>
          <w:top w:val="nil"/>
          <w:left w:val="nil"/>
          <w:bottom w:val="nil"/>
          <w:right w:val="nil"/>
          <w:between w:val="nil"/>
        </w:pBdr>
        <w:spacing w:after="0" w:line="360" w:lineRule="auto"/>
        <w:jc w:val="both"/>
        <w:rPr>
          <w:rFonts w:eastAsia="Arial" w:cs="Arial"/>
          <w:sz w:val="36"/>
          <w:szCs w:val="36"/>
        </w:rPr>
      </w:pPr>
    </w:p>
    <w:p w14:paraId="5B18A801"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7139CD27"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541A2545" w14:textId="77777777" w:rsidR="00E83136" w:rsidRPr="00EA1D84" w:rsidRDefault="00E83136">
      <w:pPr>
        <w:pBdr>
          <w:top w:val="nil"/>
          <w:left w:val="nil"/>
          <w:bottom w:val="nil"/>
          <w:right w:val="nil"/>
          <w:between w:val="nil"/>
        </w:pBdr>
        <w:spacing w:after="0" w:line="360" w:lineRule="auto"/>
        <w:jc w:val="both"/>
        <w:rPr>
          <w:rFonts w:eastAsia="Arial" w:cs="Arial"/>
          <w:sz w:val="36"/>
          <w:szCs w:val="36"/>
        </w:rPr>
      </w:pPr>
    </w:p>
    <w:p w14:paraId="7630AFC4" w14:textId="286F6248" w:rsidR="00E66124" w:rsidRPr="00EA1D84" w:rsidRDefault="00985073">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Ciudad: </w:t>
      </w:r>
      <w:r w:rsidR="0012510E" w:rsidRPr="00EA1D84">
        <w:rPr>
          <w:rFonts w:eastAsia="Arial" w:cs="Arial"/>
          <w:sz w:val="36"/>
          <w:szCs w:val="36"/>
        </w:rPr>
        <w:t>Quito, Ecuador</w:t>
      </w:r>
    </w:p>
    <w:p w14:paraId="72BCADE8" w14:textId="6C0A964A" w:rsidR="008D47A3" w:rsidRPr="00EA1D84" w:rsidRDefault="00985073" w:rsidP="00A8727E">
      <w:pPr>
        <w:pBdr>
          <w:top w:val="nil"/>
          <w:left w:val="nil"/>
          <w:bottom w:val="nil"/>
          <w:right w:val="nil"/>
          <w:between w:val="nil"/>
        </w:pBdr>
        <w:spacing w:after="0" w:line="360" w:lineRule="auto"/>
        <w:jc w:val="both"/>
        <w:rPr>
          <w:rFonts w:eastAsia="Arial" w:cs="Arial"/>
          <w:sz w:val="36"/>
          <w:szCs w:val="36"/>
        </w:rPr>
      </w:pPr>
      <w:r w:rsidRPr="00EA1D84">
        <w:rPr>
          <w:rFonts w:eastAsia="Arial" w:cs="Arial"/>
          <w:sz w:val="36"/>
          <w:szCs w:val="36"/>
        </w:rPr>
        <w:t xml:space="preserve">Fecha: </w:t>
      </w:r>
      <w:r w:rsidR="00E47990">
        <w:rPr>
          <w:rFonts w:eastAsia="Arial" w:cs="Arial"/>
          <w:sz w:val="36"/>
          <w:szCs w:val="36"/>
        </w:rPr>
        <w:t>31</w:t>
      </w:r>
      <w:r w:rsidR="00F26FB7" w:rsidRPr="00EA1D84">
        <w:rPr>
          <w:rFonts w:eastAsia="Arial" w:cs="Arial"/>
          <w:sz w:val="36"/>
          <w:szCs w:val="36"/>
        </w:rPr>
        <w:t>/</w:t>
      </w:r>
      <w:r w:rsidR="0012510E" w:rsidRPr="00EA1D84">
        <w:rPr>
          <w:rFonts w:eastAsia="Arial" w:cs="Arial"/>
          <w:sz w:val="36"/>
          <w:szCs w:val="36"/>
        </w:rPr>
        <w:t>0</w:t>
      </w:r>
      <w:r w:rsidR="00E47990">
        <w:rPr>
          <w:rFonts w:eastAsia="Arial" w:cs="Arial"/>
          <w:sz w:val="36"/>
          <w:szCs w:val="36"/>
        </w:rPr>
        <w:t>7</w:t>
      </w:r>
      <w:r w:rsidR="00F26FB7" w:rsidRPr="00EA1D84">
        <w:rPr>
          <w:rFonts w:eastAsia="Arial" w:cs="Arial"/>
          <w:sz w:val="36"/>
          <w:szCs w:val="36"/>
        </w:rPr>
        <w:t>/</w:t>
      </w:r>
      <w:r w:rsidR="0012510E" w:rsidRPr="00EA1D84">
        <w:rPr>
          <w:rFonts w:eastAsia="Arial" w:cs="Arial"/>
          <w:sz w:val="36"/>
          <w:szCs w:val="36"/>
        </w:rPr>
        <w:t>2025</w:t>
      </w:r>
    </w:p>
    <w:sdt>
      <w:sdtPr>
        <w:rPr>
          <w:rFonts w:ascii="Arial" w:eastAsia="Calibri" w:hAnsi="Arial" w:cs="Calibri"/>
          <w:b w:val="0"/>
          <w:color w:val="auto"/>
          <w:sz w:val="24"/>
          <w:szCs w:val="22"/>
          <w:lang w:val="es-ES"/>
        </w:rPr>
        <w:id w:val="192894178"/>
        <w:docPartObj>
          <w:docPartGallery w:val="Table of Contents"/>
          <w:docPartUnique/>
        </w:docPartObj>
      </w:sdtPr>
      <w:sdtEndPr>
        <w:rPr>
          <w:bCs/>
        </w:rPr>
      </w:sdtEndPr>
      <w:sdtContent>
        <w:p w14:paraId="5E556DC0" w14:textId="0BFC5AD7" w:rsidR="00A8727E" w:rsidRPr="00EA1D84" w:rsidRDefault="00A8727E">
          <w:pPr>
            <w:pStyle w:val="TtuloTDC"/>
            <w:rPr>
              <w:color w:val="auto"/>
            </w:rPr>
          </w:pPr>
          <w:r w:rsidRPr="00EA1D84">
            <w:rPr>
              <w:color w:val="auto"/>
              <w:lang w:val="es-ES"/>
            </w:rPr>
            <w:t>INDICE</w:t>
          </w:r>
        </w:p>
        <w:p w14:paraId="5F259D28" w14:textId="24200193" w:rsidR="009A4060" w:rsidRDefault="00A8727E">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r w:rsidRPr="00EA1D84">
            <w:fldChar w:fldCharType="begin"/>
          </w:r>
          <w:r w:rsidRPr="00EA1D84">
            <w:instrText xml:space="preserve"> TOC \o "1-3" \h \z \u </w:instrText>
          </w:r>
          <w:r w:rsidRPr="00EA1D84">
            <w:fldChar w:fldCharType="separate"/>
          </w:r>
          <w:hyperlink w:anchor="_Toc204886284" w:history="1">
            <w:r w:rsidR="009A4060" w:rsidRPr="00755710">
              <w:rPr>
                <w:rStyle w:val="Hipervnculo"/>
                <w:noProof/>
              </w:rPr>
              <w:t>1.</w:t>
            </w:r>
            <w:r w:rsidR="009A4060">
              <w:rPr>
                <w:rFonts w:asciiTheme="minorHAnsi" w:eastAsiaTheme="minorEastAsia" w:hAnsiTheme="minorHAnsi" w:cstheme="minorBidi"/>
                <w:noProof/>
                <w:kern w:val="2"/>
                <w:szCs w:val="24"/>
                <w:lang w:val="es-EC"/>
                <w14:ligatures w14:val="standardContextual"/>
              </w:rPr>
              <w:tab/>
            </w:r>
            <w:r w:rsidR="009A4060" w:rsidRPr="00755710">
              <w:rPr>
                <w:rStyle w:val="Hipervnculo"/>
                <w:noProof/>
              </w:rPr>
              <w:t>Introducción</w:t>
            </w:r>
            <w:r w:rsidR="009A4060">
              <w:rPr>
                <w:noProof/>
                <w:webHidden/>
              </w:rPr>
              <w:tab/>
            </w:r>
            <w:r w:rsidR="009A4060">
              <w:rPr>
                <w:noProof/>
                <w:webHidden/>
              </w:rPr>
              <w:fldChar w:fldCharType="begin"/>
            </w:r>
            <w:r w:rsidR="009A4060">
              <w:rPr>
                <w:noProof/>
                <w:webHidden/>
              </w:rPr>
              <w:instrText xml:space="preserve"> PAGEREF _Toc204886284 \h </w:instrText>
            </w:r>
            <w:r w:rsidR="009A4060">
              <w:rPr>
                <w:noProof/>
                <w:webHidden/>
              </w:rPr>
            </w:r>
            <w:r w:rsidR="009A4060">
              <w:rPr>
                <w:noProof/>
                <w:webHidden/>
              </w:rPr>
              <w:fldChar w:fldCharType="separate"/>
            </w:r>
            <w:r w:rsidR="00A13E8A">
              <w:rPr>
                <w:noProof/>
                <w:webHidden/>
              </w:rPr>
              <w:t>5</w:t>
            </w:r>
            <w:r w:rsidR="009A4060">
              <w:rPr>
                <w:noProof/>
                <w:webHidden/>
              </w:rPr>
              <w:fldChar w:fldCharType="end"/>
            </w:r>
          </w:hyperlink>
        </w:p>
        <w:p w14:paraId="410AE4D1" w14:textId="5DBC5E00"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85" w:history="1">
            <w:r w:rsidRPr="00755710">
              <w:rPr>
                <w:rStyle w:val="Hipervnculo"/>
                <w:noProof/>
              </w:rPr>
              <w:t>2.</w:t>
            </w:r>
            <w:r>
              <w:rPr>
                <w:rFonts w:asciiTheme="minorHAnsi" w:eastAsiaTheme="minorEastAsia" w:hAnsiTheme="minorHAnsi" w:cstheme="minorBidi"/>
                <w:noProof/>
                <w:kern w:val="2"/>
                <w:szCs w:val="24"/>
                <w:lang w:val="es-EC"/>
                <w14:ligatures w14:val="standardContextual"/>
              </w:rPr>
              <w:tab/>
            </w:r>
            <w:r w:rsidRPr="00755710">
              <w:rPr>
                <w:rStyle w:val="Hipervnculo"/>
                <w:noProof/>
              </w:rPr>
              <w:t>Planteamiento del trabajo</w:t>
            </w:r>
            <w:r>
              <w:rPr>
                <w:noProof/>
                <w:webHidden/>
              </w:rPr>
              <w:tab/>
            </w:r>
            <w:r>
              <w:rPr>
                <w:noProof/>
                <w:webHidden/>
              </w:rPr>
              <w:fldChar w:fldCharType="begin"/>
            </w:r>
            <w:r>
              <w:rPr>
                <w:noProof/>
                <w:webHidden/>
              </w:rPr>
              <w:instrText xml:space="preserve"> PAGEREF _Toc204886285 \h </w:instrText>
            </w:r>
            <w:r>
              <w:rPr>
                <w:noProof/>
                <w:webHidden/>
              </w:rPr>
            </w:r>
            <w:r>
              <w:rPr>
                <w:noProof/>
                <w:webHidden/>
              </w:rPr>
              <w:fldChar w:fldCharType="separate"/>
            </w:r>
            <w:r w:rsidR="00A13E8A">
              <w:rPr>
                <w:noProof/>
                <w:webHidden/>
              </w:rPr>
              <w:t>5</w:t>
            </w:r>
            <w:r>
              <w:rPr>
                <w:noProof/>
                <w:webHidden/>
              </w:rPr>
              <w:fldChar w:fldCharType="end"/>
            </w:r>
          </w:hyperlink>
        </w:p>
        <w:p w14:paraId="59F9053C" w14:textId="2456A166"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86" w:history="1">
            <w:r w:rsidRPr="00755710">
              <w:rPr>
                <w:rStyle w:val="Hipervnculo"/>
                <w:noProof/>
              </w:rPr>
              <w:t>2.1.</w:t>
            </w:r>
            <w:r>
              <w:rPr>
                <w:rFonts w:asciiTheme="minorHAnsi" w:eastAsiaTheme="minorEastAsia" w:hAnsiTheme="minorHAnsi" w:cstheme="minorBidi"/>
                <w:noProof/>
                <w:kern w:val="2"/>
                <w:szCs w:val="24"/>
                <w:lang w:val="es-EC"/>
                <w14:ligatures w14:val="standardContextual"/>
              </w:rPr>
              <w:tab/>
            </w:r>
            <w:r w:rsidRPr="00755710">
              <w:rPr>
                <w:rStyle w:val="Hipervnculo"/>
                <w:noProof/>
              </w:rPr>
              <w:t>Formulación del problema</w:t>
            </w:r>
            <w:r>
              <w:rPr>
                <w:noProof/>
                <w:webHidden/>
              </w:rPr>
              <w:tab/>
            </w:r>
            <w:r>
              <w:rPr>
                <w:noProof/>
                <w:webHidden/>
              </w:rPr>
              <w:fldChar w:fldCharType="begin"/>
            </w:r>
            <w:r>
              <w:rPr>
                <w:noProof/>
                <w:webHidden/>
              </w:rPr>
              <w:instrText xml:space="preserve"> PAGEREF _Toc204886286 \h </w:instrText>
            </w:r>
            <w:r>
              <w:rPr>
                <w:noProof/>
                <w:webHidden/>
              </w:rPr>
            </w:r>
            <w:r>
              <w:rPr>
                <w:noProof/>
                <w:webHidden/>
              </w:rPr>
              <w:fldChar w:fldCharType="separate"/>
            </w:r>
            <w:r w:rsidR="00A13E8A">
              <w:rPr>
                <w:noProof/>
                <w:webHidden/>
              </w:rPr>
              <w:t>5</w:t>
            </w:r>
            <w:r>
              <w:rPr>
                <w:noProof/>
                <w:webHidden/>
              </w:rPr>
              <w:fldChar w:fldCharType="end"/>
            </w:r>
          </w:hyperlink>
        </w:p>
        <w:p w14:paraId="414AAA6F" w14:textId="3AA8C4A5"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87" w:history="1">
            <w:r w:rsidRPr="00755710">
              <w:rPr>
                <w:rStyle w:val="Hipervnculo"/>
                <w:noProof/>
              </w:rPr>
              <w:t>2.2.</w:t>
            </w:r>
            <w:r>
              <w:rPr>
                <w:rFonts w:asciiTheme="minorHAnsi" w:eastAsiaTheme="minorEastAsia" w:hAnsiTheme="minorHAnsi" w:cstheme="minorBidi"/>
                <w:noProof/>
                <w:kern w:val="2"/>
                <w:szCs w:val="24"/>
                <w:lang w:val="es-EC"/>
                <w14:ligatures w14:val="standardContextual"/>
              </w:rPr>
              <w:tab/>
            </w:r>
            <w:r w:rsidRPr="00755710">
              <w:rPr>
                <w:rStyle w:val="Hipervnculo"/>
                <w:noProof/>
              </w:rPr>
              <w:t>Justificación</w:t>
            </w:r>
            <w:r>
              <w:rPr>
                <w:noProof/>
                <w:webHidden/>
              </w:rPr>
              <w:tab/>
            </w:r>
            <w:r>
              <w:rPr>
                <w:noProof/>
                <w:webHidden/>
              </w:rPr>
              <w:fldChar w:fldCharType="begin"/>
            </w:r>
            <w:r>
              <w:rPr>
                <w:noProof/>
                <w:webHidden/>
              </w:rPr>
              <w:instrText xml:space="preserve"> PAGEREF _Toc204886287 \h </w:instrText>
            </w:r>
            <w:r>
              <w:rPr>
                <w:noProof/>
                <w:webHidden/>
              </w:rPr>
            </w:r>
            <w:r>
              <w:rPr>
                <w:noProof/>
                <w:webHidden/>
              </w:rPr>
              <w:fldChar w:fldCharType="separate"/>
            </w:r>
            <w:r w:rsidR="00A13E8A">
              <w:rPr>
                <w:noProof/>
                <w:webHidden/>
              </w:rPr>
              <w:t>5</w:t>
            </w:r>
            <w:r>
              <w:rPr>
                <w:noProof/>
                <w:webHidden/>
              </w:rPr>
              <w:fldChar w:fldCharType="end"/>
            </w:r>
          </w:hyperlink>
        </w:p>
        <w:p w14:paraId="687943C8" w14:textId="6C49B2D0"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88" w:history="1">
            <w:r w:rsidRPr="00755710">
              <w:rPr>
                <w:rStyle w:val="Hipervnculo"/>
                <w:noProof/>
              </w:rPr>
              <w:t>3.</w:t>
            </w:r>
            <w:r>
              <w:rPr>
                <w:rFonts w:asciiTheme="minorHAnsi" w:eastAsiaTheme="minorEastAsia" w:hAnsiTheme="minorHAnsi" w:cstheme="minorBidi"/>
                <w:noProof/>
                <w:kern w:val="2"/>
                <w:szCs w:val="24"/>
                <w:lang w:val="es-EC"/>
                <w14:ligatures w14:val="standardContextual"/>
              </w:rPr>
              <w:tab/>
            </w:r>
            <w:r w:rsidRPr="00755710">
              <w:rPr>
                <w:rStyle w:val="Hipervnculo"/>
                <w:noProof/>
              </w:rPr>
              <w:t>Sistema de Objetivos</w:t>
            </w:r>
            <w:r>
              <w:rPr>
                <w:noProof/>
                <w:webHidden/>
              </w:rPr>
              <w:tab/>
            </w:r>
            <w:r>
              <w:rPr>
                <w:noProof/>
                <w:webHidden/>
              </w:rPr>
              <w:fldChar w:fldCharType="begin"/>
            </w:r>
            <w:r>
              <w:rPr>
                <w:noProof/>
                <w:webHidden/>
              </w:rPr>
              <w:instrText xml:space="preserve"> PAGEREF _Toc204886288 \h </w:instrText>
            </w:r>
            <w:r>
              <w:rPr>
                <w:noProof/>
                <w:webHidden/>
              </w:rPr>
            </w:r>
            <w:r>
              <w:rPr>
                <w:noProof/>
                <w:webHidden/>
              </w:rPr>
              <w:fldChar w:fldCharType="separate"/>
            </w:r>
            <w:r w:rsidR="00A13E8A">
              <w:rPr>
                <w:noProof/>
                <w:webHidden/>
              </w:rPr>
              <w:t>5</w:t>
            </w:r>
            <w:r>
              <w:rPr>
                <w:noProof/>
                <w:webHidden/>
              </w:rPr>
              <w:fldChar w:fldCharType="end"/>
            </w:r>
          </w:hyperlink>
        </w:p>
        <w:p w14:paraId="0F2A393C" w14:textId="41E7B418"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89" w:history="1">
            <w:r w:rsidRPr="00755710">
              <w:rPr>
                <w:rStyle w:val="Hipervnculo"/>
                <w:noProof/>
              </w:rPr>
              <w:t>3.1.</w:t>
            </w:r>
            <w:r>
              <w:rPr>
                <w:rFonts w:asciiTheme="minorHAnsi" w:eastAsiaTheme="minorEastAsia" w:hAnsiTheme="minorHAnsi" w:cstheme="minorBidi"/>
                <w:noProof/>
                <w:kern w:val="2"/>
                <w:szCs w:val="24"/>
                <w:lang w:val="es-EC"/>
                <w14:ligatures w14:val="standardContextual"/>
              </w:rPr>
              <w:tab/>
            </w:r>
            <w:r w:rsidRPr="00755710">
              <w:rPr>
                <w:rStyle w:val="Hipervnculo"/>
                <w:noProof/>
              </w:rPr>
              <w:t>Objetivo General</w:t>
            </w:r>
            <w:r>
              <w:rPr>
                <w:noProof/>
                <w:webHidden/>
              </w:rPr>
              <w:tab/>
            </w:r>
            <w:r>
              <w:rPr>
                <w:noProof/>
                <w:webHidden/>
              </w:rPr>
              <w:fldChar w:fldCharType="begin"/>
            </w:r>
            <w:r>
              <w:rPr>
                <w:noProof/>
                <w:webHidden/>
              </w:rPr>
              <w:instrText xml:space="preserve"> PAGEREF _Toc204886289 \h </w:instrText>
            </w:r>
            <w:r>
              <w:rPr>
                <w:noProof/>
                <w:webHidden/>
              </w:rPr>
            </w:r>
            <w:r>
              <w:rPr>
                <w:noProof/>
                <w:webHidden/>
              </w:rPr>
              <w:fldChar w:fldCharType="separate"/>
            </w:r>
            <w:r w:rsidR="00A13E8A">
              <w:rPr>
                <w:noProof/>
                <w:webHidden/>
              </w:rPr>
              <w:t>5</w:t>
            </w:r>
            <w:r>
              <w:rPr>
                <w:noProof/>
                <w:webHidden/>
              </w:rPr>
              <w:fldChar w:fldCharType="end"/>
            </w:r>
          </w:hyperlink>
        </w:p>
        <w:p w14:paraId="61E263A6" w14:textId="79233CC9"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90" w:history="1">
            <w:r w:rsidRPr="00755710">
              <w:rPr>
                <w:rStyle w:val="Hipervnculo"/>
                <w:noProof/>
              </w:rPr>
              <w:t>3.2.</w:t>
            </w:r>
            <w:r>
              <w:rPr>
                <w:rFonts w:asciiTheme="minorHAnsi" w:eastAsiaTheme="minorEastAsia" w:hAnsiTheme="minorHAnsi" w:cstheme="minorBidi"/>
                <w:noProof/>
                <w:kern w:val="2"/>
                <w:szCs w:val="24"/>
                <w:lang w:val="es-EC"/>
                <w14:ligatures w14:val="standardContextual"/>
              </w:rPr>
              <w:tab/>
            </w:r>
            <w:r w:rsidRPr="00755710">
              <w:rPr>
                <w:rStyle w:val="Hipervnculo"/>
                <w:noProof/>
              </w:rPr>
              <w:t>Objetivos Específicos</w:t>
            </w:r>
            <w:r>
              <w:rPr>
                <w:noProof/>
                <w:webHidden/>
              </w:rPr>
              <w:tab/>
            </w:r>
            <w:r>
              <w:rPr>
                <w:noProof/>
                <w:webHidden/>
              </w:rPr>
              <w:fldChar w:fldCharType="begin"/>
            </w:r>
            <w:r>
              <w:rPr>
                <w:noProof/>
                <w:webHidden/>
              </w:rPr>
              <w:instrText xml:space="preserve"> PAGEREF _Toc204886290 \h </w:instrText>
            </w:r>
            <w:r>
              <w:rPr>
                <w:noProof/>
                <w:webHidden/>
              </w:rPr>
            </w:r>
            <w:r>
              <w:rPr>
                <w:noProof/>
                <w:webHidden/>
              </w:rPr>
              <w:fldChar w:fldCharType="separate"/>
            </w:r>
            <w:r w:rsidR="00A13E8A">
              <w:rPr>
                <w:noProof/>
                <w:webHidden/>
              </w:rPr>
              <w:t>5</w:t>
            </w:r>
            <w:r>
              <w:rPr>
                <w:noProof/>
                <w:webHidden/>
              </w:rPr>
              <w:fldChar w:fldCharType="end"/>
            </w:r>
          </w:hyperlink>
        </w:p>
        <w:p w14:paraId="4515C1A1" w14:textId="439D8379"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1" w:history="1">
            <w:r w:rsidRPr="00755710">
              <w:rPr>
                <w:rStyle w:val="Hipervnculo"/>
                <w:noProof/>
              </w:rPr>
              <w:t>4.</w:t>
            </w:r>
            <w:r>
              <w:rPr>
                <w:rFonts w:asciiTheme="minorHAnsi" w:eastAsiaTheme="minorEastAsia" w:hAnsiTheme="minorHAnsi" w:cstheme="minorBidi"/>
                <w:noProof/>
                <w:kern w:val="2"/>
                <w:szCs w:val="24"/>
                <w:lang w:val="es-EC"/>
                <w14:ligatures w14:val="standardContextual"/>
              </w:rPr>
              <w:tab/>
            </w:r>
            <w:r w:rsidRPr="00755710">
              <w:rPr>
                <w:rStyle w:val="Hipervnculo"/>
                <w:noProof/>
              </w:rPr>
              <w:t>Alcance</w:t>
            </w:r>
            <w:r>
              <w:rPr>
                <w:noProof/>
                <w:webHidden/>
              </w:rPr>
              <w:tab/>
            </w:r>
            <w:r>
              <w:rPr>
                <w:noProof/>
                <w:webHidden/>
              </w:rPr>
              <w:fldChar w:fldCharType="begin"/>
            </w:r>
            <w:r>
              <w:rPr>
                <w:noProof/>
                <w:webHidden/>
              </w:rPr>
              <w:instrText xml:space="preserve"> PAGEREF _Toc204886291 \h </w:instrText>
            </w:r>
            <w:r>
              <w:rPr>
                <w:noProof/>
                <w:webHidden/>
              </w:rPr>
            </w:r>
            <w:r>
              <w:rPr>
                <w:noProof/>
                <w:webHidden/>
              </w:rPr>
              <w:fldChar w:fldCharType="separate"/>
            </w:r>
            <w:r w:rsidR="00A13E8A">
              <w:rPr>
                <w:noProof/>
                <w:webHidden/>
              </w:rPr>
              <w:t>6</w:t>
            </w:r>
            <w:r>
              <w:rPr>
                <w:noProof/>
                <w:webHidden/>
              </w:rPr>
              <w:fldChar w:fldCharType="end"/>
            </w:r>
          </w:hyperlink>
        </w:p>
        <w:p w14:paraId="6EB20DA9" w14:textId="2B175909"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2" w:history="1">
            <w:r w:rsidRPr="00755710">
              <w:rPr>
                <w:rStyle w:val="Hipervnculo"/>
                <w:noProof/>
              </w:rPr>
              <w:t>5.</w:t>
            </w:r>
            <w:r>
              <w:rPr>
                <w:rFonts w:asciiTheme="minorHAnsi" w:eastAsiaTheme="minorEastAsia" w:hAnsiTheme="minorHAnsi" w:cstheme="minorBidi"/>
                <w:noProof/>
                <w:kern w:val="2"/>
                <w:szCs w:val="24"/>
                <w:lang w:val="es-EC"/>
                <w14:ligatures w14:val="standardContextual"/>
              </w:rPr>
              <w:tab/>
            </w:r>
            <w:r w:rsidRPr="00755710">
              <w:rPr>
                <w:rStyle w:val="Hipervnculo"/>
                <w:noProof/>
              </w:rPr>
              <w:t>Marco Teórico</w:t>
            </w:r>
            <w:r>
              <w:rPr>
                <w:noProof/>
                <w:webHidden/>
              </w:rPr>
              <w:tab/>
            </w:r>
            <w:r>
              <w:rPr>
                <w:noProof/>
                <w:webHidden/>
              </w:rPr>
              <w:fldChar w:fldCharType="begin"/>
            </w:r>
            <w:r>
              <w:rPr>
                <w:noProof/>
                <w:webHidden/>
              </w:rPr>
              <w:instrText xml:space="preserve"> PAGEREF _Toc204886292 \h </w:instrText>
            </w:r>
            <w:r>
              <w:rPr>
                <w:noProof/>
                <w:webHidden/>
              </w:rPr>
            </w:r>
            <w:r>
              <w:rPr>
                <w:noProof/>
                <w:webHidden/>
              </w:rPr>
              <w:fldChar w:fldCharType="separate"/>
            </w:r>
            <w:r w:rsidR="00A13E8A">
              <w:rPr>
                <w:noProof/>
                <w:webHidden/>
              </w:rPr>
              <w:t>6</w:t>
            </w:r>
            <w:r>
              <w:rPr>
                <w:noProof/>
                <w:webHidden/>
              </w:rPr>
              <w:fldChar w:fldCharType="end"/>
            </w:r>
          </w:hyperlink>
        </w:p>
        <w:p w14:paraId="3FC2F3DF" w14:textId="000137F3"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93" w:history="1">
            <w:r w:rsidRPr="00755710">
              <w:rPr>
                <w:rStyle w:val="Hipervnculo"/>
                <w:noProof/>
              </w:rPr>
              <w:t>5.1.</w:t>
            </w:r>
            <w:r>
              <w:rPr>
                <w:rFonts w:asciiTheme="minorHAnsi" w:eastAsiaTheme="minorEastAsia" w:hAnsiTheme="minorHAnsi" w:cstheme="minorBidi"/>
                <w:noProof/>
                <w:kern w:val="2"/>
                <w:szCs w:val="24"/>
                <w:lang w:val="es-EC"/>
                <w14:ligatures w14:val="standardContextual"/>
              </w:rPr>
              <w:tab/>
            </w:r>
            <w:r w:rsidRPr="00755710">
              <w:rPr>
                <w:rStyle w:val="Hipervnculo"/>
                <w:noProof/>
              </w:rPr>
              <w:t>Met</w:t>
            </w:r>
            <w:r w:rsidRPr="00755710">
              <w:rPr>
                <w:rStyle w:val="Hipervnculo"/>
                <w:noProof/>
              </w:rPr>
              <w:t>o</w:t>
            </w:r>
            <w:r w:rsidRPr="00755710">
              <w:rPr>
                <w:rStyle w:val="Hipervnculo"/>
                <w:noProof/>
              </w:rPr>
              <w:t>dología (Marco de trabajo 5W+2H)</w:t>
            </w:r>
            <w:r>
              <w:rPr>
                <w:noProof/>
                <w:webHidden/>
              </w:rPr>
              <w:tab/>
            </w:r>
            <w:r>
              <w:rPr>
                <w:noProof/>
                <w:webHidden/>
              </w:rPr>
              <w:fldChar w:fldCharType="begin"/>
            </w:r>
            <w:r>
              <w:rPr>
                <w:noProof/>
                <w:webHidden/>
              </w:rPr>
              <w:instrText xml:space="preserve"> PAGEREF _Toc204886293 \h </w:instrText>
            </w:r>
            <w:r>
              <w:rPr>
                <w:noProof/>
                <w:webHidden/>
              </w:rPr>
            </w:r>
            <w:r>
              <w:rPr>
                <w:noProof/>
                <w:webHidden/>
              </w:rPr>
              <w:fldChar w:fldCharType="separate"/>
            </w:r>
            <w:r w:rsidR="00A13E8A">
              <w:rPr>
                <w:noProof/>
                <w:webHidden/>
              </w:rPr>
              <w:t>7</w:t>
            </w:r>
            <w:r>
              <w:rPr>
                <w:noProof/>
                <w:webHidden/>
              </w:rPr>
              <w:fldChar w:fldCharType="end"/>
            </w:r>
          </w:hyperlink>
        </w:p>
        <w:p w14:paraId="35128602" w14:textId="33ADEF02"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4" w:history="1">
            <w:r w:rsidRPr="00755710">
              <w:rPr>
                <w:rStyle w:val="Hipervnculo"/>
                <w:noProof/>
              </w:rPr>
              <w:t>6.</w:t>
            </w:r>
            <w:r>
              <w:rPr>
                <w:rFonts w:asciiTheme="minorHAnsi" w:eastAsiaTheme="minorEastAsia" w:hAnsiTheme="minorHAnsi" w:cstheme="minorBidi"/>
                <w:noProof/>
                <w:kern w:val="2"/>
                <w:szCs w:val="24"/>
                <w:lang w:val="es-EC"/>
                <w14:ligatures w14:val="standardContextual"/>
              </w:rPr>
              <w:tab/>
            </w:r>
            <w:r w:rsidRPr="00755710">
              <w:rPr>
                <w:rStyle w:val="Hipervnculo"/>
                <w:noProof/>
              </w:rPr>
              <w:t>Ideas a Defender</w:t>
            </w:r>
            <w:r>
              <w:rPr>
                <w:noProof/>
                <w:webHidden/>
              </w:rPr>
              <w:tab/>
            </w:r>
            <w:r>
              <w:rPr>
                <w:noProof/>
                <w:webHidden/>
              </w:rPr>
              <w:fldChar w:fldCharType="begin"/>
            </w:r>
            <w:r>
              <w:rPr>
                <w:noProof/>
                <w:webHidden/>
              </w:rPr>
              <w:instrText xml:space="preserve"> PAGEREF _Toc204886294 \h </w:instrText>
            </w:r>
            <w:r>
              <w:rPr>
                <w:noProof/>
                <w:webHidden/>
              </w:rPr>
            </w:r>
            <w:r>
              <w:rPr>
                <w:noProof/>
                <w:webHidden/>
              </w:rPr>
              <w:fldChar w:fldCharType="separate"/>
            </w:r>
            <w:r w:rsidR="00A13E8A">
              <w:rPr>
                <w:noProof/>
                <w:webHidden/>
              </w:rPr>
              <w:t>8</w:t>
            </w:r>
            <w:r>
              <w:rPr>
                <w:noProof/>
                <w:webHidden/>
              </w:rPr>
              <w:fldChar w:fldCharType="end"/>
            </w:r>
          </w:hyperlink>
        </w:p>
        <w:p w14:paraId="22ABC5F5" w14:textId="2C862FE8"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5" w:history="1">
            <w:r w:rsidRPr="00755710">
              <w:rPr>
                <w:rStyle w:val="Hipervnculo"/>
                <w:noProof/>
              </w:rPr>
              <w:t>7.</w:t>
            </w:r>
            <w:r>
              <w:rPr>
                <w:rFonts w:asciiTheme="minorHAnsi" w:eastAsiaTheme="minorEastAsia" w:hAnsiTheme="minorHAnsi" w:cstheme="minorBidi"/>
                <w:noProof/>
                <w:kern w:val="2"/>
                <w:szCs w:val="24"/>
                <w:lang w:val="es-EC"/>
                <w14:ligatures w14:val="standardContextual"/>
              </w:rPr>
              <w:tab/>
            </w:r>
            <w:r w:rsidRPr="00755710">
              <w:rPr>
                <w:rStyle w:val="Hipervnculo"/>
                <w:noProof/>
              </w:rPr>
              <w:t>Resultados Esperados</w:t>
            </w:r>
            <w:r>
              <w:rPr>
                <w:noProof/>
                <w:webHidden/>
              </w:rPr>
              <w:tab/>
            </w:r>
            <w:r>
              <w:rPr>
                <w:noProof/>
                <w:webHidden/>
              </w:rPr>
              <w:fldChar w:fldCharType="begin"/>
            </w:r>
            <w:r>
              <w:rPr>
                <w:noProof/>
                <w:webHidden/>
              </w:rPr>
              <w:instrText xml:space="preserve"> PAGEREF _Toc204886295 \h </w:instrText>
            </w:r>
            <w:r>
              <w:rPr>
                <w:noProof/>
                <w:webHidden/>
              </w:rPr>
            </w:r>
            <w:r>
              <w:rPr>
                <w:noProof/>
                <w:webHidden/>
              </w:rPr>
              <w:fldChar w:fldCharType="separate"/>
            </w:r>
            <w:r w:rsidR="00A13E8A">
              <w:rPr>
                <w:noProof/>
                <w:webHidden/>
              </w:rPr>
              <w:t>8</w:t>
            </w:r>
            <w:r>
              <w:rPr>
                <w:noProof/>
                <w:webHidden/>
              </w:rPr>
              <w:fldChar w:fldCharType="end"/>
            </w:r>
          </w:hyperlink>
        </w:p>
        <w:p w14:paraId="32D60991" w14:textId="21EB9A70"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296" w:history="1">
            <w:r w:rsidRPr="00755710">
              <w:rPr>
                <w:rStyle w:val="Hipervnculo"/>
                <w:noProof/>
              </w:rPr>
              <w:t>8.</w:t>
            </w:r>
            <w:r>
              <w:rPr>
                <w:rFonts w:asciiTheme="minorHAnsi" w:eastAsiaTheme="minorEastAsia" w:hAnsiTheme="minorHAnsi" w:cstheme="minorBidi"/>
                <w:noProof/>
                <w:kern w:val="2"/>
                <w:szCs w:val="24"/>
                <w:lang w:val="es-EC"/>
                <w14:ligatures w14:val="standardContextual"/>
              </w:rPr>
              <w:tab/>
            </w:r>
            <w:r w:rsidRPr="00755710">
              <w:rPr>
                <w:rStyle w:val="Hipervnculo"/>
                <w:noProof/>
              </w:rPr>
              <w:t>Viabilidad</w:t>
            </w:r>
            <w:r>
              <w:rPr>
                <w:noProof/>
                <w:webHidden/>
              </w:rPr>
              <w:tab/>
            </w:r>
            <w:r>
              <w:rPr>
                <w:noProof/>
                <w:webHidden/>
              </w:rPr>
              <w:fldChar w:fldCharType="begin"/>
            </w:r>
            <w:r>
              <w:rPr>
                <w:noProof/>
                <w:webHidden/>
              </w:rPr>
              <w:instrText xml:space="preserve"> PAGEREF _Toc204886296 \h </w:instrText>
            </w:r>
            <w:r>
              <w:rPr>
                <w:noProof/>
                <w:webHidden/>
              </w:rPr>
            </w:r>
            <w:r>
              <w:rPr>
                <w:noProof/>
                <w:webHidden/>
              </w:rPr>
              <w:fldChar w:fldCharType="separate"/>
            </w:r>
            <w:r w:rsidR="00A13E8A">
              <w:rPr>
                <w:noProof/>
                <w:webHidden/>
              </w:rPr>
              <w:t>9</w:t>
            </w:r>
            <w:r>
              <w:rPr>
                <w:noProof/>
                <w:webHidden/>
              </w:rPr>
              <w:fldChar w:fldCharType="end"/>
            </w:r>
          </w:hyperlink>
        </w:p>
        <w:p w14:paraId="5839D70B" w14:textId="51C765EC"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297" w:history="1">
            <w:r w:rsidRPr="00755710">
              <w:rPr>
                <w:rStyle w:val="Hipervnculo"/>
                <w:noProof/>
              </w:rPr>
              <w:t>8.1.</w:t>
            </w:r>
            <w:r>
              <w:rPr>
                <w:rFonts w:asciiTheme="minorHAnsi" w:eastAsiaTheme="minorEastAsia" w:hAnsiTheme="minorHAnsi" w:cstheme="minorBidi"/>
                <w:noProof/>
                <w:kern w:val="2"/>
                <w:szCs w:val="24"/>
                <w:lang w:val="es-EC"/>
                <w14:ligatures w14:val="standardContextual"/>
              </w:rPr>
              <w:tab/>
            </w:r>
            <w:r w:rsidRPr="00755710">
              <w:rPr>
                <w:rStyle w:val="Hipervnculo"/>
                <w:noProof/>
              </w:rPr>
              <w:t>Humana</w:t>
            </w:r>
            <w:r>
              <w:rPr>
                <w:noProof/>
                <w:webHidden/>
              </w:rPr>
              <w:tab/>
            </w:r>
            <w:r>
              <w:rPr>
                <w:noProof/>
                <w:webHidden/>
              </w:rPr>
              <w:fldChar w:fldCharType="begin"/>
            </w:r>
            <w:r>
              <w:rPr>
                <w:noProof/>
                <w:webHidden/>
              </w:rPr>
              <w:instrText xml:space="preserve"> PAGEREF _Toc204886297 \h </w:instrText>
            </w:r>
            <w:r>
              <w:rPr>
                <w:noProof/>
                <w:webHidden/>
              </w:rPr>
            </w:r>
            <w:r>
              <w:rPr>
                <w:noProof/>
                <w:webHidden/>
              </w:rPr>
              <w:fldChar w:fldCharType="separate"/>
            </w:r>
            <w:r w:rsidR="00A13E8A">
              <w:rPr>
                <w:noProof/>
                <w:webHidden/>
              </w:rPr>
              <w:t>9</w:t>
            </w:r>
            <w:r>
              <w:rPr>
                <w:noProof/>
                <w:webHidden/>
              </w:rPr>
              <w:fldChar w:fldCharType="end"/>
            </w:r>
          </w:hyperlink>
        </w:p>
        <w:p w14:paraId="3DFB92E5" w14:textId="6D6B38FB"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298" w:history="1">
            <w:r w:rsidRPr="00755710">
              <w:rPr>
                <w:rStyle w:val="Hipervnculo"/>
                <w:noProof/>
              </w:rPr>
              <w:t>8.1.1.</w:t>
            </w:r>
            <w:r>
              <w:rPr>
                <w:rFonts w:asciiTheme="minorHAnsi" w:eastAsiaTheme="minorEastAsia" w:hAnsiTheme="minorHAnsi" w:cstheme="minorBidi"/>
                <w:noProof/>
                <w:kern w:val="2"/>
                <w:szCs w:val="24"/>
                <w:lang w:val="es-EC"/>
                <w14:ligatures w14:val="standardContextual"/>
              </w:rPr>
              <w:tab/>
            </w:r>
            <w:r w:rsidRPr="00755710">
              <w:rPr>
                <w:rStyle w:val="Hipervnculo"/>
                <w:noProof/>
              </w:rPr>
              <w:t>Tutor Empresarial</w:t>
            </w:r>
            <w:r>
              <w:rPr>
                <w:noProof/>
                <w:webHidden/>
              </w:rPr>
              <w:tab/>
            </w:r>
            <w:r>
              <w:rPr>
                <w:noProof/>
                <w:webHidden/>
              </w:rPr>
              <w:fldChar w:fldCharType="begin"/>
            </w:r>
            <w:r>
              <w:rPr>
                <w:noProof/>
                <w:webHidden/>
              </w:rPr>
              <w:instrText xml:space="preserve"> PAGEREF _Toc204886298 \h </w:instrText>
            </w:r>
            <w:r>
              <w:rPr>
                <w:noProof/>
                <w:webHidden/>
              </w:rPr>
            </w:r>
            <w:r>
              <w:rPr>
                <w:noProof/>
                <w:webHidden/>
              </w:rPr>
              <w:fldChar w:fldCharType="separate"/>
            </w:r>
            <w:r w:rsidR="00A13E8A">
              <w:rPr>
                <w:noProof/>
                <w:webHidden/>
              </w:rPr>
              <w:t>9</w:t>
            </w:r>
            <w:r>
              <w:rPr>
                <w:noProof/>
                <w:webHidden/>
              </w:rPr>
              <w:fldChar w:fldCharType="end"/>
            </w:r>
          </w:hyperlink>
        </w:p>
        <w:p w14:paraId="773F231F" w14:textId="5787BD67"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299" w:history="1">
            <w:r w:rsidRPr="00755710">
              <w:rPr>
                <w:rStyle w:val="Hipervnculo"/>
                <w:noProof/>
              </w:rPr>
              <w:t>8.1.2.</w:t>
            </w:r>
            <w:r>
              <w:rPr>
                <w:rFonts w:asciiTheme="minorHAnsi" w:eastAsiaTheme="minorEastAsia" w:hAnsiTheme="minorHAnsi" w:cstheme="minorBidi"/>
                <w:noProof/>
                <w:kern w:val="2"/>
                <w:szCs w:val="24"/>
                <w:lang w:val="es-EC"/>
                <w14:ligatures w14:val="standardContextual"/>
              </w:rPr>
              <w:tab/>
            </w:r>
            <w:r w:rsidRPr="00755710">
              <w:rPr>
                <w:rStyle w:val="Hipervnculo"/>
                <w:noProof/>
              </w:rPr>
              <w:t>Tutor Académico</w:t>
            </w:r>
            <w:r>
              <w:rPr>
                <w:noProof/>
                <w:webHidden/>
              </w:rPr>
              <w:tab/>
            </w:r>
            <w:r>
              <w:rPr>
                <w:noProof/>
                <w:webHidden/>
              </w:rPr>
              <w:fldChar w:fldCharType="begin"/>
            </w:r>
            <w:r>
              <w:rPr>
                <w:noProof/>
                <w:webHidden/>
              </w:rPr>
              <w:instrText xml:space="preserve"> PAGEREF _Toc204886299 \h </w:instrText>
            </w:r>
            <w:r>
              <w:rPr>
                <w:noProof/>
                <w:webHidden/>
              </w:rPr>
            </w:r>
            <w:r>
              <w:rPr>
                <w:noProof/>
                <w:webHidden/>
              </w:rPr>
              <w:fldChar w:fldCharType="separate"/>
            </w:r>
            <w:r w:rsidR="00A13E8A">
              <w:rPr>
                <w:noProof/>
                <w:webHidden/>
              </w:rPr>
              <w:t>9</w:t>
            </w:r>
            <w:r>
              <w:rPr>
                <w:noProof/>
                <w:webHidden/>
              </w:rPr>
              <w:fldChar w:fldCharType="end"/>
            </w:r>
          </w:hyperlink>
        </w:p>
        <w:p w14:paraId="4C33447D" w14:textId="1C5DA7FC"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300" w:history="1">
            <w:r w:rsidRPr="00755710">
              <w:rPr>
                <w:rStyle w:val="Hipervnculo"/>
                <w:noProof/>
              </w:rPr>
              <w:t>8.1.3.</w:t>
            </w:r>
            <w:r>
              <w:rPr>
                <w:rFonts w:asciiTheme="minorHAnsi" w:eastAsiaTheme="minorEastAsia" w:hAnsiTheme="minorHAnsi" w:cstheme="minorBidi"/>
                <w:noProof/>
                <w:kern w:val="2"/>
                <w:szCs w:val="24"/>
                <w:lang w:val="es-EC"/>
                <w14:ligatures w14:val="standardContextual"/>
              </w:rPr>
              <w:tab/>
            </w:r>
            <w:r w:rsidRPr="00755710">
              <w:rPr>
                <w:rStyle w:val="Hipervnculo"/>
                <w:noProof/>
              </w:rPr>
              <w:t>Estudiantes</w:t>
            </w:r>
            <w:r>
              <w:rPr>
                <w:noProof/>
                <w:webHidden/>
              </w:rPr>
              <w:tab/>
            </w:r>
            <w:r>
              <w:rPr>
                <w:noProof/>
                <w:webHidden/>
              </w:rPr>
              <w:fldChar w:fldCharType="begin"/>
            </w:r>
            <w:r>
              <w:rPr>
                <w:noProof/>
                <w:webHidden/>
              </w:rPr>
              <w:instrText xml:space="preserve"> PAGEREF _Toc204886300 \h </w:instrText>
            </w:r>
            <w:r>
              <w:rPr>
                <w:noProof/>
                <w:webHidden/>
              </w:rPr>
            </w:r>
            <w:r>
              <w:rPr>
                <w:noProof/>
                <w:webHidden/>
              </w:rPr>
              <w:fldChar w:fldCharType="separate"/>
            </w:r>
            <w:r w:rsidR="00A13E8A">
              <w:rPr>
                <w:noProof/>
                <w:webHidden/>
              </w:rPr>
              <w:t>9</w:t>
            </w:r>
            <w:r>
              <w:rPr>
                <w:noProof/>
                <w:webHidden/>
              </w:rPr>
              <w:fldChar w:fldCharType="end"/>
            </w:r>
          </w:hyperlink>
        </w:p>
        <w:p w14:paraId="65D73C5C" w14:textId="7EC5DBFE"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301" w:history="1">
            <w:r w:rsidRPr="00755710">
              <w:rPr>
                <w:rStyle w:val="Hipervnculo"/>
                <w:noProof/>
              </w:rPr>
              <w:t>8.2.</w:t>
            </w:r>
            <w:r>
              <w:rPr>
                <w:rFonts w:asciiTheme="minorHAnsi" w:eastAsiaTheme="minorEastAsia" w:hAnsiTheme="minorHAnsi" w:cstheme="minorBidi"/>
                <w:noProof/>
                <w:kern w:val="2"/>
                <w:szCs w:val="24"/>
                <w:lang w:val="es-EC"/>
                <w14:ligatures w14:val="standardContextual"/>
              </w:rPr>
              <w:tab/>
            </w:r>
            <w:r w:rsidRPr="00755710">
              <w:rPr>
                <w:rStyle w:val="Hipervnculo"/>
                <w:noProof/>
              </w:rPr>
              <w:t>Tecnológica</w:t>
            </w:r>
            <w:r>
              <w:rPr>
                <w:noProof/>
                <w:webHidden/>
              </w:rPr>
              <w:tab/>
            </w:r>
            <w:r>
              <w:rPr>
                <w:noProof/>
                <w:webHidden/>
              </w:rPr>
              <w:fldChar w:fldCharType="begin"/>
            </w:r>
            <w:r>
              <w:rPr>
                <w:noProof/>
                <w:webHidden/>
              </w:rPr>
              <w:instrText xml:space="preserve"> PAGEREF _Toc204886301 \h </w:instrText>
            </w:r>
            <w:r>
              <w:rPr>
                <w:noProof/>
                <w:webHidden/>
              </w:rPr>
            </w:r>
            <w:r>
              <w:rPr>
                <w:noProof/>
                <w:webHidden/>
              </w:rPr>
              <w:fldChar w:fldCharType="separate"/>
            </w:r>
            <w:r w:rsidR="00A13E8A">
              <w:rPr>
                <w:noProof/>
                <w:webHidden/>
              </w:rPr>
              <w:t>10</w:t>
            </w:r>
            <w:r>
              <w:rPr>
                <w:noProof/>
                <w:webHidden/>
              </w:rPr>
              <w:fldChar w:fldCharType="end"/>
            </w:r>
          </w:hyperlink>
        </w:p>
        <w:p w14:paraId="0D33842B" w14:textId="111F8823"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302" w:history="1">
            <w:r w:rsidRPr="00755710">
              <w:rPr>
                <w:rStyle w:val="Hipervnculo"/>
                <w:noProof/>
              </w:rPr>
              <w:t>8.2.1.</w:t>
            </w:r>
            <w:r>
              <w:rPr>
                <w:rFonts w:asciiTheme="minorHAnsi" w:eastAsiaTheme="minorEastAsia" w:hAnsiTheme="minorHAnsi" w:cstheme="minorBidi"/>
                <w:noProof/>
                <w:kern w:val="2"/>
                <w:szCs w:val="24"/>
                <w:lang w:val="es-EC"/>
                <w14:ligatures w14:val="standardContextual"/>
              </w:rPr>
              <w:tab/>
            </w:r>
            <w:r w:rsidRPr="00755710">
              <w:rPr>
                <w:rStyle w:val="Hipervnculo"/>
                <w:noProof/>
              </w:rPr>
              <w:t>Hardware</w:t>
            </w:r>
            <w:r>
              <w:rPr>
                <w:noProof/>
                <w:webHidden/>
              </w:rPr>
              <w:tab/>
            </w:r>
            <w:r>
              <w:rPr>
                <w:noProof/>
                <w:webHidden/>
              </w:rPr>
              <w:fldChar w:fldCharType="begin"/>
            </w:r>
            <w:r>
              <w:rPr>
                <w:noProof/>
                <w:webHidden/>
              </w:rPr>
              <w:instrText xml:space="preserve"> PAGEREF _Toc204886302 \h </w:instrText>
            </w:r>
            <w:r>
              <w:rPr>
                <w:noProof/>
                <w:webHidden/>
              </w:rPr>
            </w:r>
            <w:r>
              <w:rPr>
                <w:noProof/>
                <w:webHidden/>
              </w:rPr>
              <w:fldChar w:fldCharType="separate"/>
            </w:r>
            <w:r w:rsidR="00A13E8A">
              <w:rPr>
                <w:noProof/>
                <w:webHidden/>
              </w:rPr>
              <w:t>10</w:t>
            </w:r>
            <w:r>
              <w:rPr>
                <w:noProof/>
                <w:webHidden/>
              </w:rPr>
              <w:fldChar w:fldCharType="end"/>
            </w:r>
          </w:hyperlink>
        </w:p>
        <w:p w14:paraId="0C622AEF" w14:textId="4E74DB87" w:rsidR="009A4060" w:rsidRDefault="009A4060">
          <w:pPr>
            <w:pStyle w:val="TDC2"/>
            <w:tabs>
              <w:tab w:val="left" w:pos="1200"/>
              <w:tab w:val="right" w:leader="dot" w:pos="9019"/>
            </w:tabs>
            <w:rPr>
              <w:rFonts w:asciiTheme="minorHAnsi" w:eastAsiaTheme="minorEastAsia" w:hAnsiTheme="minorHAnsi" w:cstheme="minorBidi"/>
              <w:noProof/>
              <w:kern w:val="2"/>
              <w:szCs w:val="24"/>
              <w:lang w:val="es-EC"/>
              <w14:ligatures w14:val="standardContextual"/>
            </w:rPr>
          </w:pPr>
          <w:hyperlink w:anchor="_Toc204886303" w:history="1">
            <w:r w:rsidRPr="00755710">
              <w:rPr>
                <w:rStyle w:val="Hipervnculo"/>
                <w:noProof/>
              </w:rPr>
              <w:t>8.2.2.</w:t>
            </w:r>
            <w:r>
              <w:rPr>
                <w:rFonts w:asciiTheme="minorHAnsi" w:eastAsiaTheme="minorEastAsia" w:hAnsiTheme="minorHAnsi" w:cstheme="minorBidi"/>
                <w:noProof/>
                <w:kern w:val="2"/>
                <w:szCs w:val="24"/>
                <w:lang w:val="es-EC"/>
                <w14:ligatures w14:val="standardContextual"/>
              </w:rPr>
              <w:tab/>
            </w:r>
            <w:r w:rsidRPr="00755710">
              <w:rPr>
                <w:rStyle w:val="Hipervnculo"/>
                <w:noProof/>
              </w:rPr>
              <w:t>Software</w:t>
            </w:r>
            <w:r>
              <w:rPr>
                <w:noProof/>
                <w:webHidden/>
              </w:rPr>
              <w:tab/>
            </w:r>
            <w:r>
              <w:rPr>
                <w:noProof/>
                <w:webHidden/>
              </w:rPr>
              <w:fldChar w:fldCharType="begin"/>
            </w:r>
            <w:r>
              <w:rPr>
                <w:noProof/>
                <w:webHidden/>
              </w:rPr>
              <w:instrText xml:space="preserve"> PAGEREF _Toc204886303 \h </w:instrText>
            </w:r>
            <w:r>
              <w:rPr>
                <w:noProof/>
                <w:webHidden/>
              </w:rPr>
            </w:r>
            <w:r>
              <w:rPr>
                <w:noProof/>
                <w:webHidden/>
              </w:rPr>
              <w:fldChar w:fldCharType="separate"/>
            </w:r>
            <w:r w:rsidR="00A13E8A">
              <w:rPr>
                <w:noProof/>
                <w:webHidden/>
              </w:rPr>
              <w:t>10</w:t>
            </w:r>
            <w:r>
              <w:rPr>
                <w:noProof/>
                <w:webHidden/>
              </w:rPr>
              <w:fldChar w:fldCharType="end"/>
            </w:r>
          </w:hyperlink>
        </w:p>
        <w:p w14:paraId="2D15C6FA" w14:textId="2637BFA5"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304" w:history="1">
            <w:r w:rsidRPr="00755710">
              <w:rPr>
                <w:rStyle w:val="Hipervnculo"/>
                <w:noProof/>
              </w:rPr>
              <w:t>9.</w:t>
            </w:r>
            <w:r>
              <w:rPr>
                <w:rFonts w:asciiTheme="minorHAnsi" w:eastAsiaTheme="minorEastAsia" w:hAnsiTheme="minorHAnsi" w:cstheme="minorBidi"/>
                <w:noProof/>
                <w:kern w:val="2"/>
                <w:szCs w:val="24"/>
                <w:lang w:val="es-EC"/>
                <w14:ligatures w14:val="standardContextual"/>
              </w:rPr>
              <w:tab/>
            </w:r>
            <w:r w:rsidRPr="00755710">
              <w:rPr>
                <w:rStyle w:val="Hipervnculo"/>
                <w:noProof/>
              </w:rPr>
              <w:t>Conclusiones y recomendaciones</w:t>
            </w:r>
            <w:r>
              <w:rPr>
                <w:noProof/>
                <w:webHidden/>
              </w:rPr>
              <w:tab/>
            </w:r>
            <w:r>
              <w:rPr>
                <w:noProof/>
                <w:webHidden/>
              </w:rPr>
              <w:fldChar w:fldCharType="begin"/>
            </w:r>
            <w:r>
              <w:rPr>
                <w:noProof/>
                <w:webHidden/>
              </w:rPr>
              <w:instrText xml:space="preserve"> PAGEREF _Toc204886304 \h </w:instrText>
            </w:r>
            <w:r>
              <w:rPr>
                <w:noProof/>
                <w:webHidden/>
              </w:rPr>
            </w:r>
            <w:r>
              <w:rPr>
                <w:noProof/>
                <w:webHidden/>
              </w:rPr>
              <w:fldChar w:fldCharType="separate"/>
            </w:r>
            <w:r w:rsidR="00A13E8A">
              <w:rPr>
                <w:noProof/>
                <w:webHidden/>
              </w:rPr>
              <w:t>10</w:t>
            </w:r>
            <w:r>
              <w:rPr>
                <w:noProof/>
                <w:webHidden/>
              </w:rPr>
              <w:fldChar w:fldCharType="end"/>
            </w:r>
          </w:hyperlink>
        </w:p>
        <w:p w14:paraId="377F287B" w14:textId="34D8BA6F"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305" w:history="1">
            <w:r w:rsidRPr="00755710">
              <w:rPr>
                <w:rStyle w:val="Hipervnculo"/>
                <w:noProof/>
              </w:rPr>
              <w:t>9.1.</w:t>
            </w:r>
            <w:r>
              <w:rPr>
                <w:rFonts w:asciiTheme="minorHAnsi" w:eastAsiaTheme="minorEastAsia" w:hAnsiTheme="minorHAnsi" w:cstheme="minorBidi"/>
                <w:noProof/>
                <w:kern w:val="2"/>
                <w:szCs w:val="24"/>
                <w:lang w:val="es-EC"/>
                <w14:ligatures w14:val="standardContextual"/>
              </w:rPr>
              <w:tab/>
            </w:r>
            <w:r w:rsidRPr="00755710">
              <w:rPr>
                <w:rStyle w:val="Hipervnculo"/>
                <w:noProof/>
              </w:rPr>
              <w:t>Conclusiones</w:t>
            </w:r>
            <w:r>
              <w:rPr>
                <w:noProof/>
                <w:webHidden/>
              </w:rPr>
              <w:tab/>
            </w:r>
            <w:r>
              <w:rPr>
                <w:noProof/>
                <w:webHidden/>
              </w:rPr>
              <w:fldChar w:fldCharType="begin"/>
            </w:r>
            <w:r>
              <w:rPr>
                <w:noProof/>
                <w:webHidden/>
              </w:rPr>
              <w:instrText xml:space="preserve"> PAGEREF _Toc204886305 \h </w:instrText>
            </w:r>
            <w:r>
              <w:rPr>
                <w:noProof/>
                <w:webHidden/>
              </w:rPr>
            </w:r>
            <w:r>
              <w:rPr>
                <w:noProof/>
                <w:webHidden/>
              </w:rPr>
              <w:fldChar w:fldCharType="separate"/>
            </w:r>
            <w:r w:rsidR="00A13E8A">
              <w:rPr>
                <w:noProof/>
                <w:webHidden/>
              </w:rPr>
              <w:t>10</w:t>
            </w:r>
            <w:r>
              <w:rPr>
                <w:noProof/>
                <w:webHidden/>
              </w:rPr>
              <w:fldChar w:fldCharType="end"/>
            </w:r>
          </w:hyperlink>
        </w:p>
        <w:p w14:paraId="2440D159" w14:textId="1AD5711F" w:rsidR="009A4060" w:rsidRDefault="009A4060">
          <w:pPr>
            <w:pStyle w:val="TDC2"/>
            <w:tabs>
              <w:tab w:val="left" w:pos="960"/>
              <w:tab w:val="right" w:leader="dot" w:pos="9019"/>
            </w:tabs>
            <w:rPr>
              <w:rFonts w:asciiTheme="minorHAnsi" w:eastAsiaTheme="minorEastAsia" w:hAnsiTheme="minorHAnsi" w:cstheme="minorBidi"/>
              <w:noProof/>
              <w:kern w:val="2"/>
              <w:szCs w:val="24"/>
              <w:lang w:val="es-EC"/>
              <w14:ligatures w14:val="standardContextual"/>
            </w:rPr>
          </w:pPr>
          <w:hyperlink w:anchor="_Toc204886306" w:history="1">
            <w:r w:rsidRPr="00755710">
              <w:rPr>
                <w:rStyle w:val="Hipervnculo"/>
                <w:noProof/>
              </w:rPr>
              <w:t>9.2.</w:t>
            </w:r>
            <w:r>
              <w:rPr>
                <w:rFonts w:asciiTheme="minorHAnsi" w:eastAsiaTheme="minorEastAsia" w:hAnsiTheme="minorHAnsi" w:cstheme="minorBidi"/>
                <w:noProof/>
                <w:kern w:val="2"/>
                <w:szCs w:val="24"/>
                <w:lang w:val="es-EC"/>
                <w14:ligatures w14:val="standardContextual"/>
              </w:rPr>
              <w:tab/>
            </w:r>
            <w:r w:rsidRPr="00755710">
              <w:rPr>
                <w:rStyle w:val="Hipervnculo"/>
                <w:noProof/>
              </w:rPr>
              <w:t>Recomendaciones</w:t>
            </w:r>
            <w:r>
              <w:rPr>
                <w:noProof/>
                <w:webHidden/>
              </w:rPr>
              <w:tab/>
            </w:r>
            <w:r>
              <w:rPr>
                <w:noProof/>
                <w:webHidden/>
              </w:rPr>
              <w:fldChar w:fldCharType="begin"/>
            </w:r>
            <w:r>
              <w:rPr>
                <w:noProof/>
                <w:webHidden/>
              </w:rPr>
              <w:instrText xml:space="preserve"> PAGEREF _Toc204886306 \h </w:instrText>
            </w:r>
            <w:r>
              <w:rPr>
                <w:noProof/>
                <w:webHidden/>
              </w:rPr>
            </w:r>
            <w:r>
              <w:rPr>
                <w:noProof/>
                <w:webHidden/>
              </w:rPr>
              <w:fldChar w:fldCharType="separate"/>
            </w:r>
            <w:r w:rsidR="00A13E8A">
              <w:rPr>
                <w:noProof/>
                <w:webHidden/>
              </w:rPr>
              <w:t>11</w:t>
            </w:r>
            <w:r>
              <w:rPr>
                <w:noProof/>
                <w:webHidden/>
              </w:rPr>
              <w:fldChar w:fldCharType="end"/>
            </w:r>
          </w:hyperlink>
        </w:p>
        <w:p w14:paraId="65AC14ED" w14:textId="7B51B542"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307" w:history="1">
            <w:r w:rsidRPr="00755710">
              <w:rPr>
                <w:rStyle w:val="Hipervnculo"/>
                <w:noProof/>
              </w:rPr>
              <w:t>10.</w:t>
            </w:r>
            <w:r>
              <w:rPr>
                <w:rFonts w:asciiTheme="minorHAnsi" w:eastAsiaTheme="minorEastAsia" w:hAnsiTheme="minorHAnsi" w:cstheme="minorBidi"/>
                <w:noProof/>
                <w:kern w:val="2"/>
                <w:szCs w:val="24"/>
                <w:lang w:val="es-EC"/>
                <w14:ligatures w14:val="standardContextual"/>
              </w:rPr>
              <w:tab/>
            </w:r>
            <w:r w:rsidRPr="00755710">
              <w:rPr>
                <w:rStyle w:val="Hipervnculo"/>
                <w:noProof/>
              </w:rPr>
              <w:t>Planificación para el Cronograma:</w:t>
            </w:r>
            <w:r>
              <w:rPr>
                <w:noProof/>
                <w:webHidden/>
              </w:rPr>
              <w:tab/>
            </w:r>
            <w:r>
              <w:rPr>
                <w:noProof/>
                <w:webHidden/>
              </w:rPr>
              <w:fldChar w:fldCharType="begin"/>
            </w:r>
            <w:r>
              <w:rPr>
                <w:noProof/>
                <w:webHidden/>
              </w:rPr>
              <w:instrText xml:space="preserve"> PAGEREF _Toc204886307 \h </w:instrText>
            </w:r>
            <w:r>
              <w:rPr>
                <w:noProof/>
                <w:webHidden/>
              </w:rPr>
            </w:r>
            <w:r>
              <w:rPr>
                <w:noProof/>
                <w:webHidden/>
              </w:rPr>
              <w:fldChar w:fldCharType="separate"/>
            </w:r>
            <w:r w:rsidR="00A13E8A">
              <w:rPr>
                <w:noProof/>
                <w:webHidden/>
              </w:rPr>
              <w:t>12</w:t>
            </w:r>
            <w:r>
              <w:rPr>
                <w:noProof/>
                <w:webHidden/>
              </w:rPr>
              <w:fldChar w:fldCharType="end"/>
            </w:r>
          </w:hyperlink>
        </w:p>
        <w:p w14:paraId="15ABC0E3" w14:textId="054492A8" w:rsidR="009A4060" w:rsidRDefault="009A4060">
          <w:pPr>
            <w:pStyle w:val="TDC1"/>
            <w:tabs>
              <w:tab w:val="left" w:pos="720"/>
              <w:tab w:val="right" w:leader="dot" w:pos="9019"/>
            </w:tabs>
            <w:rPr>
              <w:rFonts w:asciiTheme="minorHAnsi" w:eastAsiaTheme="minorEastAsia" w:hAnsiTheme="minorHAnsi" w:cstheme="minorBidi"/>
              <w:noProof/>
              <w:kern w:val="2"/>
              <w:szCs w:val="24"/>
              <w:lang w:val="es-EC"/>
              <w14:ligatures w14:val="standardContextual"/>
            </w:rPr>
          </w:pPr>
          <w:hyperlink w:anchor="_Toc204886308" w:history="1">
            <w:r w:rsidRPr="00755710">
              <w:rPr>
                <w:rStyle w:val="Hipervnculo"/>
                <w:noProof/>
              </w:rPr>
              <w:t>11.</w:t>
            </w:r>
            <w:r>
              <w:rPr>
                <w:rFonts w:asciiTheme="minorHAnsi" w:eastAsiaTheme="minorEastAsia" w:hAnsiTheme="minorHAnsi" w:cstheme="minorBidi"/>
                <w:noProof/>
                <w:kern w:val="2"/>
                <w:szCs w:val="24"/>
                <w:lang w:val="es-EC"/>
                <w14:ligatures w14:val="standardContextual"/>
              </w:rPr>
              <w:tab/>
            </w:r>
            <w:r w:rsidRPr="00755710">
              <w:rPr>
                <w:rStyle w:val="Hipervnculo"/>
                <w:noProof/>
                <w:lang w:val="es-ES"/>
              </w:rPr>
              <w:t>Referencias</w:t>
            </w:r>
            <w:r>
              <w:rPr>
                <w:noProof/>
                <w:webHidden/>
              </w:rPr>
              <w:tab/>
            </w:r>
            <w:r>
              <w:rPr>
                <w:noProof/>
                <w:webHidden/>
              </w:rPr>
              <w:fldChar w:fldCharType="begin"/>
            </w:r>
            <w:r>
              <w:rPr>
                <w:noProof/>
                <w:webHidden/>
              </w:rPr>
              <w:instrText xml:space="preserve"> PAGEREF _Toc204886308 \h </w:instrText>
            </w:r>
            <w:r>
              <w:rPr>
                <w:noProof/>
                <w:webHidden/>
              </w:rPr>
            </w:r>
            <w:r>
              <w:rPr>
                <w:noProof/>
                <w:webHidden/>
              </w:rPr>
              <w:fldChar w:fldCharType="separate"/>
            </w:r>
            <w:r w:rsidR="00A13E8A">
              <w:rPr>
                <w:noProof/>
                <w:webHidden/>
              </w:rPr>
              <w:t>13</w:t>
            </w:r>
            <w:r>
              <w:rPr>
                <w:noProof/>
                <w:webHidden/>
              </w:rPr>
              <w:fldChar w:fldCharType="end"/>
            </w:r>
          </w:hyperlink>
        </w:p>
        <w:p w14:paraId="0E60366B" w14:textId="79137072" w:rsidR="00A8727E" w:rsidRPr="00EA1D84" w:rsidRDefault="00A8727E">
          <w:r w:rsidRPr="00EA1D84">
            <w:rPr>
              <w:b/>
              <w:bCs/>
              <w:lang w:val="es-ES"/>
            </w:rPr>
            <w:fldChar w:fldCharType="end"/>
          </w:r>
        </w:p>
      </w:sdtContent>
    </w:sdt>
    <w:p w14:paraId="7A03E46D" w14:textId="6C06B5ED" w:rsidR="00A8727E" w:rsidRPr="00EA1D84" w:rsidRDefault="00A8727E" w:rsidP="00A8727E">
      <w:pPr>
        <w:rPr>
          <w:rFonts w:eastAsia="Arial" w:cs="Arial"/>
          <w:sz w:val="36"/>
          <w:szCs w:val="36"/>
        </w:rPr>
      </w:pPr>
      <w:r w:rsidRPr="00EA1D84">
        <w:rPr>
          <w:rFonts w:eastAsia="Arial" w:cs="Arial"/>
          <w:sz w:val="36"/>
          <w:szCs w:val="36"/>
        </w:rPr>
        <w:br w:type="page"/>
      </w:r>
    </w:p>
    <w:p w14:paraId="24F8F8BF" w14:textId="67F6AB03" w:rsidR="000D1570" w:rsidRPr="00EA1D84" w:rsidRDefault="00985073" w:rsidP="000D1570">
      <w:pPr>
        <w:pStyle w:val="Ttulo1"/>
        <w:numPr>
          <w:ilvl w:val="0"/>
          <w:numId w:val="6"/>
        </w:numPr>
        <w:rPr>
          <w:color w:val="auto"/>
        </w:rPr>
      </w:pPr>
      <w:bookmarkStart w:id="0" w:name="_Toc204886284"/>
      <w:r w:rsidRPr="00EA1D84">
        <w:rPr>
          <w:color w:val="auto"/>
        </w:rPr>
        <w:lastRenderedPageBreak/>
        <w:t>Introducción</w:t>
      </w:r>
      <w:bookmarkEnd w:id="0"/>
    </w:p>
    <w:p w14:paraId="40A5DC1A" w14:textId="0ACBFA88" w:rsidR="000D1570" w:rsidRPr="00EA1D84" w:rsidRDefault="000D1570" w:rsidP="000D1570">
      <w:pPr>
        <w:rPr>
          <w:lang w:val="es"/>
        </w:rPr>
      </w:pPr>
      <w:r w:rsidRPr="00EA1D84">
        <w:rPr>
          <w:lang w:val="es"/>
        </w:rPr>
        <w:t>En los últimos años, la contaminación de los ríos ha representado una creciente preocupación ambiental en Ecuador. La acumulación de residuos sólidos en cuerpos de agua no solo afecta a los ecosistemas acuáticos, sino que también compromete la salud pública y el desarrollo sostenible de las comunidades cercanas. En este contexto, surge la necesidad de implementar herramientas tecnológicas que permitan visualizar, analizar y tomar decisiones informadas a partir de los datos recolectados en jornadas de limpieza.</w:t>
      </w:r>
    </w:p>
    <w:p w14:paraId="28E41E72" w14:textId="77777777" w:rsidR="00E66124" w:rsidRPr="00EA1D84" w:rsidRDefault="00985073" w:rsidP="006311E3">
      <w:pPr>
        <w:pStyle w:val="Ttulo1"/>
        <w:numPr>
          <w:ilvl w:val="0"/>
          <w:numId w:val="6"/>
        </w:numPr>
        <w:rPr>
          <w:color w:val="auto"/>
        </w:rPr>
      </w:pPr>
      <w:bookmarkStart w:id="1" w:name="_Toc204886285"/>
      <w:r w:rsidRPr="00EA1D84">
        <w:rPr>
          <w:color w:val="auto"/>
        </w:rPr>
        <w:t>Planteamiento del trabajo</w:t>
      </w:r>
      <w:bookmarkEnd w:id="1"/>
    </w:p>
    <w:p w14:paraId="5270C5F8" w14:textId="2F1C2CC9" w:rsidR="00E66124" w:rsidRPr="00EA1D84" w:rsidRDefault="00985073" w:rsidP="006311E3">
      <w:pPr>
        <w:pStyle w:val="Ttulo2"/>
        <w:numPr>
          <w:ilvl w:val="1"/>
          <w:numId w:val="6"/>
        </w:numPr>
      </w:pPr>
      <w:bookmarkStart w:id="2" w:name="_heading=h.1fob9te" w:colFirst="0" w:colLast="0"/>
      <w:bookmarkStart w:id="3" w:name="_Toc204886286"/>
      <w:bookmarkEnd w:id="2"/>
      <w:r w:rsidRPr="00EA1D84">
        <w:t>Formulación del problema</w:t>
      </w:r>
      <w:bookmarkEnd w:id="3"/>
      <w:r w:rsidRPr="00EA1D84">
        <w:t xml:space="preserve"> </w:t>
      </w:r>
    </w:p>
    <w:p w14:paraId="79FD9A14" w14:textId="36297CB0" w:rsidR="000D1570" w:rsidRPr="00EA1D84" w:rsidRDefault="000D1570" w:rsidP="000D1570">
      <w:pPr>
        <w:rPr>
          <w:lang w:val="es"/>
        </w:rPr>
      </w:pPr>
      <w:r w:rsidRPr="00EA1D84">
        <w:rPr>
          <w:lang w:val="es"/>
        </w:rPr>
        <w:t>La falta de herramientas visuales efectivas que permitan interpretar los datos de recolección de residuos en ríos dificulta la toma de decisiones oportunas por parte de autoridades ambientales, ONG y ciudadanos involucrados. ¿Cómo presentar de manera clara, accesible y visualmente comprensible los resultados de jornadas de recolección de desechos apoyados por sistemas de clasificación automatizada mediante IA?</w:t>
      </w:r>
    </w:p>
    <w:p w14:paraId="5E3F9836" w14:textId="159A7101" w:rsidR="00E66124" w:rsidRPr="00EA1D84" w:rsidRDefault="00985073" w:rsidP="006311E3">
      <w:pPr>
        <w:pStyle w:val="Ttulo2"/>
        <w:numPr>
          <w:ilvl w:val="1"/>
          <w:numId w:val="6"/>
        </w:numPr>
      </w:pPr>
      <w:bookmarkStart w:id="4" w:name="_heading=h.3znysh7" w:colFirst="0" w:colLast="0"/>
      <w:bookmarkStart w:id="5" w:name="_Toc204886287"/>
      <w:bookmarkEnd w:id="4"/>
      <w:r w:rsidRPr="00EA1D84">
        <w:t>Justificación</w:t>
      </w:r>
      <w:bookmarkEnd w:id="5"/>
    </w:p>
    <w:p w14:paraId="592FC7C6" w14:textId="29EBB92F" w:rsidR="000D1570" w:rsidRPr="00EA1D84" w:rsidRDefault="000D1570" w:rsidP="000D1570">
      <w:pPr>
        <w:rPr>
          <w:lang w:val="es"/>
        </w:rPr>
      </w:pPr>
      <w:r w:rsidRPr="00EA1D84">
        <w:t>El desarrollo de un dashboard permitirá transformar datos complejos en información comprensible y accionable. Esto facilitará la evaluación del impacto de las actividades de limpieza, el seguimiento de indicadores clave y la sensibilización de la población. Además, integrar análisis basados en IA permite modernizar los procesos de clasificación de residuos, haciendo más eficiente la generación de reportes y estrategias de mitigación.</w:t>
      </w:r>
    </w:p>
    <w:p w14:paraId="6CB3F07D" w14:textId="423AE1E3" w:rsidR="00E66124" w:rsidRPr="00EA1D84" w:rsidRDefault="00985073" w:rsidP="006311E3">
      <w:pPr>
        <w:pStyle w:val="Ttulo1"/>
        <w:numPr>
          <w:ilvl w:val="0"/>
          <w:numId w:val="6"/>
        </w:numPr>
        <w:rPr>
          <w:color w:val="auto"/>
        </w:rPr>
      </w:pPr>
      <w:bookmarkStart w:id="6" w:name="_heading=h.2et92p0" w:colFirst="0" w:colLast="0"/>
      <w:bookmarkStart w:id="7" w:name="_Toc204886288"/>
      <w:bookmarkEnd w:id="6"/>
      <w:r w:rsidRPr="00EA1D84">
        <w:rPr>
          <w:color w:val="auto"/>
        </w:rPr>
        <w:t>Sistema de Objetivos</w:t>
      </w:r>
      <w:bookmarkEnd w:id="7"/>
      <w:r w:rsidRPr="00EA1D84">
        <w:rPr>
          <w:color w:val="auto"/>
        </w:rPr>
        <w:t xml:space="preserve"> </w:t>
      </w:r>
    </w:p>
    <w:p w14:paraId="700E6F53" w14:textId="38C19B4E" w:rsidR="00E66124" w:rsidRPr="00EA1D84" w:rsidRDefault="00985073" w:rsidP="000D1570">
      <w:pPr>
        <w:pStyle w:val="Ttulo2"/>
        <w:numPr>
          <w:ilvl w:val="1"/>
          <w:numId w:val="6"/>
        </w:numPr>
      </w:pPr>
      <w:bookmarkStart w:id="8" w:name="_heading=h.tyjcwt" w:colFirst="0" w:colLast="0"/>
      <w:bookmarkStart w:id="9" w:name="_Toc204886289"/>
      <w:bookmarkEnd w:id="8"/>
      <w:r w:rsidRPr="00EA1D84">
        <w:t>Objetivo General</w:t>
      </w:r>
      <w:bookmarkStart w:id="10" w:name="_heading=h.popevte2m6kw"/>
      <w:bookmarkEnd w:id="9"/>
      <w:bookmarkEnd w:id="10"/>
    </w:p>
    <w:p w14:paraId="3AD1B1B2" w14:textId="46FCC9B7" w:rsidR="000D1570" w:rsidRPr="00EA1D84" w:rsidRDefault="00B55797" w:rsidP="000D1570">
      <w:pPr>
        <w:rPr>
          <w:lang w:val="es"/>
        </w:rPr>
      </w:pPr>
      <w:r w:rsidRPr="00EA1D84">
        <w:rPr>
          <w:lang w:val="es"/>
        </w:rPr>
        <w:t>Se busca desarrollar una aplicación de escritorio tipo dashboard que permita visualizar estadísticas de recolección y clasificación de desechos en ríos de Ecuador</w:t>
      </w:r>
      <w:r w:rsidR="000D1570" w:rsidRPr="00EA1D84">
        <w:rPr>
          <w:lang w:val="es"/>
        </w:rPr>
        <w:t>, utilizando tecnologías de desarrollo en Python y análisis de datos generados con inteligencia artificial.</w:t>
      </w:r>
    </w:p>
    <w:p w14:paraId="79B821E8" w14:textId="671BADAC" w:rsidR="00E66124" w:rsidRPr="00EA1D84" w:rsidRDefault="00985073" w:rsidP="000D1570">
      <w:pPr>
        <w:pStyle w:val="Prrafodelista"/>
        <w:numPr>
          <w:ilvl w:val="1"/>
          <w:numId w:val="6"/>
        </w:numPr>
        <w:tabs>
          <w:tab w:val="left" w:pos="284"/>
        </w:tabs>
        <w:spacing w:line="360" w:lineRule="auto"/>
        <w:rPr>
          <w:rStyle w:val="Ttulo2Car"/>
          <w:szCs w:val="28"/>
        </w:rPr>
      </w:pPr>
      <w:bookmarkStart w:id="11" w:name="_heading=h.3dy6vkm" w:colFirst="0" w:colLast="0"/>
      <w:bookmarkStart w:id="12" w:name="_Toc204886290"/>
      <w:bookmarkEnd w:id="11"/>
      <w:r w:rsidRPr="00EA1D84">
        <w:rPr>
          <w:rStyle w:val="Ttulo2Car"/>
        </w:rPr>
        <w:t>Objetivos Específicos</w:t>
      </w:r>
      <w:bookmarkEnd w:id="12"/>
    </w:p>
    <w:p w14:paraId="27BAC77B" w14:textId="654499C6" w:rsidR="00ED66E6" w:rsidRPr="00EA1D84" w:rsidRDefault="00ED66E6" w:rsidP="00ED66E6">
      <w:pPr>
        <w:pStyle w:val="Prrafodelista"/>
        <w:numPr>
          <w:ilvl w:val="0"/>
          <w:numId w:val="9"/>
        </w:numPr>
      </w:pPr>
      <w:r w:rsidRPr="00EA1D84">
        <w:t>Analizar y procesar los datos generados por el sistema de IA para mejorar la precisión de la clasificación de residuos, con el fin de proporcionar información útil a los tomadores de decisiones ambientales.</w:t>
      </w:r>
    </w:p>
    <w:p w14:paraId="4383710E" w14:textId="6D4D6089" w:rsidR="00ED66E6" w:rsidRPr="00EA1D84" w:rsidRDefault="00ED66E6" w:rsidP="00ED66E6">
      <w:pPr>
        <w:pStyle w:val="Prrafodelista"/>
        <w:numPr>
          <w:ilvl w:val="0"/>
          <w:numId w:val="9"/>
        </w:numPr>
      </w:pPr>
      <w:r w:rsidRPr="00EA1D84">
        <w:lastRenderedPageBreak/>
        <w:t>Diseñar propuestas de interfaz gráfica del dashboard orientadas a usuarios técnicos y validarlas con el director de Tecnología para asegurar su usabilidad y alineación con los requerimientos empresariales.</w:t>
      </w:r>
    </w:p>
    <w:p w14:paraId="249508D8" w14:textId="209AC367" w:rsidR="00ED66E6" w:rsidRPr="00EA1D84" w:rsidRDefault="00ED66E6" w:rsidP="00ED66E6">
      <w:pPr>
        <w:pStyle w:val="Prrafodelista"/>
        <w:numPr>
          <w:ilvl w:val="0"/>
          <w:numId w:val="9"/>
        </w:numPr>
      </w:pPr>
      <w:r w:rsidRPr="00EA1D84">
        <w:t xml:space="preserve">Desarrollar la aplicación utilizando Python y </w:t>
      </w:r>
      <w:proofErr w:type="spellStart"/>
      <w:r w:rsidRPr="00EA1D84">
        <w:t>Tkinter</w:t>
      </w:r>
      <w:proofErr w:type="spellEnd"/>
      <w:r w:rsidRPr="00EA1D84">
        <w:t>, integrando los datos analizados, con el propósito de brindar una herramienta funcional para la visualización estadística de residuos.</w:t>
      </w:r>
    </w:p>
    <w:p w14:paraId="0BCFE9C7" w14:textId="02A8A62B" w:rsidR="000D1570" w:rsidRPr="00EA1D84" w:rsidRDefault="00ED66E6" w:rsidP="00ED66E6">
      <w:pPr>
        <w:pStyle w:val="Prrafodelista"/>
        <w:numPr>
          <w:ilvl w:val="0"/>
          <w:numId w:val="9"/>
        </w:numPr>
      </w:pPr>
      <w:r w:rsidRPr="00EA1D84">
        <w:t>Ejecutar pruebas de funcionalidad e integración que permitan validar la efectividad y confiabilidad del sistema, orientadas a asegurar su adopción por parte de organizaciones ambientales.</w:t>
      </w:r>
    </w:p>
    <w:p w14:paraId="5A6FF755" w14:textId="105B43B6" w:rsidR="00E66124" w:rsidRPr="00EA1D84" w:rsidRDefault="00985073" w:rsidP="000D1570">
      <w:pPr>
        <w:pStyle w:val="Ttulo1"/>
        <w:numPr>
          <w:ilvl w:val="0"/>
          <w:numId w:val="6"/>
        </w:numPr>
        <w:rPr>
          <w:color w:val="auto"/>
        </w:rPr>
      </w:pPr>
      <w:bookmarkStart w:id="13" w:name="_heading=h.1t3h5sf" w:colFirst="0" w:colLast="0"/>
      <w:bookmarkStart w:id="14" w:name="_Toc204886291"/>
      <w:bookmarkEnd w:id="13"/>
      <w:r w:rsidRPr="00EA1D84">
        <w:rPr>
          <w:color w:val="auto"/>
        </w:rPr>
        <w:t>Alcance</w:t>
      </w:r>
      <w:bookmarkEnd w:id="14"/>
      <w:r w:rsidRPr="00EA1D84">
        <w:rPr>
          <w:color w:val="auto"/>
        </w:rPr>
        <w:t xml:space="preserve"> </w:t>
      </w:r>
    </w:p>
    <w:p w14:paraId="40646869" w14:textId="4A337B9C" w:rsidR="000F5E16" w:rsidRPr="00EA1D84" w:rsidRDefault="000F5E16" w:rsidP="000F5E16">
      <w:r w:rsidRPr="00EA1D84">
        <w:t>El sistema desarrollado tendrá como alcance principal la visualización interactiva de datos obtenidos a partir de jornadas de recolección de residuos en ríos del Ecuador. Estos datos serán previamente clasificados mediante un sistema de inteligencia artificial ya entrenado, y luego integrados en un entorno gráfico tipo dashboard de escritorio. El alcance incluye:</w:t>
      </w:r>
    </w:p>
    <w:p w14:paraId="3FC54B18" w14:textId="77777777" w:rsidR="000F5E16" w:rsidRPr="00EA1D84" w:rsidRDefault="000F5E16" w:rsidP="000F5E16">
      <w:pPr>
        <w:pStyle w:val="Prrafodelista"/>
        <w:numPr>
          <w:ilvl w:val="0"/>
          <w:numId w:val="15"/>
        </w:numPr>
      </w:pPr>
      <w:r w:rsidRPr="00EA1D84">
        <w:t>El procesamiento de datos estructurados provenientes del sistema de IA.</w:t>
      </w:r>
    </w:p>
    <w:p w14:paraId="7BA61E24" w14:textId="77777777" w:rsidR="000F5E16" w:rsidRPr="00EA1D84" w:rsidRDefault="000F5E16" w:rsidP="000F5E16">
      <w:pPr>
        <w:pStyle w:val="Prrafodelista"/>
        <w:numPr>
          <w:ilvl w:val="0"/>
          <w:numId w:val="15"/>
        </w:numPr>
      </w:pPr>
      <w:r w:rsidRPr="00EA1D84">
        <w:t>La clasificación automática de residuos en categorías jerárquicas (superclases, clases, subclases).</w:t>
      </w:r>
    </w:p>
    <w:p w14:paraId="5D6B2C5A" w14:textId="77777777" w:rsidR="000F5E16" w:rsidRPr="00EA1D84" w:rsidRDefault="000F5E16" w:rsidP="000F5E16">
      <w:pPr>
        <w:pStyle w:val="Prrafodelista"/>
        <w:numPr>
          <w:ilvl w:val="0"/>
          <w:numId w:val="15"/>
        </w:numPr>
      </w:pPr>
      <w:r w:rsidRPr="00EA1D84">
        <w:t xml:space="preserve">El diseño y desarrollo de interfaces gráficas utilizando Python y </w:t>
      </w:r>
      <w:proofErr w:type="spellStart"/>
      <w:r w:rsidRPr="00EA1D84">
        <w:t>Tkinter</w:t>
      </w:r>
      <w:proofErr w:type="spellEnd"/>
      <w:r w:rsidRPr="00EA1D84">
        <w:t>.</w:t>
      </w:r>
    </w:p>
    <w:p w14:paraId="73F3BE2C" w14:textId="646BB5E5" w:rsidR="000F5E16" w:rsidRPr="00EA1D84" w:rsidRDefault="000F5E16" w:rsidP="000F5E16">
      <w:pPr>
        <w:pStyle w:val="Prrafodelista"/>
        <w:numPr>
          <w:ilvl w:val="0"/>
          <w:numId w:val="15"/>
        </w:numPr>
      </w:pPr>
      <w:r w:rsidRPr="00EA1D84">
        <w:t>La generación de gráficos estadísticos</w:t>
      </w:r>
      <w:r w:rsidR="009A20BD" w:rsidRPr="00EA1D84">
        <w:t>.</w:t>
      </w:r>
    </w:p>
    <w:p w14:paraId="67064F38" w14:textId="2DBE2DE7" w:rsidR="000F5E16" w:rsidRPr="00EA1D84" w:rsidRDefault="000F5E16" w:rsidP="000F5E16">
      <w:pPr>
        <w:pStyle w:val="Prrafodelista"/>
        <w:numPr>
          <w:ilvl w:val="0"/>
          <w:numId w:val="15"/>
        </w:numPr>
      </w:pPr>
      <w:r w:rsidRPr="00EA1D84">
        <w:t xml:space="preserve">La integración y validación del sistema en entornos de escritorio compatibles con </w:t>
      </w:r>
      <w:proofErr w:type="spellStart"/>
      <w:r w:rsidRPr="00EA1D84">
        <w:t>Xming</w:t>
      </w:r>
      <w:proofErr w:type="spellEnd"/>
      <w:r w:rsidRPr="00EA1D84">
        <w:t>/</w:t>
      </w:r>
      <w:proofErr w:type="spellStart"/>
      <w:r w:rsidRPr="00EA1D84">
        <w:t>XLaunch</w:t>
      </w:r>
      <w:proofErr w:type="spellEnd"/>
      <w:r w:rsidRPr="00EA1D84">
        <w:t>.</w:t>
      </w:r>
    </w:p>
    <w:p w14:paraId="6A2BC49D" w14:textId="39E352FE" w:rsidR="00B64884" w:rsidRPr="00EA1D84" w:rsidRDefault="000F5E16" w:rsidP="00B64884">
      <w:r w:rsidRPr="000F5E16">
        <w:t>El sistema no contempla en esta fase soporte para dispositivos móviles ni despliegue web. Tampoco incluye la recolección directa de datos desde sensores en tiempo real, aunque se plantea como posible mejora futura.</w:t>
      </w:r>
    </w:p>
    <w:p w14:paraId="147069D9" w14:textId="18131322" w:rsidR="00E66124" w:rsidRPr="00EA1D84" w:rsidRDefault="00985073" w:rsidP="006311E3">
      <w:pPr>
        <w:pStyle w:val="Ttulo1"/>
        <w:numPr>
          <w:ilvl w:val="0"/>
          <w:numId w:val="6"/>
        </w:numPr>
        <w:rPr>
          <w:color w:val="auto"/>
        </w:rPr>
      </w:pPr>
      <w:bookmarkStart w:id="15" w:name="_Toc204886292"/>
      <w:r w:rsidRPr="00EA1D84">
        <w:rPr>
          <w:color w:val="auto"/>
        </w:rPr>
        <w:t>Marco Teórico</w:t>
      </w:r>
      <w:bookmarkEnd w:id="15"/>
    </w:p>
    <w:p w14:paraId="2191B898" w14:textId="565522D9" w:rsidR="00A530BA" w:rsidRPr="00EA1D84" w:rsidRDefault="00A530BA" w:rsidP="00A530BA">
      <w:pPr>
        <w:pStyle w:val="Prrafodelista"/>
        <w:numPr>
          <w:ilvl w:val="0"/>
          <w:numId w:val="16"/>
        </w:numPr>
        <w:spacing w:line="360" w:lineRule="auto"/>
        <w:rPr>
          <w:szCs w:val="24"/>
        </w:rPr>
      </w:pPr>
      <w:r w:rsidRPr="00EA1D84">
        <w:rPr>
          <w:b/>
          <w:bCs/>
          <w:szCs w:val="24"/>
        </w:rPr>
        <w:t xml:space="preserve">Visual Studio </w:t>
      </w:r>
      <w:proofErr w:type="spellStart"/>
      <w:r w:rsidRPr="00EA1D84">
        <w:rPr>
          <w:b/>
          <w:bCs/>
          <w:szCs w:val="24"/>
        </w:rPr>
        <w:t>Code</w:t>
      </w:r>
      <w:proofErr w:type="spellEnd"/>
      <w:r w:rsidRPr="00EA1D84">
        <w:rPr>
          <w:b/>
          <w:bCs/>
          <w:szCs w:val="24"/>
        </w:rPr>
        <w:t xml:space="preserve"> (VS </w:t>
      </w:r>
      <w:proofErr w:type="spellStart"/>
      <w:r w:rsidRPr="00EA1D84">
        <w:rPr>
          <w:b/>
          <w:bCs/>
          <w:szCs w:val="24"/>
        </w:rPr>
        <w:t>Code</w:t>
      </w:r>
      <w:proofErr w:type="spellEnd"/>
      <w:r w:rsidRPr="00EA1D84">
        <w:rPr>
          <w:b/>
          <w:bCs/>
          <w:szCs w:val="24"/>
        </w:rPr>
        <w:t>):</w:t>
      </w:r>
      <w:r w:rsidRPr="00EA1D84">
        <w:rPr>
          <w:szCs w:val="24"/>
        </w:rPr>
        <w:t xml:space="preserve"> Es un editor de código fuente multiplataforma desarrollado por Microsoft. Su ligereza, extensiones y facilidad de integración con otros entornos lo convierten en una herramienta ideal para el desarrollo en Python y la gestión de proyectos de software modernos.</w:t>
      </w:r>
    </w:p>
    <w:p w14:paraId="573FD0E9" w14:textId="5CBBF390" w:rsidR="00A530BA" w:rsidRPr="00EA1D84" w:rsidRDefault="00A530BA" w:rsidP="00A530BA">
      <w:pPr>
        <w:pStyle w:val="Prrafodelista"/>
        <w:numPr>
          <w:ilvl w:val="0"/>
          <w:numId w:val="16"/>
        </w:numPr>
        <w:spacing w:line="360" w:lineRule="auto"/>
        <w:rPr>
          <w:szCs w:val="24"/>
        </w:rPr>
      </w:pPr>
      <w:r w:rsidRPr="00EA1D84">
        <w:rPr>
          <w:b/>
          <w:bCs/>
          <w:szCs w:val="24"/>
        </w:rPr>
        <w:t>Python:</w:t>
      </w:r>
      <w:r w:rsidRPr="00EA1D84">
        <w:rPr>
          <w:szCs w:val="24"/>
        </w:rPr>
        <w:t xml:space="preserve"> Lenguaje de programación de alto nivel, interpretado y de propósito general. En el proyecto se utiliza para el desarrollo de la lógica de la aplicación, así como para el análisis de datos y la generación de gráficos mediante bibliotecas como </w:t>
      </w:r>
      <w:proofErr w:type="spellStart"/>
      <w:r w:rsidRPr="00EA1D84">
        <w:rPr>
          <w:szCs w:val="24"/>
        </w:rPr>
        <w:t>matplotlib</w:t>
      </w:r>
      <w:proofErr w:type="spellEnd"/>
      <w:r w:rsidRPr="00EA1D84">
        <w:rPr>
          <w:szCs w:val="24"/>
        </w:rPr>
        <w:t xml:space="preserve"> y </w:t>
      </w:r>
      <w:proofErr w:type="spellStart"/>
      <w:r w:rsidRPr="00EA1D84">
        <w:rPr>
          <w:szCs w:val="24"/>
        </w:rPr>
        <w:t>seaborn</w:t>
      </w:r>
      <w:proofErr w:type="spellEnd"/>
      <w:r w:rsidRPr="00EA1D84">
        <w:rPr>
          <w:szCs w:val="24"/>
        </w:rPr>
        <w:t>.</w:t>
      </w:r>
    </w:p>
    <w:p w14:paraId="55C4CFED" w14:textId="2399BF7E" w:rsidR="00A530BA" w:rsidRPr="00EA1D84" w:rsidRDefault="00A530BA" w:rsidP="00A530BA">
      <w:pPr>
        <w:pStyle w:val="Prrafodelista"/>
        <w:numPr>
          <w:ilvl w:val="0"/>
          <w:numId w:val="16"/>
        </w:numPr>
        <w:spacing w:line="360" w:lineRule="auto"/>
        <w:rPr>
          <w:szCs w:val="24"/>
        </w:rPr>
      </w:pPr>
      <w:r w:rsidRPr="00EA1D84">
        <w:rPr>
          <w:b/>
          <w:bCs/>
          <w:szCs w:val="24"/>
        </w:rPr>
        <w:lastRenderedPageBreak/>
        <w:t>Docker:</w:t>
      </w:r>
      <w:r w:rsidRPr="00EA1D84">
        <w:rPr>
          <w:szCs w:val="24"/>
        </w:rPr>
        <w:t xml:space="preserve"> Herramienta de </w:t>
      </w:r>
      <w:proofErr w:type="spellStart"/>
      <w:r w:rsidRPr="00EA1D84">
        <w:rPr>
          <w:szCs w:val="24"/>
        </w:rPr>
        <w:t>contenedorización</w:t>
      </w:r>
      <w:proofErr w:type="spellEnd"/>
      <w:r w:rsidRPr="00EA1D84">
        <w:rPr>
          <w:szCs w:val="24"/>
        </w:rPr>
        <w:t xml:space="preserve"> que permite crear entornos de desarrollo portables, replicables y aislados del sistema operativo anfitrión. Se utiliza en este proyecto para asegurar la compatibilidad y facilitar la configuración del entorno de ejecución de la aplicación.</w:t>
      </w:r>
    </w:p>
    <w:p w14:paraId="379967E0" w14:textId="3D65286E" w:rsidR="00E66124" w:rsidRPr="00EA1D84" w:rsidRDefault="00A530BA" w:rsidP="00A530BA">
      <w:pPr>
        <w:pStyle w:val="Prrafodelista"/>
        <w:numPr>
          <w:ilvl w:val="0"/>
          <w:numId w:val="16"/>
        </w:numPr>
        <w:spacing w:line="360" w:lineRule="auto"/>
        <w:rPr>
          <w:szCs w:val="24"/>
        </w:rPr>
      </w:pPr>
      <w:proofErr w:type="spellStart"/>
      <w:r w:rsidRPr="00EA1D84">
        <w:rPr>
          <w:b/>
          <w:bCs/>
          <w:szCs w:val="24"/>
        </w:rPr>
        <w:t>Xming</w:t>
      </w:r>
      <w:proofErr w:type="spellEnd"/>
      <w:r w:rsidRPr="00EA1D84">
        <w:rPr>
          <w:b/>
          <w:bCs/>
          <w:szCs w:val="24"/>
        </w:rPr>
        <w:t>/</w:t>
      </w:r>
      <w:proofErr w:type="spellStart"/>
      <w:r w:rsidRPr="00EA1D84">
        <w:rPr>
          <w:b/>
          <w:bCs/>
          <w:szCs w:val="24"/>
        </w:rPr>
        <w:t>XLaunch</w:t>
      </w:r>
      <w:proofErr w:type="spellEnd"/>
      <w:r w:rsidRPr="00EA1D84">
        <w:rPr>
          <w:b/>
          <w:bCs/>
          <w:szCs w:val="24"/>
        </w:rPr>
        <w:t xml:space="preserve">: </w:t>
      </w:r>
      <w:r w:rsidRPr="00EA1D84">
        <w:rPr>
          <w:szCs w:val="24"/>
        </w:rPr>
        <w:t xml:space="preserve">Servidor X para sistemas Windows que permite ejecutar aplicaciones gráficas de entornos Unix/Linux. En este caso, </w:t>
      </w:r>
      <w:proofErr w:type="spellStart"/>
      <w:r w:rsidRPr="00EA1D84">
        <w:rPr>
          <w:szCs w:val="24"/>
        </w:rPr>
        <w:t>Xming</w:t>
      </w:r>
      <w:proofErr w:type="spellEnd"/>
      <w:r w:rsidRPr="00EA1D84">
        <w:rPr>
          <w:szCs w:val="24"/>
        </w:rPr>
        <w:t xml:space="preserve"> y su asistente gráfico </w:t>
      </w:r>
      <w:proofErr w:type="spellStart"/>
      <w:r w:rsidRPr="00EA1D84">
        <w:rPr>
          <w:szCs w:val="24"/>
        </w:rPr>
        <w:t>XLaunch</w:t>
      </w:r>
      <w:proofErr w:type="spellEnd"/>
      <w:r w:rsidRPr="00EA1D84">
        <w:rPr>
          <w:szCs w:val="24"/>
        </w:rPr>
        <w:t xml:space="preserve"> se utilizan para desplegar interfaces desarrolladas en Python con </w:t>
      </w:r>
      <w:proofErr w:type="spellStart"/>
      <w:r w:rsidRPr="00EA1D84">
        <w:rPr>
          <w:szCs w:val="24"/>
        </w:rPr>
        <w:t>Tkinter</w:t>
      </w:r>
      <w:proofErr w:type="spellEnd"/>
      <w:r w:rsidRPr="00EA1D84">
        <w:rPr>
          <w:szCs w:val="24"/>
        </w:rPr>
        <w:t xml:space="preserve"> dentro de un entorno gráfico en Windows, asegurando compatibilidad con herramientas del ecosistema Linux cuando sea necesario.</w:t>
      </w:r>
    </w:p>
    <w:p w14:paraId="1332BF24" w14:textId="4963F76E" w:rsidR="00E66124" w:rsidRDefault="00985073" w:rsidP="006311E3">
      <w:pPr>
        <w:pStyle w:val="Ttulo2"/>
        <w:numPr>
          <w:ilvl w:val="1"/>
          <w:numId w:val="6"/>
        </w:numPr>
      </w:pPr>
      <w:bookmarkStart w:id="16" w:name="_heading=h.2s8eyo1" w:colFirst="0" w:colLast="0"/>
      <w:bookmarkStart w:id="17" w:name="_Toc204886293"/>
      <w:bookmarkEnd w:id="16"/>
      <w:r w:rsidRPr="00EA1D84">
        <w:t>Metodología (Marco de trabajo 5W+2H)</w:t>
      </w:r>
      <w:bookmarkEnd w:id="17"/>
    </w:p>
    <w:tbl>
      <w:tblPr>
        <w:tblW w:w="9493" w:type="dxa"/>
        <w:tblLayout w:type="fixed"/>
        <w:tblCellMar>
          <w:left w:w="70" w:type="dxa"/>
          <w:right w:w="70" w:type="dxa"/>
        </w:tblCellMar>
        <w:tblLook w:val="04A0" w:firstRow="1" w:lastRow="0" w:firstColumn="1" w:lastColumn="0" w:noHBand="0" w:noVBand="1"/>
      </w:tblPr>
      <w:tblGrid>
        <w:gridCol w:w="1413"/>
        <w:gridCol w:w="1701"/>
        <w:gridCol w:w="1417"/>
        <w:gridCol w:w="1276"/>
        <w:gridCol w:w="1559"/>
        <w:gridCol w:w="1104"/>
        <w:gridCol w:w="1023"/>
      </w:tblGrid>
      <w:tr w:rsidR="00837FD6" w:rsidRPr="00837FD6" w14:paraId="6BF1B22E" w14:textId="77777777" w:rsidTr="00837FD6">
        <w:trPr>
          <w:trHeight w:val="479"/>
        </w:trPr>
        <w:tc>
          <w:tcPr>
            <w:tcW w:w="1413" w:type="dxa"/>
            <w:tcBorders>
              <w:top w:val="single" w:sz="4" w:space="0" w:color="auto"/>
              <w:left w:val="single" w:sz="4" w:space="0" w:color="auto"/>
              <w:bottom w:val="single" w:sz="4" w:space="0" w:color="auto"/>
              <w:right w:val="single" w:sz="4" w:space="0" w:color="auto"/>
            </w:tcBorders>
            <w:vAlign w:val="center"/>
            <w:hideMark/>
          </w:tcPr>
          <w:p w14:paraId="28DC1320" w14:textId="206A5FE8"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¿Qué?</w:t>
            </w:r>
          </w:p>
        </w:tc>
        <w:tc>
          <w:tcPr>
            <w:tcW w:w="1701" w:type="dxa"/>
            <w:tcBorders>
              <w:top w:val="single" w:sz="4" w:space="0" w:color="auto"/>
              <w:left w:val="nil"/>
              <w:bottom w:val="single" w:sz="4" w:space="0" w:color="auto"/>
              <w:right w:val="single" w:sz="4" w:space="0" w:color="auto"/>
            </w:tcBorders>
            <w:vAlign w:val="center"/>
            <w:hideMark/>
          </w:tcPr>
          <w:p w14:paraId="1DD68D97" w14:textId="616551FB"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¿Cómo?</w:t>
            </w:r>
          </w:p>
        </w:tc>
        <w:tc>
          <w:tcPr>
            <w:tcW w:w="1417" w:type="dxa"/>
            <w:tcBorders>
              <w:top w:val="single" w:sz="4" w:space="0" w:color="auto"/>
              <w:left w:val="nil"/>
              <w:bottom w:val="single" w:sz="4" w:space="0" w:color="auto"/>
              <w:right w:val="single" w:sz="4" w:space="0" w:color="auto"/>
            </w:tcBorders>
            <w:vAlign w:val="center"/>
            <w:hideMark/>
          </w:tcPr>
          <w:p w14:paraId="4B02A0F6" w14:textId="7B69B087"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¿Quién?</w:t>
            </w:r>
          </w:p>
        </w:tc>
        <w:tc>
          <w:tcPr>
            <w:tcW w:w="1276" w:type="dxa"/>
            <w:tcBorders>
              <w:top w:val="single" w:sz="4" w:space="0" w:color="auto"/>
              <w:left w:val="nil"/>
              <w:bottom w:val="single" w:sz="4" w:space="0" w:color="auto"/>
              <w:right w:val="single" w:sz="4" w:space="0" w:color="auto"/>
            </w:tcBorders>
            <w:vAlign w:val="center"/>
            <w:hideMark/>
          </w:tcPr>
          <w:p w14:paraId="3EE5E5AB" w14:textId="7520FE0D"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¿Cuándo?</w:t>
            </w:r>
          </w:p>
        </w:tc>
        <w:tc>
          <w:tcPr>
            <w:tcW w:w="1559" w:type="dxa"/>
            <w:tcBorders>
              <w:top w:val="single" w:sz="4" w:space="0" w:color="auto"/>
              <w:left w:val="nil"/>
              <w:bottom w:val="single" w:sz="4" w:space="0" w:color="auto"/>
              <w:right w:val="single" w:sz="4" w:space="0" w:color="auto"/>
            </w:tcBorders>
            <w:vAlign w:val="center"/>
            <w:hideMark/>
          </w:tcPr>
          <w:p w14:paraId="14A8A4F8" w14:textId="2E02E390"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¿Por qué?</w:t>
            </w:r>
          </w:p>
        </w:tc>
        <w:tc>
          <w:tcPr>
            <w:tcW w:w="1104" w:type="dxa"/>
            <w:tcBorders>
              <w:top w:val="single" w:sz="4" w:space="0" w:color="auto"/>
              <w:left w:val="nil"/>
              <w:bottom w:val="single" w:sz="4" w:space="0" w:color="auto"/>
              <w:right w:val="single" w:sz="4" w:space="0" w:color="auto"/>
            </w:tcBorders>
            <w:vAlign w:val="center"/>
            <w:hideMark/>
          </w:tcPr>
          <w:p w14:paraId="24CD7B63" w14:textId="0657BCBD"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¿Cuánto?</w:t>
            </w:r>
          </w:p>
        </w:tc>
        <w:tc>
          <w:tcPr>
            <w:tcW w:w="1023" w:type="dxa"/>
            <w:tcBorders>
              <w:top w:val="single" w:sz="4" w:space="0" w:color="auto"/>
              <w:left w:val="nil"/>
              <w:bottom w:val="single" w:sz="4" w:space="0" w:color="auto"/>
              <w:right w:val="single" w:sz="4" w:space="0" w:color="auto"/>
            </w:tcBorders>
            <w:vAlign w:val="center"/>
            <w:hideMark/>
          </w:tcPr>
          <w:p w14:paraId="7A034EC4" w14:textId="77777777" w:rsidR="00837FD6" w:rsidRPr="00837FD6" w:rsidRDefault="00837FD6" w:rsidP="00837FD6">
            <w:pPr>
              <w:spacing w:after="0" w:line="240" w:lineRule="auto"/>
              <w:jc w:val="center"/>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 de cumplimiento</w:t>
            </w:r>
          </w:p>
        </w:tc>
      </w:tr>
      <w:tr w:rsidR="00837FD6" w:rsidRPr="00837FD6" w14:paraId="4EBFC1AE" w14:textId="77777777" w:rsidTr="00837FD6">
        <w:trPr>
          <w:trHeight w:val="798"/>
        </w:trPr>
        <w:tc>
          <w:tcPr>
            <w:tcW w:w="1413" w:type="dxa"/>
            <w:tcBorders>
              <w:top w:val="nil"/>
              <w:left w:val="single" w:sz="4" w:space="0" w:color="auto"/>
              <w:bottom w:val="single" w:sz="4" w:space="0" w:color="auto"/>
              <w:right w:val="single" w:sz="4" w:space="0" w:color="auto"/>
            </w:tcBorders>
            <w:vAlign w:val="center"/>
            <w:hideMark/>
          </w:tcPr>
          <w:p w14:paraId="324D8E04"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Inducción institucional y presentación del sistema IA</w:t>
            </w:r>
          </w:p>
        </w:tc>
        <w:tc>
          <w:tcPr>
            <w:tcW w:w="1701" w:type="dxa"/>
            <w:tcBorders>
              <w:top w:val="nil"/>
              <w:left w:val="nil"/>
              <w:bottom w:val="single" w:sz="4" w:space="0" w:color="auto"/>
              <w:right w:val="single" w:sz="4" w:space="0" w:color="auto"/>
            </w:tcBorders>
            <w:vAlign w:val="center"/>
            <w:hideMark/>
          </w:tcPr>
          <w:p w14:paraId="644DFA4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Inducción guiada y presentación técnica</w:t>
            </w:r>
          </w:p>
        </w:tc>
        <w:tc>
          <w:tcPr>
            <w:tcW w:w="1417" w:type="dxa"/>
            <w:tcBorders>
              <w:top w:val="nil"/>
              <w:left w:val="nil"/>
              <w:bottom w:val="single" w:sz="4" w:space="0" w:color="auto"/>
              <w:right w:val="single" w:sz="4" w:space="0" w:color="auto"/>
            </w:tcBorders>
            <w:vAlign w:val="center"/>
            <w:hideMark/>
          </w:tcPr>
          <w:p w14:paraId="1E886DC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72E87DA0"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7/4 al 11/4</w:t>
            </w:r>
          </w:p>
        </w:tc>
        <w:tc>
          <w:tcPr>
            <w:tcW w:w="1559" w:type="dxa"/>
            <w:tcBorders>
              <w:top w:val="nil"/>
              <w:left w:val="nil"/>
              <w:bottom w:val="single" w:sz="4" w:space="0" w:color="auto"/>
              <w:right w:val="single" w:sz="4" w:space="0" w:color="auto"/>
            </w:tcBorders>
            <w:vAlign w:val="center"/>
            <w:hideMark/>
          </w:tcPr>
          <w:p w14:paraId="5C28598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Alinear el conocimiento del estudiante con el contexto organizacional</w:t>
            </w:r>
          </w:p>
        </w:tc>
        <w:tc>
          <w:tcPr>
            <w:tcW w:w="1104" w:type="dxa"/>
            <w:tcBorders>
              <w:top w:val="nil"/>
              <w:left w:val="nil"/>
              <w:bottom w:val="single" w:sz="4" w:space="0" w:color="auto"/>
              <w:right w:val="single" w:sz="4" w:space="0" w:color="auto"/>
            </w:tcBorders>
            <w:vAlign w:val="center"/>
            <w:hideMark/>
          </w:tcPr>
          <w:p w14:paraId="12FED02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54835E26"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4D81CDEE"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2D75FCF0"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Análisis del modelo IA</w:t>
            </w:r>
          </w:p>
        </w:tc>
        <w:tc>
          <w:tcPr>
            <w:tcW w:w="1701" w:type="dxa"/>
            <w:tcBorders>
              <w:top w:val="nil"/>
              <w:left w:val="nil"/>
              <w:bottom w:val="single" w:sz="4" w:space="0" w:color="auto"/>
              <w:right w:val="single" w:sz="4" w:space="0" w:color="auto"/>
            </w:tcBorders>
            <w:vAlign w:val="center"/>
            <w:hideMark/>
          </w:tcPr>
          <w:p w14:paraId="22755D07"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Revisión de salidas de IA y reportes</w:t>
            </w:r>
          </w:p>
        </w:tc>
        <w:tc>
          <w:tcPr>
            <w:tcW w:w="1417" w:type="dxa"/>
            <w:tcBorders>
              <w:top w:val="nil"/>
              <w:left w:val="nil"/>
              <w:bottom w:val="single" w:sz="4" w:space="0" w:color="auto"/>
              <w:right w:val="single" w:sz="4" w:space="0" w:color="auto"/>
            </w:tcBorders>
            <w:vAlign w:val="center"/>
            <w:hideMark/>
          </w:tcPr>
          <w:p w14:paraId="0B7EA73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14E1C25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14/4 al 18/4</w:t>
            </w:r>
          </w:p>
        </w:tc>
        <w:tc>
          <w:tcPr>
            <w:tcW w:w="1559" w:type="dxa"/>
            <w:tcBorders>
              <w:top w:val="nil"/>
              <w:left w:val="nil"/>
              <w:bottom w:val="single" w:sz="4" w:space="0" w:color="auto"/>
              <w:right w:val="single" w:sz="4" w:space="0" w:color="auto"/>
            </w:tcBorders>
            <w:vAlign w:val="center"/>
            <w:hideMark/>
          </w:tcPr>
          <w:p w14:paraId="33EA84B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Comprender rendimiento y clasificaciones jerárquicas</w:t>
            </w:r>
          </w:p>
        </w:tc>
        <w:tc>
          <w:tcPr>
            <w:tcW w:w="1104" w:type="dxa"/>
            <w:tcBorders>
              <w:top w:val="nil"/>
              <w:left w:val="nil"/>
              <w:bottom w:val="single" w:sz="4" w:space="0" w:color="auto"/>
              <w:right w:val="single" w:sz="4" w:space="0" w:color="auto"/>
            </w:tcBorders>
            <w:vAlign w:val="center"/>
            <w:hideMark/>
          </w:tcPr>
          <w:p w14:paraId="46F3126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616387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12280F83" w14:textId="77777777" w:rsidTr="00837FD6">
        <w:trPr>
          <w:trHeight w:val="798"/>
        </w:trPr>
        <w:tc>
          <w:tcPr>
            <w:tcW w:w="1413" w:type="dxa"/>
            <w:tcBorders>
              <w:top w:val="nil"/>
              <w:left w:val="single" w:sz="4" w:space="0" w:color="auto"/>
              <w:bottom w:val="single" w:sz="4" w:space="0" w:color="auto"/>
              <w:right w:val="single" w:sz="4" w:space="0" w:color="auto"/>
            </w:tcBorders>
            <w:vAlign w:val="center"/>
            <w:hideMark/>
          </w:tcPr>
          <w:p w14:paraId="07C5F80F"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Validación técnica con el director</w:t>
            </w:r>
          </w:p>
        </w:tc>
        <w:tc>
          <w:tcPr>
            <w:tcW w:w="1701" w:type="dxa"/>
            <w:tcBorders>
              <w:top w:val="nil"/>
              <w:left w:val="nil"/>
              <w:bottom w:val="single" w:sz="4" w:space="0" w:color="auto"/>
              <w:right w:val="single" w:sz="4" w:space="0" w:color="auto"/>
            </w:tcBorders>
            <w:vAlign w:val="center"/>
            <w:hideMark/>
          </w:tcPr>
          <w:p w14:paraId="50CA0DB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Retroalimentación + revisión colaborativa</w:t>
            </w:r>
          </w:p>
        </w:tc>
        <w:tc>
          <w:tcPr>
            <w:tcW w:w="1417" w:type="dxa"/>
            <w:tcBorders>
              <w:top w:val="nil"/>
              <w:left w:val="nil"/>
              <w:bottom w:val="single" w:sz="4" w:space="0" w:color="auto"/>
              <w:right w:val="single" w:sz="4" w:space="0" w:color="auto"/>
            </w:tcBorders>
            <w:vAlign w:val="center"/>
            <w:hideMark/>
          </w:tcPr>
          <w:p w14:paraId="727C52F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268867E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21/4 al 25/4</w:t>
            </w:r>
          </w:p>
        </w:tc>
        <w:tc>
          <w:tcPr>
            <w:tcW w:w="1559" w:type="dxa"/>
            <w:tcBorders>
              <w:top w:val="nil"/>
              <w:left w:val="nil"/>
              <w:bottom w:val="single" w:sz="4" w:space="0" w:color="auto"/>
              <w:right w:val="single" w:sz="4" w:space="0" w:color="auto"/>
            </w:tcBorders>
            <w:vAlign w:val="center"/>
            <w:hideMark/>
          </w:tcPr>
          <w:p w14:paraId="5A0731E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Mejorar interpretación y coherencia futura en visualización</w:t>
            </w:r>
          </w:p>
        </w:tc>
        <w:tc>
          <w:tcPr>
            <w:tcW w:w="1104" w:type="dxa"/>
            <w:tcBorders>
              <w:top w:val="nil"/>
              <w:left w:val="nil"/>
              <w:bottom w:val="single" w:sz="4" w:space="0" w:color="auto"/>
              <w:right w:val="single" w:sz="4" w:space="0" w:color="auto"/>
            </w:tcBorders>
            <w:vAlign w:val="center"/>
            <w:hideMark/>
          </w:tcPr>
          <w:p w14:paraId="6111759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5D89DB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0E43B852" w14:textId="77777777" w:rsidTr="00837FD6">
        <w:trPr>
          <w:trHeight w:val="798"/>
        </w:trPr>
        <w:tc>
          <w:tcPr>
            <w:tcW w:w="1413" w:type="dxa"/>
            <w:tcBorders>
              <w:top w:val="nil"/>
              <w:left w:val="single" w:sz="4" w:space="0" w:color="auto"/>
              <w:bottom w:val="single" w:sz="4" w:space="0" w:color="auto"/>
              <w:right w:val="single" w:sz="4" w:space="0" w:color="auto"/>
            </w:tcBorders>
            <w:vAlign w:val="center"/>
            <w:hideMark/>
          </w:tcPr>
          <w:p w14:paraId="25E7E2BE"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 xml:space="preserve">Diseño de propuesta en </w:t>
            </w:r>
            <w:proofErr w:type="spellStart"/>
            <w:r w:rsidRPr="00837FD6">
              <w:rPr>
                <w:rFonts w:ascii="Aptos Narrow" w:eastAsia="Times New Roman" w:hAnsi="Aptos Narrow" w:cs="Times New Roman"/>
                <w:b/>
                <w:bCs/>
                <w:color w:val="000000"/>
                <w:sz w:val="22"/>
              </w:rPr>
              <w:t>Figma</w:t>
            </w:r>
            <w:proofErr w:type="spellEnd"/>
          </w:p>
        </w:tc>
        <w:tc>
          <w:tcPr>
            <w:tcW w:w="1701" w:type="dxa"/>
            <w:tcBorders>
              <w:top w:val="nil"/>
              <w:left w:val="nil"/>
              <w:bottom w:val="single" w:sz="4" w:space="0" w:color="auto"/>
              <w:right w:val="single" w:sz="4" w:space="0" w:color="auto"/>
            </w:tcBorders>
            <w:vAlign w:val="center"/>
            <w:hideMark/>
          </w:tcPr>
          <w:p w14:paraId="4BF257C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Diseño y presentación al tutor</w:t>
            </w:r>
          </w:p>
        </w:tc>
        <w:tc>
          <w:tcPr>
            <w:tcW w:w="1417" w:type="dxa"/>
            <w:tcBorders>
              <w:top w:val="nil"/>
              <w:left w:val="nil"/>
              <w:bottom w:val="single" w:sz="4" w:space="0" w:color="auto"/>
              <w:right w:val="single" w:sz="4" w:space="0" w:color="auto"/>
            </w:tcBorders>
            <w:vAlign w:val="center"/>
            <w:hideMark/>
          </w:tcPr>
          <w:p w14:paraId="2B1F704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7023F41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28/4 al 2/5</w:t>
            </w:r>
          </w:p>
        </w:tc>
        <w:tc>
          <w:tcPr>
            <w:tcW w:w="1559" w:type="dxa"/>
            <w:tcBorders>
              <w:top w:val="nil"/>
              <w:left w:val="nil"/>
              <w:bottom w:val="single" w:sz="4" w:space="0" w:color="auto"/>
              <w:right w:val="single" w:sz="4" w:space="0" w:color="auto"/>
            </w:tcBorders>
            <w:vAlign w:val="center"/>
            <w:hideMark/>
          </w:tcPr>
          <w:p w14:paraId="2E58FAF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Iniciar validación visual y experiencia de usuario</w:t>
            </w:r>
          </w:p>
        </w:tc>
        <w:tc>
          <w:tcPr>
            <w:tcW w:w="1104" w:type="dxa"/>
            <w:tcBorders>
              <w:top w:val="nil"/>
              <w:left w:val="nil"/>
              <w:bottom w:val="single" w:sz="4" w:space="0" w:color="auto"/>
              <w:right w:val="single" w:sz="4" w:space="0" w:color="auto"/>
            </w:tcBorders>
            <w:vAlign w:val="center"/>
            <w:hideMark/>
          </w:tcPr>
          <w:p w14:paraId="269FB38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57B678C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39282AEE"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5702CF58"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 xml:space="preserve">Rediseño con </w:t>
            </w:r>
            <w:proofErr w:type="spellStart"/>
            <w:r w:rsidRPr="00837FD6">
              <w:rPr>
                <w:rFonts w:ascii="Aptos Narrow" w:eastAsia="Times New Roman" w:hAnsi="Aptos Narrow" w:cs="Times New Roman"/>
                <w:b/>
                <w:bCs/>
                <w:color w:val="000000"/>
                <w:sz w:val="22"/>
              </w:rPr>
              <w:t>feedback</w:t>
            </w:r>
            <w:proofErr w:type="spellEnd"/>
          </w:p>
        </w:tc>
        <w:tc>
          <w:tcPr>
            <w:tcW w:w="1701" w:type="dxa"/>
            <w:tcBorders>
              <w:top w:val="nil"/>
              <w:left w:val="nil"/>
              <w:bottom w:val="single" w:sz="4" w:space="0" w:color="auto"/>
              <w:right w:val="single" w:sz="4" w:space="0" w:color="auto"/>
            </w:tcBorders>
            <w:vAlign w:val="center"/>
            <w:hideMark/>
          </w:tcPr>
          <w:p w14:paraId="21D94D9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Iteración en diseño según </w:t>
            </w:r>
            <w:proofErr w:type="spellStart"/>
            <w:r w:rsidRPr="00837FD6">
              <w:rPr>
                <w:rFonts w:ascii="Aptos Narrow" w:eastAsia="Times New Roman" w:hAnsi="Aptos Narrow" w:cs="Times New Roman"/>
                <w:color w:val="000000"/>
                <w:sz w:val="22"/>
              </w:rPr>
              <w:t>feedback</w:t>
            </w:r>
            <w:proofErr w:type="spellEnd"/>
          </w:p>
        </w:tc>
        <w:tc>
          <w:tcPr>
            <w:tcW w:w="1417" w:type="dxa"/>
            <w:tcBorders>
              <w:top w:val="nil"/>
              <w:left w:val="nil"/>
              <w:bottom w:val="single" w:sz="4" w:space="0" w:color="auto"/>
              <w:right w:val="single" w:sz="4" w:space="0" w:color="auto"/>
            </w:tcBorders>
            <w:vAlign w:val="center"/>
            <w:hideMark/>
          </w:tcPr>
          <w:p w14:paraId="288285E7"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3257C5E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5/5 al 9/5</w:t>
            </w:r>
          </w:p>
        </w:tc>
        <w:tc>
          <w:tcPr>
            <w:tcW w:w="1559" w:type="dxa"/>
            <w:tcBorders>
              <w:top w:val="nil"/>
              <w:left w:val="nil"/>
              <w:bottom w:val="single" w:sz="4" w:space="0" w:color="auto"/>
              <w:right w:val="single" w:sz="4" w:space="0" w:color="auto"/>
            </w:tcBorders>
            <w:vAlign w:val="center"/>
            <w:hideMark/>
          </w:tcPr>
          <w:p w14:paraId="6C50510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Alinear visual y funcionalmente con objetivos empresariales</w:t>
            </w:r>
          </w:p>
        </w:tc>
        <w:tc>
          <w:tcPr>
            <w:tcW w:w="1104" w:type="dxa"/>
            <w:tcBorders>
              <w:top w:val="nil"/>
              <w:left w:val="nil"/>
              <w:bottom w:val="single" w:sz="4" w:space="0" w:color="auto"/>
              <w:right w:val="single" w:sz="4" w:space="0" w:color="auto"/>
            </w:tcBorders>
            <w:vAlign w:val="center"/>
            <w:hideMark/>
          </w:tcPr>
          <w:p w14:paraId="6042AF5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94DCFC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43400A9E"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5503C433"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Funciones estadísticas en Python</w:t>
            </w:r>
          </w:p>
        </w:tc>
        <w:tc>
          <w:tcPr>
            <w:tcW w:w="1701" w:type="dxa"/>
            <w:tcBorders>
              <w:top w:val="nil"/>
              <w:left w:val="nil"/>
              <w:bottom w:val="single" w:sz="4" w:space="0" w:color="auto"/>
              <w:right w:val="single" w:sz="4" w:space="0" w:color="auto"/>
            </w:tcBorders>
            <w:vAlign w:val="center"/>
            <w:hideMark/>
          </w:tcPr>
          <w:p w14:paraId="0C8ACD45"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Programación y pruebas unitarias</w:t>
            </w:r>
          </w:p>
        </w:tc>
        <w:tc>
          <w:tcPr>
            <w:tcW w:w="1417" w:type="dxa"/>
            <w:tcBorders>
              <w:top w:val="nil"/>
              <w:left w:val="nil"/>
              <w:bottom w:val="single" w:sz="4" w:space="0" w:color="auto"/>
              <w:right w:val="single" w:sz="4" w:space="0" w:color="auto"/>
            </w:tcBorders>
            <w:vAlign w:val="center"/>
            <w:hideMark/>
          </w:tcPr>
          <w:p w14:paraId="43F1836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234A7D6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12/5 al 16/5</w:t>
            </w:r>
          </w:p>
        </w:tc>
        <w:tc>
          <w:tcPr>
            <w:tcW w:w="1559" w:type="dxa"/>
            <w:tcBorders>
              <w:top w:val="nil"/>
              <w:left w:val="nil"/>
              <w:bottom w:val="single" w:sz="4" w:space="0" w:color="auto"/>
              <w:right w:val="single" w:sz="4" w:space="0" w:color="auto"/>
            </w:tcBorders>
            <w:vAlign w:val="center"/>
            <w:hideMark/>
          </w:tcPr>
          <w:p w14:paraId="7BBAA03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Mostrar visualmente los datos clasificados</w:t>
            </w:r>
          </w:p>
        </w:tc>
        <w:tc>
          <w:tcPr>
            <w:tcW w:w="1104" w:type="dxa"/>
            <w:tcBorders>
              <w:top w:val="nil"/>
              <w:left w:val="nil"/>
              <w:bottom w:val="single" w:sz="4" w:space="0" w:color="auto"/>
              <w:right w:val="single" w:sz="4" w:space="0" w:color="auto"/>
            </w:tcBorders>
            <w:vAlign w:val="center"/>
            <w:hideMark/>
          </w:tcPr>
          <w:p w14:paraId="41A1C4E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60BF196"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4D96FEB3"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0AE42472"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Integración preliminar</w:t>
            </w:r>
          </w:p>
        </w:tc>
        <w:tc>
          <w:tcPr>
            <w:tcW w:w="1701" w:type="dxa"/>
            <w:tcBorders>
              <w:top w:val="nil"/>
              <w:left w:val="nil"/>
              <w:bottom w:val="single" w:sz="4" w:space="0" w:color="auto"/>
              <w:right w:val="single" w:sz="4" w:space="0" w:color="auto"/>
            </w:tcBorders>
            <w:vAlign w:val="center"/>
            <w:hideMark/>
          </w:tcPr>
          <w:p w14:paraId="6D56E31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Vincular módulos Python y </w:t>
            </w:r>
            <w:proofErr w:type="spellStart"/>
            <w:r w:rsidRPr="00837FD6">
              <w:rPr>
                <w:rFonts w:ascii="Aptos Narrow" w:eastAsia="Times New Roman" w:hAnsi="Aptos Narrow" w:cs="Times New Roman"/>
                <w:color w:val="000000"/>
                <w:sz w:val="22"/>
              </w:rPr>
              <w:t>Figma</w:t>
            </w:r>
            <w:proofErr w:type="spellEnd"/>
          </w:p>
        </w:tc>
        <w:tc>
          <w:tcPr>
            <w:tcW w:w="1417" w:type="dxa"/>
            <w:tcBorders>
              <w:top w:val="nil"/>
              <w:left w:val="nil"/>
              <w:bottom w:val="single" w:sz="4" w:space="0" w:color="auto"/>
              <w:right w:val="single" w:sz="4" w:space="0" w:color="auto"/>
            </w:tcBorders>
            <w:vAlign w:val="center"/>
            <w:hideMark/>
          </w:tcPr>
          <w:p w14:paraId="39537DC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530CA4E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19/5 al 23/5</w:t>
            </w:r>
          </w:p>
        </w:tc>
        <w:tc>
          <w:tcPr>
            <w:tcW w:w="1559" w:type="dxa"/>
            <w:tcBorders>
              <w:top w:val="nil"/>
              <w:left w:val="nil"/>
              <w:bottom w:val="single" w:sz="4" w:space="0" w:color="auto"/>
              <w:right w:val="single" w:sz="4" w:space="0" w:color="auto"/>
            </w:tcBorders>
            <w:vAlign w:val="center"/>
            <w:hideMark/>
          </w:tcPr>
          <w:p w14:paraId="271E8CC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Verificar compatibilidad visual y técnica</w:t>
            </w:r>
          </w:p>
        </w:tc>
        <w:tc>
          <w:tcPr>
            <w:tcW w:w="1104" w:type="dxa"/>
            <w:tcBorders>
              <w:top w:val="nil"/>
              <w:left w:val="nil"/>
              <w:bottom w:val="single" w:sz="4" w:space="0" w:color="auto"/>
              <w:right w:val="single" w:sz="4" w:space="0" w:color="auto"/>
            </w:tcBorders>
            <w:vAlign w:val="center"/>
            <w:hideMark/>
          </w:tcPr>
          <w:p w14:paraId="5A0A9E5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6469E585"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2145F3D3"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34B5FBA2"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lastRenderedPageBreak/>
              <w:t>Configuración del entorno</w:t>
            </w:r>
          </w:p>
        </w:tc>
        <w:tc>
          <w:tcPr>
            <w:tcW w:w="1701" w:type="dxa"/>
            <w:tcBorders>
              <w:top w:val="nil"/>
              <w:left w:val="nil"/>
              <w:bottom w:val="single" w:sz="4" w:space="0" w:color="auto"/>
              <w:right w:val="single" w:sz="4" w:space="0" w:color="auto"/>
            </w:tcBorders>
            <w:vAlign w:val="center"/>
            <w:hideMark/>
          </w:tcPr>
          <w:p w14:paraId="44835130"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Configuración y validación técnica</w:t>
            </w:r>
          </w:p>
        </w:tc>
        <w:tc>
          <w:tcPr>
            <w:tcW w:w="1417" w:type="dxa"/>
            <w:tcBorders>
              <w:top w:val="nil"/>
              <w:left w:val="nil"/>
              <w:bottom w:val="single" w:sz="4" w:space="0" w:color="auto"/>
              <w:right w:val="single" w:sz="4" w:space="0" w:color="auto"/>
            </w:tcBorders>
            <w:vAlign w:val="center"/>
            <w:hideMark/>
          </w:tcPr>
          <w:p w14:paraId="7CCE886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1A5311AA"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26/5 al 30/5</w:t>
            </w:r>
          </w:p>
        </w:tc>
        <w:tc>
          <w:tcPr>
            <w:tcW w:w="1559" w:type="dxa"/>
            <w:tcBorders>
              <w:top w:val="nil"/>
              <w:left w:val="nil"/>
              <w:bottom w:val="single" w:sz="4" w:space="0" w:color="auto"/>
              <w:right w:val="single" w:sz="4" w:space="0" w:color="auto"/>
            </w:tcBorders>
            <w:vAlign w:val="center"/>
            <w:hideMark/>
          </w:tcPr>
          <w:p w14:paraId="7FD9562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Garantizar portabilidad y ejecución gráfica</w:t>
            </w:r>
          </w:p>
        </w:tc>
        <w:tc>
          <w:tcPr>
            <w:tcW w:w="1104" w:type="dxa"/>
            <w:tcBorders>
              <w:top w:val="nil"/>
              <w:left w:val="nil"/>
              <w:bottom w:val="single" w:sz="4" w:space="0" w:color="auto"/>
              <w:right w:val="single" w:sz="4" w:space="0" w:color="auto"/>
            </w:tcBorders>
            <w:vAlign w:val="center"/>
            <w:hideMark/>
          </w:tcPr>
          <w:p w14:paraId="4FCC487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6B045BE3"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2B0E44BD"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13A7AFE9"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Resolución de errores + interfaces iniciales</w:t>
            </w:r>
          </w:p>
        </w:tc>
        <w:tc>
          <w:tcPr>
            <w:tcW w:w="1701" w:type="dxa"/>
            <w:tcBorders>
              <w:top w:val="nil"/>
              <w:left w:val="nil"/>
              <w:bottom w:val="single" w:sz="4" w:space="0" w:color="auto"/>
              <w:right w:val="single" w:sz="4" w:space="0" w:color="auto"/>
            </w:tcBorders>
            <w:vAlign w:val="center"/>
            <w:hideMark/>
          </w:tcPr>
          <w:p w14:paraId="2314315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 xml:space="preserve">Programación en </w:t>
            </w:r>
            <w:proofErr w:type="spellStart"/>
            <w:r w:rsidRPr="00837FD6">
              <w:rPr>
                <w:rFonts w:ascii="Aptos Narrow" w:eastAsia="Times New Roman" w:hAnsi="Aptos Narrow" w:cs="Times New Roman"/>
                <w:color w:val="000000"/>
                <w:sz w:val="22"/>
              </w:rPr>
              <w:t>Tkinter</w:t>
            </w:r>
            <w:proofErr w:type="spellEnd"/>
          </w:p>
        </w:tc>
        <w:tc>
          <w:tcPr>
            <w:tcW w:w="1417" w:type="dxa"/>
            <w:tcBorders>
              <w:top w:val="nil"/>
              <w:left w:val="nil"/>
              <w:bottom w:val="single" w:sz="4" w:space="0" w:color="auto"/>
              <w:right w:val="single" w:sz="4" w:space="0" w:color="auto"/>
            </w:tcBorders>
            <w:vAlign w:val="center"/>
            <w:hideMark/>
          </w:tcPr>
          <w:p w14:paraId="58B5E38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54E73EE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2/6 al 6/6</w:t>
            </w:r>
          </w:p>
        </w:tc>
        <w:tc>
          <w:tcPr>
            <w:tcW w:w="1559" w:type="dxa"/>
            <w:tcBorders>
              <w:top w:val="nil"/>
              <w:left w:val="nil"/>
              <w:bottom w:val="single" w:sz="4" w:space="0" w:color="auto"/>
              <w:right w:val="single" w:sz="4" w:space="0" w:color="auto"/>
            </w:tcBorders>
            <w:vAlign w:val="center"/>
            <w:hideMark/>
          </w:tcPr>
          <w:p w14:paraId="466459D0"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Iniciar construcción funcional del dashboard</w:t>
            </w:r>
          </w:p>
        </w:tc>
        <w:tc>
          <w:tcPr>
            <w:tcW w:w="1104" w:type="dxa"/>
            <w:tcBorders>
              <w:top w:val="nil"/>
              <w:left w:val="nil"/>
              <w:bottom w:val="single" w:sz="4" w:space="0" w:color="auto"/>
              <w:right w:val="single" w:sz="4" w:space="0" w:color="auto"/>
            </w:tcBorders>
            <w:vAlign w:val="center"/>
            <w:hideMark/>
          </w:tcPr>
          <w:p w14:paraId="12D6681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4664FB6C"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623AC448"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5D6FCCB7"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Ajustes de navegación</w:t>
            </w:r>
          </w:p>
        </w:tc>
        <w:tc>
          <w:tcPr>
            <w:tcW w:w="1701" w:type="dxa"/>
            <w:tcBorders>
              <w:top w:val="nil"/>
              <w:left w:val="nil"/>
              <w:bottom w:val="single" w:sz="4" w:space="0" w:color="auto"/>
              <w:right w:val="single" w:sz="4" w:space="0" w:color="auto"/>
            </w:tcBorders>
            <w:vAlign w:val="center"/>
            <w:hideMark/>
          </w:tcPr>
          <w:p w14:paraId="250D825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Pruebas funcionales</w:t>
            </w:r>
          </w:p>
        </w:tc>
        <w:tc>
          <w:tcPr>
            <w:tcW w:w="1417" w:type="dxa"/>
            <w:tcBorders>
              <w:top w:val="nil"/>
              <w:left w:val="nil"/>
              <w:bottom w:val="single" w:sz="4" w:space="0" w:color="auto"/>
              <w:right w:val="single" w:sz="4" w:space="0" w:color="auto"/>
            </w:tcBorders>
            <w:vAlign w:val="center"/>
            <w:hideMark/>
          </w:tcPr>
          <w:p w14:paraId="124D1E3E"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338DE892"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9/6 al 13/6</w:t>
            </w:r>
          </w:p>
        </w:tc>
        <w:tc>
          <w:tcPr>
            <w:tcW w:w="1559" w:type="dxa"/>
            <w:tcBorders>
              <w:top w:val="nil"/>
              <w:left w:val="nil"/>
              <w:bottom w:val="single" w:sz="4" w:space="0" w:color="auto"/>
              <w:right w:val="single" w:sz="4" w:space="0" w:color="auto"/>
            </w:tcBorders>
            <w:vAlign w:val="center"/>
            <w:hideMark/>
          </w:tcPr>
          <w:p w14:paraId="661FFDC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Mejorar experiencia del usuario</w:t>
            </w:r>
          </w:p>
        </w:tc>
        <w:tc>
          <w:tcPr>
            <w:tcW w:w="1104" w:type="dxa"/>
            <w:tcBorders>
              <w:top w:val="nil"/>
              <w:left w:val="nil"/>
              <w:bottom w:val="single" w:sz="4" w:space="0" w:color="auto"/>
              <w:right w:val="single" w:sz="4" w:space="0" w:color="auto"/>
            </w:tcBorders>
            <w:vAlign w:val="center"/>
            <w:hideMark/>
          </w:tcPr>
          <w:p w14:paraId="7457CC34"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6741CBF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36182D18" w14:textId="77777777" w:rsidTr="00837FD6">
        <w:trPr>
          <w:trHeight w:val="638"/>
        </w:trPr>
        <w:tc>
          <w:tcPr>
            <w:tcW w:w="1413" w:type="dxa"/>
            <w:tcBorders>
              <w:top w:val="nil"/>
              <w:left w:val="single" w:sz="4" w:space="0" w:color="auto"/>
              <w:bottom w:val="single" w:sz="4" w:space="0" w:color="auto"/>
              <w:right w:val="single" w:sz="4" w:space="0" w:color="auto"/>
            </w:tcBorders>
            <w:vAlign w:val="center"/>
            <w:hideMark/>
          </w:tcPr>
          <w:p w14:paraId="0388DA2C"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Implementación progresiva de funciones estadísticas</w:t>
            </w:r>
          </w:p>
        </w:tc>
        <w:tc>
          <w:tcPr>
            <w:tcW w:w="1701" w:type="dxa"/>
            <w:tcBorders>
              <w:top w:val="nil"/>
              <w:left w:val="nil"/>
              <w:bottom w:val="single" w:sz="4" w:space="0" w:color="auto"/>
              <w:right w:val="single" w:sz="4" w:space="0" w:color="auto"/>
            </w:tcBorders>
            <w:vAlign w:val="center"/>
            <w:hideMark/>
          </w:tcPr>
          <w:p w14:paraId="34267F8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Código modular e iterativo</w:t>
            </w:r>
          </w:p>
        </w:tc>
        <w:tc>
          <w:tcPr>
            <w:tcW w:w="1417" w:type="dxa"/>
            <w:tcBorders>
              <w:top w:val="nil"/>
              <w:left w:val="nil"/>
              <w:bottom w:val="single" w:sz="4" w:space="0" w:color="auto"/>
              <w:right w:val="single" w:sz="4" w:space="0" w:color="auto"/>
            </w:tcBorders>
            <w:vAlign w:val="center"/>
            <w:hideMark/>
          </w:tcPr>
          <w:p w14:paraId="43F865E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2B6AC176"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16/6 al 20/6</w:t>
            </w:r>
          </w:p>
        </w:tc>
        <w:tc>
          <w:tcPr>
            <w:tcW w:w="1559" w:type="dxa"/>
            <w:tcBorders>
              <w:top w:val="nil"/>
              <w:left w:val="nil"/>
              <w:bottom w:val="single" w:sz="4" w:space="0" w:color="auto"/>
              <w:right w:val="single" w:sz="4" w:space="0" w:color="auto"/>
            </w:tcBorders>
            <w:vAlign w:val="center"/>
            <w:hideMark/>
          </w:tcPr>
          <w:p w14:paraId="398CA495"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Dar sentido visual a los datos procesados</w:t>
            </w:r>
          </w:p>
        </w:tc>
        <w:tc>
          <w:tcPr>
            <w:tcW w:w="1104" w:type="dxa"/>
            <w:tcBorders>
              <w:top w:val="nil"/>
              <w:left w:val="nil"/>
              <w:bottom w:val="single" w:sz="4" w:space="0" w:color="auto"/>
              <w:right w:val="single" w:sz="4" w:space="0" w:color="auto"/>
            </w:tcBorders>
            <w:vAlign w:val="center"/>
            <w:hideMark/>
          </w:tcPr>
          <w:p w14:paraId="6392C45D"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108414A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5B9E61C0"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5886CBEE"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Ajustes finales y refactorización</w:t>
            </w:r>
          </w:p>
        </w:tc>
        <w:tc>
          <w:tcPr>
            <w:tcW w:w="1701" w:type="dxa"/>
            <w:tcBorders>
              <w:top w:val="nil"/>
              <w:left w:val="nil"/>
              <w:bottom w:val="single" w:sz="4" w:space="0" w:color="auto"/>
              <w:right w:val="single" w:sz="4" w:space="0" w:color="auto"/>
            </w:tcBorders>
            <w:vAlign w:val="center"/>
            <w:hideMark/>
          </w:tcPr>
          <w:p w14:paraId="464A5DF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Refactorización y pruebas finales</w:t>
            </w:r>
          </w:p>
        </w:tc>
        <w:tc>
          <w:tcPr>
            <w:tcW w:w="1417" w:type="dxa"/>
            <w:tcBorders>
              <w:top w:val="nil"/>
              <w:left w:val="nil"/>
              <w:bottom w:val="single" w:sz="4" w:space="0" w:color="auto"/>
              <w:right w:val="single" w:sz="4" w:space="0" w:color="auto"/>
            </w:tcBorders>
            <w:vAlign w:val="center"/>
            <w:hideMark/>
          </w:tcPr>
          <w:p w14:paraId="2E04049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p>
        </w:tc>
        <w:tc>
          <w:tcPr>
            <w:tcW w:w="1276" w:type="dxa"/>
            <w:tcBorders>
              <w:top w:val="nil"/>
              <w:left w:val="nil"/>
              <w:bottom w:val="single" w:sz="4" w:space="0" w:color="auto"/>
              <w:right w:val="single" w:sz="4" w:space="0" w:color="auto"/>
            </w:tcBorders>
            <w:vAlign w:val="center"/>
            <w:hideMark/>
          </w:tcPr>
          <w:p w14:paraId="6B317E6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23/6 al 27/6</w:t>
            </w:r>
          </w:p>
        </w:tc>
        <w:tc>
          <w:tcPr>
            <w:tcW w:w="1559" w:type="dxa"/>
            <w:tcBorders>
              <w:top w:val="nil"/>
              <w:left w:val="nil"/>
              <w:bottom w:val="single" w:sz="4" w:space="0" w:color="auto"/>
              <w:right w:val="single" w:sz="4" w:space="0" w:color="auto"/>
            </w:tcBorders>
            <w:vAlign w:val="center"/>
            <w:hideMark/>
          </w:tcPr>
          <w:p w14:paraId="64CB3C49"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Mejorar mantenibilidad y desempeño</w:t>
            </w:r>
          </w:p>
        </w:tc>
        <w:tc>
          <w:tcPr>
            <w:tcW w:w="1104" w:type="dxa"/>
            <w:tcBorders>
              <w:top w:val="nil"/>
              <w:left w:val="nil"/>
              <w:bottom w:val="single" w:sz="4" w:space="0" w:color="auto"/>
              <w:right w:val="single" w:sz="4" w:space="0" w:color="auto"/>
            </w:tcBorders>
            <w:vAlign w:val="center"/>
            <w:hideMark/>
          </w:tcPr>
          <w:p w14:paraId="63D4BAEC"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7313D9FB"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r w:rsidR="00837FD6" w:rsidRPr="00837FD6" w14:paraId="291FA27E" w14:textId="77777777" w:rsidTr="00837FD6">
        <w:trPr>
          <w:trHeight w:val="479"/>
        </w:trPr>
        <w:tc>
          <w:tcPr>
            <w:tcW w:w="1413" w:type="dxa"/>
            <w:tcBorders>
              <w:top w:val="nil"/>
              <w:left w:val="single" w:sz="4" w:space="0" w:color="auto"/>
              <w:bottom w:val="single" w:sz="4" w:space="0" w:color="auto"/>
              <w:right w:val="single" w:sz="4" w:space="0" w:color="auto"/>
            </w:tcBorders>
            <w:vAlign w:val="center"/>
            <w:hideMark/>
          </w:tcPr>
          <w:p w14:paraId="6618EE6C" w14:textId="77777777" w:rsidR="00837FD6" w:rsidRPr="00837FD6" w:rsidRDefault="00837FD6" w:rsidP="00837FD6">
            <w:pPr>
              <w:spacing w:after="0" w:line="240" w:lineRule="auto"/>
              <w:rPr>
                <w:rFonts w:ascii="Aptos Narrow" w:eastAsia="Times New Roman" w:hAnsi="Aptos Narrow" w:cs="Times New Roman"/>
                <w:b/>
                <w:bCs/>
                <w:color w:val="000000"/>
                <w:sz w:val="22"/>
              </w:rPr>
            </w:pPr>
            <w:r w:rsidRPr="00837FD6">
              <w:rPr>
                <w:rFonts w:ascii="Aptos Narrow" w:eastAsia="Times New Roman" w:hAnsi="Aptos Narrow" w:cs="Times New Roman"/>
                <w:b/>
                <w:bCs/>
                <w:color w:val="000000"/>
                <w:sz w:val="22"/>
              </w:rPr>
              <w:t>Pruebas funcionales completas</w:t>
            </w:r>
          </w:p>
        </w:tc>
        <w:tc>
          <w:tcPr>
            <w:tcW w:w="1701" w:type="dxa"/>
            <w:tcBorders>
              <w:top w:val="nil"/>
              <w:left w:val="nil"/>
              <w:bottom w:val="single" w:sz="4" w:space="0" w:color="auto"/>
              <w:right w:val="single" w:sz="4" w:space="0" w:color="auto"/>
            </w:tcBorders>
            <w:vAlign w:val="center"/>
            <w:hideMark/>
          </w:tcPr>
          <w:p w14:paraId="657F7FBF" w14:textId="77777777" w:rsidR="00837FD6" w:rsidRPr="00837FD6" w:rsidRDefault="00837FD6" w:rsidP="00837FD6">
            <w:pPr>
              <w:spacing w:after="0" w:line="240" w:lineRule="auto"/>
              <w:rPr>
                <w:rFonts w:ascii="Aptos Narrow" w:eastAsia="Times New Roman" w:hAnsi="Aptos Narrow" w:cs="Times New Roman"/>
                <w:color w:val="000000"/>
                <w:sz w:val="22"/>
              </w:rPr>
            </w:pPr>
            <w:proofErr w:type="spellStart"/>
            <w:r w:rsidRPr="00837FD6">
              <w:rPr>
                <w:rFonts w:ascii="Aptos Narrow" w:eastAsia="Times New Roman" w:hAnsi="Aptos Narrow" w:cs="Times New Roman"/>
                <w:color w:val="000000"/>
                <w:sz w:val="22"/>
              </w:rPr>
              <w:t>Testing</w:t>
            </w:r>
            <w:proofErr w:type="spellEnd"/>
            <w:r w:rsidRPr="00837FD6">
              <w:rPr>
                <w:rFonts w:ascii="Aptos Narrow" w:eastAsia="Times New Roman" w:hAnsi="Aptos Narrow" w:cs="Times New Roman"/>
                <w:color w:val="000000"/>
                <w:sz w:val="22"/>
              </w:rPr>
              <w:t xml:space="preserve"> integral y ajustes menores</w:t>
            </w:r>
          </w:p>
        </w:tc>
        <w:tc>
          <w:tcPr>
            <w:tcW w:w="1417" w:type="dxa"/>
            <w:tcBorders>
              <w:top w:val="nil"/>
              <w:left w:val="nil"/>
              <w:bottom w:val="single" w:sz="4" w:space="0" w:color="auto"/>
              <w:right w:val="single" w:sz="4" w:space="0" w:color="auto"/>
            </w:tcBorders>
            <w:vAlign w:val="center"/>
            <w:hideMark/>
          </w:tcPr>
          <w:p w14:paraId="6754AC6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Mateo Condor</w:t>
            </w:r>
            <w:r w:rsidRPr="00837FD6">
              <w:rPr>
                <w:rFonts w:ascii="Aptos Narrow" w:eastAsia="Times New Roman" w:hAnsi="Aptos Narrow" w:cs="Times New Roman"/>
                <w:color w:val="000000"/>
                <w:sz w:val="22"/>
              </w:rPr>
              <w:br/>
            </w:r>
            <w:proofErr w:type="spellStart"/>
            <w:r w:rsidRPr="00837FD6">
              <w:rPr>
                <w:rFonts w:ascii="Aptos Narrow" w:eastAsia="Times New Roman" w:hAnsi="Aptos Narrow" w:cs="Times New Roman"/>
                <w:color w:val="000000"/>
                <w:sz w:val="22"/>
              </w:rPr>
              <w:t>Jose</w:t>
            </w:r>
            <w:proofErr w:type="spellEnd"/>
            <w:r w:rsidRPr="00837FD6">
              <w:rPr>
                <w:rFonts w:ascii="Aptos Narrow" w:eastAsia="Times New Roman" w:hAnsi="Aptos Narrow" w:cs="Times New Roman"/>
                <w:color w:val="000000"/>
                <w:sz w:val="22"/>
              </w:rPr>
              <w:t xml:space="preserve"> </w:t>
            </w:r>
            <w:proofErr w:type="spellStart"/>
            <w:r w:rsidRPr="00837FD6">
              <w:rPr>
                <w:rFonts w:ascii="Aptos Narrow" w:eastAsia="Times New Roman" w:hAnsi="Aptos Narrow" w:cs="Times New Roman"/>
                <w:color w:val="000000"/>
                <w:sz w:val="22"/>
              </w:rPr>
              <w:t>Perez</w:t>
            </w:r>
            <w:proofErr w:type="spellEnd"/>
          </w:p>
        </w:tc>
        <w:tc>
          <w:tcPr>
            <w:tcW w:w="1276" w:type="dxa"/>
            <w:tcBorders>
              <w:top w:val="nil"/>
              <w:left w:val="nil"/>
              <w:bottom w:val="single" w:sz="4" w:space="0" w:color="auto"/>
              <w:right w:val="single" w:sz="4" w:space="0" w:color="auto"/>
            </w:tcBorders>
            <w:vAlign w:val="center"/>
            <w:hideMark/>
          </w:tcPr>
          <w:p w14:paraId="366712CF"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30/6 al 4/7</w:t>
            </w:r>
          </w:p>
        </w:tc>
        <w:tc>
          <w:tcPr>
            <w:tcW w:w="1559" w:type="dxa"/>
            <w:tcBorders>
              <w:top w:val="nil"/>
              <w:left w:val="nil"/>
              <w:bottom w:val="single" w:sz="4" w:space="0" w:color="auto"/>
              <w:right w:val="single" w:sz="4" w:space="0" w:color="auto"/>
            </w:tcBorders>
            <w:vAlign w:val="center"/>
            <w:hideMark/>
          </w:tcPr>
          <w:p w14:paraId="2B4960CC"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Garantizar calidad antes de entrega</w:t>
            </w:r>
          </w:p>
        </w:tc>
        <w:tc>
          <w:tcPr>
            <w:tcW w:w="1104" w:type="dxa"/>
            <w:tcBorders>
              <w:top w:val="nil"/>
              <w:left w:val="nil"/>
              <w:bottom w:val="single" w:sz="4" w:space="0" w:color="auto"/>
              <w:right w:val="single" w:sz="4" w:space="0" w:color="auto"/>
            </w:tcBorders>
            <w:vAlign w:val="center"/>
            <w:hideMark/>
          </w:tcPr>
          <w:p w14:paraId="39134488"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Sin costo</w:t>
            </w:r>
          </w:p>
        </w:tc>
        <w:tc>
          <w:tcPr>
            <w:tcW w:w="1023" w:type="dxa"/>
            <w:tcBorders>
              <w:top w:val="nil"/>
              <w:left w:val="nil"/>
              <w:bottom w:val="single" w:sz="4" w:space="0" w:color="auto"/>
              <w:right w:val="single" w:sz="4" w:space="0" w:color="auto"/>
            </w:tcBorders>
            <w:noWrap/>
            <w:vAlign w:val="center"/>
            <w:hideMark/>
          </w:tcPr>
          <w:p w14:paraId="3338E7C1" w14:textId="77777777" w:rsidR="00837FD6" w:rsidRPr="00837FD6" w:rsidRDefault="00837FD6" w:rsidP="00837FD6">
            <w:pPr>
              <w:spacing w:after="0" w:line="240" w:lineRule="auto"/>
              <w:rPr>
                <w:rFonts w:ascii="Aptos Narrow" w:eastAsia="Times New Roman" w:hAnsi="Aptos Narrow" w:cs="Times New Roman"/>
                <w:color w:val="000000"/>
                <w:sz w:val="22"/>
              </w:rPr>
            </w:pPr>
            <w:r w:rsidRPr="00837FD6">
              <w:rPr>
                <w:rFonts w:ascii="Aptos Narrow" w:eastAsia="Times New Roman" w:hAnsi="Aptos Narrow" w:cs="Times New Roman"/>
                <w:color w:val="000000"/>
                <w:sz w:val="22"/>
              </w:rPr>
              <w:t>100%</w:t>
            </w:r>
          </w:p>
        </w:tc>
      </w:tr>
    </w:tbl>
    <w:p w14:paraId="40A0DD28" w14:textId="3072E213" w:rsidR="00837FD6" w:rsidRPr="00837FD6" w:rsidRDefault="009A4060" w:rsidP="00837FD6">
      <w:pPr>
        <w:rPr>
          <w:lang w:val="es"/>
        </w:rPr>
      </w:pPr>
      <w:r>
        <w:rPr>
          <w:lang w:val="es"/>
        </w:rPr>
        <w:t xml:space="preserve">Tabla 1 </w:t>
      </w:r>
      <w:r w:rsidRPr="009A4060">
        <w:rPr>
          <w:lang w:val="es"/>
        </w:rPr>
        <w:t>Marco de trabajo 5W+2H</w:t>
      </w:r>
    </w:p>
    <w:p w14:paraId="2A36F2BC" w14:textId="25142CEF" w:rsidR="00E66124" w:rsidRPr="00EA1D84" w:rsidRDefault="00985073" w:rsidP="006311E3">
      <w:pPr>
        <w:pStyle w:val="Ttulo1"/>
        <w:numPr>
          <w:ilvl w:val="0"/>
          <w:numId w:val="6"/>
        </w:numPr>
        <w:rPr>
          <w:color w:val="auto"/>
        </w:rPr>
      </w:pPr>
      <w:bookmarkStart w:id="18" w:name="_heading=h.17dp8vu" w:colFirst="0" w:colLast="0"/>
      <w:bookmarkStart w:id="19" w:name="_Toc204886294"/>
      <w:bookmarkEnd w:id="18"/>
      <w:proofErr w:type="gramStart"/>
      <w:r w:rsidRPr="00EA1D84">
        <w:rPr>
          <w:color w:val="auto"/>
        </w:rPr>
        <w:t>Ideas a Defender</w:t>
      </w:r>
      <w:bookmarkEnd w:id="19"/>
      <w:proofErr w:type="gramEnd"/>
    </w:p>
    <w:p w14:paraId="49BC909B" w14:textId="3979E887" w:rsidR="004D3DD8" w:rsidRPr="00EA1D84" w:rsidRDefault="004D3DD8" w:rsidP="004D3DD8">
      <w:pPr>
        <w:pStyle w:val="Prrafodelista"/>
        <w:numPr>
          <w:ilvl w:val="0"/>
          <w:numId w:val="11"/>
        </w:numPr>
      </w:pPr>
      <w:r w:rsidRPr="00EA1D84">
        <w:t>La visualización clara y accesible de datos ambientales es esencial para promover la conciencia social, facilitar la toma de decisiones informadas y fomentar la participación ciudadana en la protección de los ecosistemas hídricos.</w:t>
      </w:r>
    </w:p>
    <w:p w14:paraId="5CF8DDAF" w14:textId="102431DF" w:rsidR="004D3DD8" w:rsidRPr="00EA1D84" w:rsidRDefault="004D3DD8" w:rsidP="004D3DD8">
      <w:pPr>
        <w:pStyle w:val="Prrafodelista"/>
        <w:numPr>
          <w:ilvl w:val="0"/>
          <w:numId w:val="11"/>
        </w:numPr>
      </w:pPr>
      <w:r w:rsidRPr="00EA1D84">
        <w:t xml:space="preserve">El uso de tecnologías libres y de código abierto como Python y </w:t>
      </w:r>
      <w:proofErr w:type="spellStart"/>
      <w:r w:rsidRPr="00EA1D84">
        <w:t>Tkinter</w:t>
      </w:r>
      <w:proofErr w:type="spellEnd"/>
      <w:r w:rsidRPr="00EA1D84">
        <w:t xml:space="preserve"> representa una alternativa viable, sostenible y escalable para el desarrollo de soluciones tecnológicas en contextos con recursos limitados.</w:t>
      </w:r>
    </w:p>
    <w:p w14:paraId="622AF5A2" w14:textId="5799E56B" w:rsidR="00B64884" w:rsidRPr="00EA1D84" w:rsidRDefault="004D3DD8" w:rsidP="004D3DD8">
      <w:pPr>
        <w:pStyle w:val="Prrafodelista"/>
        <w:numPr>
          <w:ilvl w:val="0"/>
          <w:numId w:val="11"/>
        </w:numPr>
      </w:pPr>
      <w:r w:rsidRPr="00EA1D84">
        <w:t>La inteligencia artificial aplicada a la clasificación automatizada de residuos fortalece la eficiencia del análisis ambiental y permite generar reportes más precisos, útiles para instituciones, ONG y autoridades gubernamentales.</w:t>
      </w:r>
    </w:p>
    <w:p w14:paraId="6E162ABD" w14:textId="77777777" w:rsidR="00E66124" w:rsidRPr="00EA1D84" w:rsidRDefault="00985073" w:rsidP="006311E3">
      <w:pPr>
        <w:pStyle w:val="Ttulo1"/>
        <w:numPr>
          <w:ilvl w:val="0"/>
          <w:numId w:val="6"/>
        </w:numPr>
        <w:rPr>
          <w:color w:val="auto"/>
        </w:rPr>
      </w:pPr>
      <w:bookmarkStart w:id="20" w:name="_heading=h.3rdcrjn" w:colFirst="0" w:colLast="0"/>
      <w:bookmarkStart w:id="21" w:name="_Toc204886295"/>
      <w:bookmarkEnd w:id="20"/>
      <w:r w:rsidRPr="00EA1D84">
        <w:rPr>
          <w:color w:val="auto"/>
        </w:rPr>
        <w:t>Resultados Esperados</w:t>
      </w:r>
      <w:bookmarkEnd w:id="21"/>
    </w:p>
    <w:p w14:paraId="4AA0FCAE" w14:textId="274BF927" w:rsidR="00EA1D84" w:rsidRPr="00EA1D84" w:rsidRDefault="00EA1D84" w:rsidP="00EA1D84">
      <w:pPr>
        <w:pStyle w:val="Prrafodelista"/>
        <w:numPr>
          <w:ilvl w:val="0"/>
          <w:numId w:val="12"/>
        </w:numPr>
      </w:pPr>
      <w:r w:rsidRPr="00EA1D84">
        <w:t>Desarrollo de una aplicación de escritorio funcional que permita visualizar de forma interactiva y gráfica los datos recolectados y clasificados sobre residuos encontrados en cuerpos de agua.</w:t>
      </w:r>
    </w:p>
    <w:p w14:paraId="350C6252" w14:textId="7983B27B" w:rsidR="00EA1D84" w:rsidRPr="00EA1D84" w:rsidRDefault="00EA1D84" w:rsidP="00EA1D84">
      <w:pPr>
        <w:pStyle w:val="Prrafodelista"/>
        <w:numPr>
          <w:ilvl w:val="0"/>
          <w:numId w:val="12"/>
        </w:numPr>
      </w:pPr>
      <w:r w:rsidRPr="00EA1D84">
        <w:t>Generación automática de reportes estadísticos que incluyan métricas clave como tipo y cantidad de residuos, tasas de reciclabilidad, y categorización jerárquica (superclase, clase, subclase).</w:t>
      </w:r>
    </w:p>
    <w:p w14:paraId="4B9A7044" w14:textId="4C6301D4" w:rsidR="00394091" w:rsidRPr="00EA1D84" w:rsidRDefault="00EA1D84" w:rsidP="00EA1D84">
      <w:pPr>
        <w:pStyle w:val="Prrafodelista"/>
        <w:numPr>
          <w:ilvl w:val="0"/>
          <w:numId w:val="12"/>
        </w:numPr>
      </w:pPr>
      <w:r w:rsidRPr="00EA1D84">
        <w:lastRenderedPageBreak/>
        <w:t>Facilitación de la comprensión de la problemática ambiental por parte de los usuarios finales, lo que contribuirá a la toma de decisiones basadas en datos y a la concienciación social sobre la contaminación de ríos.</w:t>
      </w:r>
    </w:p>
    <w:p w14:paraId="381F4B28" w14:textId="7D3BFE75" w:rsidR="00E66124" w:rsidRPr="00EA1D84" w:rsidRDefault="00985073" w:rsidP="00A8727E">
      <w:pPr>
        <w:pStyle w:val="Ttulo1"/>
        <w:numPr>
          <w:ilvl w:val="0"/>
          <w:numId w:val="6"/>
        </w:numPr>
        <w:rPr>
          <w:color w:val="auto"/>
        </w:rPr>
      </w:pPr>
      <w:bookmarkStart w:id="22" w:name="_heading=h.26in1rg" w:colFirst="0" w:colLast="0"/>
      <w:bookmarkStart w:id="23" w:name="_heading=h.lnxbz9" w:colFirst="0" w:colLast="0"/>
      <w:bookmarkStart w:id="24" w:name="_Toc204886296"/>
      <w:bookmarkEnd w:id="22"/>
      <w:bookmarkEnd w:id="23"/>
      <w:r w:rsidRPr="00EA1D84">
        <w:rPr>
          <w:color w:val="auto"/>
        </w:rPr>
        <w:t>Viabilidad</w:t>
      </w:r>
      <w:bookmarkEnd w:id="24"/>
    </w:p>
    <w:tbl>
      <w:tblPr>
        <w:tblW w:w="8220" w:type="dxa"/>
        <w:jc w:val="center"/>
        <w:tblCellMar>
          <w:left w:w="70" w:type="dxa"/>
          <w:right w:w="70" w:type="dxa"/>
        </w:tblCellMar>
        <w:tblLook w:val="04A0" w:firstRow="1" w:lastRow="0" w:firstColumn="1" w:lastColumn="0" w:noHBand="0" w:noVBand="1"/>
      </w:tblPr>
      <w:tblGrid>
        <w:gridCol w:w="1580"/>
        <w:gridCol w:w="2760"/>
        <w:gridCol w:w="1940"/>
        <w:gridCol w:w="1940"/>
      </w:tblGrid>
      <w:tr w:rsidR="00EA1D84" w:rsidRPr="00EA1D84" w14:paraId="3E35F6C8" w14:textId="77777777" w:rsidTr="00802846">
        <w:trPr>
          <w:trHeight w:val="600"/>
          <w:jc w:val="center"/>
        </w:trPr>
        <w:tc>
          <w:tcPr>
            <w:tcW w:w="1580" w:type="dxa"/>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14:paraId="1BCF13A7" w14:textId="77777777" w:rsidR="00802846" w:rsidRPr="00EA1D84" w:rsidRDefault="00802846" w:rsidP="00802846">
            <w:pPr>
              <w:spacing w:after="0" w:line="240" w:lineRule="auto"/>
              <w:jc w:val="center"/>
              <w:rPr>
                <w:rFonts w:eastAsia="Times New Roman" w:cs="Arial"/>
                <w:b/>
                <w:bCs/>
                <w:szCs w:val="24"/>
              </w:rPr>
            </w:pPr>
            <w:proofErr w:type="spellStart"/>
            <w:r w:rsidRPr="00EA1D84">
              <w:rPr>
                <w:rFonts w:eastAsia="Times New Roman" w:cs="Arial"/>
                <w:b/>
                <w:bCs/>
                <w:szCs w:val="24"/>
                <w:lang w:val="en-US"/>
              </w:rPr>
              <w:t>Cantidad</w:t>
            </w:r>
            <w:proofErr w:type="spellEnd"/>
          </w:p>
        </w:tc>
        <w:tc>
          <w:tcPr>
            <w:tcW w:w="276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231A616" w14:textId="59C6869A"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Descripción</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75BD9193" w14:textId="77777777"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Valor unitario (USD)</w:t>
            </w:r>
          </w:p>
        </w:tc>
        <w:tc>
          <w:tcPr>
            <w:tcW w:w="1940" w:type="dxa"/>
            <w:tcBorders>
              <w:top w:val="single" w:sz="4" w:space="0" w:color="auto"/>
              <w:left w:val="nil"/>
              <w:bottom w:val="single" w:sz="4" w:space="0" w:color="auto"/>
              <w:right w:val="single" w:sz="4" w:space="0" w:color="auto"/>
            </w:tcBorders>
            <w:shd w:val="clear" w:color="auto" w:fill="2E74B5" w:themeFill="accent1" w:themeFillShade="BF"/>
            <w:vAlign w:val="center"/>
            <w:hideMark/>
          </w:tcPr>
          <w:p w14:paraId="0486B0B6" w14:textId="77777777" w:rsidR="00802846" w:rsidRPr="00EA1D84" w:rsidRDefault="00802846" w:rsidP="00802846">
            <w:pPr>
              <w:spacing w:after="0" w:line="240" w:lineRule="auto"/>
              <w:jc w:val="center"/>
              <w:rPr>
                <w:rFonts w:eastAsia="Times New Roman" w:cs="Arial"/>
                <w:b/>
                <w:bCs/>
                <w:szCs w:val="24"/>
              </w:rPr>
            </w:pPr>
            <w:r w:rsidRPr="00EA1D84">
              <w:rPr>
                <w:rFonts w:eastAsia="Times New Roman" w:cs="Arial"/>
                <w:b/>
                <w:bCs/>
                <w:szCs w:val="24"/>
                <w:lang w:val="es-ES"/>
              </w:rPr>
              <w:t>Valor Total (USD)</w:t>
            </w:r>
          </w:p>
        </w:tc>
      </w:tr>
      <w:tr w:rsidR="00EA1D84" w:rsidRPr="00EA1D84" w14:paraId="306ED642" w14:textId="77777777" w:rsidTr="00802846">
        <w:trPr>
          <w:trHeight w:val="900"/>
          <w:jc w:val="center"/>
        </w:trPr>
        <w:tc>
          <w:tcPr>
            <w:tcW w:w="1580" w:type="dxa"/>
            <w:tcBorders>
              <w:top w:val="nil"/>
              <w:left w:val="single" w:sz="4" w:space="0" w:color="auto"/>
              <w:bottom w:val="single" w:sz="4" w:space="0" w:color="auto"/>
              <w:right w:val="single" w:sz="4" w:space="0" w:color="auto"/>
            </w:tcBorders>
            <w:vAlign w:val="center"/>
            <w:hideMark/>
          </w:tcPr>
          <w:p w14:paraId="37492721"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0C6EF9FA" w14:textId="0EB3A286" w:rsidR="00802846" w:rsidRPr="00EA1D84" w:rsidRDefault="00802846" w:rsidP="00802846">
            <w:pPr>
              <w:spacing w:after="0" w:line="240" w:lineRule="auto"/>
              <w:rPr>
                <w:rFonts w:eastAsia="Times New Roman" w:cs="Arial"/>
                <w:szCs w:val="24"/>
                <w:lang w:val="en-US"/>
              </w:rPr>
            </w:pPr>
            <w:r w:rsidRPr="00EA1D84">
              <w:rPr>
                <w:rFonts w:eastAsia="Times New Roman" w:cs="Arial"/>
                <w:szCs w:val="24"/>
                <w:lang w:val="en-US"/>
              </w:rPr>
              <w:t>Laptop DELL Inter Core i5-7200u / 8gb RAM / 238 GB SSD</w:t>
            </w:r>
          </w:p>
        </w:tc>
        <w:tc>
          <w:tcPr>
            <w:tcW w:w="1940" w:type="dxa"/>
            <w:tcBorders>
              <w:top w:val="nil"/>
              <w:left w:val="nil"/>
              <w:bottom w:val="single" w:sz="4" w:space="0" w:color="auto"/>
              <w:right w:val="single" w:sz="4" w:space="0" w:color="auto"/>
            </w:tcBorders>
            <w:vAlign w:val="center"/>
            <w:hideMark/>
          </w:tcPr>
          <w:p w14:paraId="1878AF42"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200</w:t>
            </w:r>
          </w:p>
        </w:tc>
        <w:tc>
          <w:tcPr>
            <w:tcW w:w="1940" w:type="dxa"/>
            <w:tcBorders>
              <w:top w:val="nil"/>
              <w:left w:val="nil"/>
              <w:bottom w:val="single" w:sz="4" w:space="0" w:color="auto"/>
              <w:right w:val="single" w:sz="4" w:space="0" w:color="auto"/>
            </w:tcBorders>
            <w:vAlign w:val="center"/>
            <w:hideMark/>
          </w:tcPr>
          <w:p w14:paraId="68E83CBC"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200</w:t>
            </w:r>
          </w:p>
        </w:tc>
      </w:tr>
      <w:tr w:rsidR="00EA1D84" w:rsidRPr="00EA1D84" w14:paraId="5B089343" w14:textId="77777777" w:rsidTr="00802846">
        <w:trPr>
          <w:trHeight w:val="600"/>
          <w:jc w:val="center"/>
        </w:trPr>
        <w:tc>
          <w:tcPr>
            <w:tcW w:w="1580" w:type="dxa"/>
            <w:tcBorders>
              <w:top w:val="nil"/>
              <w:left w:val="single" w:sz="4" w:space="0" w:color="auto"/>
              <w:bottom w:val="single" w:sz="4" w:space="0" w:color="auto"/>
              <w:right w:val="single" w:sz="4" w:space="0" w:color="auto"/>
            </w:tcBorders>
            <w:vAlign w:val="center"/>
            <w:hideMark/>
          </w:tcPr>
          <w:p w14:paraId="271E7347"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56392157"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Sistema operativo Windows 10 pro</w:t>
            </w:r>
          </w:p>
        </w:tc>
        <w:tc>
          <w:tcPr>
            <w:tcW w:w="1940" w:type="dxa"/>
            <w:tcBorders>
              <w:top w:val="nil"/>
              <w:left w:val="nil"/>
              <w:bottom w:val="single" w:sz="4" w:space="0" w:color="auto"/>
              <w:right w:val="single" w:sz="4" w:space="0" w:color="auto"/>
            </w:tcBorders>
            <w:vAlign w:val="center"/>
            <w:hideMark/>
          </w:tcPr>
          <w:p w14:paraId="68C0E96F"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40</w:t>
            </w:r>
          </w:p>
        </w:tc>
        <w:tc>
          <w:tcPr>
            <w:tcW w:w="1940" w:type="dxa"/>
            <w:tcBorders>
              <w:top w:val="nil"/>
              <w:left w:val="nil"/>
              <w:bottom w:val="single" w:sz="4" w:space="0" w:color="auto"/>
              <w:right w:val="single" w:sz="4" w:space="0" w:color="auto"/>
            </w:tcBorders>
            <w:vAlign w:val="center"/>
            <w:hideMark/>
          </w:tcPr>
          <w:p w14:paraId="4BC83791"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40</w:t>
            </w:r>
          </w:p>
        </w:tc>
      </w:tr>
      <w:tr w:rsidR="00EA1D84" w:rsidRPr="00EA1D84" w14:paraId="0FA53D93" w14:textId="77777777" w:rsidTr="00802846">
        <w:trPr>
          <w:trHeight w:val="300"/>
          <w:jc w:val="center"/>
        </w:trPr>
        <w:tc>
          <w:tcPr>
            <w:tcW w:w="1580" w:type="dxa"/>
            <w:tcBorders>
              <w:top w:val="nil"/>
              <w:left w:val="single" w:sz="4" w:space="0" w:color="auto"/>
              <w:bottom w:val="single" w:sz="4" w:space="0" w:color="auto"/>
              <w:right w:val="single" w:sz="4" w:space="0" w:color="auto"/>
            </w:tcBorders>
            <w:vAlign w:val="center"/>
            <w:hideMark/>
          </w:tcPr>
          <w:p w14:paraId="73064628"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single" w:sz="4" w:space="0" w:color="auto"/>
            </w:tcBorders>
            <w:vAlign w:val="center"/>
            <w:hideMark/>
          </w:tcPr>
          <w:p w14:paraId="52BE5E0C"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 xml:space="preserve">Visual Studio </w:t>
            </w:r>
            <w:proofErr w:type="spellStart"/>
            <w:r w:rsidRPr="00EA1D84">
              <w:rPr>
                <w:rFonts w:eastAsia="Times New Roman" w:cs="Arial"/>
                <w:szCs w:val="24"/>
                <w:lang w:val="es-ES"/>
              </w:rPr>
              <w:t>Code</w:t>
            </w:r>
            <w:proofErr w:type="spellEnd"/>
          </w:p>
        </w:tc>
        <w:tc>
          <w:tcPr>
            <w:tcW w:w="1940" w:type="dxa"/>
            <w:tcBorders>
              <w:top w:val="nil"/>
              <w:left w:val="nil"/>
              <w:bottom w:val="single" w:sz="4" w:space="0" w:color="auto"/>
              <w:right w:val="single" w:sz="4" w:space="0" w:color="auto"/>
            </w:tcBorders>
            <w:vAlign w:val="center"/>
            <w:hideMark/>
          </w:tcPr>
          <w:p w14:paraId="6C2AD364"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c>
          <w:tcPr>
            <w:tcW w:w="1940" w:type="dxa"/>
            <w:tcBorders>
              <w:top w:val="nil"/>
              <w:left w:val="nil"/>
              <w:bottom w:val="single" w:sz="4" w:space="0" w:color="auto"/>
              <w:right w:val="single" w:sz="4" w:space="0" w:color="auto"/>
            </w:tcBorders>
            <w:vAlign w:val="center"/>
            <w:hideMark/>
          </w:tcPr>
          <w:p w14:paraId="41FC85C9"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r>
      <w:tr w:rsidR="00EA1D84" w:rsidRPr="00EA1D84" w14:paraId="69A40905" w14:textId="77777777" w:rsidTr="00802846">
        <w:trPr>
          <w:trHeight w:val="300"/>
          <w:jc w:val="center"/>
        </w:trPr>
        <w:tc>
          <w:tcPr>
            <w:tcW w:w="1580" w:type="dxa"/>
            <w:tcBorders>
              <w:top w:val="nil"/>
              <w:left w:val="single" w:sz="4" w:space="0" w:color="auto"/>
              <w:bottom w:val="single" w:sz="4" w:space="0" w:color="auto"/>
              <w:right w:val="single" w:sz="4" w:space="0" w:color="auto"/>
            </w:tcBorders>
            <w:vAlign w:val="center"/>
            <w:hideMark/>
          </w:tcPr>
          <w:p w14:paraId="5137E3CD" w14:textId="77777777" w:rsidR="00802846" w:rsidRPr="00EA1D84" w:rsidRDefault="00802846" w:rsidP="00802846">
            <w:pPr>
              <w:spacing w:after="0" w:line="240" w:lineRule="auto"/>
              <w:jc w:val="center"/>
              <w:rPr>
                <w:rFonts w:eastAsia="Times New Roman" w:cs="Arial"/>
                <w:szCs w:val="24"/>
              </w:rPr>
            </w:pPr>
            <w:r w:rsidRPr="00EA1D84">
              <w:rPr>
                <w:rFonts w:eastAsia="Times New Roman" w:cs="Arial"/>
                <w:szCs w:val="24"/>
                <w:lang w:val="es-ES"/>
              </w:rPr>
              <w:t>1</w:t>
            </w:r>
          </w:p>
        </w:tc>
        <w:tc>
          <w:tcPr>
            <w:tcW w:w="2760" w:type="dxa"/>
            <w:tcBorders>
              <w:top w:val="nil"/>
              <w:left w:val="nil"/>
              <w:bottom w:val="single" w:sz="4" w:space="0" w:color="auto"/>
              <w:right w:val="nil"/>
            </w:tcBorders>
            <w:vAlign w:val="center"/>
            <w:hideMark/>
          </w:tcPr>
          <w:p w14:paraId="682B208A" w14:textId="77777777" w:rsidR="00802846" w:rsidRPr="00EA1D84" w:rsidRDefault="00802846" w:rsidP="00802846">
            <w:pPr>
              <w:spacing w:after="0" w:line="240" w:lineRule="auto"/>
              <w:rPr>
                <w:rFonts w:eastAsia="Times New Roman" w:cs="Arial"/>
                <w:szCs w:val="24"/>
              </w:rPr>
            </w:pPr>
            <w:r w:rsidRPr="00EA1D84">
              <w:rPr>
                <w:rFonts w:eastAsia="Times New Roman" w:cs="Arial"/>
                <w:szCs w:val="24"/>
                <w:lang w:val="es-ES"/>
              </w:rPr>
              <w:t>Docker</w:t>
            </w:r>
          </w:p>
        </w:tc>
        <w:tc>
          <w:tcPr>
            <w:tcW w:w="1940" w:type="dxa"/>
            <w:tcBorders>
              <w:top w:val="nil"/>
              <w:left w:val="single" w:sz="4" w:space="0" w:color="auto"/>
              <w:bottom w:val="single" w:sz="4" w:space="0" w:color="auto"/>
              <w:right w:val="single" w:sz="4" w:space="0" w:color="auto"/>
            </w:tcBorders>
            <w:vAlign w:val="center"/>
            <w:hideMark/>
          </w:tcPr>
          <w:p w14:paraId="598C2BA4"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c>
          <w:tcPr>
            <w:tcW w:w="1940" w:type="dxa"/>
            <w:tcBorders>
              <w:top w:val="nil"/>
              <w:left w:val="nil"/>
              <w:bottom w:val="single" w:sz="4" w:space="0" w:color="auto"/>
              <w:right w:val="single" w:sz="4" w:space="0" w:color="auto"/>
            </w:tcBorders>
            <w:vAlign w:val="center"/>
            <w:hideMark/>
          </w:tcPr>
          <w:p w14:paraId="717326CA"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lang w:val="es-ES"/>
              </w:rPr>
              <w:t>0</w:t>
            </w:r>
          </w:p>
        </w:tc>
      </w:tr>
      <w:tr w:rsidR="00EA1D84" w:rsidRPr="00EA1D84" w14:paraId="3B8713CD" w14:textId="77777777" w:rsidTr="00802846">
        <w:trPr>
          <w:trHeight w:val="300"/>
          <w:jc w:val="center"/>
        </w:trPr>
        <w:tc>
          <w:tcPr>
            <w:tcW w:w="1580" w:type="dxa"/>
            <w:tcBorders>
              <w:top w:val="nil"/>
              <w:left w:val="nil"/>
              <w:bottom w:val="nil"/>
              <w:right w:val="nil"/>
            </w:tcBorders>
            <w:noWrap/>
            <w:vAlign w:val="bottom"/>
            <w:hideMark/>
          </w:tcPr>
          <w:p w14:paraId="54FAE58C" w14:textId="77777777" w:rsidR="00802846" w:rsidRPr="00EA1D84" w:rsidRDefault="00802846" w:rsidP="00802846">
            <w:pPr>
              <w:spacing w:after="0" w:line="240" w:lineRule="auto"/>
              <w:jc w:val="right"/>
              <w:rPr>
                <w:rFonts w:eastAsia="Times New Roman" w:cs="Arial"/>
                <w:szCs w:val="24"/>
              </w:rPr>
            </w:pPr>
          </w:p>
        </w:tc>
        <w:tc>
          <w:tcPr>
            <w:tcW w:w="2760" w:type="dxa"/>
            <w:tcBorders>
              <w:top w:val="nil"/>
              <w:left w:val="nil"/>
              <w:bottom w:val="nil"/>
              <w:right w:val="nil"/>
            </w:tcBorders>
            <w:noWrap/>
            <w:vAlign w:val="bottom"/>
            <w:hideMark/>
          </w:tcPr>
          <w:p w14:paraId="384518CE" w14:textId="77777777" w:rsidR="00802846" w:rsidRPr="00EA1D84" w:rsidRDefault="00802846" w:rsidP="00802846">
            <w:pPr>
              <w:spacing w:after="0" w:line="240" w:lineRule="auto"/>
              <w:rPr>
                <w:rFonts w:ascii="Times New Roman" w:eastAsia="Times New Roman" w:hAnsi="Times New Roman" w:cs="Times New Roman"/>
                <w:sz w:val="20"/>
                <w:szCs w:val="20"/>
              </w:rPr>
            </w:pPr>
          </w:p>
        </w:tc>
        <w:tc>
          <w:tcPr>
            <w:tcW w:w="1940" w:type="dxa"/>
            <w:tcBorders>
              <w:top w:val="nil"/>
              <w:left w:val="single" w:sz="4" w:space="0" w:color="auto"/>
              <w:bottom w:val="single" w:sz="4" w:space="0" w:color="auto"/>
              <w:right w:val="single" w:sz="4" w:space="0" w:color="auto"/>
            </w:tcBorders>
            <w:noWrap/>
            <w:vAlign w:val="bottom"/>
            <w:hideMark/>
          </w:tcPr>
          <w:p w14:paraId="4DD574B8" w14:textId="77777777" w:rsidR="00802846" w:rsidRPr="00EA1D84" w:rsidRDefault="00802846" w:rsidP="00802846">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TOTAL</w:t>
            </w:r>
          </w:p>
        </w:tc>
        <w:tc>
          <w:tcPr>
            <w:tcW w:w="1940" w:type="dxa"/>
            <w:tcBorders>
              <w:top w:val="nil"/>
              <w:left w:val="nil"/>
              <w:bottom w:val="single" w:sz="4" w:space="0" w:color="auto"/>
              <w:right w:val="single" w:sz="4" w:space="0" w:color="auto"/>
            </w:tcBorders>
            <w:vAlign w:val="center"/>
            <w:hideMark/>
          </w:tcPr>
          <w:p w14:paraId="10EBA78A" w14:textId="77777777" w:rsidR="00802846" w:rsidRPr="00EA1D84" w:rsidRDefault="00802846" w:rsidP="00802846">
            <w:pPr>
              <w:spacing w:after="0" w:line="240" w:lineRule="auto"/>
              <w:jc w:val="right"/>
              <w:rPr>
                <w:rFonts w:eastAsia="Times New Roman" w:cs="Arial"/>
                <w:szCs w:val="24"/>
              </w:rPr>
            </w:pPr>
            <w:r w:rsidRPr="00EA1D84">
              <w:rPr>
                <w:rFonts w:eastAsia="Times New Roman" w:cs="Arial"/>
                <w:szCs w:val="24"/>
              </w:rPr>
              <w:t>240</w:t>
            </w:r>
          </w:p>
        </w:tc>
      </w:tr>
    </w:tbl>
    <w:p w14:paraId="46A85CE3" w14:textId="4152D05B" w:rsidR="00E66124" w:rsidRPr="00EA1D84" w:rsidRDefault="00985073" w:rsidP="00802846">
      <w:pPr>
        <w:spacing w:line="360" w:lineRule="auto"/>
        <w:jc w:val="center"/>
        <w:rPr>
          <w:rFonts w:eastAsia="Arial" w:cs="Arial"/>
          <w:szCs w:val="24"/>
        </w:rPr>
      </w:pPr>
      <w:bookmarkStart w:id="25" w:name="_heading=h.35nkun2" w:colFirst="0" w:colLast="0"/>
      <w:bookmarkEnd w:id="25"/>
      <w:r w:rsidRPr="00EA1D84">
        <w:rPr>
          <w:rFonts w:eastAsia="Arial" w:cs="Arial"/>
          <w:szCs w:val="24"/>
        </w:rPr>
        <w:t xml:space="preserve">Tabla </w:t>
      </w:r>
      <w:r w:rsidR="009A4060">
        <w:rPr>
          <w:rFonts w:eastAsia="Arial" w:cs="Arial"/>
          <w:szCs w:val="24"/>
        </w:rPr>
        <w:t>2</w:t>
      </w:r>
      <w:r w:rsidRPr="00EA1D84">
        <w:rPr>
          <w:rFonts w:eastAsia="Arial" w:cs="Arial"/>
          <w:szCs w:val="24"/>
        </w:rPr>
        <w:t xml:space="preserve"> Presupuesto del proyect</w:t>
      </w:r>
      <w:bookmarkStart w:id="26" w:name="_heading=h.1ksv4uv" w:colFirst="0" w:colLast="0"/>
      <w:bookmarkEnd w:id="26"/>
      <w:r w:rsidR="00394091" w:rsidRPr="00EA1D84">
        <w:rPr>
          <w:rFonts w:eastAsia="Arial" w:cs="Arial"/>
          <w:szCs w:val="24"/>
        </w:rPr>
        <w:t>o</w:t>
      </w:r>
    </w:p>
    <w:p w14:paraId="44004A27" w14:textId="5865F883" w:rsidR="00E66124" w:rsidRPr="00EA1D84" w:rsidRDefault="00985073" w:rsidP="006311E3">
      <w:pPr>
        <w:pStyle w:val="Ttulo2"/>
        <w:numPr>
          <w:ilvl w:val="1"/>
          <w:numId w:val="6"/>
        </w:numPr>
      </w:pPr>
      <w:bookmarkStart w:id="27" w:name="_heading=h.44sinio" w:colFirst="0" w:colLast="0"/>
      <w:bookmarkStart w:id="28" w:name="_Toc204886297"/>
      <w:bookmarkEnd w:id="27"/>
      <w:r w:rsidRPr="00EA1D84">
        <w:t>Humana</w:t>
      </w:r>
      <w:bookmarkEnd w:id="28"/>
    </w:p>
    <w:p w14:paraId="5E447488" w14:textId="7A986743" w:rsidR="00BF0AAA" w:rsidRPr="00EA1D84" w:rsidRDefault="00985073" w:rsidP="00A8727E">
      <w:pPr>
        <w:pStyle w:val="Ttulo2"/>
        <w:numPr>
          <w:ilvl w:val="2"/>
          <w:numId w:val="6"/>
        </w:numPr>
        <w:rPr>
          <w:rStyle w:val="Ttulo2Car"/>
          <w:b/>
        </w:rPr>
      </w:pPr>
      <w:bookmarkStart w:id="29" w:name="_Toc204886298"/>
      <w:r w:rsidRPr="00EA1D84">
        <w:rPr>
          <w:rStyle w:val="Ttulo2Car"/>
          <w:b/>
        </w:rPr>
        <w:t>Tutor Empresarial</w:t>
      </w:r>
      <w:bookmarkEnd w:id="29"/>
    </w:p>
    <w:p w14:paraId="6C1C11A0" w14:textId="5AD184BD" w:rsidR="00F15D7C" w:rsidRPr="00EA1D84" w:rsidRDefault="00F15D7C" w:rsidP="00F15D7C">
      <w:pPr>
        <w:rPr>
          <w:lang w:val="es"/>
        </w:rPr>
      </w:pPr>
      <w:r w:rsidRPr="00EA1D84">
        <w:rPr>
          <w:b/>
          <w:bCs/>
          <w:lang w:val="es"/>
        </w:rPr>
        <w:t>Nombre:</w:t>
      </w:r>
      <w:r w:rsidRPr="00EA1D84">
        <w:rPr>
          <w:lang w:val="es"/>
        </w:rPr>
        <w:t xml:space="preserve"> </w:t>
      </w:r>
      <w:r w:rsidR="00802846" w:rsidRPr="00EA1D84">
        <w:rPr>
          <w:lang w:val="es"/>
        </w:rPr>
        <w:t xml:space="preserve">Ing. </w:t>
      </w:r>
      <w:r w:rsidRPr="00EA1D84">
        <w:rPr>
          <w:lang w:val="es"/>
        </w:rPr>
        <w:t>José Pérez</w:t>
      </w:r>
    </w:p>
    <w:p w14:paraId="0BDD1C9E" w14:textId="77777777" w:rsidR="00F15D7C" w:rsidRPr="00EA1D84" w:rsidRDefault="00F15D7C" w:rsidP="00F15D7C">
      <w:pPr>
        <w:rPr>
          <w:lang w:val="es"/>
        </w:rPr>
      </w:pPr>
      <w:r w:rsidRPr="00EA1D84">
        <w:rPr>
          <w:b/>
          <w:bCs/>
          <w:lang w:val="es"/>
        </w:rPr>
        <w:t>Título:</w:t>
      </w:r>
      <w:r w:rsidRPr="00EA1D84">
        <w:rPr>
          <w:lang w:val="es"/>
        </w:rPr>
        <w:t xml:space="preserve"> Director de Tecnología</w:t>
      </w:r>
    </w:p>
    <w:p w14:paraId="317FCEA3" w14:textId="3C9F85AE" w:rsidR="00F15D7C" w:rsidRPr="00EA1D84" w:rsidRDefault="00F15D7C" w:rsidP="00F15D7C">
      <w:pPr>
        <w:rPr>
          <w:lang w:val="es"/>
        </w:rPr>
      </w:pPr>
      <w:r w:rsidRPr="00EA1D84">
        <w:rPr>
          <w:b/>
          <w:bCs/>
          <w:lang w:val="es"/>
        </w:rPr>
        <w:t>Responsabilidad:</w:t>
      </w:r>
      <w:r w:rsidRPr="00EA1D84">
        <w:rPr>
          <w:lang w:val="es"/>
        </w:rPr>
        <w:t xml:space="preserve"> Supervisar el cumplimiento de los lineamientos técnicos del proyecto, brindar retroalimentación sobre las propuestas de interfaz gráfica del dashboard, y garantizar que la solución sea viable desde el punto de vista tecnológico y organizacional dentro del entorno empresarial.</w:t>
      </w:r>
    </w:p>
    <w:p w14:paraId="1EED5833" w14:textId="4C50926E" w:rsidR="00BF0AAA" w:rsidRPr="00EA1D84" w:rsidRDefault="00985073" w:rsidP="00A8727E">
      <w:pPr>
        <w:pStyle w:val="Ttulo2"/>
        <w:numPr>
          <w:ilvl w:val="2"/>
          <w:numId w:val="6"/>
        </w:numPr>
      </w:pPr>
      <w:bookmarkStart w:id="30" w:name="_heading=h.z337ya" w:colFirst="0" w:colLast="0"/>
      <w:bookmarkStart w:id="31" w:name="_Toc204886299"/>
      <w:bookmarkEnd w:id="30"/>
      <w:r w:rsidRPr="00EA1D84">
        <w:t>Tutor Académico</w:t>
      </w:r>
      <w:bookmarkEnd w:id="31"/>
    </w:p>
    <w:p w14:paraId="296F24EE" w14:textId="5FF14229" w:rsidR="00802846" w:rsidRPr="00EA1D84" w:rsidRDefault="00802846" w:rsidP="00802846">
      <w:pPr>
        <w:rPr>
          <w:lang w:val="es"/>
        </w:rPr>
      </w:pPr>
      <w:r w:rsidRPr="00EA1D84">
        <w:rPr>
          <w:b/>
          <w:bCs/>
          <w:lang w:val="es"/>
        </w:rPr>
        <w:t>Nombre:</w:t>
      </w:r>
      <w:r w:rsidRPr="00EA1D84">
        <w:rPr>
          <w:lang w:val="es"/>
        </w:rPr>
        <w:t xml:space="preserve"> Ing. Jenny Ruiz</w:t>
      </w:r>
    </w:p>
    <w:p w14:paraId="27E876E2" w14:textId="77777777" w:rsidR="00802846" w:rsidRPr="00EA1D84" w:rsidRDefault="00802846" w:rsidP="00802846">
      <w:pPr>
        <w:rPr>
          <w:lang w:val="es"/>
        </w:rPr>
      </w:pPr>
      <w:r w:rsidRPr="00EA1D84">
        <w:rPr>
          <w:b/>
          <w:bCs/>
          <w:lang w:val="es"/>
        </w:rPr>
        <w:t>Título:</w:t>
      </w:r>
      <w:r w:rsidRPr="00EA1D84">
        <w:rPr>
          <w:lang w:val="es"/>
        </w:rPr>
        <w:t xml:space="preserve"> Docente de la carrera de Ingeniería en Software</w:t>
      </w:r>
    </w:p>
    <w:p w14:paraId="5D6EF1C2" w14:textId="40F586BE" w:rsidR="00802846" w:rsidRPr="00EA1D84" w:rsidRDefault="00802846" w:rsidP="00802846">
      <w:pPr>
        <w:rPr>
          <w:lang w:val="es"/>
        </w:rPr>
      </w:pPr>
      <w:r w:rsidRPr="00EA1D84">
        <w:rPr>
          <w:b/>
          <w:bCs/>
          <w:lang w:val="es"/>
        </w:rPr>
        <w:t>Responsabilidad:</w:t>
      </w:r>
      <w:r w:rsidRPr="00EA1D84">
        <w:rPr>
          <w:lang w:val="es"/>
        </w:rPr>
        <w:t xml:space="preserve"> Acompañar el proceso de desarrollo desde una perspectiva académica, garantizando el cumplimiento de los objetivos formativos del proyecto, así como orientar en las buenas prácticas de desarrollo de software.</w:t>
      </w:r>
    </w:p>
    <w:p w14:paraId="2CFC005B" w14:textId="3864F44E" w:rsidR="00BF0AAA" w:rsidRPr="00EA1D84" w:rsidRDefault="00985073" w:rsidP="00A8727E">
      <w:pPr>
        <w:pStyle w:val="Ttulo2"/>
        <w:numPr>
          <w:ilvl w:val="2"/>
          <w:numId w:val="6"/>
        </w:numPr>
      </w:pPr>
      <w:bookmarkStart w:id="32" w:name="_heading=h.3j2qqm3" w:colFirst="0" w:colLast="0"/>
      <w:bookmarkStart w:id="33" w:name="_Toc204886300"/>
      <w:bookmarkEnd w:id="32"/>
      <w:r w:rsidRPr="00EA1D84">
        <w:t>Estudiantes</w:t>
      </w:r>
      <w:bookmarkEnd w:id="33"/>
    </w:p>
    <w:p w14:paraId="64152D48" w14:textId="426FAD0B" w:rsidR="00802846" w:rsidRPr="00EA1D84" w:rsidRDefault="00802846" w:rsidP="00802846">
      <w:pPr>
        <w:rPr>
          <w:lang w:val="es"/>
        </w:rPr>
      </w:pPr>
      <w:r w:rsidRPr="00EA1D84">
        <w:rPr>
          <w:b/>
          <w:bCs/>
        </w:rPr>
        <w:t>Nombre:</w:t>
      </w:r>
      <w:r w:rsidRPr="00EA1D84">
        <w:t xml:space="preserve"> Mateo Cóndor</w:t>
      </w:r>
      <w:r w:rsidRPr="00EA1D84">
        <w:br/>
      </w:r>
      <w:r w:rsidRPr="00EA1D84">
        <w:rPr>
          <w:b/>
          <w:bCs/>
        </w:rPr>
        <w:t>Título:</w:t>
      </w:r>
      <w:r w:rsidRPr="00EA1D84">
        <w:t xml:space="preserve"> Estudiante de Ingeniería en Software</w:t>
      </w:r>
      <w:r w:rsidRPr="00EA1D84">
        <w:br/>
      </w:r>
      <w:r w:rsidRPr="00EA1D84">
        <w:rPr>
          <w:b/>
          <w:bCs/>
        </w:rPr>
        <w:t>Responsabilidad:</w:t>
      </w:r>
      <w:r w:rsidRPr="00EA1D84">
        <w:t xml:space="preserve"> </w:t>
      </w:r>
      <w:r w:rsidR="005C41A6" w:rsidRPr="00EA1D84">
        <w:t xml:space="preserve">Se encargará de ejecutar las distintas fases del proyecto (análisis, diseño, desarrollo, integración y pruebas), aplicar los conocimientos </w:t>
      </w:r>
      <w:r w:rsidR="005C41A6" w:rsidRPr="00EA1D84">
        <w:lastRenderedPageBreak/>
        <w:t>técnicos adquiridos durante la formación académica y mantener comunicación constante con los tutores, con el fin de asegurar el cumplimiento de los objetivos establecidos</w:t>
      </w:r>
      <w:r w:rsidRPr="00EA1D84">
        <w:t>.</w:t>
      </w:r>
    </w:p>
    <w:p w14:paraId="5896298D" w14:textId="11D5CE26" w:rsidR="00E66124" w:rsidRPr="00EA1D84" w:rsidRDefault="00985073" w:rsidP="00A8727E">
      <w:pPr>
        <w:pStyle w:val="Ttulo2"/>
        <w:numPr>
          <w:ilvl w:val="1"/>
          <w:numId w:val="6"/>
        </w:numPr>
      </w:pPr>
      <w:bookmarkStart w:id="34" w:name="_heading=h.1y810tw" w:colFirst="0" w:colLast="0"/>
      <w:bookmarkStart w:id="35" w:name="_Toc204886301"/>
      <w:bookmarkEnd w:id="34"/>
      <w:r w:rsidRPr="00EA1D84">
        <w:t>Tecnológica</w:t>
      </w:r>
      <w:bookmarkEnd w:id="35"/>
    </w:p>
    <w:p w14:paraId="13C4FDF6" w14:textId="5F41F393" w:rsidR="00E66124" w:rsidRPr="00EA1D84" w:rsidRDefault="00985073" w:rsidP="00A8727E">
      <w:pPr>
        <w:pStyle w:val="Ttulo2"/>
        <w:numPr>
          <w:ilvl w:val="2"/>
          <w:numId w:val="6"/>
        </w:numPr>
      </w:pPr>
      <w:bookmarkStart w:id="36" w:name="_heading=h.4i7ojhp" w:colFirst="0" w:colLast="0"/>
      <w:bookmarkStart w:id="37" w:name="_Toc204886302"/>
      <w:bookmarkEnd w:id="36"/>
      <w:r w:rsidRPr="00EA1D84">
        <w:t>Hardware</w:t>
      </w:r>
      <w:bookmarkEnd w:id="37"/>
    </w:p>
    <w:tbl>
      <w:tblPr>
        <w:tblW w:w="6941" w:type="dxa"/>
        <w:jc w:val="center"/>
        <w:tblLayout w:type="fixed"/>
        <w:tblCellMar>
          <w:left w:w="70" w:type="dxa"/>
          <w:right w:w="70" w:type="dxa"/>
        </w:tblCellMar>
        <w:tblLook w:val="04A0" w:firstRow="1" w:lastRow="0" w:firstColumn="1" w:lastColumn="0" w:noHBand="0" w:noVBand="1"/>
      </w:tblPr>
      <w:tblGrid>
        <w:gridCol w:w="1696"/>
        <w:gridCol w:w="3261"/>
        <w:gridCol w:w="1984"/>
      </w:tblGrid>
      <w:tr w:rsidR="00EA1D84" w:rsidRPr="00EA1D84" w14:paraId="3E3CA589"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59BAD15D" w14:textId="77777777" w:rsidR="001874F1" w:rsidRPr="00EA1D84" w:rsidRDefault="001874F1" w:rsidP="001874F1">
            <w:pPr>
              <w:spacing w:after="0" w:line="240" w:lineRule="auto"/>
              <w:jc w:val="center"/>
              <w:rPr>
                <w:rFonts w:ascii="Times New Roman" w:eastAsia="Times New Roman" w:hAnsi="Times New Roman" w:cs="Times New Roman"/>
                <w:b/>
                <w:bCs/>
                <w:szCs w:val="24"/>
              </w:rPr>
            </w:pPr>
            <w:r w:rsidRPr="00EA1D84">
              <w:rPr>
                <w:rFonts w:ascii="Times New Roman" w:eastAsia="Times New Roman" w:hAnsi="Times New Roman" w:cs="Times New Roman"/>
                <w:b/>
                <w:bCs/>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6EFEC934" w14:textId="77777777" w:rsidR="001874F1" w:rsidRPr="00EA1D84" w:rsidRDefault="001874F1" w:rsidP="001874F1">
            <w:pPr>
              <w:spacing w:after="0" w:line="240" w:lineRule="auto"/>
              <w:jc w:val="center"/>
              <w:rPr>
                <w:rFonts w:eastAsia="Times New Roman" w:cs="Arial"/>
                <w:b/>
                <w:bCs/>
                <w:szCs w:val="24"/>
              </w:rPr>
            </w:pPr>
            <w:r w:rsidRPr="00EA1D84">
              <w:rPr>
                <w:rFonts w:eastAsia="Times New Roman" w:cs="Arial"/>
                <w:b/>
                <w:bCs/>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3F79C9B9" w14:textId="77777777" w:rsidR="001874F1" w:rsidRPr="00EA1D84" w:rsidRDefault="001874F1" w:rsidP="0049138C">
            <w:pPr>
              <w:spacing w:after="0" w:line="240" w:lineRule="auto"/>
              <w:jc w:val="center"/>
              <w:rPr>
                <w:rFonts w:eastAsia="Times New Roman" w:cs="Arial"/>
                <w:b/>
                <w:bCs/>
                <w:szCs w:val="24"/>
              </w:rPr>
            </w:pPr>
            <w:r w:rsidRPr="00EA1D84">
              <w:rPr>
                <w:rFonts w:eastAsia="Times New Roman" w:cs="Arial"/>
                <w:b/>
                <w:bCs/>
                <w:szCs w:val="24"/>
                <w:lang w:val="es-ES"/>
              </w:rPr>
              <w:t>Disponibilidad</w:t>
            </w:r>
          </w:p>
        </w:tc>
      </w:tr>
      <w:tr w:rsidR="00EA1D84" w:rsidRPr="00EA1D84" w14:paraId="2190B2EB" w14:textId="77777777" w:rsidTr="0049138C">
        <w:trPr>
          <w:trHeight w:val="600"/>
          <w:jc w:val="center"/>
        </w:trPr>
        <w:tc>
          <w:tcPr>
            <w:tcW w:w="1696" w:type="dxa"/>
            <w:tcBorders>
              <w:top w:val="nil"/>
              <w:left w:val="single" w:sz="4" w:space="0" w:color="auto"/>
              <w:bottom w:val="single" w:sz="4" w:space="0" w:color="auto"/>
              <w:right w:val="single" w:sz="4" w:space="0" w:color="auto"/>
            </w:tcBorders>
            <w:vAlign w:val="center"/>
            <w:hideMark/>
          </w:tcPr>
          <w:p w14:paraId="37A73EC1"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Memoria RAM</w:t>
            </w:r>
          </w:p>
        </w:tc>
        <w:tc>
          <w:tcPr>
            <w:tcW w:w="3261" w:type="dxa"/>
            <w:tcBorders>
              <w:top w:val="nil"/>
              <w:left w:val="nil"/>
              <w:bottom w:val="single" w:sz="4" w:space="0" w:color="auto"/>
              <w:right w:val="single" w:sz="4" w:space="0" w:color="auto"/>
            </w:tcBorders>
            <w:vAlign w:val="center"/>
            <w:hideMark/>
          </w:tcPr>
          <w:p w14:paraId="261F3E9E" w14:textId="286B09E8"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8 GB de RAM</w:t>
            </w:r>
          </w:p>
        </w:tc>
        <w:tc>
          <w:tcPr>
            <w:tcW w:w="1984" w:type="dxa"/>
            <w:tcBorders>
              <w:top w:val="nil"/>
              <w:left w:val="nil"/>
              <w:bottom w:val="single" w:sz="4" w:space="0" w:color="auto"/>
              <w:right w:val="single" w:sz="4" w:space="0" w:color="auto"/>
            </w:tcBorders>
            <w:vAlign w:val="center"/>
            <w:hideMark/>
          </w:tcPr>
          <w:p w14:paraId="17B1F856"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r w:rsidR="00EA1D84" w:rsidRPr="00EA1D84" w14:paraId="23EE1795" w14:textId="77777777" w:rsidTr="0049138C">
        <w:trPr>
          <w:trHeight w:val="600"/>
          <w:jc w:val="center"/>
        </w:trPr>
        <w:tc>
          <w:tcPr>
            <w:tcW w:w="1696" w:type="dxa"/>
            <w:tcBorders>
              <w:top w:val="nil"/>
              <w:left w:val="single" w:sz="4" w:space="0" w:color="auto"/>
              <w:bottom w:val="single" w:sz="4" w:space="0" w:color="auto"/>
              <w:right w:val="single" w:sz="4" w:space="0" w:color="auto"/>
            </w:tcBorders>
            <w:vAlign w:val="center"/>
            <w:hideMark/>
          </w:tcPr>
          <w:p w14:paraId="472C9346"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Almacenamiento</w:t>
            </w:r>
          </w:p>
        </w:tc>
        <w:tc>
          <w:tcPr>
            <w:tcW w:w="3261" w:type="dxa"/>
            <w:tcBorders>
              <w:top w:val="nil"/>
              <w:left w:val="nil"/>
              <w:bottom w:val="single" w:sz="4" w:space="0" w:color="auto"/>
              <w:right w:val="single" w:sz="4" w:space="0" w:color="auto"/>
            </w:tcBorders>
            <w:vAlign w:val="center"/>
            <w:hideMark/>
          </w:tcPr>
          <w:p w14:paraId="141ABD39"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10 GB de espacio de almacenamiento</w:t>
            </w:r>
          </w:p>
        </w:tc>
        <w:tc>
          <w:tcPr>
            <w:tcW w:w="1984" w:type="dxa"/>
            <w:tcBorders>
              <w:top w:val="nil"/>
              <w:left w:val="nil"/>
              <w:bottom w:val="single" w:sz="4" w:space="0" w:color="auto"/>
              <w:right w:val="single" w:sz="4" w:space="0" w:color="auto"/>
            </w:tcBorders>
            <w:vAlign w:val="center"/>
            <w:hideMark/>
          </w:tcPr>
          <w:p w14:paraId="60D9F08C"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bl>
    <w:p w14:paraId="2638C2E4" w14:textId="007AFD58" w:rsidR="00BF0AAA" w:rsidRPr="00EA1D84" w:rsidRDefault="00BF0AAA" w:rsidP="001874F1">
      <w:pPr>
        <w:tabs>
          <w:tab w:val="left" w:pos="284"/>
        </w:tabs>
        <w:spacing w:after="0" w:line="360" w:lineRule="auto"/>
        <w:jc w:val="center"/>
        <w:rPr>
          <w:rFonts w:eastAsia="Arial" w:cs="Arial"/>
          <w:bCs/>
          <w:szCs w:val="24"/>
        </w:rPr>
      </w:pPr>
      <w:r w:rsidRPr="00EA1D84">
        <w:rPr>
          <w:rFonts w:eastAsia="Arial" w:cs="Arial"/>
          <w:bCs/>
          <w:szCs w:val="24"/>
        </w:rPr>
        <w:t xml:space="preserve">Tabla </w:t>
      </w:r>
      <w:r w:rsidR="009A4060">
        <w:rPr>
          <w:rFonts w:eastAsia="Arial" w:cs="Arial"/>
          <w:bCs/>
          <w:szCs w:val="24"/>
        </w:rPr>
        <w:t>3</w:t>
      </w:r>
      <w:r w:rsidRPr="00EA1D84">
        <w:rPr>
          <w:rFonts w:eastAsia="Arial" w:cs="Arial"/>
          <w:bCs/>
          <w:szCs w:val="24"/>
        </w:rPr>
        <w:t xml:space="preserve"> Requisitos de Hardware</w:t>
      </w:r>
    </w:p>
    <w:p w14:paraId="074F83E3" w14:textId="3BCFE049" w:rsidR="00E66124" w:rsidRPr="00EA1D84" w:rsidRDefault="00985073" w:rsidP="00A8727E">
      <w:pPr>
        <w:pStyle w:val="Ttulo2"/>
        <w:numPr>
          <w:ilvl w:val="2"/>
          <w:numId w:val="6"/>
        </w:numPr>
      </w:pPr>
      <w:bookmarkStart w:id="38" w:name="_heading=h.2xcytpi" w:colFirst="0" w:colLast="0"/>
      <w:bookmarkStart w:id="39" w:name="_Toc204886303"/>
      <w:bookmarkEnd w:id="38"/>
      <w:r w:rsidRPr="00EA1D84">
        <w:t>Software</w:t>
      </w:r>
      <w:bookmarkEnd w:id="39"/>
      <w:r w:rsidRPr="00EA1D84">
        <w:t xml:space="preserve"> </w:t>
      </w:r>
    </w:p>
    <w:tbl>
      <w:tblPr>
        <w:tblW w:w="6941" w:type="dxa"/>
        <w:jc w:val="center"/>
        <w:tblCellMar>
          <w:left w:w="70" w:type="dxa"/>
          <w:right w:w="70" w:type="dxa"/>
        </w:tblCellMar>
        <w:tblLook w:val="04A0" w:firstRow="1" w:lastRow="0" w:firstColumn="1" w:lastColumn="0" w:noHBand="0" w:noVBand="1"/>
      </w:tblPr>
      <w:tblGrid>
        <w:gridCol w:w="1696"/>
        <w:gridCol w:w="3261"/>
        <w:gridCol w:w="1984"/>
      </w:tblGrid>
      <w:tr w:rsidR="00EA1D84" w:rsidRPr="00EA1D84" w14:paraId="58CD51C6" w14:textId="77777777" w:rsidTr="0049138C">
        <w:trPr>
          <w:trHeight w:val="315"/>
          <w:jc w:val="center"/>
        </w:trPr>
        <w:tc>
          <w:tcPr>
            <w:tcW w:w="1696" w:type="dxa"/>
            <w:tcBorders>
              <w:top w:val="single" w:sz="4" w:space="0" w:color="auto"/>
              <w:left w:val="single" w:sz="4" w:space="0" w:color="auto"/>
              <w:bottom w:val="single" w:sz="4" w:space="0" w:color="auto"/>
              <w:right w:val="single" w:sz="4" w:space="0" w:color="auto"/>
            </w:tcBorders>
            <w:shd w:val="clear" w:color="000000" w:fill="2E74B5"/>
            <w:vAlign w:val="center"/>
            <w:hideMark/>
          </w:tcPr>
          <w:p w14:paraId="4B4A6A8E" w14:textId="77777777" w:rsidR="001874F1" w:rsidRPr="00EA1D84" w:rsidRDefault="001874F1" w:rsidP="001874F1">
            <w:pPr>
              <w:spacing w:after="0" w:line="240" w:lineRule="auto"/>
              <w:rPr>
                <w:rFonts w:ascii="Times New Roman" w:eastAsia="Times New Roman" w:hAnsi="Times New Roman" w:cs="Times New Roman"/>
                <w:b/>
                <w:bCs/>
                <w:szCs w:val="24"/>
              </w:rPr>
            </w:pPr>
            <w:r w:rsidRPr="00EA1D84">
              <w:rPr>
                <w:rFonts w:ascii="Times New Roman" w:eastAsia="Times New Roman" w:hAnsi="Times New Roman" w:cs="Times New Roman"/>
                <w:b/>
                <w:bCs/>
                <w:szCs w:val="24"/>
                <w:lang w:val="es-ES"/>
              </w:rPr>
              <w:t> </w:t>
            </w:r>
          </w:p>
        </w:tc>
        <w:tc>
          <w:tcPr>
            <w:tcW w:w="3261" w:type="dxa"/>
            <w:tcBorders>
              <w:top w:val="single" w:sz="4" w:space="0" w:color="auto"/>
              <w:left w:val="nil"/>
              <w:bottom w:val="single" w:sz="4" w:space="0" w:color="auto"/>
              <w:right w:val="single" w:sz="4" w:space="0" w:color="auto"/>
            </w:tcBorders>
            <w:shd w:val="clear" w:color="000000" w:fill="2E74B5"/>
            <w:vAlign w:val="center"/>
            <w:hideMark/>
          </w:tcPr>
          <w:p w14:paraId="00E6AC1F" w14:textId="77777777" w:rsidR="001874F1" w:rsidRPr="00EA1D84" w:rsidRDefault="001874F1" w:rsidP="001874F1">
            <w:pPr>
              <w:spacing w:after="0" w:line="240" w:lineRule="auto"/>
              <w:jc w:val="center"/>
              <w:rPr>
                <w:rFonts w:eastAsia="Times New Roman" w:cs="Arial"/>
                <w:b/>
                <w:bCs/>
                <w:szCs w:val="24"/>
              </w:rPr>
            </w:pPr>
            <w:r w:rsidRPr="00EA1D84">
              <w:rPr>
                <w:rFonts w:eastAsia="Times New Roman" w:cs="Arial"/>
                <w:b/>
                <w:bCs/>
                <w:szCs w:val="24"/>
                <w:lang w:val="es-ES"/>
              </w:rPr>
              <w:t>Requisitos mínimos</w:t>
            </w:r>
          </w:p>
        </w:tc>
        <w:tc>
          <w:tcPr>
            <w:tcW w:w="1984" w:type="dxa"/>
            <w:tcBorders>
              <w:top w:val="single" w:sz="4" w:space="0" w:color="auto"/>
              <w:left w:val="nil"/>
              <w:bottom w:val="single" w:sz="4" w:space="0" w:color="auto"/>
              <w:right w:val="single" w:sz="4" w:space="0" w:color="auto"/>
            </w:tcBorders>
            <w:shd w:val="clear" w:color="000000" w:fill="2E74B5"/>
            <w:vAlign w:val="center"/>
            <w:hideMark/>
          </w:tcPr>
          <w:p w14:paraId="2C65CF45" w14:textId="035570B0" w:rsidR="001874F1" w:rsidRPr="00EA1D84" w:rsidRDefault="001874F1" w:rsidP="0049138C">
            <w:pPr>
              <w:spacing w:after="0" w:line="240" w:lineRule="auto"/>
              <w:jc w:val="center"/>
              <w:rPr>
                <w:rFonts w:eastAsia="Times New Roman" w:cs="Arial"/>
                <w:b/>
                <w:bCs/>
                <w:szCs w:val="24"/>
              </w:rPr>
            </w:pPr>
            <w:r w:rsidRPr="00EA1D84">
              <w:rPr>
                <w:rFonts w:eastAsia="Times New Roman" w:cs="Arial"/>
                <w:b/>
                <w:bCs/>
                <w:szCs w:val="24"/>
                <w:lang w:val="es-ES"/>
              </w:rPr>
              <w:t>Disponibilidad</w:t>
            </w:r>
          </w:p>
        </w:tc>
      </w:tr>
      <w:tr w:rsidR="00EA1D84" w:rsidRPr="00EA1D84" w14:paraId="334881FD" w14:textId="77777777" w:rsidTr="0049138C">
        <w:trPr>
          <w:trHeight w:val="1200"/>
          <w:jc w:val="center"/>
        </w:trPr>
        <w:tc>
          <w:tcPr>
            <w:tcW w:w="1696" w:type="dxa"/>
            <w:tcBorders>
              <w:top w:val="nil"/>
              <w:left w:val="single" w:sz="4" w:space="0" w:color="auto"/>
              <w:bottom w:val="nil"/>
              <w:right w:val="single" w:sz="4" w:space="0" w:color="auto"/>
            </w:tcBorders>
            <w:vAlign w:val="center"/>
            <w:hideMark/>
          </w:tcPr>
          <w:p w14:paraId="57C6F7C0"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Sistema Operativo</w:t>
            </w:r>
          </w:p>
        </w:tc>
        <w:tc>
          <w:tcPr>
            <w:tcW w:w="3261" w:type="dxa"/>
            <w:tcBorders>
              <w:top w:val="nil"/>
              <w:left w:val="nil"/>
              <w:bottom w:val="single" w:sz="4" w:space="0" w:color="auto"/>
              <w:right w:val="single" w:sz="4" w:space="0" w:color="auto"/>
            </w:tcBorders>
            <w:vAlign w:val="center"/>
            <w:hideMark/>
          </w:tcPr>
          <w:p w14:paraId="071B689B" w14:textId="596380AC" w:rsidR="001874F1" w:rsidRPr="00EA1D84" w:rsidRDefault="001874F1" w:rsidP="001874F1">
            <w:pPr>
              <w:spacing w:after="0" w:line="240" w:lineRule="auto"/>
              <w:rPr>
                <w:rFonts w:eastAsia="Times New Roman" w:cs="Arial"/>
                <w:szCs w:val="24"/>
              </w:rPr>
            </w:pPr>
            <w:r w:rsidRPr="00EA1D84">
              <w:rPr>
                <w:rFonts w:eastAsia="Times New Roman" w:cs="Arial"/>
                <w:szCs w:val="24"/>
                <w:lang w:val="es-ES"/>
              </w:rPr>
              <w:t>Se recomienda Windows 10</w:t>
            </w:r>
            <w:r w:rsidR="0049138C" w:rsidRPr="00EA1D84">
              <w:rPr>
                <w:rFonts w:eastAsia="Times New Roman" w:cs="Arial"/>
                <w:szCs w:val="24"/>
                <w:lang w:val="es-ES"/>
              </w:rPr>
              <w:t>/11</w:t>
            </w:r>
          </w:p>
        </w:tc>
        <w:tc>
          <w:tcPr>
            <w:tcW w:w="1984" w:type="dxa"/>
            <w:tcBorders>
              <w:top w:val="nil"/>
              <w:left w:val="nil"/>
              <w:bottom w:val="single" w:sz="4" w:space="0" w:color="auto"/>
              <w:right w:val="single" w:sz="4" w:space="0" w:color="auto"/>
            </w:tcBorders>
            <w:vAlign w:val="center"/>
            <w:hideMark/>
          </w:tcPr>
          <w:p w14:paraId="4188AC58"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r w:rsidR="00EA1D84" w:rsidRPr="00EA1D84" w14:paraId="63BAAD9D" w14:textId="77777777" w:rsidTr="0049138C">
        <w:trPr>
          <w:trHeight w:val="1485"/>
          <w:jc w:val="center"/>
        </w:trPr>
        <w:tc>
          <w:tcPr>
            <w:tcW w:w="1696" w:type="dxa"/>
            <w:tcBorders>
              <w:top w:val="single" w:sz="4" w:space="0" w:color="auto"/>
              <w:left w:val="single" w:sz="4" w:space="0" w:color="auto"/>
              <w:bottom w:val="single" w:sz="4" w:space="0" w:color="auto"/>
              <w:right w:val="single" w:sz="4" w:space="0" w:color="auto"/>
            </w:tcBorders>
            <w:vAlign w:val="center"/>
            <w:hideMark/>
          </w:tcPr>
          <w:p w14:paraId="7FAF8E77"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IDE</w:t>
            </w:r>
          </w:p>
        </w:tc>
        <w:tc>
          <w:tcPr>
            <w:tcW w:w="3261" w:type="dxa"/>
            <w:tcBorders>
              <w:top w:val="nil"/>
              <w:left w:val="nil"/>
              <w:bottom w:val="single" w:sz="4" w:space="0" w:color="auto"/>
              <w:right w:val="single" w:sz="4" w:space="0" w:color="auto"/>
            </w:tcBorders>
            <w:vAlign w:val="center"/>
            <w:hideMark/>
          </w:tcPr>
          <w:p w14:paraId="0CF956FB" w14:textId="77777777" w:rsidR="001874F1" w:rsidRPr="00EA1D84" w:rsidRDefault="001874F1" w:rsidP="001874F1">
            <w:pPr>
              <w:spacing w:after="0" w:line="240" w:lineRule="auto"/>
              <w:rPr>
                <w:rFonts w:eastAsia="Times New Roman" w:cs="Arial"/>
                <w:szCs w:val="24"/>
              </w:rPr>
            </w:pPr>
            <w:r w:rsidRPr="00EA1D84">
              <w:rPr>
                <w:rFonts w:eastAsia="Times New Roman" w:cs="Arial"/>
                <w:szCs w:val="24"/>
                <w:lang w:val="es-ES"/>
              </w:rPr>
              <w:t xml:space="preserve">Visual Studio </w:t>
            </w:r>
            <w:proofErr w:type="spellStart"/>
            <w:r w:rsidRPr="00EA1D84">
              <w:rPr>
                <w:rFonts w:eastAsia="Times New Roman" w:cs="Arial"/>
                <w:szCs w:val="24"/>
                <w:lang w:val="es-ES"/>
              </w:rPr>
              <w:t>Code</w:t>
            </w:r>
            <w:proofErr w:type="spellEnd"/>
            <w:r w:rsidRPr="00EA1D84">
              <w:rPr>
                <w:rFonts w:eastAsia="Times New Roman" w:cs="Arial"/>
                <w:szCs w:val="24"/>
                <w:lang w:val="es-ES"/>
              </w:rPr>
              <w:t xml:space="preserve"> debido</w:t>
            </w:r>
          </w:p>
        </w:tc>
        <w:tc>
          <w:tcPr>
            <w:tcW w:w="1984" w:type="dxa"/>
            <w:tcBorders>
              <w:top w:val="nil"/>
              <w:left w:val="nil"/>
              <w:bottom w:val="single" w:sz="4" w:space="0" w:color="auto"/>
              <w:right w:val="single" w:sz="4" w:space="0" w:color="auto"/>
            </w:tcBorders>
            <w:vAlign w:val="center"/>
            <w:hideMark/>
          </w:tcPr>
          <w:p w14:paraId="548A9673" w14:textId="77777777" w:rsidR="001874F1" w:rsidRPr="00EA1D84" w:rsidRDefault="001874F1" w:rsidP="001874F1">
            <w:pPr>
              <w:spacing w:after="0" w:line="240" w:lineRule="auto"/>
              <w:jc w:val="center"/>
              <w:rPr>
                <w:rFonts w:eastAsia="Times New Roman" w:cs="Arial"/>
                <w:szCs w:val="24"/>
              </w:rPr>
            </w:pPr>
            <w:r w:rsidRPr="00EA1D84">
              <w:rPr>
                <w:rFonts w:eastAsia="Times New Roman" w:cs="Arial"/>
                <w:szCs w:val="24"/>
                <w:lang w:val="es-ES"/>
              </w:rPr>
              <w:t>Alta</w:t>
            </w:r>
          </w:p>
        </w:tc>
      </w:tr>
    </w:tbl>
    <w:p w14:paraId="108353D0" w14:textId="38524877" w:rsidR="00E66124" w:rsidRPr="00EA1D84" w:rsidRDefault="00BF0AAA" w:rsidP="001874F1">
      <w:pPr>
        <w:tabs>
          <w:tab w:val="left" w:pos="284"/>
        </w:tabs>
        <w:spacing w:after="0" w:line="360" w:lineRule="auto"/>
        <w:jc w:val="center"/>
        <w:rPr>
          <w:rFonts w:eastAsia="Arial" w:cs="Arial"/>
          <w:bCs/>
          <w:szCs w:val="24"/>
        </w:rPr>
      </w:pPr>
      <w:r w:rsidRPr="00EA1D84">
        <w:rPr>
          <w:rFonts w:eastAsia="Arial" w:cs="Arial"/>
          <w:bCs/>
          <w:szCs w:val="24"/>
        </w:rPr>
        <w:t xml:space="preserve">Tabla </w:t>
      </w:r>
      <w:r w:rsidR="009A4060">
        <w:rPr>
          <w:rFonts w:eastAsia="Arial" w:cs="Arial"/>
          <w:bCs/>
          <w:szCs w:val="24"/>
        </w:rPr>
        <w:t>4</w:t>
      </w:r>
      <w:r w:rsidRPr="00EA1D84">
        <w:rPr>
          <w:rFonts w:eastAsia="Arial" w:cs="Arial"/>
          <w:bCs/>
          <w:szCs w:val="24"/>
        </w:rPr>
        <w:t xml:space="preserve"> Requisitos de Software</w:t>
      </w:r>
    </w:p>
    <w:p w14:paraId="03F2DD8A" w14:textId="60090C28" w:rsidR="0049138C" w:rsidRPr="00EA1D84" w:rsidRDefault="00985073" w:rsidP="0049138C">
      <w:pPr>
        <w:pStyle w:val="Ttulo1"/>
        <w:numPr>
          <w:ilvl w:val="0"/>
          <w:numId w:val="6"/>
        </w:numPr>
        <w:rPr>
          <w:color w:val="auto"/>
        </w:rPr>
      </w:pPr>
      <w:bookmarkStart w:id="40" w:name="_Toc204886304"/>
      <w:r w:rsidRPr="00EA1D84">
        <w:rPr>
          <w:color w:val="auto"/>
        </w:rPr>
        <w:t>Conclusiones y recomendaciones</w:t>
      </w:r>
      <w:bookmarkEnd w:id="40"/>
    </w:p>
    <w:p w14:paraId="02307FC8" w14:textId="77777777" w:rsidR="00A8727E" w:rsidRPr="00EA1D84" w:rsidRDefault="00985073" w:rsidP="00A8727E">
      <w:pPr>
        <w:pStyle w:val="Ttulo2"/>
        <w:numPr>
          <w:ilvl w:val="1"/>
          <w:numId w:val="6"/>
        </w:numPr>
      </w:pPr>
      <w:bookmarkStart w:id="41" w:name="_Toc204886305"/>
      <w:r w:rsidRPr="00EA1D84">
        <w:t>Conclusiones</w:t>
      </w:r>
      <w:bookmarkEnd w:id="41"/>
    </w:p>
    <w:p w14:paraId="184A4EA5" w14:textId="2A26624C" w:rsidR="00E07B72" w:rsidRPr="00EA1D84" w:rsidRDefault="00E07B72" w:rsidP="00E07B72">
      <w:pPr>
        <w:pStyle w:val="Prrafodelista"/>
        <w:numPr>
          <w:ilvl w:val="0"/>
          <w:numId w:val="17"/>
        </w:numPr>
      </w:pPr>
      <w:r w:rsidRPr="00EA1D84">
        <w:t>El proyecto constituye una propuesta innovadora orientada a traducir información ambiental en herramientas visuales comprensibles, lo cual facilita la toma de decisiones fundamentadas.</w:t>
      </w:r>
    </w:p>
    <w:p w14:paraId="53F7E711" w14:textId="77777777" w:rsidR="003A5DA1" w:rsidRPr="00EA1D84" w:rsidRDefault="003A5DA1" w:rsidP="003A5DA1">
      <w:pPr>
        <w:pStyle w:val="Prrafodelista"/>
        <w:numPr>
          <w:ilvl w:val="0"/>
          <w:numId w:val="14"/>
        </w:numPr>
      </w:pPr>
      <w:r w:rsidRPr="00EA1D84">
        <w:t>El análisis y procesamiento de datos permitió estructurar la información de manera útil, optimizando el aprovechamiento del modelo de IA en la toma de decisiones ambientales.</w:t>
      </w:r>
    </w:p>
    <w:p w14:paraId="35D3A188" w14:textId="312459EC" w:rsidR="003A5DA1" w:rsidRPr="00EA1D84" w:rsidRDefault="003A5DA1" w:rsidP="003A5DA1">
      <w:pPr>
        <w:pStyle w:val="Prrafodelista"/>
        <w:numPr>
          <w:ilvl w:val="0"/>
          <w:numId w:val="14"/>
        </w:numPr>
      </w:pPr>
      <w:r w:rsidRPr="00EA1D84">
        <w:t>Las interfaces diseñadas y validadas facilitaron la interacción con los datos, garantizando una experiencia de usuario coherente con los objetivos del proyecto.</w:t>
      </w:r>
    </w:p>
    <w:p w14:paraId="5125C5DC" w14:textId="77777777" w:rsidR="003A5DA1" w:rsidRPr="00EA1D84" w:rsidRDefault="003A5DA1" w:rsidP="003A5DA1">
      <w:pPr>
        <w:pStyle w:val="Prrafodelista"/>
        <w:numPr>
          <w:ilvl w:val="0"/>
          <w:numId w:val="14"/>
        </w:numPr>
      </w:pPr>
      <w:r w:rsidRPr="00EA1D84">
        <w:lastRenderedPageBreak/>
        <w:t xml:space="preserve">La implementación del sistema en Python y </w:t>
      </w:r>
      <w:proofErr w:type="spellStart"/>
      <w:r w:rsidRPr="00EA1D84">
        <w:t>Tkinter</w:t>
      </w:r>
      <w:proofErr w:type="spellEnd"/>
      <w:r w:rsidRPr="00EA1D84">
        <w:t xml:space="preserve"> ofreció una solución técnica viable, compatible con los entornos definidos, y de fácil mantenimiento.</w:t>
      </w:r>
    </w:p>
    <w:p w14:paraId="4B2FB62D" w14:textId="1C85B963" w:rsidR="0049138C" w:rsidRPr="00EA1D84" w:rsidRDefault="003A5DA1" w:rsidP="003A5DA1">
      <w:pPr>
        <w:pStyle w:val="Prrafodelista"/>
        <w:numPr>
          <w:ilvl w:val="0"/>
          <w:numId w:val="14"/>
        </w:numPr>
      </w:pPr>
      <w:r w:rsidRPr="00EA1D84">
        <w:t>Las pruebas realizadas permitieron verificar la funcionalidad del sistema, identificando oportunidades de mejora e incrementando la calidad del producto final</w:t>
      </w:r>
      <w:r w:rsidR="0049138C" w:rsidRPr="00EA1D84">
        <w:t>.</w:t>
      </w:r>
    </w:p>
    <w:p w14:paraId="0FBEFE11" w14:textId="632DCDF0" w:rsidR="0049138C" w:rsidRPr="00EA1D84" w:rsidRDefault="00985073" w:rsidP="0049138C">
      <w:pPr>
        <w:pStyle w:val="Ttulo2"/>
        <w:numPr>
          <w:ilvl w:val="1"/>
          <w:numId w:val="6"/>
        </w:numPr>
      </w:pPr>
      <w:bookmarkStart w:id="42" w:name="_Toc204886306"/>
      <w:r w:rsidRPr="00EA1D84">
        <w:t>Recomendaciones</w:t>
      </w:r>
      <w:bookmarkEnd w:id="42"/>
    </w:p>
    <w:p w14:paraId="6C2113E3" w14:textId="0F17C715" w:rsidR="0049138C" w:rsidRPr="00EA1D84" w:rsidRDefault="0049138C" w:rsidP="0049138C">
      <w:pPr>
        <w:pStyle w:val="Prrafodelista"/>
        <w:numPr>
          <w:ilvl w:val="0"/>
          <w:numId w:val="13"/>
        </w:numPr>
      </w:pPr>
      <w:r w:rsidRPr="00EA1D84">
        <w:t>Considerar una futura migración a una versión web para mayor accesibilidad.</w:t>
      </w:r>
    </w:p>
    <w:p w14:paraId="71FA6613" w14:textId="575BD7D6" w:rsidR="0049138C" w:rsidRPr="00EA1D84" w:rsidRDefault="0049138C" w:rsidP="0049138C">
      <w:pPr>
        <w:pStyle w:val="Prrafodelista"/>
        <w:numPr>
          <w:ilvl w:val="0"/>
          <w:numId w:val="13"/>
        </w:numPr>
      </w:pPr>
      <w:r w:rsidRPr="00EA1D84">
        <w:t>Ampliar el análisis de datos incluyendo variables climáticas.</w:t>
      </w:r>
    </w:p>
    <w:p w14:paraId="1276F580" w14:textId="2E2ADEF0" w:rsidR="0049138C" w:rsidRPr="00EA1D84" w:rsidRDefault="0049138C" w:rsidP="0049138C">
      <w:pPr>
        <w:pStyle w:val="Prrafodelista"/>
        <w:numPr>
          <w:ilvl w:val="0"/>
          <w:numId w:val="13"/>
        </w:numPr>
      </w:pPr>
      <w:r w:rsidRPr="00EA1D84">
        <w:t>Evaluar la posibilidad de integrar sensores o fuentes de datos en tiempo real.</w:t>
      </w:r>
    </w:p>
    <w:p w14:paraId="0DC16771" w14:textId="1EC074DD" w:rsidR="0049138C" w:rsidRPr="00EA1D84" w:rsidRDefault="0049138C" w:rsidP="0049138C">
      <w:pPr>
        <w:rPr>
          <w:lang w:val="es"/>
        </w:rPr>
        <w:sectPr w:rsidR="0049138C" w:rsidRPr="00EA1D84">
          <w:pgSz w:w="11909" w:h="16834"/>
          <w:pgMar w:top="1440" w:right="1440" w:bottom="1440" w:left="1440" w:header="0" w:footer="720" w:gutter="0"/>
          <w:pgNumType w:start="3"/>
          <w:cols w:space="720"/>
        </w:sectPr>
      </w:pPr>
    </w:p>
    <w:p w14:paraId="484357D2" w14:textId="36770B26" w:rsidR="00E66124" w:rsidRPr="00EA1D84" w:rsidRDefault="00985073" w:rsidP="00E04528">
      <w:pPr>
        <w:pStyle w:val="Ttulo1"/>
        <w:numPr>
          <w:ilvl w:val="0"/>
          <w:numId w:val="6"/>
        </w:numPr>
        <w:rPr>
          <w:color w:val="auto"/>
        </w:rPr>
      </w:pPr>
      <w:bookmarkStart w:id="43" w:name="_heading=h.1ci93xb" w:colFirst="0" w:colLast="0"/>
      <w:bookmarkStart w:id="44" w:name="_Toc204886307"/>
      <w:bookmarkEnd w:id="43"/>
      <w:r w:rsidRPr="00EA1D84">
        <w:rPr>
          <w:color w:val="auto"/>
        </w:rPr>
        <w:lastRenderedPageBreak/>
        <w:t>Planificación para el Cronograma:</w:t>
      </w:r>
      <w:bookmarkEnd w:id="44"/>
    </w:p>
    <w:tbl>
      <w:tblPr>
        <w:tblW w:w="8900" w:type="dxa"/>
        <w:tblCellMar>
          <w:left w:w="70" w:type="dxa"/>
          <w:right w:w="70" w:type="dxa"/>
        </w:tblCellMar>
        <w:tblLook w:val="04A0" w:firstRow="1" w:lastRow="0" w:firstColumn="1" w:lastColumn="0" w:noHBand="0" w:noVBand="1"/>
      </w:tblPr>
      <w:tblGrid>
        <w:gridCol w:w="6380"/>
        <w:gridCol w:w="1260"/>
        <w:gridCol w:w="1260"/>
      </w:tblGrid>
      <w:tr w:rsidR="00EA1D84" w:rsidRPr="00EA1D84" w14:paraId="5BA6DE90" w14:textId="77777777" w:rsidTr="0096467F">
        <w:trPr>
          <w:trHeight w:val="600"/>
        </w:trPr>
        <w:tc>
          <w:tcPr>
            <w:tcW w:w="6380" w:type="dxa"/>
            <w:tcBorders>
              <w:top w:val="single" w:sz="4" w:space="0" w:color="auto"/>
              <w:left w:val="single" w:sz="4" w:space="0" w:color="auto"/>
              <w:bottom w:val="single" w:sz="4" w:space="0" w:color="auto"/>
              <w:right w:val="single" w:sz="4" w:space="0" w:color="auto"/>
            </w:tcBorders>
            <w:vAlign w:val="center"/>
            <w:hideMark/>
          </w:tcPr>
          <w:p w14:paraId="70AF0609"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Actividad semanal</w:t>
            </w:r>
          </w:p>
        </w:tc>
        <w:tc>
          <w:tcPr>
            <w:tcW w:w="1260" w:type="dxa"/>
            <w:tcBorders>
              <w:top w:val="single" w:sz="4" w:space="0" w:color="auto"/>
              <w:left w:val="nil"/>
              <w:bottom w:val="single" w:sz="4" w:space="0" w:color="auto"/>
              <w:right w:val="single" w:sz="4" w:space="0" w:color="auto"/>
            </w:tcBorders>
            <w:vAlign w:val="center"/>
            <w:hideMark/>
          </w:tcPr>
          <w:p w14:paraId="05878DC5"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Fecha de inicio</w:t>
            </w:r>
          </w:p>
        </w:tc>
        <w:tc>
          <w:tcPr>
            <w:tcW w:w="1260" w:type="dxa"/>
            <w:tcBorders>
              <w:top w:val="single" w:sz="4" w:space="0" w:color="auto"/>
              <w:left w:val="nil"/>
              <w:bottom w:val="single" w:sz="4" w:space="0" w:color="auto"/>
              <w:right w:val="single" w:sz="4" w:space="0" w:color="auto"/>
            </w:tcBorders>
            <w:vAlign w:val="center"/>
            <w:hideMark/>
          </w:tcPr>
          <w:p w14:paraId="3C5673D7" w14:textId="77777777" w:rsidR="0096467F" w:rsidRPr="00EA1D84" w:rsidRDefault="0096467F" w:rsidP="0096467F">
            <w:pPr>
              <w:spacing w:after="0" w:line="240" w:lineRule="auto"/>
              <w:jc w:val="center"/>
              <w:rPr>
                <w:rFonts w:ascii="Aptos Narrow" w:eastAsia="Times New Roman" w:hAnsi="Aptos Narrow" w:cs="Times New Roman"/>
                <w:b/>
                <w:bCs/>
                <w:sz w:val="22"/>
              </w:rPr>
            </w:pPr>
            <w:r w:rsidRPr="00EA1D84">
              <w:rPr>
                <w:rFonts w:ascii="Aptos Narrow" w:eastAsia="Times New Roman" w:hAnsi="Aptos Narrow" w:cs="Times New Roman"/>
                <w:b/>
                <w:bCs/>
                <w:sz w:val="22"/>
              </w:rPr>
              <w:t>Fecha final</w:t>
            </w:r>
          </w:p>
        </w:tc>
      </w:tr>
      <w:tr w:rsidR="00EA1D84" w:rsidRPr="00EA1D84" w14:paraId="4D33E2F1"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2BB523E3"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Inducción institucional, comprensión del entorno de trabajo y presentación general del sistema de clasificación de residuos por IA</w:t>
            </w:r>
          </w:p>
        </w:tc>
        <w:tc>
          <w:tcPr>
            <w:tcW w:w="1260" w:type="dxa"/>
            <w:tcBorders>
              <w:top w:val="nil"/>
              <w:left w:val="nil"/>
              <w:bottom w:val="single" w:sz="4" w:space="0" w:color="auto"/>
              <w:right w:val="single" w:sz="4" w:space="0" w:color="auto"/>
            </w:tcBorders>
            <w:vAlign w:val="center"/>
            <w:hideMark/>
          </w:tcPr>
          <w:p w14:paraId="5F2E92AE"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7/4/2025</w:t>
            </w:r>
          </w:p>
        </w:tc>
        <w:tc>
          <w:tcPr>
            <w:tcW w:w="1260" w:type="dxa"/>
            <w:tcBorders>
              <w:top w:val="nil"/>
              <w:left w:val="nil"/>
              <w:bottom w:val="single" w:sz="4" w:space="0" w:color="auto"/>
              <w:right w:val="single" w:sz="4" w:space="0" w:color="auto"/>
            </w:tcBorders>
            <w:vAlign w:val="center"/>
            <w:hideMark/>
          </w:tcPr>
          <w:p w14:paraId="18BE078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11/4/2025</w:t>
            </w:r>
          </w:p>
        </w:tc>
      </w:tr>
      <w:tr w:rsidR="00EA1D84" w:rsidRPr="00EA1D84" w14:paraId="365EB775"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5A961F07"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Análisis de los resultados del modelo de IA: clasificación en superclases, clases y subclases con base en la matriz de confusión y porcentajes de acierto</w:t>
            </w:r>
          </w:p>
        </w:tc>
        <w:tc>
          <w:tcPr>
            <w:tcW w:w="1260" w:type="dxa"/>
            <w:tcBorders>
              <w:top w:val="nil"/>
              <w:left w:val="nil"/>
              <w:bottom w:val="single" w:sz="4" w:space="0" w:color="auto"/>
              <w:right w:val="single" w:sz="4" w:space="0" w:color="auto"/>
            </w:tcBorders>
            <w:vAlign w:val="center"/>
            <w:hideMark/>
          </w:tcPr>
          <w:p w14:paraId="4C312376"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14/4/2025</w:t>
            </w:r>
          </w:p>
        </w:tc>
        <w:tc>
          <w:tcPr>
            <w:tcW w:w="1260" w:type="dxa"/>
            <w:tcBorders>
              <w:top w:val="nil"/>
              <w:left w:val="nil"/>
              <w:bottom w:val="single" w:sz="4" w:space="0" w:color="auto"/>
              <w:right w:val="single" w:sz="4" w:space="0" w:color="auto"/>
            </w:tcBorders>
            <w:vAlign w:val="center"/>
            <w:hideMark/>
          </w:tcPr>
          <w:p w14:paraId="142A507E"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18/4/2025</w:t>
            </w:r>
          </w:p>
        </w:tc>
      </w:tr>
      <w:tr w:rsidR="00EA1D84" w:rsidRPr="00EA1D84" w14:paraId="2AC2669E"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6AB0DA7E"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Validación de clases y subclases con el director técnico, con ajustes estructurales para asegurar consistencia semántica en la visualización futura</w:t>
            </w:r>
          </w:p>
        </w:tc>
        <w:tc>
          <w:tcPr>
            <w:tcW w:w="1260" w:type="dxa"/>
            <w:tcBorders>
              <w:top w:val="nil"/>
              <w:left w:val="nil"/>
              <w:bottom w:val="single" w:sz="4" w:space="0" w:color="auto"/>
              <w:right w:val="single" w:sz="4" w:space="0" w:color="auto"/>
            </w:tcBorders>
            <w:vAlign w:val="center"/>
            <w:hideMark/>
          </w:tcPr>
          <w:p w14:paraId="1DBB0F8F"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21/4/2025</w:t>
            </w:r>
          </w:p>
        </w:tc>
        <w:tc>
          <w:tcPr>
            <w:tcW w:w="1260" w:type="dxa"/>
            <w:tcBorders>
              <w:top w:val="nil"/>
              <w:left w:val="nil"/>
              <w:bottom w:val="single" w:sz="4" w:space="0" w:color="auto"/>
              <w:right w:val="single" w:sz="4" w:space="0" w:color="auto"/>
            </w:tcBorders>
            <w:vAlign w:val="center"/>
            <w:hideMark/>
          </w:tcPr>
          <w:p w14:paraId="2C50972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25/4/2025</w:t>
            </w:r>
          </w:p>
        </w:tc>
      </w:tr>
      <w:tr w:rsidR="00EA1D84" w:rsidRPr="00EA1D84" w14:paraId="4E6CD28C"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7EE77384"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Diseño de la primera propuesta de interfaces y navegación del dashboard en </w:t>
            </w:r>
            <w:proofErr w:type="spellStart"/>
            <w:r w:rsidRPr="00EA1D84">
              <w:rPr>
                <w:rFonts w:ascii="Aptos Narrow" w:eastAsia="Times New Roman" w:hAnsi="Aptos Narrow" w:cs="Times New Roman"/>
                <w:sz w:val="22"/>
              </w:rPr>
              <w:t>Figma</w:t>
            </w:r>
            <w:proofErr w:type="spellEnd"/>
            <w:r w:rsidRPr="00EA1D84">
              <w:rPr>
                <w:rFonts w:ascii="Aptos Narrow" w:eastAsia="Times New Roman" w:hAnsi="Aptos Narrow" w:cs="Times New Roman"/>
                <w:sz w:val="22"/>
              </w:rPr>
              <w:t>, incluyendo presentación inicial al tutor empresarial</w:t>
            </w:r>
          </w:p>
        </w:tc>
        <w:tc>
          <w:tcPr>
            <w:tcW w:w="1260" w:type="dxa"/>
            <w:tcBorders>
              <w:top w:val="nil"/>
              <w:left w:val="nil"/>
              <w:bottom w:val="single" w:sz="4" w:space="0" w:color="auto"/>
              <w:right w:val="single" w:sz="4" w:space="0" w:color="auto"/>
            </w:tcBorders>
            <w:vAlign w:val="center"/>
            <w:hideMark/>
          </w:tcPr>
          <w:p w14:paraId="1047910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28/4/2025</w:t>
            </w:r>
          </w:p>
        </w:tc>
        <w:tc>
          <w:tcPr>
            <w:tcW w:w="1260" w:type="dxa"/>
            <w:tcBorders>
              <w:top w:val="nil"/>
              <w:left w:val="nil"/>
              <w:bottom w:val="single" w:sz="4" w:space="0" w:color="auto"/>
              <w:right w:val="single" w:sz="4" w:space="0" w:color="auto"/>
            </w:tcBorders>
            <w:vAlign w:val="center"/>
            <w:hideMark/>
          </w:tcPr>
          <w:p w14:paraId="24939FF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2/5/2025</w:t>
            </w:r>
          </w:p>
        </w:tc>
      </w:tr>
      <w:tr w:rsidR="00EA1D84" w:rsidRPr="00EA1D84" w14:paraId="2BEF4704"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3FD61C73"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Revisión, rediseño y presentación de una segunda propuesta en </w:t>
            </w:r>
            <w:proofErr w:type="spellStart"/>
            <w:r w:rsidRPr="00EA1D84">
              <w:rPr>
                <w:rFonts w:ascii="Aptos Narrow" w:eastAsia="Times New Roman" w:hAnsi="Aptos Narrow" w:cs="Times New Roman"/>
                <w:sz w:val="22"/>
              </w:rPr>
              <w:t>Figma</w:t>
            </w:r>
            <w:proofErr w:type="spellEnd"/>
            <w:r w:rsidRPr="00EA1D84">
              <w:rPr>
                <w:rFonts w:ascii="Aptos Narrow" w:eastAsia="Times New Roman" w:hAnsi="Aptos Narrow" w:cs="Times New Roman"/>
                <w:sz w:val="22"/>
              </w:rPr>
              <w:t>, incorporando retroalimentación y logrando una versión final con mínimos ajustes pendientes</w:t>
            </w:r>
          </w:p>
        </w:tc>
        <w:tc>
          <w:tcPr>
            <w:tcW w:w="1260" w:type="dxa"/>
            <w:tcBorders>
              <w:top w:val="nil"/>
              <w:left w:val="nil"/>
              <w:bottom w:val="single" w:sz="4" w:space="0" w:color="auto"/>
              <w:right w:val="single" w:sz="4" w:space="0" w:color="auto"/>
            </w:tcBorders>
            <w:vAlign w:val="center"/>
            <w:hideMark/>
          </w:tcPr>
          <w:p w14:paraId="140E4E95"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5/5/2025</w:t>
            </w:r>
          </w:p>
        </w:tc>
        <w:tc>
          <w:tcPr>
            <w:tcW w:w="1260" w:type="dxa"/>
            <w:tcBorders>
              <w:top w:val="nil"/>
              <w:left w:val="nil"/>
              <w:bottom w:val="single" w:sz="4" w:space="0" w:color="auto"/>
              <w:right w:val="single" w:sz="4" w:space="0" w:color="auto"/>
            </w:tcBorders>
            <w:vAlign w:val="center"/>
            <w:hideMark/>
          </w:tcPr>
          <w:p w14:paraId="03E965B3"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9/5/2025</w:t>
            </w:r>
          </w:p>
        </w:tc>
      </w:tr>
      <w:tr w:rsidR="00EA1D84" w:rsidRPr="00EA1D84" w14:paraId="62A3AB65"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158426C5"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Desarrollo de funciones para la generación de gráficos estadísticos usando Python (</w:t>
            </w:r>
            <w:proofErr w:type="spellStart"/>
            <w:r w:rsidRPr="00EA1D84">
              <w:rPr>
                <w:rFonts w:ascii="Aptos Narrow" w:eastAsia="Times New Roman" w:hAnsi="Aptos Narrow" w:cs="Times New Roman"/>
                <w:sz w:val="22"/>
              </w:rPr>
              <w:t>matplotlib</w:t>
            </w:r>
            <w:proofErr w:type="spellEnd"/>
            <w:r w:rsidRPr="00EA1D84">
              <w:rPr>
                <w:rFonts w:ascii="Aptos Narrow" w:eastAsia="Times New Roman" w:hAnsi="Aptos Narrow" w:cs="Times New Roman"/>
                <w:sz w:val="22"/>
              </w:rPr>
              <w:t xml:space="preserve">, </w:t>
            </w:r>
            <w:proofErr w:type="spellStart"/>
            <w:r w:rsidRPr="00EA1D84">
              <w:rPr>
                <w:rFonts w:ascii="Aptos Narrow" w:eastAsia="Times New Roman" w:hAnsi="Aptos Narrow" w:cs="Times New Roman"/>
                <w:sz w:val="22"/>
              </w:rPr>
              <w:t>seaborn</w:t>
            </w:r>
            <w:proofErr w:type="spellEnd"/>
            <w:r w:rsidRPr="00EA1D84">
              <w:rPr>
                <w:rFonts w:ascii="Aptos Narrow" w:eastAsia="Times New Roman" w:hAnsi="Aptos Narrow" w:cs="Times New Roman"/>
                <w:sz w:val="22"/>
              </w:rPr>
              <w:t>, etc.) y pruebas iniciales de integración con el diseño</w:t>
            </w:r>
          </w:p>
        </w:tc>
        <w:tc>
          <w:tcPr>
            <w:tcW w:w="1260" w:type="dxa"/>
            <w:tcBorders>
              <w:top w:val="nil"/>
              <w:left w:val="nil"/>
              <w:bottom w:val="single" w:sz="4" w:space="0" w:color="auto"/>
              <w:right w:val="single" w:sz="4" w:space="0" w:color="auto"/>
            </w:tcBorders>
            <w:vAlign w:val="center"/>
            <w:hideMark/>
          </w:tcPr>
          <w:p w14:paraId="09CFFD8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12/5/2025</w:t>
            </w:r>
          </w:p>
        </w:tc>
        <w:tc>
          <w:tcPr>
            <w:tcW w:w="1260" w:type="dxa"/>
            <w:tcBorders>
              <w:top w:val="nil"/>
              <w:left w:val="nil"/>
              <w:bottom w:val="single" w:sz="4" w:space="0" w:color="auto"/>
              <w:right w:val="single" w:sz="4" w:space="0" w:color="auto"/>
            </w:tcBorders>
            <w:vAlign w:val="center"/>
            <w:hideMark/>
          </w:tcPr>
          <w:p w14:paraId="0B3DF31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16/5/2025</w:t>
            </w:r>
          </w:p>
        </w:tc>
      </w:tr>
      <w:tr w:rsidR="00EA1D84" w:rsidRPr="00EA1D84" w14:paraId="044854C8"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3BF32D10"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Integración preliminar de los gráficos con la propuesta de diseño y validación técnica del prototipo interactivo del dashboard</w:t>
            </w:r>
          </w:p>
        </w:tc>
        <w:tc>
          <w:tcPr>
            <w:tcW w:w="1260" w:type="dxa"/>
            <w:tcBorders>
              <w:top w:val="nil"/>
              <w:left w:val="nil"/>
              <w:bottom w:val="single" w:sz="4" w:space="0" w:color="auto"/>
              <w:right w:val="single" w:sz="4" w:space="0" w:color="auto"/>
            </w:tcBorders>
            <w:vAlign w:val="center"/>
            <w:hideMark/>
          </w:tcPr>
          <w:p w14:paraId="7B14A3D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19/5/2025</w:t>
            </w:r>
          </w:p>
        </w:tc>
        <w:tc>
          <w:tcPr>
            <w:tcW w:w="1260" w:type="dxa"/>
            <w:tcBorders>
              <w:top w:val="nil"/>
              <w:left w:val="nil"/>
              <w:bottom w:val="single" w:sz="4" w:space="0" w:color="auto"/>
              <w:right w:val="single" w:sz="4" w:space="0" w:color="auto"/>
            </w:tcBorders>
            <w:vAlign w:val="center"/>
            <w:hideMark/>
          </w:tcPr>
          <w:p w14:paraId="61DD5D1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23/5/2025</w:t>
            </w:r>
          </w:p>
        </w:tc>
      </w:tr>
      <w:tr w:rsidR="00EA1D84" w:rsidRPr="00EA1D84" w14:paraId="79554EEF" w14:textId="77777777" w:rsidTr="0096467F">
        <w:trPr>
          <w:trHeight w:val="900"/>
        </w:trPr>
        <w:tc>
          <w:tcPr>
            <w:tcW w:w="6380" w:type="dxa"/>
            <w:tcBorders>
              <w:top w:val="nil"/>
              <w:left w:val="single" w:sz="4" w:space="0" w:color="auto"/>
              <w:bottom w:val="single" w:sz="4" w:space="0" w:color="auto"/>
              <w:right w:val="single" w:sz="4" w:space="0" w:color="auto"/>
            </w:tcBorders>
            <w:hideMark/>
          </w:tcPr>
          <w:p w14:paraId="65E93CF1"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Configuración del entorno de desarrollo (Docker, </w:t>
            </w:r>
            <w:proofErr w:type="spellStart"/>
            <w:r w:rsidRPr="00EA1D84">
              <w:rPr>
                <w:rFonts w:ascii="Aptos Narrow" w:eastAsia="Times New Roman" w:hAnsi="Aptos Narrow" w:cs="Times New Roman"/>
                <w:sz w:val="22"/>
              </w:rPr>
              <w:t>Xming</w:t>
            </w:r>
            <w:proofErr w:type="spellEnd"/>
            <w:r w:rsidRPr="00EA1D84">
              <w:rPr>
                <w:rFonts w:ascii="Aptos Narrow" w:eastAsia="Times New Roman" w:hAnsi="Aptos Narrow" w:cs="Times New Roman"/>
                <w:sz w:val="22"/>
              </w:rPr>
              <w:t>/</w:t>
            </w:r>
            <w:proofErr w:type="spellStart"/>
            <w:r w:rsidRPr="00EA1D84">
              <w:rPr>
                <w:rFonts w:ascii="Aptos Narrow" w:eastAsia="Times New Roman" w:hAnsi="Aptos Narrow" w:cs="Times New Roman"/>
                <w:sz w:val="22"/>
              </w:rPr>
              <w:t>XLaunch</w:t>
            </w:r>
            <w:proofErr w:type="spellEnd"/>
            <w:r w:rsidRPr="00EA1D84">
              <w:rPr>
                <w:rFonts w:ascii="Aptos Narrow" w:eastAsia="Times New Roman" w:hAnsi="Aptos Narrow" w:cs="Times New Roman"/>
                <w:sz w:val="22"/>
              </w:rPr>
              <w:t>) y definición de la arquitectura del proyecto (estructuras de carpetas, dependencias, etc.)</w:t>
            </w:r>
          </w:p>
        </w:tc>
        <w:tc>
          <w:tcPr>
            <w:tcW w:w="1260" w:type="dxa"/>
            <w:tcBorders>
              <w:top w:val="nil"/>
              <w:left w:val="nil"/>
              <w:bottom w:val="single" w:sz="4" w:space="0" w:color="auto"/>
              <w:right w:val="single" w:sz="4" w:space="0" w:color="auto"/>
            </w:tcBorders>
            <w:vAlign w:val="center"/>
            <w:hideMark/>
          </w:tcPr>
          <w:p w14:paraId="3FD3E3E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26/5/2025</w:t>
            </w:r>
          </w:p>
        </w:tc>
        <w:tc>
          <w:tcPr>
            <w:tcW w:w="1260" w:type="dxa"/>
            <w:tcBorders>
              <w:top w:val="nil"/>
              <w:left w:val="nil"/>
              <w:bottom w:val="single" w:sz="4" w:space="0" w:color="auto"/>
              <w:right w:val="single" w:sz="4" w:space="0" w:color="auto"/>
            </w:tcBorders>
            <w:vAlign w:val="center"/>
            <w:hideMark/>
          </w:tcPr>
          <w:p w14:paraId="3EDB2CDF"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30/5/2025</w:t>
            </w:r>
          </w:p>
        </w:tc>
      </w:tr>
      <w:tr w:rsidR="00EA1D84" w:rsidRPr="00EA1D84" w14:paraId="2EF0F3D4" w14:textId="77777777" w:rsidTr="0096467F">
        <w:trPr>
          <w:trHeight w:val="1200"/>
        </w:trPr>
        <w:tc>
          <w:tcPr>
            <w:tcW w:w="6380" w:type="dxa"/>
            <w:tcBorders>
              <w:top w:val="nil"/>
              <w:left w:val="single" w:sz="4" w:space="0" w:color="auto"/>
              <w:bottom w:val="single" w:sz="4" w:space="0" w:color="auto"/>
              <w:right w:val="single" w:sz="4" w:space="0" w:color="auto"/>
            </w:tcBorders>
            <w:hideMark/>
          </w:tcPr>
          <w:p w14:paraId="58C2248D"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Resolución de errores del entorno, validación de configuración y planificación técnica para la implementación con base en los requerimientos definidos. Desarrollo inicial de interfaces funcionales del dashboard usando Python y </w:t>
            </w:r>
            <w:proofErr w:type="spellStart"/>
            <w:r w:rsidRPr="00EA1D84">
              <w:rPr>
                <w:rFonts w:ascii="Aptos Narrow" w:eastAsia="Times New Roman" w:hAnsi="Aptos Narrow" w:cs="Times New Roman"/>
                <w:sz w:val="22"/>
              </w:rPr>
              <w:t>Tkinter</w:t>
            </w:r>
            <w:proofErr w:type="spellEnd"/>
          </w:p>
        </w:tc>
        <w:tc>
          <w:tcPr>
            <w:tcW w:w="1260" w:type="dxa"/>
            <w:tcBorders>
              <w:top w:val="nil"/>
              <w:left w:val="nil"/>
              <w:bottom w:val="single" w:sz="4" w:space="0" w:color="auto"/>
              <w:right w:val="single" w:sz="4" w:space="0" w:color="auto"/>
            </w:tcBorders>
            <w:vAlign w:val="center"/>
            <w:hideMark/>
          </w:tcPr>
          <w:p w14:paraId="2B012DA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2/6/2025</w:t>
            </w:r>
          </w:p>
        </w:tc>
        <w:tc>
          <w:tcPr>
            <w:tcW w:w="1260" w:type="dxa"/>
            <w:tcBorders>
              <w:top w:val="nil"/>
              <w:left w:val="nil"/>
              <w:bottom w:val="single" w:sz="4" w:space="0" w:color="auto"/>
              <w:right w:val="single" w:sz="4" w:space="0" w:color="auto"/>
            </w:tcBorders>
            <w:vAlign w:val="center"/>
            <w:hideMark/>
          </w:tcPr>
          <w:p w14:paraId="674075B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6/6/2025</w:t>
            </w:r>
          </w:p>
        </w:tc>
      </w:tr>
      <w:tr w:rsidR="00EA1D84" w:rsidRPr="00EA1D84" w14:paraId="778F9FB2"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6CC6D9A4"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 xml:space="preserve">Interfaces funcionales del dashboard usando Python y </w:t>
            </w:r>
            <w:proofErr w:type="spellStart"/>
            <w:r w:rsidRPr="00EA1D84">
              <w:rPr>
                <w:rFonts w:ascii="Aptos Narrow" w:eastAsia="Times New Roman" w:hAnsi="Aptos Narrow" w:cs="Times New Roman"/>
                <w:sz w:val="22"/>
              </w:rPr>
              <w:t>Tkinter</w:t>
            </w:r>
            <w:proofErr w:type="spellEnd"/>
            <w:r w:rsidRPr="00EA1D84">
              <w:rPr>
                <w:rFonts w:ascii="Aptos Narrow" w:eastAsia="Times New Roman" w:hAnsi="Aptos Narrow" w:cs="Times New Roman"/>
                <w:sz w:val="22"/>
              </w:rPr>
              <w:t>; inicio de pruebas y ajustes de navegación.</w:t>
            </w:r>
          </w:p>
        </w:tc>
        <w:tc>
          <w:tcPr>
            <w:tcW w:w="1260" w:type="dxa"/>
            <w:tcBorders>
              <w:top w:val="nil"/>
              <w:left w:val="nil"/>
              <w:bottom w:val="single" w:sz="4" w:space="0" w:color="auto"/>
              <w:right w:val="single" w:sz="4" w:space="0" w:color="auto"/>
            </w:tcBorders>
            <w:vAlign w:val="center"/>
            <w:hideMark/>
          </w:tcPr>
          <w:p w14:paraId="23984950"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9/6/2025</w:t>
            </w:r>
          </w:p>
        </w:tc>
        <w:tc>
          <w:tcPr>
            <w:tcW w:w="1260" w:type="dxa"/>
            <w:tcBorders>
              <w:top w:val="nil"/>
              <w:left w:val="nil"/>
              <w:bottom w:val="single" w:sz="4" w:space="0" w:color="auto"/>
              <w:right w:val="single" w:sz="4" w:space="0" w:color="auto"/>
            </w:tcBorders>
            <w:vAlign w:val="center"/>
            <w:hideMark/>
          </w:tcPr>
          <w:p w14:paraId="244148B9"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13/6/2025</w:t>
            </w:r>
          </w:p>
        </w:tc>
      </w:tr>
      <w:tr w:rsidR="00EA1D84" w:rsidRPr="00EA1D84" w14:paraId="13612FB4"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5BEE5C3C"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Implementación progresiva de funciones estadísticas integradas a las vistas diseñadas.</w:t>
            </w:r>
          </w:p>
        </w:tc>
        <w:tc>
          <w:tcPr>
            <w:tcW w:w="1260" w:type="dxa"/>
            <w:tcBorders>
              <w:top w:val="nil"/>
              <w:left w:val="nil"/>
              <w:bottom w:val="single" w:sz="4" w:space="0" w:color="auto"/>
              <w:right w:val="single" w:sz="4" w:space="0" w:color="auto"/>
            </w:tcBorders>
            <w:vAlign w:val="center"/>
            <w:hideMark/>
          </w:tcPr>
          <w:p w14:paraId="62554B47"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16/6/2025</w:t>
            </w:r>
          </w:p>
        </w:tc>
        <w:tc>
          <w:tcPr>
            <w:tcW w:w="1260" w:type="dxa"/>
            <w:tcBorders>
              <w:top w:val="nil"/>
              <w:left w:val="nil"/>
              <w:bottom w:val="single" w:sz="4" w:space="0" w:color="auto"/>
              <w:right w:val="single" w:sz="4" w:space="0" w:color="auto"/>
            </w:tcBorders>
            <w:vAlign w:val="center"/>
            <w:hideMark/>
          </w:tcPr>
          <w:p w14:paraId="7D35C8B1"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20/6/2025</w:t>
            </w:r>
          </w:p>
        </w:tc>
      </w:tr>
      <w:tr w:rsidR="00EA1D84" w:rsidRPr="00EA1D84" w14:paraId="225AF320"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126FDA8B" w14:textId="77777777"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Ajustes a las funciones estadísticas integradas a las interfaces, adaptaciones y refactorizaciones.</w:t>
            </w:r>
          </w:p>
        </w:tc>
        <w:tc>
          <w:tcPr>
            <w:tcW w:w="1260" w:type="dxa"/>
            <w:tcBorders>
              <w:top w:val="nil"/>
              <w:left w:val="nil"/>
              <w:bottom w:val="single" w:sz="4" w:space="0" w:color="auto"/>
              <w:right w:val="single" w:sz="4" w:space="0" w:color="auto"/>
            </w:tcBorders>
            <w:vAlign w:val="center"/>
            <w:hideMark/>
          </w:tcPr>
          <w:p w14:paraId="681FCB47"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23/6/2025</w:t>
            </w:r>
          </w:p>
        </w:tc>
        <w:tc>
          <w:tcPr>
            <w:tcW w:w="1260" w:type="dxa"/>
            <w:tcBorders>
              <w:top w:val="nil"/>
              <w:left w:val="nil"/>
              <w:bottom w:val="single" w:sz="4" w:space="0" w:color="auto"/>
              <w:right w:val="single" w:sz="4" w:space="0" w:color="auto"/>
            </w:tcBorders>
            <w:vAlign w:val="center"/>
            <w:hideMark/>
          </w:tcPr>
          <w:p w14:paraId="26C65942"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27/6/2025</w:t>
            </w:r>
          </w:p>
        </w:tc>
      </w:tr>
      <w:tr w:rsidR="00EA1D84" w:rsidRPr="00EA1D84" w14:paraId="381CE551" w14:textId="77777777" w:rsidTr="0096467F">
        <w:trPr>
          <w:trHeight w:val="600"/>
        </w:trPr>
        <w:tc>
          <w:tcPr>
            <w:tcW w:w="6380" w:type="dxa"/>
            <w:tcBorders>
              <w:top w:val="nil"/>
              <w:left w:val="single" w:sz="4" w:space="0" w:color="auto"/>
              <w:bottom w:val="single" w:sz="4" w:space="0" w:color="auto"/>
              <w:right w:val="single" w:sz="4" w:space="0" w:color="auto"/>
            </w:tcBorders>
            <w:hideMark/>
          </w:tcPr>
          <w:p w14:paraId="162DC44E" w14:textId="02EA02FE" w:rsidR="0096467F" w:rsidRPr="00EA1D84" w:rsidRDefault="0096467F" w:rsidP="0096467F">
            <w:pPr>
              <w:spacing w:after="0" w:line="240" w:lineRule="auto"/>
              <w:rPr>
                <w:rFonts w:ascii="Aptos Narrow" w:eastAsia="Times New Roman" w:hAnsi="Aptos Narrow" w:cs="Times New Roman"/>
                <w:sz w:val="22"/>
              </w:rPr>
            </w:pPr>
            <w:r w:rsidRPr="00EA1D84">
              <w:rPr>
                <w:rFonts w:ascii="Aptos Narrow" w:eastAsia="Times New Roman" w:hAnsi="Aptos Narrow" w:cs="Times New Roman"/>
                <w:sz w:val="22"/>
              </w:rPr>
              <w:t>Pruebas al dashboard funcional con verificación de componentes para ajustes, adaptaciones y reparación de errores.</w:t>
            </w:r>
          </w:p>
        </w:tc>
        <w:tc>
          <w:tcPr>
            <w:tcW w:w="1260" w:type="dxa"/>
            <w:tcBorders>
              <w:top w:val="nil"/>
              <w:left w:val="nil"/>
              <w:bottom w:val="single" w:sz="4" w:space="0" w:color="auto"/>
              <w:right w:val="single" w:sz="4" w:space="0" w:color="auto"/>
            </w:tcBorders>
            <w:vAlign w:val="center"/>
            <w:hideMark/>
          </w:tcPr>
          <w:p w14:paraId="74D0A838"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30/6/2025</w:t>
            </w:r>
          </w:p>
        </w:tc>
        <w:tc>
          <w:tcPr>
            <w:tcW w:w="1260" w:type="dxa"/>
            <w:tcBorders>
              <w:top w:val="nil"/>
              <w:left w:val="nil"/>
              <w:bottom w:val="single" w:sz="4" w:space="0" w:color="auto"/>
              <w:right w:val="single" w:sz="4" w:space="0" w:color="auto"/>
            </w:tcBorders>
            <w:vAlign w:val="center"/>
            <w:hideMark/>
          </w:tcPr>
          <w:p w14:paraId="03D25BEA" w14:textId="77777777" w:rsidR="0096467F" w:rsidRPr="00EA1D84" w:rsidRDefault="0096467F" w:rsidP="0096467F">
            <w:pPr>
              <w:spacing w:after="0" w:line="240" w:lineRule="auto"/>
              <w:jc w:val="center"/>
              <w:rPr>
                <w:rFonts w:ascii="Aptos Narrow" w:eastAsia="Times New Roman" w:hAnsi="Aptos Narrow" w:cs="Times New Roman"/>
                <w:sz w:val="22"/>
              </w:rPr>
            </w:pPr>
            <w:r w:rsidRPr="00EA1D84">
              <w:rPr>
                <w:rFonts w:ascii="Aptos Narrow" w:eastAsia="Times New Roman" w:hAnsi="Aptos Narrow" w:cs="Times New Roman"/>
                <w:sz w:val="22"/>
              </w:rPr>
              <w:t>4/7/2025</w:t>
            </w:r>
          </w:p>
        </w:tc>
      </w:tr>
    </w:tbl>
    <w:p w14:paraId="108CF723" w14:textId="7DD21B1C" w:rsidR="00BB0AC9" w:rsidRPr="00EA1D84" w:rsidRDefault="00BB0AC9" w:rsidP="0096467F">
      <w:pPr>
        <w:jc w:val="center"/>
        <w:rPr>
          <w:rFonts w:eastAsia="Arial" w:cs="Arial"/>
          <w:szCs w:val="24"/>
        </w:rPr>
      </w:pPr>
      <w:r w:rsidRPr="00EA1D84">
        <w:rPr>
          <w:rFonts w:eastAsia="Arial" w:cs="Arial"/>
          <w:szCs w:val="24"/>
        </w:rPr>
        <w:t>Tabla 5 Cronograma del proyecto.</w:t>
      </w:r>
    </w:p>
    <w:bookmarkStart w:id="45" w:name="_heading=h.3whwml4" w:colFirst="0" w:colLast="0" w:displacedByCustomXml="next"/>
    <w:bookmarkEnd w:id="45" w:displacedByCustomXml="next"/>
    <w:bookmarkStart w:id="46" w:name="_Toc204886308" w:displacedByCustomXml="next"/>
    <w:sdt>
      <w:sdtPr>
        <w:rPr>
          <w:color w:val="auto"/>
          <w:lang w:val="es-ES"/>
        </w:rPr>
        <w:id w:val="-700399674"/>
        <w:docPartObj>
          <w:docPartGallery w:val="Bibliographies"/>
          <w:docPartUnique/>
        </w:docPartObj>
      </w:sdtPr>
      <w:sdtContent>
        <w:p w14:paraId="29286D92" w14:textId="4B3AD24B" w:rsidR="00590C70" w:rsidRPr="00EA1D84" w:rsidRDefault="00590C70" w:rsidP="00590C70">
          <w:pPr>
            <w:pStyle w:val="Ttulo1"/>
            <w:numPr>
              <w:ilvl w:val="0"/>
              <w:numId w:val="6"/>
            </w:numPr>
            <w:rPr>
              <w:color w:val="auto"/>
            </w:rPr>
          </w:pPr>
          <w:r w:rsidRPr="00EA1D84">
            <w:rPr>
              <w:color w:val="auto"/>
              <w:lang w:val="es-ES"/>
            </w:rPr>
            <w:t>Referencias</w:t>
          </w:r>
        </w:p>
      </w:sdtContent>
    </w:sdt>
    <w:bookmarkEnd w:id="46" w:displacedByCustomXml="prev"/>
    <w:p w14:paraId="625BF714" w14:textId="77777777" w:rsidR="00EA7C04" w:rsidRPr="00EA1D84" w:rsidRDefault="00590C70" w:rsidP="00AE6F7A">
      <w:r w:rsidRPr="00EA1D84">
        <w:rPr>
          <w:lang w:val="en-US"/>
        </w:rPr>
        <w:t>[1] Python Software Foundation, “</w:t>
      </w:r>
      <w:proofErr w:type="spellStart"/>
      <w:r w:rsidRPr="00EA1D84">
        <w:rPr>
          <w:lang w:val="en-US"/>
        </w:rPr>
        <w:t>tkinter</w:t>
      </w:r>
      <w:proofErr w:type="spellEnd"/>
      <w:r w:rsidRPr="00EA1D84">
        <w:rPr>
          <w:lang w:val="en-US"/>
        </w:rPr>
        <w:t xml:space="preserve"> — Python interface to </w:t>
      </w:r>
      <w:proofErr w:type="spellStart"/>
      <w:r w:rsidRPr="00EA1D84">
        <w:rPr>
          <w:lang w:val="en-US"/>
        </w:rPr>
        <w:t>Tcl</w:t>
      </w:r>
      <w:proofErr w:type="spellEnd"/>
      <w:r w:rsidRPr="00EA1D84">
        <w:rPr>
          <w:lang w:val="en-US"/>
        </w:rPr>
        <w:t xml:space="preserve">/Tk,” Python 3 Documentation, 2024. </w:t>
      </w:r>
      <w:r w:rsidRPr="00EA1D84">
        <w:t xml:space="preserve">[En línea]. Disponible en: </w:t>
      </w:r>
      <w:hyperlink r:id="rId12" w:tgtFrame="_new" w:history="1">
        <w:r w:rsidRPr="00EA1D84">
          <w:rPr>
            <w:rStyle w:val="Hipervnculo"/>
            <w:color w:val="auto"/>
          </w:rPr>
          <w:t>https://docs.python.org/3/library/tkinter.html</w:t>
        </w:r>
      </w:hyperlink>
    </w:p>
    <w:p w14:paraId="021FFD43" w14:textId="25F40668" w:rsidR="00840819" w:rsidRPr="00EA1D84" w:rsidRDefault="00EA7C04" w:rsidP="00AE6F7A">
      <w:r w:rsidRPr="00EA1D84">
        <w:t>[</w:t>
      </w:r>
      <w:r w:rsidR="00381A89" w:rsidRPr="00EA1D84">
        <w:t>2</w:t>
      </w:r>
      <w:r w:rsidRPr="00EA1D84">
        <w:t>] Ministerio del Ambiente y Agua del Ecuador, “Informe sobre gestión de residuos sólidos en cuerpos hídricos,” Quito, Ecuador, 2020.</w:t>
      </w:r>
    </w:p>
    <w:p w14:paraId="4016FD9B" w14:textId="77777777" w:rsidR="00381A89" w:rsidRPr="00EA1D84" w:rsidRDefault="00840819" w:rsidP="00AE6F7A">
      <w:r w:rsidRPr="00EA1D84">
        <w:t xml:space="preserve">[3] </w:t>
      </w:r>
      <w:proofErr w:type="spellStart"/>
      <w:r w:rsidRPr="00EA1D84">
        <w:t>Ichthion</w:t>
      </w:r>
      <w:proofErr w:type="spellEnd"/>
      <w:r w:rsidRPr="00EA1D84">
        <w:t xml:space="preserve">, "Sistema Azure," </w:t>
      </w:r>
      <w:proofErr w:type="spellStart"/>
      <w:r w:rsidRPr="00EA1D84">
        <w:rPr>
          <w:i/>
          <w:iCs/>
        </w:rPr>
        <w:t>Ichthion</w:t>
      </w:r>
      <w:proofErr w:type="spellEnd"/>
      <w:r w:rsidRPr="00EA1D84">
        <w:t xml:space="preserve">. [En línea]. Disponible en: </w:t>
      </w:r>
      <w:hyperlink r:id="rId13" w:tgtFrame="_new" w:history="1">
        <w:r w:rsidRPr="00EA1D84">
          <w:rPr>
            <w:rStyle w:val="Hipervnculo"/>
            <w:color w:val="auto"/>
          </w:rPr>
          <w:t>https://ichthion.com/</w:t>
        </w:r>
      </w:hyperlink>
    </w:p>
    <w:p w14:paraId="40D4D2D5" w14:textId="683EEA06" w:rsidR="008D2D55" w:rsidRPr="00EA1D84" w:rsidRDefault="00381A89" w:rsidP="00AE6F7A">
      <w:pPr>
        <w:rPr>
          <w:lang w:val="es"/>
        </w:rPr>
        <w:sectPr w:rsidR="008D2D55" w:rsidRPr="00EA1D84">
          <w:footerReference w:type="default" r:id="rId14"/>
          <w:pgSz w:w="11909" w:h="16834"/>
          <w:pgMar w:top="1417" w:right="1701" w:bottom="1417" w:left="1701" w:header="708" w:footer="708" w:gutter="0"/>
          <w:cols w:space="720"/>
        </w:sectPr>
      </w:pPr>
      <w:r w:rsidRPr="00EA1D84">
        <w:rPr>
          <w:lang w:val="en-US"/>
        </w:rPr>
        <w:t xml:space="preserve">[4] C. Harrison, </w:t>
      </w:r>
      <w:proofErr w:type="spellStart"/>
      <w:r w:rsidRPr="00EA1D84">
        <w:rPr>
          <w:i/>
          <w:iCs/>
          <w:lang w:val="en-US"/>
        </w:rPr>
        <w:t>Xming</w:t>
      </w:r>
      <w:proofErr w:type="spellEnd"/>
      <w:r w:rsidRPr="00EA1D84">
        <w:rPr>
          <w:i/>
          <w:iCs/>
          <w:lang w:val="en-US"/>
        </w:rPr>
        <w:t xml:space="preserve"> X Server for Windows - Official Website</w:t>
      </w:r>
      <w:r w:rsidRPr="00EA1D84">
        <w:rPr>
          <w:lang w:val="en-US"/>
        </w:rPr>
        <w:t xml:space="preserve">. </w:t>
      </w:r>
      <w:r w:rsidRPr="00EA1D84">
        <w:t xml:space="preserve">[En línea]. Disponible en: </w:t>
      </w:r>
      <w:hyperlink r:id="rId15" w:history="1">
        <w:r w:rsidRPr="00EA1D84">
          <w:rPr>
            <w:rStyle w:val="Hipervnculo"/>
            <w:color w:val="auto"/>
          </w:rPr>
          <w:t>https://www.straightrunning.com/XmingNotes/</w:t>
        </w:r>
      </w:hyperlink>
    </w:p>
    <w:p w14:paraId="700D545B" w14:textId="7BE27439" w:rsidR="00E66124" w:rsidRPr="00EA1D84" w:rsidRDefault="00E66124">
      <w:pPr>
        <w:spacing w:after="200" w:line="276" w:lineRule="auto"/>
        <w:rPr>
          <w:rFonts w:eastAsia="Arial" w:cs="Arial"/>
          <w:b/>
          <w:sz w:val="36"/>
          <w:szCs w:val="36"/>
        </w:rPr>
      </w:pPr>
    </w:p>
    <w:sectPr w:rsidR="00E66124" w:rsidRPr="00EA1D8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F954C" w14:textId="77777777" w:rsidR="00100C69" w:rsidRDefault="00100C69">
      <w:pPr>
        <w:spacing w:after="0" w:line="240" w:lineRule="auto"/>
      </w:pPr>
      <w:r>
        <w:separator/>
      </w:r>
    </w:p>
  </w:endnote>
  <w:endnote w:type="continuationSeparator" w:id="0">
    <w:p w14:paraId="18C9B63A" w14:textId="77777777" w:rsidR="00100C69" w:rsidRDefault="00100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ascii="Times New Roman" w:eastAsia="Times New Roman" w:hAnsi="Times New Roman" w:cs="Times New Roman"/>
        <w:color w:val="000000"/>
        <w:szCs w:val="24"/>
      </w:rPr>
      <w:fldChar w:fldCharType="separate"/>
    </w:r>
    <w:r w:rsidR="00C37C8C">
      <w:rPr>
        <w:rFonts w:ascii="Times New Roman" w:eastAsia="Times New Roman" w:hAnsi="Times New Roman" w:cs="Times New Roman"/>
        <w:noProof/>
        <w:color w:val="000000"/>
        <w:szCs w:val="24"/>
      </w:rPr>
      <w:t>9</w:t>
    </w:r>
    <w:r>
      <w:rPr>
        <w:rFonts w:ascii="Times New Roman" w:eastAsia="Times New Roman" w:hAnsi="Times New Roman" w:cs="Times New Roman"/>
        <w:color w:val="000000"/>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D22D85" w14:textId="77777777" w:rsidR="00100C69" w:rsidRDefault="00100C69">
      <w:pPr>
        <w:spacing w:after="0" w:line="240" w:lineRule="auto"/>
      </w:pPr>
      <w:r>
        <w:separator/>
      </w:r>
    </w:p>
  </w:footnote>
  <w:footnote w:type="continuationSeparator" w:id="0">
    <w:p w14:paraId="087D1E8F" w14:textId="77777777" w:rsidR="00100C69" w:rsidRDefault="00100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80BF3"/>
    <w:multiLevelType w:val="hybridMultilevel"/>
    <w:tmpl w:val="315876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D8D565F"/>
    <w:multiLevelType w:val="hybridMultilevel"/>
    <w:tmpl w:val="9B9414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765BDD"/>
    <w:multiLevelType w:val="hybridMultilevel"/>
    <w:tmpl w:val="F45888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1EB2237"/>
    <w:multiLevelType w:val="hybridMultilevel"/>
    <w:tmpl w:val="DF30F5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45ED6AB4"/>
    <w:multiLevelType w:val="hybridMultilevel"/>
    <w:tmpl w:val="B2C6DD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6AF5B43"/>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B816563"/>
    <w:multiLevelType w:val="hybridMultilevel"/>
    <w:tmpl w:val="B686DE5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55242030"/>
    <w:multiLevelType w:val="hybridMultilevel"/>
    <w:tmpl w:val="2FD2E1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5AE30048"/>
    <w:multiLevelType w:val="multilevel"/>
    <w:tmpl w:val="D22ED3D4"/>
    <w:lvl w:ilvl="0">
      <w:start w:val="8"/>
      <w:numFmt w:val="decimal"/>
      <w:lvlText w:val="%1"/>
      <w:lvlJc w:val="left"/>
      <w:pPr>
        <w:ind w:left="1788" w:hanging="468"/>
      </w:pPr>
      <w:rPr>
        <w:rFonts w:hint="default"/>
        <w:lang w:val="es-ES" w:eastAsia="en-US" w:bidi="ar-SA"/>
      </w:rPr>
    </w:lvl>
    <w:lvl w:ilvl="1">
      <w:start w:val="1"/>
      <w:numFmt w:val="decimal"/>
      <w:lvlText w:val="%1.%2"/>
      <w:lvlJc w:val="left"/>
      <w:pPr>
        <w:ind w:left="1788" w:hanging="468"/>
      </w:pPr>
      <w:rPr>
        <w:rFonts w:hint="default"/>
        <w:b/>
        <w:bCs/>
        <w:w w:val="100"/>
        <w:lang w:val="es-ES" w:eastAsia="en-US" w:bidi="ar-SA"/>
      </w:rPr>
    </w:lvl>
    <w:lvl w:ilvl="2">
      <w:start w:val="1"/>
      <w:numFmt w:val="decimal"/>
      <w:lvlText w:val="%1.%2.%3"/>
      <w:lvlJc w:val="left"/>
      <w:pPr>
        <w:ind w:left="1921" w:hanging="602"/>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11" w15:restartNumberingAfterBreak="0">
    <w:nsid w:val="5AF94E0D"/>
    <w:multiLevelType w:val="hybridMultilevel"/>
    <w:tmpl w:val="2612C38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4EB5FCF"/>
    <w:multiLevelType w:val="hybridMultilevel"/>
    <w:tmpl w:val="AB5EC1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5064ABE"/>
    <w:multiLevelType w:val="hybridMultilevel"/>
    <w:tmpl w:val="59B860D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7A490531"/>
    <w:multiLevelType w:val="hybridMultilevel"/>
    <w:tmpl w:val="A5A4EE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AD47A0E"/>
    <w:multiLevelType w:val="hybridMultilevel"/>
    <w:tmpl w:val="5E8804D4"/>
    <w:lvl w:ilvl="0" w:tplc="81BA3DF6">
      <w:start w:val="1"/>
      <w:numFmt w:val="decimal"/>
      <w:lvlText w:val="%1."/>
      <w:lvlJc w:val="left"/>
      <w:pPr>
        <w:ind w:left="765" w:hanging="4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31207460">
    <w:abstractNumId w:val="2"/>
  </w:num>
  <w:num w:numId="2" w16cid:durableId="144401941">
    <w:abstractNumId w:val="10"/>
  </w:num>
  <w:num w:numId="3" w16cid:durableId="1645768026">
    <w:abstractNumId w:val="13"/>
  </w:num>
  <w:num w:numId="4" w16cid:durableId="1913156526">
    <w:abstractNumId w:val="9"/>
  </w:num>
  <w:num w:numId="5" w16cid:durableId="1617247178">
    <w:abstractNumId w:val="4"/>
  </w:num>
  <w:num w:numId="6" w16cid:durableId="1999117922">
    <w:abstractNumId w:val="6"/>
  </w:num>
  <w:num w:numId="7" w16cid:durableId="1639529190">
    <w:abstractNumId w:val="16"/>
  </w:num>
  <w:num w:numId="8" w16cid:durableId="1775788601">
    <w:abstractNumId w:val="14"/>
  </w:num>
  <w:num w:numId="9" w16cid:durableId="1377662121">
    <w:abstractNumId w:val="8"/>
  </w:num>
  <w:num w:numId="10" w16cid:durableId="1203977711">
    <w:abstractNumId w:val="7"/>
  </w:num>
  <w:num w:numId="11" w16cid:durableId="1047071617">
    <w:abstractNumId w:val="0"/>
  </w:num>
  <w:num w:numId="12" w16cid:durableId="826631914">
    <w:abstractNumId w:val="15"/>
  </w:num>
  <w:num w:numId="13" w16cid:durableId="2027946401">
    <w:abstractNumId w:val="3"/>
  </w:num>
  <w:num w:numId="14" w16cid:durableId="421143157">
    <w:abstractNumId w:val="1"/>
  </w:num>
  <w:num w:numId="15" w16cid:durableId="1727293402">
    <w:abstractNumId w:val="12"/>
  </w:num>
  <w:num w:numId="16" w16cid:durableId="2037465527">
    <w:abstractNumId w:val="11"/>
  </w:num>
  <w:num w:numId="17" w16cid:durableId="1954290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34930"/>
    <w:rsid w:val="000B3D30"/>
    <w:rsid w:val="000D1570"/>
    <w:rsid w:val="000E30D6"/>
    <w:rsid w:val="000F5E16"/>
    <w:rsid w:val="00100C69"/>
    <w:rsid w:val="0012510E"/>
    <w:rsid w:val="001874F1"/>
    <w:rsid w:val="0025395F"/>
    <w:rsid w:val="00303DFB"/>
    <w:rsid w:val="0030558F"/>
    <w:rsid w:val="00323E35"/>
    <w:rsid w:val="00381A89"/>
    <w:rsid w:val="00394091"/>
    <w:rsid w:val="003A5DA1"/>
    <w:rsid w:val="0044496F"/>
    <w:rsid w:val="0049138C"/>
    <w:rsid w:val="004D3DD8"/>
    <w:rsid w:val="00506D2C"/>
    <w:rsid w:val="005153D9"/>
    <w:rsid w:val="00590C70"/>
    <w:rsid w:val="00596D22"/>
    <w:rsid w:val="005A4068"/>
    <w:rsid w:val="005C41A6"/>
    <w:rsid w:val="006311E3"/>
    <w:rsid w:val="00672A18"/>
    <w:rsid w:val="006A01F4"/>
    <w:rsid w:val="006B6D72"/>
    <w:rsid w:val="0074236A"/>
    <w:rsid w:val="00743017"/>
    <w:rsid w:val="007E1CDC"/>
    <w:rsid w:val="00802846"/>
    <w:rsid w:val="00837FD6"/>
    <w:rsid w:val="00840819"/>
    <w:rsid w:val="00844A32"/>
    <w:rsid w:val="008826EE"/>
    <w:rsid w:val="008D2D55"/>
    <w:rsid w:val="008D47A3"/>
    <w:rsid w:val="0096467F"/>
    <w:rsid w:val="00985073"/>
    <w:rsid w:val="009A20BD"/>
    <w:rsid w:val="009A4060"/>
    <w:rsid w:val="00A13E8A"/>
    <w:rsid w:val="00A530BA"/>
    <w:rsid w:val="00A8727E"/>
    <w:rsid w:val="00AE6F7A"/>
    <w:rsid w:val="00AE757C"/>
    <w:rsid w:val="00B00799"/>
    <w:rsid w:val="00B55797"/>
    <w:rsid w:val="00B64884"/>
    <w:rsid w:val="00B96ADA"/>
    <w:rsid w:val="00BB0AC9"/>
    <w:rsid w:val="00BC61D4"/>
    <w:rsid w:val="00BF0AAA"/>
    <w:rsid w:val="00C37C8C"/>
    <w:rsid w:val="00CA3178"/>
    <w:rsid w:val="00CB7867"/>
    <w:rsid w:val="00D365EE"/>
    <w:rsid w:val="00D93B7C"/>
    <w:rsid w:val="00E04528"/>
    <w:rsid w:val="00E07B72"/>
    <w:rsid w:val="00E47990"/>
    <w:rsid w:val="00E66124"/>
    <w:rsid w:val="00E83136"/>
    <w:rsid w:val="00EA1D84"/>
    <w:rsid w:val="00EA7C04"/>
    <w:rsid w:val="00ED66E6"/>
    <w:rsid w:val="00F15D7C"/>
    <w:rsid w:val="00F26FB7"/>
    <w:rsid w:val="00F512CB"/>
    <w:rsid w:val="00FE26AC"/>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70"/>
    <w:rPr>
      <w:rFonts w:ascii="Arial" w:hAnsi="Arial"/>
      <w:sz w:val="24"/>
    </w:rPr>
  </w:style>
  <w:style w:type="paragraph" w:styleId="Ttulo1">
    <w:name w:val="heading 1"/>
    <w:basedOn w:val="Normal"/>
    <w:next w:val="Normal"/>
    <w:link w:val="Ttulo1Car"/>
    <w:uiPriority w:val="9"/>
    <w:qFormat/>
    <w:rsid w:val="006311E3"/>
    <w:pPr>
      <w:keepNext/>
      <w:keepLines/>
      <w:spacing w:before="400" w:after="120" w:line="276" w:lineRule="auto"/>
      <w:outlineLvl w:val="0"/>
    </w:pPr>
    <w:rPr>
      <w:rFonts w:eastAsia="Arial" w:cs="Arial"/>
      <w:b/>
      <w:color w:val="0070C0"/>
      <w:sz w:val="36"/>
      <w:szCs w:val="40"/>
      <w:lang w:val="es"/>
    </w:rPr>
  </w:style>
  <w:style w:type="paragraph" w:styleId="Ttulo2">
    <w:name w:val="heading 2"/>
    <w:basedOn w:val="Normal"/>
    <w:next w:val="Normal"/>
    <w:link w:val="Ttulo2Car"/>
    <w:uiPriority w:val="9"/>
    <w:unhideWhenUsed/>
    <w:qFormat/>
    <w:rsid w:val="006311E3"/>
    <w:pPr>
      <w:keepNext/>
      <w:keepLines/>
      <w:spacing w:before="360" w:after="120" w:line="276" w:lineRule="auto"/>
      <w:outlineLvl w:val="1"/>
    </w:pPr>
    <w:rPr>
      <w:rFonts w:eastAsia="Arial" w:cs="Arial"/>
      <w:b/>
      <w:sz w:val="28"/>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6311E3"/>
    <w:rPr>
      <w:rFonts w:ascii="Arial" w:eastAsia="Arial" w:hAnsi="Arial" w:cs="Arial"/>
      <w:b/>
      <w:color w:val="0070C0"/>
      <w:sz w:val="36"/>
      <w:szCs w:val="40"/>
      <w:lang w:val="es"/>
    </w:rPr>
  </w:style>
  <w:style w:type="character" w:customStyle="1" w:styleId="Ttulo2Car">
    <w:name w:val="Título 2 Car"/>
    <w:basedOn w:val="Fuentedeprrafopredeter"/>
    <w:link w:val="Ttulo2"/>
    <w:uiPriority w:val="9"/>
    <w:rsid w:val="006311E3"/>
    <w:rPr>
      <w:rFonts w:ascii="Arial" w:eastAsia="Arial" w:hAnsi="Arial" w:cs="Arial"/>
      <w:b/>
      <w:sz w:val="28"/>
      <w:szCs w:val="32"/>
      <w:lang w:val="es"/>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eastAsia="Arial" w:cs="Arial"/>
      <w:lang w:val="es"/>
    </w:rPr>
  </w:style>
  <w:style w:type="paragraph" w:styleId="Bibliografa">
    <w:name w:val="Bibliography"/>
    <w:basedOn w:val="Normal"/>
    <w:next w:val="Normal"/>
    <w:uiPriority w:val="37"/>
    <w:unhideWhenUsed/>
    <w:rsid w:val="00A45654"/>
    <w:pPr>
      <w:spacing w:after="0" w:line="276" w:lineRule="auto"/>
    </w:pPr>
    <w:rPr>
      <w:rFonts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 w:type="character" w:styleId="Hipervnculovisitado">
    <w:name w:val="FollowedHyperlink"/>
    <w:basedOn w:val="Fuentedeprrafopredeter"/>
    <w:uiPriority w:val="99"/>
    <w:semiHidden/>
    <w:unhideWhenUsed/>
    <w:rsid w:val="006B6D72"/>
    <w:rPr>
      <w:color w:val="954F72" w:themeColor="followedHyperlink"/>
      <w:u w:val="single"/>
    </w:rPr>
  </w:style>
  <w:style w:type="character" w:styleId="Mencinsinresolver">
    <w:name w:val="Unresolved Mention"/>
    <w:basedOn w:val="Fuentedeprrafopredeter"/>
    <w:uiPriority w:val="99"/>
    <w:semiHidden/>
    <w:unhideWhenUsed/>
    <w:rsid w:val="00590C70"/>
    <w:rPr>
      <w:color w:val="605E5C"/>
      <w:shd w:val="clear" w:color="auto" w:fill="E1DFDD"/>
    </w:rPr>
  </w:style>
  <w:style w:type="table" w:styleId="Tablaconcuadrcula">
    <w:name w:val="Table Grid"/>
    <w:basedOn w:val="Tablanormal"/>
    <w:uiPriority w:val="39"/>
    <w:rsid w:val="00303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081014">
      <w:bodyDiv w:val="1"/>
      <w:marLeft w:val="0"/>
      <w:marRight w:val="0"/>
      <w:marTop w:val="0"/>
      <w:marBottom w:val="0"/>
      <w:divBdr>
        <w:top w:val="none" w:sz="0" w:space="0" w:color="auto"/>
        <w:left w:val="none" w:sz="0" w:space="0" w:color="auto"/>
        <w:bottom w:val="none" w:sz="0" w:space="0" w:color="auto"/>
        <w:right w:val="none" w:sz="0" w:space="0" w:color="auto"/>
      </w:divBdr>
    </w:div>
    <w:div w:id="214583642">
      <w:bodyDiv w:val="1"/>
      <w:marLeft w:val="0"/>
      <w:marRight w:val="0"/>
      <w:marTop w:val="0"/>
      <w:marBottom w:val="0"/>
      <w:divBdr>
        <w:top w:val="none" w:sz="0" w:space="0" w:color="auto"/>
        <w:left w:val="none" w:sz="0" w:space="0" w:color="auto"/>
        <w:bottom w:val="none" w:sz="0" w:space="0" w:color="auto"/>
        <w:right w:val="none" w:sz="0" w:space="0" w:color="auto"/>
      </w:divBdr>
    </w:div>
    <w:div w:id="227810017">
      <w:bodyDiv w:val="1"/>
      <w:marLeft w:val="0"/>
      <w:marRight w:val="0"/>
      <w:marTop w:val="0"/>
      <w:marBottom w:val="0"/>
      <w:divBdr>
        <w:top w:val="none" w:sz="0" w:space="0" w:color="auto"/>
        <w:left w:val="none" w:sz="0" w:space="0" w:color="auto"/>
        <w:bottom w:val="none" w:sz="0" w:space="0" w:color="auto"/>
        <w:right w:val="none" w:sz="0" w:space="0" w:color="auto"/>
      </w:divBdr>
    </w:div>
    <w:div w:id="233206774">
      <w:bodyDiv w:val="1"/>
      <w:marLeft w:val="0"/>
      <w:marRight w:val="0"/>
      <w:marTop w:val="0"/>
      <w:marBottom w:val="0"/>
      <w:divBdr>
        <w:top w:val="none" w:sz="0" w:space="0" w:color="auto"/>
        <w:left w:val="none" w:sz="0" w:space="0" w:color="auto"/>
        <w:bottom w:val="none" w:sz="0" w:space="0" w:color="auto"/>
        <w:right w:val="none" w:sz="0" w:space="0" w:color="auto"/>
      </w:divBdr>
    </w:div>
    <w:div w:id="238907366">
      <w:bodyDiv w:val="1"/>
      <w:marLeft w:val="0"/>
      <w:marRight w:val="0"/>
      <w:marTop w:val="0"/>
      <w:marBottom w:val="0"/>
      <w:divBdr>
        <w:top w:val="none" w:sz="0" w:space="0" w:color="auto"/>
        <w:left w:val="none" w:sz="0" w:space="0" w:color="auto"/>
        <w:bottom w:val="none" w:sz="0" w:space="0" w:color="auto"/>
        <w:right w:val="none" w:sz="0" w:space="0" w:color="auto"/>
      </w:divBdr>
    </w:div>
    <w:div w:id="242959743">
      <w:bodyDiv w:val="1"/>
      <w:marLeft w:val="0"/>
      <w:marRight w:val="0"/>
      <w:marTop w:val="0"/>
      <w:marBottom w:val="0"/>
      <w:divBdr>
        <w:top w:val="none" w:sz="0" w:space="0" w:color="auto"/>
        <w:left w:val="none" w:sz="0" w:space="0" w:color="auto"/>
        <w:bottom w:val="none" w:sz="0" w:space="0" w:color="auto"/>
        <w:right w:val="none" w:sz="0" w:space="0" w:color="auto"/>
      </w:divBdr>
    </w:div>
    <w:div w:id="529877417">
      <w:bodyDiv w:val="1"/>
      <w:marLeft w:val="0"/>
      <w:marRight w:val="0"/>
      <w:marTop w:val="0"/>
      <w:marBottom w:val="0"/>
      <w:divBdr>
        <w:top w:val="none" w:sz="0" w:space="0" w:color="auto"/>
        <w:left w:val="none" w:sz="0" w:space="0" w:color="auto"/>
        <w:bottom w:val="none" w:sz="0" w:space="0" w:color="auto"/>
        <w:right w:val="none" w:sz="0" w:space="0" w:color="auto"/>
      </w:divBdr>
    </w:div>
    <w:div w:id="576599230">
      <w:bodyDiv w:val="1"/>
      <w:marLeft w:val="0"/>
      <w:marRight w:val="0"/>
      <w:marTop w:val="0"/>
      <w:marBottom w:val="0"/>
      <w:divBdr>
        <w:top w:val="none" w:sz="0" w:space="0" w:color="auto"/>
        <w:left w:val="none" w:sz="0" w:space="0" w:color="auto"/>
        <w:bottom w:val="none" w:sz="0" w:space="0" w:color="auto"/>
        <w:right w:val="none" w:sz="0" w:space="0" w:color="auto"/>
      </w:divBdr>
    </w:div>
    <w:div w:id="599341596">
      <w:bodyDiv w:val="1"/>
      <w:marLeft w:val="0"/>
      <w:marRight w:val="0"/>
      <w:marTop w:val="0"/>
      <w:marBottom w:val="0"/>
      <w:divBdr>
        <w:top w:val="none" w:sz="0" w:space="0" w:color="auto"/>
        <w:left w:val="none" w:sz="0" w:space="0" w:color="auto"/>
        <w:bottom w:val="none" w:sz="0" w:space="0" w:color="auto"/>
        <w:right w:val="none" w:sz="0" w:space="0" w:color="auto"/>
      </w:divBdr>
    </w:div>
    <w:div w:id="812253895">
      <w:bodyDiv w:val="1"/>
      <w:marLeft w:val="0"/>
      <w:marRight w:val="0"/>
      <w:marTop w:val="0"/>
      <w:marBottom w:val="0"/>
      <w:divBdr>
        <w:top w:val="none" w:sz="0" w:space="0" w:color="auto"/>
        <w:left w:val="none" w:sz="0" w:space="0" w:color="auto"/>
        <w:bottom w:val="none" w:sz="0" w:space="0" w:color="auto"/>
        <w:right w:val="none" w:sz="0" w:space="0" w:color="auto"/>
      </w:divBdr>
    </w:div>
    <w:div w:id="973487016">
      <w:bodyDiv w:val="1"/>
      <w:marLeft w:val="0"/>
      <w:marRight w:val="0"/>
      <w:marTop w:val="0"/>
      <w:marBottom w:val="0"/>
      <w:divBdr>
        <w:top w:val="none" w:sz="0" w:space="0" w:color="auto"/>
        <w:left w:val="none" w:sz="0" w:space="0" w:color="auto"/>
        <w:bottom w:val="none" w:sz="0" w:space="0" w:color="auto"/>
        <w:right w:val="none" w:sz="0" w:space="0" w:color="auto"/>
      </w:divBdr>
    </w:div>
    <w:div w:id="1208759701">
      <w:bodyDiv w:val="1"/>
      <w:marLeft w:val="0"/>
      <w:marRight w:val="0"/>
      <w:marTop w:val="0"/>
      <w:marBottom w:val="0"/>
      <w:divBdr>
        <w:top w:val="none" w:sz="0" w:space="0" w:color="auto"/>
        <w:left w:val="none" w:sz="0" w:space="0" w:color="auto"/>
        <w:bottom w:val="none" w:sz="0" w:space="0" w:color="auto"/>
        <w:right w:val="none" w:sz="0" w:space="0" w:color="auto"/>
      </w:divBdr>
    </w:div>
    <w:div w:id="1226724634">
      <w:bodyDiv w:val="1"/>
      <w:marLeft w:val="0"/>
      <w:marRight w:val="0"/>
      <w:marTop w:val="0"/>
      <w:marBottom w:val="0"/>
      <w:divBdr>
        <w:top w:val="none" w:sz="0" w:space="0" w:color="auto"/>
        <w:left w:val="none" w:sz="0" w:space="0" w:color="auto"/>
        <w:bottom w:val="none" w:sz="0" w:space="0" w:color="auto"/>
        <w:right w:val="none" w:sz="0" w:space="0" w:color="auto"/>
      </w:divBdr>
    </w:div>
    <w:div w:id="1236739499">
      <w:bodyDiv w:val="1"/>
      <w:marLeft w:val="0"/>
      <w:marRight w:val="0"/>
      <w:marTop w:val="0"/>
      <w:marBottom w:val="0"/>
      <w:divBdr>
        <w:top w:val="none" w:sz="0" w:space="0" w:color="auto"/>
        <w:left w:val="none" w:sz="0" w:space="0" w:color="auto"/>
        <w:bottom w:val="none" w:sz="0" w:space="0" w:color="auto"/>
        <w:right w:val="none" w:sz="0" w:space="0" w:color="auto"/>
      </w:divBdr>
    </w:div>
    <w:div w:id="1238827338">
      <w:bodyDiv w:val="1"/>
      <w:marLeft w:val="0"/>
      <w:marRight w:val="0"/>
      <w:marTop w:val="0"/>
      <w:marBottom w:val="0"/>
      <w:divBdr>
        <w:top w:val="none" w:sz="0" w:space="0" w:color="auto"/>
        <w:left w:val="none" w:sz="0" w:space="0" w:color="auto"/>
        <w:bottom w:val="none" w:sz="0" w:space="0" w:color="auto"/>
        <w:right w:val="none" w:sz="0" w:space="0" w:color="auto"/>
      </w:divBdr>
    </w:div>
    <w:div w:id="1280993062">
      <w:bodyDiv w:val="1"/>
      <w:marLeft w:val="0"/>
      <w:marRight w:val="0"/>
      <w:marTop w:val="0"/>
      <w:marBottom w:val="0"/>
      <w:divBdr>
        <w:top w:val="none" w:sz="0" w:space="0" w:color="auto"/>
        <w:left w:val="none" w:sz="0" w:space="0" w:color="auto"/>
        <w:bottom w:val="none" w:sz="0" w:space="0" w:color="auto"/>
        <w:right w:val="none" w:sz="0" w:space="0" w:color="auto"/>
      </w:divBdr>
    </w:div>
    <w:div w:id="1314794788">
      <w:bodyDiv w:val="1"/>
      <w:marLeft w:val="0"/>
      <w:marRight w:val="0"/>
      <w:marTop w:val="0"/>
      <w:marBottom w:val="0"/>
      <w:divBdr>
        <w:top w:val="none" w:sz="0" w:space="0" w:color="auto"/>
        <w:left w:val="none" w:sz="0" w:space="0" w:color="auto"/>
        <w:bottom w:val="none" w:sz="0" w:space="0" w:color="auto"/>
        <w:right w:val="none" w:sz="0" w:space="0" w:color="auto"/>
      </w:divBdr>
    </w:div>
    <w:div w:id="1434205101">
      <w:bodyDiv w:val="1"/>
      <w:marLeft w:val="0"/>
      <w:marRight w:val="0"/>
      <w:marTop w:val="0"/>
      <w:marBottom w:val="0"/>
      <w:divBdr>
        <w:top w:val="none" w:sz="0" w:space="0" w:color="auto"/>
        <w:left w:val="none" w:sz="0" w:space="0" w:color="auto"/>
        <w:bottom w:val="none" w:sz="0" w:space="0" w:color="auto"/>
        <w:right w:val="none" w:sz="0" w:space="0" w:color="auto"/>
      </w:divBdr>
    </w:div>
    <w:div w:id="1632714418">
      <w:bodyDiv w:val="1"/>
      <w:marLeft w:val="0"/>
      <w:marRight w:val="0"/>
      <w:marTop w:val="0"/>
      <w:marBottom w:val="0"/>
      <w:divBdr>
        <w:top w:val="none" w:sz="0" w:space="0" w:color="auto"/>
        <w:left w:val="none" w:sz="0" w:space="0" w:color="auto"/>
        <w:bottom w:val="none" w:sz="0" w:space="0" w:color="auto"/>
        <w:right w:val="none" w:sz="0" w:space="0" w:color="auto"/>
      </w:divBdr>
    </w:div>
    <w:div w:id="1660574745">
      <w:bodyDiv w:val="1"/>
      <w:marLeft w:val="0"/>
      <w:marRight w:val="0"/>
      <w:marTop w:val="0"/>
      <w:marBottom w:val="0"/>
      <w:divBdr>
        <w:top w:val="none" w:sz="0" w:space="0" w:color="auto"/>
        <w:left w:val="none" w:sz="0" w:space="0" w:color="auto"/>
        <w:bottom w:val="none" w:sz="0" w:space="0" w:color="auto"/>
        <w:right w:val="none" w:sz="0" w:space="0" w:color="auto"/>
      </w:divBdr>
    </w:div>
    <w:div w:id="1720473486">
      <w:bodyDiv w:val="1"/>
      <w:marLeft w:val="0"/>
      <w:marRight w:val="0"/>
      <w:marTop w:val="0"/>
      <w:marBottom w:val="0"/>
      <w:divBdr>
        <w:top w:val="none" w:sz="0" w:space="0" w:color="auto"/>
        <w:left w:val="none" w:sz="0" w:space="0" w:color="auto"/>
        <w:bottom w:val="none" w:sz="0" w:space="0" w:color="auto"/>
        <w:right w:val="none" w:sz="0" w:space="0" w:color="auto"/>
      </w:divBdr>
    </w:div>
    <w:div w:id="1805926197">
      <w:bodyDiv w:val="1"/>
      <w:marLeft w:val="0"/>
      <w:marRight w:val="0"/>
      <w:marTop w:val="0"/>
      <w:marBottom w:val="0"/>
      <w:divBdr>
        <w:top w:val="none" w:sz="0" w:space="0" w:color="auto"/>
        <w:left w:val="none" w:sz="0" w:space="0" w:color="auto"/>
        <w:bottom w:val="none" w:sz="0" w:space="0" w:color="auto"/>
        <w:right w:val="none" w:sz="0" w:space="0" w:color="auto"/>
      </w:divBdr>
    </w:div>
    <w:div w:id="1848516020">
      <w:bodyDiv w:val="1"/>
      <w:marLeft w:val="0"/>
      <w:marRight w:val="0"/>
      <w:marTop w:val="0"/>
      <w:marBottom w:val="0"/>
      <w:divBdr>
        <w:top w:val="none" w:sz="0" w:space="0" w:color="auto"/>
        <w:left w:val="none" w:sz="0" w:space="0" w:color="auto"/>
        <w:bottom w:val="none" w:sz="0" w:space="0" w:color="auto"/>
        <w:right w:val="none" w:sz="0" w:space="0" w:color="auto"/>
      </w:divBdr>
    </w:div>
    <w:div w:id="1862475708">
      <w:bodyDiv w:val="1"/>
      <w:marLeft w:val="0"/>
      <w:marRight w:val="0"/>
      <w:marTop w:val="0"/>
      <w:marBottom w:val="0"/>
      <w:divBdr>
        <w:top w:val="none" w:sz="0" w:space="0" w:color="auto"/>
        <w:left w:val="none" w:sz="0" w:space="0" w:color="auto"/>
        <w:bottom w:val="none" w:sz="0" w:space="0" w:color="auto"/>
        <w:right w:val="none" w:sz="0" w:space="0" w:color="auto"/>
      </w:divBdr>
    </w:div>
    <w:div w:id="1876112173">
      <w:bodyDiv w:val="1"/>
      <w:marLeft w:val="0"/>
      <w:marRight w:val="0"/>
      <w:marTop w:val="0"/>
      <w:marBottom w:val="0"/>
      <w:divBdr>
        <w:top w:val="none" w:sz="0" w:space="0" w:color="auto"/>
        <w:left w:val="none" w:sz="0" w:space="0" w:color="auto"/>
        <w:bottom w:val="none" w:sz="0" w:space="0" w:color="auto"/>
        <w:right w:val="none" w:sz="0" w:space="0" w:color="auto"/>
      </w:divBdr>
    </w:div>
    <w:div w:id="1952784898">
      <w:bodyDiv w:val="1"/>
      <w:marLeft w:val="0"/>
      <w:marRight w:val="0"/>
      <w:marTop w:val="0"/>
      <w:marBottom w:val="0"/>
      <w:divBdr>
        <w:top w:val="none" w:sz="0" w:space="0" w:color="auto"/>
        <w:left w:val="none" w:sz="0" w:space="0" w:color="auto"/>
        <w:bottom w:val="none" w:sz="0" w:space="0" w:color="auto"/>
        <w:right w:val="none" w:sz="0" w:space="0" w:color="auto"/>
      </w:divBdr>
    </w:div>
    <w:div w:id="2065834761">
      <w:bodyDiv w:val="1"/>
      <w:marLeft w:val="0"/>
      <w:marRight w:val="0"/>
      <w:marTop w:val="0"/>
      <w:marBottom w:val="0"/>
      <w:divBdr>
        <w:top w:val="none" w:sz="0" w:space="0" w:color="auto"/>
        <w:left w:val="none" w:sz="0" w:space="0" w:color="auto"/>
        <w:bottom w:val="none" w:sz="0" w:space="0" w:color="auto"/>
        <w:right w:val="none" w:sz="0" w:space="0" w:color="auto"/>
      </w:divBdr>
    </w:div>
    <w:div w:id="2110588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chthion.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docs.python.org/3/library/tkinter.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raightrunning.com/XmingNote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5.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12</Pages>
  <Words>2543</Words>
  <Characters>13989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Mateo Condor</cp:lastModifiedBy>
  <cp:revision>41</cp:revision>
  <cp:lastPrinted>2025-08-01T01:31:00Z</cp:lastPrinted>
  <dcterms:created xsi:type="dcterms:W3CDTF">2025-05-15T19:31:00Z</dcterms:created>
  <dcterms:modified xsi:type="dcterms:W3CDTF">2025-08-01T01:31:00Z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