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B3B0C" w14:textId="77777777" w:rsidR="00E3482E" w:rsidRPr="00E3482E" w:rsidRDefault="00E3482E" w:rsidP="00E3482E">
      <w:pPr>
        <w:rPr>
          <w:b/>
          <w:bCs/>
        </w:rPr>
      </w:pPr>
      <w:r w:rsidRPr="00E3482E">
        <w:rPr>
          <w:rFonts w:ascii="Segoe UI Emoji" w:hAnsi="Segoe UI Emoji" w:cs="Segoe UI Emoji"/>
          <w:b/>
          <w:bCs/>
        </w:rPr>
        <w:t>📄</w:t>
      </w:r>
      <w:r w:rsidRPr="00E3482E">
        <w:rPr>
          <w:b/>
          <w:bCs/>
        </w:rPr>
        <w:t xml:space="preserve"> Informe Técnico del Taller</w:t>
      </w:r>
    </w:p>
    <w:p w14:paraId="43651832" w14:textId="77777777" w:rsidR="00E3482E" w:rsidRPr="00E3482E" w:rsidRDefault="00E3482E" w:rsidP="00E3482E">
      <w:pPr>
        <w:rPr>
          <w:b/>
          <w:bCs/>
        </w:rPr>
      </w:pPr>
      <w:r w:rsidRPr="00E3482E">
        <w:rPr>
          <w:rFonts w:ascii="Segoe UI Emoji" w:hAnsi="Segoe UI Emoji" w:cs="Segoe UI Emoji"/>
          <w:b/>
          <w:bCs/>
        </w:rPr>
        <w:t>🔖</w:t>
      </w:r>
      <w:r w:rsidRPr="00E3482E">
        <w:rPr>
          <w:b/>
          <w:bCs/>
        </w:rPr>
        <w:t xml:space="preserve"> Nombre del Taller</w:t>
      </w:r>
    </w:p>
    <w:p w14:paraId="185E1207" w14:textId="71B7B097" w:rsidR="00E3482E" w:rsidRPr="00E3482E" w:rsidRDefault="00E3482E" w:rsidP="00E3482E">
      <w:r w:rsidRPr="00E3482E">
        <w:rPr>
          <w:i/>
          <w:iCs/>
        </w:rPr>
        <w:t>Taller</w:t>
      </w:r>
      <w:r w:rsidR="00073396">
        <w:rPr>
          <w:i/>
          <w:iCs/>
        </w:rPr>
        <w:t xml:space="preserve"> identificación de</w:t>
      </w:r>
      <w:r w:rsidRPr="00E3482E">
        <w:rPr>
          <w:i/>
          <w:iCs/>
        </w:rPr>
        <w:t xml:space="preserve"> </w:t>
      </w:r>
      <w:r w:rsidR="00073396">
        <w:rPr>
          <w:i/>
          <w:iCs/>
        </w:rPr>
        <w:t>p</w:t>
      </w:r>
      <w:r w:rsidRPr="00E3482E">
        <w:rPr>
          <w:i/>
          <w:iCs/>
        </w:rPr>
        <w:t>roceso</w:t>
      </w:r>
      <w:r w:rsidR="00073396">
        <w:rPr>
          <w:i/>
          <w:iCs/>
        </w:rPr>
        <w:t xml:space="preserve"> AS-IS </w:t>
      </w:r>
      <w:r w:rsidR="00073396" w:rsidRPr="00E3482E">
        <w:rPr>
          <w:i/>
          <w:iCs/>
        </w:rPr>
        <w:t>de</w:t>
      </w:r>
      <w:r w:rsidRPr="00E3482E">
        <w:rPr>
          <w:i/>
          <w:iCs/>
        </w:rPr>
        <w:t xml:space="preserve"> arquitectura y aprovisionamiento en la nube </w:t>
      </w:r>
      <w:r w:rsidR="00073396">
        <w:rPr>
          <w:i/>
          <w:iCs/>
        </w:rPr>
        <w:t>de Macondo Magic Softwares</w:t>
      </w:r>
    </w:p>
    <w:p w14:paraId="6BE6648A" w14:textId="77777777" w:rsidR="00E3482E" w:rsidRPr="00E3482E" w:rsidRDefault="00E3482E" w:rsidP="00E3482E">
      <w:pPr>
        <w:rPr>
          <w:b/>
          <w:bCs/>
        </w:rPr>
      </w:pPr>
      <w:r w:rsidRPr="00E3482E">
        <w:rPr>
          <w:rFonts w:ascii="Segoe UI Emoji" w:hAnsi="Segoe UI Emoji" w:cs="Segoe UI Emoji"/>
          <w:b/>
          <w:bCs/>
        </w:rPr>
        <w:t>👥</w:t>
      </w:r>
      <w:r w:rsidRPr="00E3482E">
        <w:rPr>
          <w:b/>
          <w:bCs/>
        </w:rPr>
        <w:t xml:space="preserve"> Integrantes del equipo</w:t>
      </w:r>
    </w:p>
    <w:p w14:paraId="00AC05B6" w14:textId="77777777" w:rsidR="00E3482E" w:rsidRPr="00E3482E" w:rsidRDefault="00E3482E" w:rsidP="00E3482E">
      <w:pPr>
        <w:numPr>
          <w:ilvl w:val="0"/>
          <w:numId w:val="1"/>
        </w:numPr>
      </w:pPr>
      <w:r w:rsidRPr="00E3482E">
        <w:t>Nombre 1 (correo o usuario GitHub)</w:t>
      </w:r>
    </w:p>
    <w:p w14:paraId="6263C918" w14:textId="66031940" w:rsidR="00E3482E" w:rsidRPr="00E3482E" w:rsidRDefault="00073396" w:rsidP="00E3482E">
      <w:pPr>
        <w:numPr>
          <w:ilvl w:val="0"/>
          <w:numId w:val="1"/>
        </w:numPr>
      </w:pPr>
      <w:r>
        <w:t>Mateo Gonzalez</w:t>
      </w:r>
    </w:p>
    <w:p w14:paraId="29267D7B" w14:textId="56E2C349" w:rsidR="00E3482E" w:rsidRDefault="00073396" w:rsidP="00E3482E">
      <w:pPr>
        <w:numPr>
          <w:ilvl w:val="0"/>
          <w:numId w:val="1"/>
        </w:numPr>
      </w:pPr>
      <w:r>
        <w:t>Santiago Sánchez</w:t>
      </w:r>
    </w:p>
    <w:p w14:paraId="1A978E44" w14:textId="6598B3B4" w:rsidR="00073396" w:rsidRPr="00E3482E" w:rsidRDefault="00073396" w:rsidP="00E3482E">
      <w:pPr>
        <w:numPr>
          <w:ilvl w:val="0"/>
          <w:numId w:val="1"/>
        </w:numPr>
      </w:pPr>
      <w:r>
        <w:t xml:space="preserve">Santiago </w:t>
      </w:r>
      <w:proofErr w:type="spellStart"/>
      <w:r>
        <w:t>Santafe</w:t>
      </w:r>
      <w:proofErr w:type="spellEnd"/>
    </w:p>
    <w:p w14:paraId="44A89BDE" w14:textId="77777777" w:rsidR="00E3482E" w:rsidRPr="00E3482E" w:rsidRDefault="00E3482E" w:rsidP="00E3482E">
      <w:pPr>
        <w:rPr>
          <w:b/>
          <w:bCs/>
        </w:rPr>
      </w:pPr>
      <w:r w:rsidRPr="00E3482E">
        <w:rPr>
          <w:rFonts w:ascii="Segoe UI Emoji" w:hAnsi="Segoe UI Emoji" w:cs="Segoe UI Emoji"/>
          <w:b/>
          <w:bCs/>
        </w:rPr>
        <w:t>🧠</w:t>
      </w:r>
      <w:r w:rsidRPr="00E3482E">
        <w:rPr>
          <w:b/>
          <w:bCs/>
        </w:rPr>
        <w:t xml:space="preserve"> Descripción general del trabajo</w:t>
      </w:r>
    </w:p>
    <w:p w14:paraId="137078BB" w14:textId="5D779A44" w:rsidR="00E3482E" w:rsidRPr="00E3482E" w:rsidRDefault="00E3482E" w:rsidP="00E3482E">
      <w:r w:rsidRPr="00E3482E">
        <w:t xml:space="preserve">El objetivo de este taller fue modelar el proceso AS-IS de arquitectura y aprovisionamiento de infraestructura en la nube </w:t>
      </w:r>
      <w:r w:rsidR="00013EE1">
        <w:t>de Macondo Magic Softwares</w:t>
      </w:r>
      <w:r w:rsidRPr="00E3482E">
        <w:t>. Se buscó representar el flujo de actividades que se llevan a cabo desde la recepción de un requerimiento de negocio hasta la entrega de la aplicación en producción, considerando las validaciones y ajustes necesarios.</w:t>
      </w:r>
    </w:p>
    <w:p w14:paraId="5CD452AF" w14:textId="77777777" w:rsidR="00E3482E" w:rsidRPr="00E3482E" w:rsidRDefault="00E3482E" w:rsidP="00E3482E">
      <w:pPr>
        <w:rPr>
          <w:b/>
          <w:bCs/>
        </w:rPr>
      </w:pPr>
      <w:r w:rsidRPr="00E3482E">
        <w:rPr>
          <w:rFonts w:ascii="Segoe UI Emoji" w:hAnsi="Segoe UI Emoji" w:cs="Segoe UI Emoji"/>
          <w:b/>
          <w:bCs/>
        </w:rPr>
        <w:t>🔧</w:t>
      </w:r>
      <w:r w:rsidRPr="00E3482E">
        <w:rPr>
          <w:b/>
          <w:bCs/>
        </w:rPr>
        <w:t xml:space="preserve"> Proceso de desarrollo</w:t>
      </w:r>
    </w:p>
    <w:p w14:paraId="5874D89E" w14:textId="77777777" w:rsidR="00E3482E" w:rsidRPr="00E3482E" w:rsidRDefault="00E3482E" w:rsidP="00E3482E">
      <w:r w:rsidRPr="00E3482E">
        <w:t>Para construir el modelo se tomaron las siguientes decisiones:</w:t>
      </w:r>
    </w:p>
    <w:p w14:paraId="15A70576" w14:textId="5A280C02" w:rsidR="00E3482E" w:rsidRPr="00E3482E" w:rsidRDefault="00E3482E" w:rsidP="00E3482E">
      <w:pPr>
        <w:numPr>
          <w:ilvl w:val="0"/>
          <w:numId w:val="2"/>
        </w:numPr>
      </w:pPr>
      <w:r w:rsidRPr="00E3482E">
        <w:t xml:space="preserve">Se utilizó la notación de diagramas de actividades UML con </w:t>
      </w:r>
      <w:proofErr w:type="spellStart"/>
      <w:r w:rsidRPr="00E3482E">
        <w:t>swimlanes</w:t>
      </w:r>
      <w:proofErr w:type="spellEnd"/>
      <w:r w:rsidR="00073396">
        <w:t xml:space="preserve"> </w:t>
      </w:r>
      <w:r w:rsidRPr="00E3482E">
        <w:t>ya que permite representar de forma clara los diferentes actores y responsabilidades en el proceso.</w:t>
      </w:r>
    </w:p>
    <w:p w14:paraId="43892E19" w14:textId="77777777" w:rsidR="00E3482E" w:rsidRPr="00E3482E" w:rsidRDefault="00E3482E" w:rsidP="00E3482E">
      <w:pPr>
        <w:numPr>
          <w:ilvl w:val="0"/>
          <w:numId w:val="2"/>
        </w:numPr>
      </w:pPr>
      <w:r w:rsidRPr="00E3482E">
        <w:t xml:space="preserve">Se identificaron los participantes principales: Business, Cloud y QA &amp; </w:t>
      </w:r>
      <w:proofErr w:type="spellStart"/>
      <w:r w:rsidRPr="00E3482E">
        <w:t>Development</w:t>
      </w:r>
      <w:proofErr w:type="spellEnd"/>
      <w:r w:rsidRPr="00E3482E">
        <w:t>, cada uno con sus actividades específicas.</w:t>
      </w:r>
    </w:p>
    <w:p w14:paraId="7078A54D" w14:textId="77777777" w:rsidR="006C300E" w:rsidRPr="006C300E" w:rsidRDefault="00E3482E" w:rsidP="006C300E">
      <w:pPr>
        <w:numPr>
          <w:ilvl w:val="0"/>
          <w:numId w:val="2"/>
        </w:numPr>
        <w:rPr>
          <w:b/>
          <w:bCs/>
        </w:rPr>
      </w:pPr>
      <w:r w:rsidRPr="00E3482E">
        <w:t>El modelado inició con la captura del flujo base (recepción de requerimiento → arquitectura → provisión → pruebas → producción), y luego se añadieron decisiones y bucles como el uso de infraestructura existente o los ajustes tras pruebas.</w:t>
      </w:r>
    </w:p>
    <w:p w14:paraId="62A20E20" w14:textId="6720CD80" w:rsidR="00E3482E" w:rsidRPr="00E3482E" w:rsidRDefault="00E3482E" w:rsidP="006C300E">
      <w:pPr>
        <w:rPr>
          <w:b/>
          <w:bCs/>
        </w:rPr>
      </w:pPr>
      <w:r w:rsidRPr="00E3482E">
        <w:rPr>
          <w:rFonts w:ascii="Segoe UI Emoji" w:hAnsi="Segoe UI Emoji" w:cs="Segoe UI Emoji"/>
          <w:b/>
          <w:bCs/>
        </w:rPr>
        <w:t>🧩</w:t>
      </w:r>
      <w:r w:rsidRPr="00E3482E">
        <w:rPr>
          <w:b/>
          <w:bCs/>
        </w:rPr>
        <w:t xml:space="preserve"> Análisis del modelo propuesto</w:t>
      </w:r>
    </w:p>
    <w:p w14:paraId="7E04C936" w14:textId="77777777" w:rsidR="00E3482E" w:rsidRPr="00E3482E" w:rsidRDefault="00E3482E" w:rsidP="00E3482E">
      <w:pPr>
        <w:numPr>
          <w:ilvl w:val="0"/>
          <w:numId w:val="3"/>
        </w:numPr>
      </w:pPr>
      <w:r w:rsidRPr="00E3482E">
        <w:t xml:space="preserve">Estructura del modelo: El diagrama se organiza en tres carriles de responsabilidad (Business, Cloud, QA &amp; </w:t>
      </w:r>
      <w:proofErr w:type="spellStart"/>
      <w:r w:rsidRPr="00E3482E">
        <w:t>Development</w:t>
      </w:r>
      <w:proofErr w:type="spellEnd"/>
      <w:r w:rsidRPr="00E3482E">
        <w:t xml:space="preserve">). Muestra un flujo </w:t>
      </w:r>
      <w:r w:rsidRPr="00E3482E">
        <w:lastRenderedPageBreak/>
        <w:t>secuencial con puntos de decisión (“¿Usar infraestructura existente?”, “¿Ok?”) que determinan caminos alternativos.</w:t>
      </w:r>
    </w:p>
    <w:p w14:paraId="18A80E36" w14:textId="1C4F3118" w:rsidR="00E3482E" w:rsidRPr="00E3482E" w:rsidRDefault="00E3482E" w:rsidP="00E3482E">
      <w:pPr>
        <w:numPr>
          <w:ilvl w:val="0"/>
          <w:numId w:val="3"/>
        </w:numPr>
      </w:pPr>
      <w:r w:rsidRPr="00E3482E">
        <w:t>Representación de necesidades del cliente: El modelo refleja cómo el negocio plantea un requerimiento y cómo el equipo técnico responde con diseño, provisión y pruebas, asegurando que la infraestructura soporte la entrega de la aplicación.</w:t>
      </w:r>
    </w:p>
    <w:p w14:paraId="0235EF2F" w14:textId="70FA4EB8" w:rsidR="00E3482E" w:rsidRPr="00E3482E" w:rsidRDefault="006C300E" w:rsidP="00E3482E">
      <w:pPr>
        <w:numPr>
          <w:ilvl w:val="0"/>
          <w:numId w:val="3"/>
        </w:numPr>
      </w:pPr>
      <w:r>
        <w:t>Limitaciones</w:t>
      </w:r>
      <w:r w:rsidR="00E3482E" w:rsidRPr="00E3482E">
        <w:t xml:space="preserve">: Se </w:t>
      </w:r>
      <w:r>
        <w:t>observa</w:t>
      </w:r>
      <w:r w:rsidR="00E3482E" w:rsidRPr="00E3482E">
        <w:t xml:space="preserve"> que el proceso actual no incluye automatización avanzada (</w:t>
      </w:r>
      <w:proofErr w:type="spellStart"/>
      <w:r w:rsidR="00E3482E" w:rsidRPr="00E3482E">
        <w:t>IaC</w:t>
      </w:r>
      <w:proofErr w:type="spellEnd"/>
      <w:r w:rsidR="00E3482E" w:rsidRPr="00E3482E">
        <w:t xml:space="preserve">, </w:t>
      </w:r>
      <w:proofErr w:type="spellStart"/>
      <w:r w:rsidR="00E3482E" w:rsidRPr="00E3482E">
        <w:t>FinOps</w:t>
      </w:r>
      <w:proofErr w:type="spellEnd"/>
      <w:r w:rsidR="00E3482E" w:rsidRPr="00E3482E">
        <w:t>, CI/CD) sino que depende de validaciones manuales y ajustes iterativos. Además, se considera que las pruebas son suficientes para validar la infraestructura antes de pasar a producción.</w:t>
      </w:r>
    </w:p>
    <w:p w14:paraId="25688BBA" w14:textId="4DAAEA52" w:rsidR="00013EE1" w:rsidRPr="006C300E" w:rsidRDefault="00E3482E" w:rsidP="006C300E">
      <w:pPr>
        <w:rPr>
          <w:b/>
          <w:bCs/>
        </w:rPr>
      </w:pPr>
      <w:r w:rsidRPr="00E3482E">
        <w:rPr>
          <w:rFonts w:ascii="Segoe UI Emoji" w:hAnsi="Segoe UI Emoji" w:cs="Segoe UI Emoji"/>
          <w:b/>
          <w:bCs/>
        </w:rPr>
        <w:t>📈</w:t>
      </w:r>
      <w:r w:rsidRPr="00E3482E">
        <w:rPr>
          <w:b/>
          <w:bCs/>
        </w:rPr>
        <w:t xml:space="preserve"> Diagrama final entregado</w:t>
      </w:r>
    </w:p>
    <w:p w14:paraId="6160D780" w14:textId="41A9AD42" w:rsidR="00013EE1" w:rsidRPr="00E3482E" w:rsidRDefault="00013EE1" w:rsidP="00013EE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6B73A86" wp14:editId="2715299D">
            <wp:extent cx="4546223" cy="2282024"/>
            <wp:effectExtent l="0" t="0" r="6985" b="4445"/>
            <wp:docPr id="57636788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67885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661" b="23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923" cy="228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EC42A" w14:textId="77777777" w:rsidR="00E3482E" w:rsidRPr="00E3482E" w:rsidRDefault="00E3482E" w:rsidP="00E3482E">
      <w:pPr>
        <w:rPr>
          <w:b/>
          <w:bCs/>
        </w:rPr>
      </w:pPr>
      <w:r w:rsidRPr="00E3482E">
        <w:rPr>
          <w:rFonts w:ascii="Segoe UI Emoji" w:hAnsi="Segoe UI Emoji" w:cs="Segoe UI Emoji"/>
          <w:b/>
          <w:bCs/>
        </w:rPr>
        <w:t>📋</w:t>
      </w:r>
      <w:r w:rsidRPr="00E3482E">
        <w:rPr>
          <w:b/>
          <w:bCs/>
        </w:rPr>
        <w:t xml:space="preserve"> Tabla de actores, entidades o componentes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3"/>
        <w:gridCol w:w="1581"/>
        <w:gridCol w:w="4914"/>
      </w:tblGrid>
      <w:tr w:rsidR="006C300E" w:rsidRPr="00E3482E" w14:paraId="1F3A3026" w14:textId="77777777" w:rsidTr="006C300E">
        <w:tc>
          <w:tcPr>
            <w:tcW w:w="0" w:type="auto"/>
            <w:hideMark/>
          </w:tcPr>
          <w:p w14:paraId="0BE85E32" w14:textId="77777777" w:rsidR="006C300E" w:rsidRPr="00E3482E" w:rsidRDefault="006C300E" w:rsidP="00E3482E">
            <w:pPr>
              <w:spacing w:after="160" w:line="278" w:lineRule="auto"/>
              <w:rPr>
                <w:b/>
                <w:bCs/>
              </w:rPr>
            </w:pPr>
            <w:r w:rsidRPr="00E3482E">
              <w:rPr>
                <w:b/>
                <w:bCs/>
              </w:rPr>
              <w:t>Nombre del elemento</w:t>
            </w:r>
          </w:p>
        </w:tc>
        <w:tc>
          <w:tcPr>
            <w:tcW w:w="0" w:type="auto"/>
            <w:hideMark/>
          </w:tcPr>
          <w:p w14:paraId="6C725CF5" w14:textId="77777777" w:rsidR="006C300E" w:rsidRPr="00E3482E" w:rsidRDefault="006C300E" w:rsidP="00E3482E">
            <w:pPr>
              <w:spacing w:after="160" w:line="278" w:lineRule="auto"/>
              <w:rPr>
                <w:b/>
                <w:bCs/>
              </w:rPr>
            </w:pPr>
            <w:r w:rsidRPr="00E3482E">
              <w:rPr>
                <w:b/>
                <w:bCs/>
              </w:rPr>
              <w:t>Tipo</w:t>
            </w:r>
          </w:p>
        </w:tc>
        <w:tc>
          <w:tcPr>
            <w:tcW w:w="0" w:type="auto"/>
            <w:hideMark/>
          </w:tcPr>
          <w:p w14:paraId="7A651711" w14:textId="77777777" w:rsidR="006C300E" w:rsidRPr="00E3482E" w:rsidRDefault="006C300E" w:rsidP="00E3482E">
            <w:pPr>
              <w:spacing w:after="160" w:line="278" w:lineRule="auto"/>
              <w:rPr>
                <w:b/>
                <w:bCs/>
              </w:rPr>
            </w:pPr>
            <w:r w:rsidRPr="00E3482E">
              <w:rPr>
                <w:b/>
                <w:bCs/>
              </w:rPr>
              <w:t>Descripción</w:t>
            </w:r>
          </w:p>
        </w:tc>
      </w:tr>
      <w:tr w:rsidR="006C300E" w:rsidRPr="00E3482E" w14:paraId="752EC103" w14:textId="77777777" w:rsidTr="006C300E">
        <w:tc>
          <w:tcPr>
            <w:tcW w:w="0" w:type="auto"/>
            <w:hideMark/>
          </w:tcPr>
          <w:p w14:paraId="1655DC8D" w14:textId="77777777" w:rsidR="006C300E" w:rsidRPr="00E3482E" w:rsidRDefault="006C300E" w:rsidP="00E3482E">
            <w:pPr>
              <w:spacing w:after="160" w:line="278" w:lineRule="auto"/>
            </w:pPr>
            <w:r w:rsidRPr="00E3482E">
              <w:t>Business</w:t>
            </w:r>
          </w:p>
        </w:tc>
        <w:tc>
          <w:tcPr>
            <w:tcW w:w="0" w:type="auto"/>
            <w:hideMark/>
          </w:tcPr>
          <w:p w14:paraId="76FAD048" w14:textId="77777777" w:rsidR="006C300E" w:rsidRPr="00E3482E" w:rsidRDefault="006C300E" w:rsidP="00E3482E">
            <w:pPr>
              <w:spacing w:after="160" w:line="278" w:lineRule="auto"/>
            </w:pPr>
            <w:r w:rsidRPr="00E3482E">
              <w:t>Rol/Actor</w:t>
            </w:r>
          </w:p>
        </w:tc>
        <w:tc>
          <w:tcPr>
            <w:tcW w:w="0" w:type="auto"/>
            <w:hideMark/>
          </w:tcPr>
          <w:p w14:paraId="0F1549CD" w14:textId="77777777" w:rsidR="006C300E" w:rsidRPr="00E3482E" w:rsidRDefault="006C300E" w:rsidP="00E3482E">
            <w:pPr>
              <w:spacing w:after="160" w:line="278" w:lineRule="auto"/>
            </w:pPr>
            <w:r w:rsidRPr="00E3482E">
              <w:t>Encargado de levantar requerimientos de negocio.</w:t>
            </w:r>
          </w:p>
        </w:tc>
      </w:tr>
      <w:tr w:rsidR="006C300E" w:rsidRPr="00E3482E" w14:paraId="44808375" w14:textId="77777777" w:rsidTr="006C300E">
        <w:tc>
          <w:tcPr>
            <w:tcW w:w="0" w:type="auto"/>
            <w:hideMark/>
          </w:tcPr>
          <w:p w14:paraId="1DAF765F" w14:textId="77777777" w:rsidR="006C300E" w:rsidRPr="00E3482E" w:rsidRDefault="006C300E" w:rsidP="00E3482E">
            <w:pPr>
              <w:spacing w:after="160" w:line="278" w:lineRule="auto"/>
            </w:pPr>
            <w:r w:rsidRPr="00E3482E">
              <w:t>Cloud</w:t>
            </w:r>
          </w:p>
        </w:tc>
        <w:tc>
          <w:tcPr>
            <w:tcW w:w="0" w:type="auto"/>
            <w:hideMark/>
          </w:tcPr>
          <w:p w14:paraId="6F5CCBBD" w14:textId="77777777" w:rsidR="006C300E" w:rsidRPr="00E3482E" w:rsidRDefault="006C300E" w:rsidP="00E3482E">
            <w:pPr>
              <w:spacing w:after="160" w:line="278" w:lineRule="auto"/>
            </w:pPr>
            <w:r w:rsidRPr="00E3482E">
              <w:t>Rol/Actor</w:t>
            </w:r>
          </w:p>
        </w:tc>
        <w:tc>
          <w:tcPr>
            <w:tcW w:w="0" w:type="auto"/>
            <w:hideMark/>
          </w:tcPr>
          <w:p w14:paraId="5600F876" w14:textId="77777777" w:rsidR="006C300E" w:rsidRPr="00E3482E" w:rsidRDefault="006C300E" w:rsidP="00E3482E">
            <w:pPr>
              <w:spacing w:after="160" w:line="278" w:lineRule="auto"/>
            </w:pPr>
            <w:r w:rsidRPr="00E3482E">
              <w:t>Responsable de diseñar arquitectura y aprovisionar infraestructura.</w:t>
            </w:r>
          </w:p>
        </w:tc>
      </w:tr>
      <w:tr w:rsidR="006C300E" w:rsidRPr="00E3482E" w14:paraId="37898957" w14:textId="77777777" w:rsidTr="006C300E">
        <w:tc>
          <w:tcPr>
            <w:tcW w:w="0" w:type="auto"/>
            <w:hideMark/>
          </w:tcPr>
          <w:p w14:paraId="11400855" w14:textId="77777777" w:rsidR="006C300E" w:rsidRPr="00E3482E" w:rsidRDefault="006C300E" w:rsidP="00E3482E">
            <w:pPr>
              <w:spacing w:after="160" w:line="278" w:lineRule="auto"/>
            </w:pPr>
            <w:r w:rsidRPr="00E3482E">
              <w:t xml:space="preserve">QA &amp; </w:t>
            </w:r>
            <w:proofErr w:type="spellStart"/>
            <w:r w:rsidRPr="00E3482E">
              <w:t>Development</w:t>
            </w:r>
            <w:proofErr w:type="spellEnd"/>
          </w:p>
        </w:tc>
        <w:tc>
          <w:tcPr>
            <w:tcW w:w="0" w:type="auto"/>
            <w:hideMark/>
          </w:tcPr>
          <w:p w14:paraId="608C5CC6" w14:textId="77777777" w:rsidR="006C300E" w:rsidRPr="00E3482E" w:rsidRDefault="006C300E" w:rsidP="00E3482E">
            <w:pPr>
              <w:spacing w:after="160" w:line="278" w:lineRule="auto"/>
            </w:pPr>
            <w:r w:rsidRPr="00E3482E">
              <w:t>Rol/Actor</w:t>
            </w:r>
          </w:p>
        </w:tc>
        <w:tc>
          <w:tcPr>
            <w:tcW w:w="0" w:type="auto"/>
            <w:hideMark/>
          </w:tcPr>
          <w:p w14:paraId="03D0051B" w14:textId="77777777" w:rsidR="006C300E" w:rsidRPr="00E3482E" w:rsidRDefault="006C300E" w:rsidP="00E3482E">
            <w:pPr>
              <w:spacing w:after="160" w:line="278" w:lineRule="auto"/>
            </w:pPr>
            <w:r w:rsidRPr="00E3482E">
              <w:t>Encargados de realizar pruebas y validar la infraestructura antes de pasar a producción.</w:t>
            </w:r>
          </w:p>
        </w:tc>
      </w:tr>
      <w:tr w:rsidR="006C300E" w:rsidRPr="00E3482E" w14:paraId="6AE713B9" w14:textId="77777777" w:rsidTr="006C300E">
        <w:tc>
          <w:tcPr>
            <w:tcW w:w="0" w:type="auto"/>
            <w:hideMark/>
          </w:tcPr>
          <w:p w14:paraId="3266B0C3" w14:textId="77777777" w:rsidR="006C300E" w:rsidRPr="00E3482E" w:rsidRDefault="006C300E" w:rsidP="00E3482E">
            <w:pPr>
              <w:spacing w:after="160" w:line="278" w:lineRule="auto"/>
            </w:pPr>
            <w:r w:rsidRPr="00E3482E">
              <w:lastRenderedPageBreak/>
              <w:t>Requerimiento de negocio</w:t>
            </w:r>
          </w:p>
        </w:tc>
        <w:tc>
          <w:tcPr>
            <w:tcW w:w="0" w:type="auto"/>
            <w:hideMark/>
          </w:tcPr>
          <w:p w14:paraId="289800BC" w14:textId="77777777" w:rsidR="006C300E" w:rsidRPr="00E3482E" w:rsidRDefault="006C300E" w:rsidP="00E3482E">
            <w:pPr>
              <w:spacing w:after="160" w:line="278" w:lineRule="auto"/>
            </w:pPr>
            <w:r w:rsidRPr="00E3482E">
              <w:t>Entidad</w:t>
            </w:r>
          </w:p>
        </w:tc>
        <w:tc>
          <w:tcPr>
            <w:tcW w:w="0" w:type="auto"/>
            <w:hideMark/>
          </w:tcPr>
          <w:p w14:paraId="6A60E23E" w14:textId="77777777" w:rsidR="006C300E" w:rsidRPr="00E3482E" w:rsidRDefault="006C300E" w:rsidP="00E3482E">
            <w:pPr>
              <w:spacing w:after="160" w:line="278" w:lineRule="auto"/>
            </w:pPr>
            <w:r w:rsidRPr="00E3482E">
              <w:t>Solicitud inicial que detona el proceso.</w:t>
            </w:r>
          </w:p>
        </w:tc>
      </w:tr>
      <w:tr w:rsidR="006C300E" w:rsidRPr="00E3482E" w14:paraId="42423D50" w14:textId="77777777" w:rsidTr="006C300E">
        <w:tc>
          <w:tcPr>
            <w:tcW w:w="0" w:type="auto"/>
            <w:hideMark/>
          </w:tcPr>
          <w:p w14:paraId="3DECA129" w14:textId="77777777" w:rsidR="006C300E" w:rsidRPr="00E3482E" w:rsidRDefault="006C300E" w:rsidP="00E3482E">
            <w:pPr>
              <w:spacing w:after="160" w:line="278" w:lineRule="auto"/>
            </w:pPr>
            <w:r w:rsidRPr="00E3482E">
              <w:t>Infraestructura provisionada</w:t>
            </w:r>
          </w:p>
        </w:tc>
        <w:tc>
          <w:tcPr>
            <w:tcW w:w="0" w:type="auto"/>
            <w:hideMark/>
          </w:tcPr>
          <w:p w14:paraId="39EF6C99" w14:textId="77777777" w:rsidR="006C300E" w:rsidRPr="00E3482E" w:rsidRDefault="006C300E" w:rsidP="00E3482E">
            <w:pPr>
              <w:spacing w:after="160" w:line="278" w:lineRule="auto"/>
            </w:pPr>
            <w:r w:rsidRPr="00E3482E">
              <w:t>Componente</w:t>
            </w:r>
          </w:p>
        </w:tc>
        <w:tc>
          <w:tcPr>
            <w:tcW w:w="0" w:type="auto"/>
            <w:hideMark/>
          </w:tcPr>
          <w:p w14:paraId="31260718" w14:textId="77777777" w:rsidR="006C300E" w:rsidRPr="00E3482E" w:rsidRDefault="006C300E" w:rsidP="00E3482E">
            <w:pPr>
              <w:spacing w:after="160" w:line="278" w:lineRule="auto"/>
            </w:pPr>
            <w:r w:rsidRPr="00E3482E">
              <w:t>Recursos de nube creados para soportar la aplicación.</w:t>
            </w:r>
          </w:p>
        </w:tc>
      </w:tr>
      <w:tr w:rsidR="006C300E" w:rsidRPr="00E3482E" w14:paraId="008F5ACC" w14:textId="77777777" w:rsidTr="006C300E">
        <w:tc>
          <w:tcPr>
            <w:tcW w:w="0" w:type="auto"/>
            <w:hideMark/>
          </w:tcPr>
          <w:p w14:paraId="023706A6" w14:textId="77777777" w:rsidR="006C300E" w:rsidRPr="00E3482E" w:rsidRDefault="006C300E" w:rsidP="00E3482E">
            <w:pPr>
              <w:spacing w:after="160" w:line="278" w:lineRule="auto"/>
            </w:pPr>
            <w:r w:rsidRPr="00E3482E">
              <w:t>Aplicación entregada</w:t>
            </w:r>
          </w:p>
        </w:tc>
        <w:tc>
          <w:tcPr>
            <w:tcW w:w="0" w:type="auto"/>
            <w:hideMark/>
          </w:tcPr>
          <w:p w14:paraId="1406C6F4" w14:textId="11B3CBEF" w:rsidR="006C300E" w:rsidRPr="00E3482E" w:rsidRDefault="00D9212A" w:rsidP="00E3482E">
            <w:pPr>
              <w:spacing w:after="160" w:line="278" w:lineRule="auto"/>
            </w:pPr>
            <w:r>
              <w:t>Entidad</w:t>
            </w:r>
          </w:p>
        </w:tc>
        <w:tc>
          <w:tcPr>
            <w:tcW w:w="0" w:type="auto"/>
            <w:hideMark/>
          </w:tcPr>
          <w:p w14:paraId="630B3E68" w14:textId="77777777" w:rsidR="006C300E" w:rsidRPr="00E3482E" w:rsidRDefault="006C300E" w:rsidP="00E3482E">
            <w:pPr>
              <w:spacing w:after="160" w:line="278" w:lineRule="auto"/>
            </w:pPr>
            <w:r w:rsidRPr="00E3482E">
              <w:t>Producto final en producción.</w:t>
            </w:r>
          </w:p>
        </w:tc>
      </w:tr>
    </w:tbl>
    <w:p w14:paraId="5383E22A" w14:textId="77777777" w:rsidR="006C300E" w:rsidRDefault="006C300E" w:rsidP="00E3482E">
      <w:pPr>
        <w:rPr>
          <w:rFonts w:ascii="Segoe UI Emoji" w:hAnsi="Segoe UI Emoji" w:cs="Segoe UI Emoji"/>
          <w:b/>
          <w:bCs/>
        </w:rPr>
      </w:pPr>
    </w:p>
    <w:p w14:paraId="169B03E0" w14:textId="3B9162B1" w:rsidR="00E3482E" w:rsidRPr="00E3482E" w:rsidRDefault="00E3482E" w:rsidP="00E3482E">
      <w:pPr>
        <w:rPr>
          <w:b/>
          <w:bCs/>
        </w:rPr>
      </w:pPr>
      <w:r w:rsidRPr="00E3482E">
        <w:rPr>
          <w:rFonts w:ascii="Segoe UI Emoji" w:hAnsi="Segoe UI Emoji" w:cs="Segoe UI Emoji"/>
          <w:b/>
          <w:bCs/>
        </w:rPr>
        <w:t>🔍</w:t>
      </w:r>
      <w:r w:rsidRPr="00E3482E">
        <w:rPr>
          <w:b/>
          <w:bCs/>
        </w:rPr>
        <w:t xml:space="preserve"> Investigación complementaria</w:t>
      </w:r>
    </w:p>
    <w:p w14:paraId="53F071F4" w14:textId="77777777" w:rsidR="00E3482E" w:rsidRPr="00E3482E" w:rsidRDefault="00E3482E" w:rsidP="00E3482E">
      <w:pPr>
        <w:rPr>
          <w:b/>
          <w:bCs/>
        </w:rPr>
      </w:pPr>
      <w:r w:rsidRPr="00E3482E">
        <w:rPr>
          <w:b/>
          <w:bCs/>
        </w:rPr>
        <w:t>Tema investigado:</w:t>
      </w:r>
    </w:p>
    <w:p w14:paraId="4A509138" w14:textId="77777777" w:rsidR="00E3482E" w:rsidRPr="00E3482E" w:rsidRDefault="00E3482E" w:rsidP="00E3482E">
      <w:r w:rsidRPr="00E3482E">
        <w:t>Buenas prácticas en el modelado de procesos con BPMN y UML para gestión de infraestructura en la nube.</w:t>
      </w:r>
    </w:p>
    <w:p w14:paraId="0FDFDEF9" w14:textId="77777777" w:rsidR="00E3482E" w:rsidRPr="00E3482E" w:rsidRDefault="00E3482E" w:rsidP="00E3482E">
      <w:pPr>
        <w:rPr>
          <w:b/>
          <w:bCs/>
        </w:rPr>
      </w:pPr>
      <w:r w:rsidRPr="00E3482E">
        <w:rPr>
          <w:b/>
          <w:bCs/>
        </w:rPr>
        <w:t>Resumen:</w:t>
      </w:r>
    </w:p>
    <w:p w14:paraId="1A79B0D4" w14:textId="03D22673" w:rsidR="00E3482E" w:rsidRPr="00E3482E" w:rsidRDefault="00E3482E" w:rsidP="00E3482E">
      <w:r w:rsidRPr="00E3482E">
        <w:t xml:space="preserve">En la industria se emplean diversas notaciones para modelar procesos, entre ellas UML </w:t>
      </w:r>
      <w:proofErr w:type="spellStart"/>
      <w:r w:rsidRPr="00E3482E">
        <w:t>Activity</w:t>
      </w:r>
      <w:proofErr w:type="spellEnd"/>
      <w:r w:rsidRPr="00E3482E">
        <w:t xml:space="preserve"> </w:t>
      </w:r>
      <w:proofErr w:type="spellStart"/>
      <w:r w:rsidRPr="00E3482E">
        <w:t>Diagrams</w:t>
      </w:r>
      <w:proofErr w:type="spellEnd"/>
      <w:r w:rsidRPr="00E3482E">
        <w:t xml:space="preserve"> y BPMN. UML es adecuado para mostrar flujos de actividades y responsabilidades de alto nivel mientras que BPMN aporta un mayor nivel de detalle en la gestión de procesos empresariales incluyendo eventos, compuertas y mensajes entre actores.</w:t>
      </w:r>
      <w:r w:rsidRPr="00E3482E">
        <w:br/>
        <w:t>En contextos de aprovisionamiento en la nube</w:t>
      </w:r>
      <w:r w:rsidR="00547814">
        <w:t xml:space="preserve"> se recomienda mantener </w:t>
      </w:r>
      <w:r w:rsidRPr="00E3482E">
        <w:t xml:space="preserve">buenas prácticas </w:t>
      </w:r>
      <w:r w:rsidR="00547814">
        <w:t xml:space="preserve">de despliegue a partir de </w:t>
      </w:r>
      <w:r w:rsidRPr="00E3482E">
        <w:t xml:space="preserve">principios </w:t>
      </w:r>
      <w:r w:rsidR="00547814">
        <w:t xml:space="preserve">como </w:t>
      </w:r>
      <w:proofErr w:type="spellStart"/>
      <w:r w:rsidRPr="00E3482E">
        <w:t>Infrastructure</w:t>
      </w:r>
      <w:proofErr w:type="spellEnd"/>
      <w:r w:rsidRPr="00E3482E">
        <w:t xml:space="preserve"> as </w:t>
      </w:r>
      <w:proofErr w:type="spellStart"/>
      <w:r w:rsidRPr="00E3482E">
        <w:t>Code</w:t>
      </w:r>
      <w:proofErr w:type="spellEnd"/>
      <w:r w:rsidRPr="00E3482E">
        <w:t xml:space="preserve"> (</w:t>
      </w:r>
      <w:proofErr w:type="spellStart"/>
      <w:r w:rsidRPr="00E3482E">
        <w:t>IaC</w:t>
      </w:r>
      <w:proofErr w:type="spellEnd"/>
      <w:r w:rsidRPr="00E3482E">
        <w:t>) y metodologías DevOps,</w:t>
      </w:r>
      <w:r w:rsidR="00547814">
        <w:t xml:space="preserve"> esto permitirá </w:t>
      </w:r>
      <w:r w:rsidRPr="00E3482E">
        <w:t>pasar de</w:t>
      </w:r>
      <w:r w:rsidR="00547814">
        <w:t xml:space="preserve">l </w:t>
      </w:r>
      <w:r w:rsidRPr="00E3482E">
        <w:t>AS-IS</w:t>
      </w:r>
      <w:r w:rsidR="00D9212A">
        <w:t>,</w:t>
      </w:r>
      <w:r w:rsidRPr="00E3482E">
        <w:t xml:space="preserve"> </w:t>
      </w:r>
      <w:r w:rsidR="00D9212A">
        <w:t xml:space="preserve">con </w:t>
      </w:r>
      <w:r w:rsidR="00547814">
        <w:t>despliegue y pruebas manuales</w:t>
      </w:r>
      <w:r w:rsidR="00D9212A">
        <w:t>,</w:t>
      </w:r>
      <w:r w:rsidRPr="00E3482E">
        <w:t xml:space="preserve"> a un TO-BE más automatizado, reduciendo tiempos de provisión y errores humanos. </w:t>
      </w:r>
    </w:p>
    <w:p w14:paraId="49817B99" w14:textId="77777777" w:rsidR="00E3482E" w:rsidRPr="00E3482E" w:rsidRDefault="00E3482E" w:rsidP="00E3482E">
      <w:pPr>
        <w:rPr>
          <w:b/>
          <w:bCs/>
        </w:rPr>
      </w:pPr>
      <w:r w:rsidRPr="00E3482E">
        <w:rPr>
          <w:rFonts w:ascii="Segoe UI Emoji" w:hAnsi="Segoe UI Emoji" w:cs="Segoe UI Emoji"/>
          <w:b/>
          <w:bCs/>
        </w:rPr>
        <w:t>📚</w:t>
      </w:r>
      <w:r w:rsidRPr="00E3482E">
        <w:rPr>
          <w:b/>
          <w:bCs/>
        </w:rPr>
        <w:t xml:space="preserve"> Referencias</w:t>
      </w:r>
    </w:p>
    <w:p w14:paraId="5ABA17EC" w14:textId="2421D633" w:rsidR="00E3482E" w:rsidRPr="00E3482E" w:rsidRDefault="00E3482E" w:rsidP="00D9212A">
      <w:pPr>
        <w:numPr>
          <w:ilvl w:val="0"/>
          <w:numId w:val="4"/>
        </w:numPr>
      </w:pPr>
      <w:r w:rsidRPr="00E3482E">
        <w:rPr>
          <w:lang w:val="en-US"/>
        </w:rPr>
        <w:t xml:space="preserve">[1] Object Management Group (OMG). </w:t>
      </w:r>
      <w:r w:rsidRPr="00E3482E">
        <w:rPr>
          <w:i/>
          <w:iCs/>
          <w:lang w:val="en-US"/>
        </w:rPr>
        <w:t>BPMN 2.0 Specification</w:t>
      </w:r>
      <w:r w:rsidRPr="00E3482E">
        <w:rPr>
          <w:lang w:val="en-US"/>
        </w:rPr>
        <w:t xml:space="preserve">. 2014. </w:t>
      </w:r>
      <w:hyperlink r:id="rId9" w:history="1">
        <w:r w:rsidR="00013EE1" w:rsidRPr="0003063B">
          <w:rPr>
            <w:rStyle w:val="Hipervnculo"/>
            <w:lang w:val="en-US"/>
          </w:rPr>
          <w:t>https://www.omg.org/spec/BPMN</w:t>
        </w:r>
      </w:hyperlink>
      <w:r w:rsidR="00013EE1">
        <w:rPr>
          <w:lang w:val="en-US"/>
        </w:rPr>
        <w:t xml:space="preserve"> </w:t>
      </w:r>
    </w:p>
    <w:p w14:paraId="303499C5" w14:textId="5F83CF91" w:rsidR="00E3482E" w:rsidRPr="00E3482E" w:rsidRDefault="00E3482E" w:rsidP="00E3482E">
      <w:pPr>
        <w:numPr>
          <w:ilvl w:val="0"/>
          <w:numId w:val="4"/>
        </w:numPr>
      </w:pPr>
      <w:r w:rsidRPr="00E3482E">
        <w:rPr>
          <w:lang w:val="en-US"/>
        </w:rPr>
        <w:t xml:space="preserve">[3] </w:t>
      </w:r>
      <w:proofErr w:type="spellStart"/>
      <w:r w:rsidRPr="00E3482E">
        <w:rPr>
          <w:lang w:val="en-US"/>
        </w:rPr>
        <w:t>HashiCorp</w:t>
      </w:r>
      <w:proofErr w:type="spellEnd"/>
      <w:r w:rsidRPr="00E3482E">
        <w:rPr>
          <w:lang w:val="en-US"/>
        </w:rPr>
        <w:t xml:space="preserve">. </w:t>
      </w:r>
      <w:r w:rsidRPr="00E3482E">
        <w:rPr>
          <w:i/>
          <w:iCs/>
          <w:lang w:val="en-US"/>
        </w:rPr>
        <w:t>Infrastructure as Code: Best Practices</w:t>
      </w:r>
      <w:r w:rsidRPr="00E3482E">
        <w:rPr>
          <w:lang w:val="en-US"/>
        </w:rPr>
        <w:t xml:space="preserve">. </w:t>
      </w:r>
      <w:r w:rsidRPr="00E3482E">
        <w:t xml:space="preserve">2022. </w:t>
      </w:r>
      <w:hyperlink r:id="rId10" w:history="1">
        <w:r w:rsidR="00013EE1" w:rsidRPr="00E3482E">
          <w:rPr>
            <w:rStyle w:val="Hipervnculo"/>
          </w:rPr>
          <w:t>https://developer.has</w:t>
        </w:r>
        <w:r w:rsidR="00013EE1" w:rsidRPr="00E3482E">
          <w:rPr>
            <w:rStyle w:val="Hipervnculo"/>
          </w:rPr>
          <w:t>h</w:t>
        </w:r>
        <w:r w:rsidR="00013EE1" w:rsidRPr="00E3482E">
          <w:rPr>
            <w:rStyle w:val="Hipervnculo"/>
          </w:rPr>
          <w:t>icorp.com/</w:t>
        </w:r>
      </w:hyperlink>
      <w:r w:rsidR="00013EE1">
        <w:t xml:space="preserve"> </w:t>
      </w:r>
    </w:p>
    <w:p w14:paraId="6CFBD6A8" w14:textId="77777777" w:rsidR="00E3482E" w:rsidRPr="00E3482E" w:rsidRDefault="00E3482E" w:rsidP="00E3482E">
      <w:r w:rsidRPr="00E3482E">
        <w:pict w14:anchorId="44DC03D1">
          <v:rect id="_x0000_i1036" style="width:0;height:1.5pt" o:hralign="center" o:hrstd="t" o:hr="t" fillcolor="#a0a0a0" stroked="f"/>
        </w:pict>
      </w:r>
    </w:p>
    <w:p w14:paraId="76CD70E5" w14:textId="3019BA7B" w:rsidR="00E3482E" w:rsidRDefault="00E3482E">
      <w:r w:rsidRPr="00E3482E">
        <w:rPr>
          <w:i/>
          <w:iCs/>
        </w:rPr>
        <w:t>Este documento hace parte de la entrega del taller</w:t>
      </w:r>
      <w:r w:rsidR="00547814">
        <w:rPr>
          <w:i/>
          <w:iCs/>
        </w:rPr>
        <w:t xml:space="preserve"> </w:t>
      </w:r>
      <w:r w:rsidR="00547814">
        <w:rPr>
          <w:i/>
          <w:iCs/>
        </w:rPr>
        <w:t>identificación de</w:t>
      </w:r>
      <w:r w:rsidR="00547814" w:rsidRPr="00E3482E">
        <w:rPr>
          <w:i/>
          <w:iCs/>
        </w:rPr>
        <w:t xml:space="preserve"> </w:t>
      </w:r>
      <w:r w:rsidR="00547814">
        <w:rPr>
          <w:i/>
          <w:iCs/>
        </w:rPr>
        <w:t>p</w:t>
      </w:r>
      <w:r w:rsidR="00547814" w:rsidRPr="00E3482E">
        <w:rPr>
          <w:i/>
          <w:iCs/>
        </w:rPr>
        <w:t>roceso</w:t>
      </w:r>
      <w:r w:rsidR="00547814">
        <w:rPr>
          <w:i/>
          <w:iCs/>
        </w:rPr>
        <w:t xml:space="preserve"> AS-IS </w:t>
      </w:r>
      <w:r w:rsidR="00547814" w:rsidRPr="00E3482E">
        <w:rPr>
          <w:i/>
          <w:iCs/>
        </w:rPr>
        <w:t xml:space="preserve">de arquitectura y aprovisionamiento en la nube </w:t>
      </w:r>
      <w:r w:rsidR="00547814">
        <w:rPr>
          <w:i/>
          <w:iCs/>
        </w:rPr>
        <w:t>de Macondo Magic Softwares</w:t>
      </w:r>
      <w:r w:rsidRPr="00E3482E">
        <w:rPr>
          <w:i/>
          <w:iCs/>
        </w:rPr>
        <w:t xml:space="preserve"> del curso AREM (Arquitectura Empresarial) - Universidad de La Sabana.</w:t>
      </w:r>
    </w:p>
    <w:sectPr w:rsidR="00E348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A71E1"/>
    <w:multiLevelType w:val="multilevel"/>
    <w:tmpl w:val="3CDA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374E4"/>
    <w:multiLevelType w:val="multilevel"/>
    <w:tmpl w:val="46BE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C230B"/>
    <w:multiLevelType w:val="multilevel"/>
    <w:tmpl w:val="3864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4B3A01"/>
    <w:multiLevelType w:val="multilevel"/>
    <w:tmpl w:val="0C7E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2573234">
    <w:abstractNumId w:val="0"/>
  </w:num>
  <w:num w:numId="2" w16cid:durableId="1423455202">
    <w:abstractNumId w:val="3"/>
  </w:num>
  <w:num w:numId="3" w16cid:durableId="317272498">
    <w:abstractNumId w:val="1"/>
  </w:num>
  <w:num w:numId="4" w16cid:durableId="1172182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2E"/>
    <w:rsid w:val="00013EE1"/>
    <w:rsid w:val="00073396"/>
    <w:rsid w:val="00215ECC"/>
    <w:rsid w:val="00547814"/>
    <w:rsid w:val="00610E91"/>
    <w:rsid w:val="006C300E"/>
    <w:rsid w:val="00782E98"/>
    <w:rsid w:val="008D7FE1"/>
    <w:rsid w:val="00D9212A"/>
    <w:rsid w:val="00E3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7B7E2"/>
  <w15:chartTrackingRefBased/>
  <w15:docId w15:val="{5EBCD554-4758-40EB-A67A-2B307287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4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4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4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4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4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4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4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4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4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4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4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48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48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48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48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48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48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4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4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4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4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4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48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48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48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4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48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482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3482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482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13EE1"/>
    <w:rPr>
      <w:color w:val="96607D" w:themeColor="followedHyperlink"/>
      <w:u w:val="single"/>
    </w:rPr>
  </w:style>
  <w:style w:type="table" w:styleId="Tablaconcuadrcula">
    <w:name w:val="Table Grid"/>
    <w:basedOn w:val="Tablanormal"/>
    <w:uiPriority w:val="39"/>
    <w:rsid w:val="006C3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eveloper.hashicorp.co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omg.org/spec/BPM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60AB64817214DAEBF6A2DE9F0C0CA" ma:contentTypeVersion="15" ma:contentTypeDescription="Create a new document." ma:contentTypeScope="" ma:versionID="3394598477a2e0ab7e0b9043911f2004">
  <xsd:schema xmlns:xsd="http://www.w3.org/2001/XMLSchema" xmlns:xs="http://www.w3.org/2001/XMLSchema" xmlns:p="http://schemas.microsoft.com/office/2006/metadata/properties" xmlns:ns3="5748f7d5-d963-4249-8e47-22c02919fa37" xmlns:ns4="19f66a6a-60c0-4022-9e49-9f8949c08f20" targetNamespace="http://schemas.microsoft.com/office/2006/metadata/properties" ma:root="true" ma:fieldsID="fb8a1932806c7b50f03619fb4a244a71" ns3:_="" ns4:_="">
    <xsd:import namespace="5748f7d5-d963-4249-8e47-22c02919fa37"/>
    <xsd:import namespace="19f66a6a-60c0-4022-9e49-9f8949c08f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8f7d5-d963-4249-8e47-22c02919fa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66a6a-60c0-4022-9e49-9f8949c08f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48f7d5-d963-4249-8e47-22c02919fa37" xsi:nil="true"/>
  </documentManagement>
</p:properties>
</file>

<file path=customXml/itemProps1.xml><?xml version="1.0" encoding="utf-8"?>
<ds:datastoreItem xmlns:ds="http://schemas.openxmlformats.org/officeDocument/2006/customXml" ds:itemID="{CC316F47-AB8A-4B0C-AFAF-977B43E04F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8f7d5-d963-4249-8e47-22c02919fa37"/>
    <ds:schemaRef ds:uri="19f66a6a-60c0-4022-9e49-9f8949c08f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A6800C-4459-413D-B36C-E32495D738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CD195A-7C04-4B2A-A6D3-A2E0ADBDCBEF}">
  <ds:schemaRefs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19f66a6a-60c0-4022-9e49-9f8949c08f20"/>
    <ds:schemaRef ds:uri="http://www.w3.org/XML/1998/namespace"/>
    <ds:schemaRef ds:uri="http://purl.org/dc/terms/"/>
    <ds:schemaRef ds:uri="http://schemas.microsoft.com/office/infopath/2007/PartnerControls"/>
    <ds:schemaRef ds:uri="5748f7d5-d963-4249-8e47-22c02919fa37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627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Sanchez Cardenas</dc:creator>
  <cp:keywords/>
  <dc:description/>
  <cp:lastModifiedBy>Santiago Sanchez Cardenas</cp:lastModifiedBy>
  <cp:revision>2</cp:revision>
  <dcterms:created xsi:type="dcterms:W3CDTF">2025-08-29T22:47:00Z</dcterms:created>
  <dcterms:modified xsi:type="dcterms:W3CDTF">2025-08-29T22:47:00Z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0x010100FC860AB64817214DAEBF6A2DE9F0C0CA</vt:lpwstr>
  </property>
</Properties>
</file>