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772" w:rsidRDefault="004758EE">
      <w:pPr>
        <w:rPr>
          <w:lang w:val="es-ES"/>
        </w:rPr>
      </w:pPr>
      <w:r>
        <w:rPr>
          <w:lang w:val="es-ES"/>
        </w:rPr>
        <w:t>Nombre del juego: Space Defender</w:t>
      </w:r>
    </w:p>
    <w:p w:rsidR="004758EE" w:rsidRDefault="004758EE">
      <w:pPr>
        <w:rPr>
          <w:lang w:val="es-ES"/>
        </w:rPr>
      </w:pPr>
      <w:r>
        <w:rPr>
          <w:lang w:val="es-ES"/>
        </w:rPr>
        <w:t>Información del juego: 2D, exploración, acción, inspirado en tower defense</w:t>
      </w:r>
      <w:r w:rsidR="00A31170">
        <w:rPr>
          <w:lang w:val="es-ES"/>
        </w:rPr>
        <w:t>.</w:t>
      </w:r>
      <w:bookmarkStart w:id="0" w:name="_GoBack"/>
      <w:bookmarkEnd w:id="0"/>
    </w:p>
    <w:p w:rsidR="004758EE" w:rsidRDefault="004758EE">
      <w:pPr>
        <w:rPr>
          <w:lang w:val="es-ES"/>
        </w:rPr>
      </w:pPr>
      <w:r>
        <w:rPr>
          <w:lang w:val="es-ES"/>
        </w:rPr>
        <w:t>Contexto del juego: En una guerra espacial, el protagonista debe defender su base de las naves enemigas, a la vez que tiene la misión de destruir las bases enemigas. Para esto deberá explorar el espacio y recolectar minerales para mejorar su equipamiento, aumentar su vida, daño, conseguir escudos o mejorar la protección de la base.</w:t>
      </w:r>
    </w:p>
    <w:p w:rsidR="004758EE" w:rsidRPr="004758EE" w:rsidRDefault="004758EE">
      <w:pPr>
        <w:rPr>
          <w:lang w:val="es-ES"/>
        </w:rPr>
      </w:pPr>
    </w:p>
    <w:sectPr w:rsidR="004758EE" w:rsidRPr="00475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CC1"/>
    <w:rsid w:val="000C7CC1"/>
    <w:rsid w:val="004758EE"/>
    <w:rsid w:val="00A31170"/>
    <w:rsid w:val="00D0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00952C-BC61-41F0-878A-DFB78CD5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5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376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GMX</dc:creator>
  <cp:keywords/>
  <dc:description/>
  <cp:lastModifiedBy>GMX</cp:lastModifiedBy>
  <cp:revision>3</cp:revision>
  <dcterms:created xsi:type="dcterms:W3CDTF">2024-11-15T00:33:00Z</dcterms:created>
  <dcterms:modified xsi:type="dcterms:W3CDTF">2024-11-15T00:38:00Z</dcterms:modified>
</cp:coreProperties>
</file>