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 w:rsidR="00274CAF">
        <w:rPr>
          <w:sz w:val="24"/>
        </w:rPr>
        <w:t>er</w:t>
      </w:r>
      <w:proofErr w:type="spellEnd"/>
      <w:r w:rsidR="00274CAF">
        <w:rPr>
          <w:sz w:val="24"/>
        </w:rPr>
        <w:t xml:space="preserve"> y Asteroide. </w:t>
      </w:r>
      <w:proofErr w:type="spellStart"/>
      <w:r w:rsidR="00274CAF">
        <w:rPr>
          <w:sz w:val="24"/>
        </w:rPr>
        <w:t>GameObject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r w:rsidR="006871ED" w:rsidRPr="00C60C6F">
        <w:rPr>
          <w:sz w:val="24"/>
        </w:rPr>
        <w:t>Utilice</w:t>
      </w:r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8" o:title=""/>
                </v:shape>
                <o:OLEObject Type="Embed" ProgID="PBrush" ShapeID="_x0000_i1025" DrawAspect="Content" ObjectID="_1776698932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 xml:space="preserve">Asteroides aparecen en la parte superior </w:t>
            </w:r>
            <w:r w:rsidR="008E6692">
              <w:rPr>
                <w:sz w:val="24"/>
              </w:rPr>
              <w:t xml:space="preserve">de la pantalla </w:t>
            </w:r>
            <w:r w:rsidRPr="00C60C6F">
              <w:rPr>
                <w:sz w:val="24"/>
              </w:rPr>
              <w:t>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75pt;height:201pt" o:ole="">
                  <v:imagedata r:id="rId10" o:title=""/>
                </v:shape>
                <o:OLEObject Type="Embed" ProgID="PBrush" ShapeID="_x0000_i1026" DrawAspect="Content" ObjectID="_1776698933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</w:t>
            </w:r>
            <w:r w:rsidR="008E6692">
              <w:rPr>
                <w:sz w:val="24"/>
              </w:rPr>
              <w:t>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5pt;height:207.75pt" o:ole="">
                  <v:imagedata r:id="rId12" o:title=""/>
                </v:shape>
                <o:OLEObject Type="Embed" ProgID="PBrush" ShapeID="_x0000_i1027" DrawAspect="Content" ObjectID="_1776698934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054765" w:rsidP="00C60C6F">
      <w:pPr>
        <w:spacing w:before="120" w:after="120" w:line="360" w:lineRule="auto"/>
        <w:jc w:val="both"/>
        <w:rPr>
          <w:sz w:val="24"/>
        </w:rPr>
      </w:pPr>
      <w:r w:rsidRPr="00054765">
        <w:rPr>
          <w:noProof/>
          <w:sz w:val="24"/>
          <w:lang w:eastAsia="es-AR"/>
        </w:rPr>
        <w:drawing>
          <wp:inline distT="0" distB="0" distL="0" distR="0">
            <wp:extent cx="5400040" cy="2405779"/>
            <wp:effectExtent l="0" t="0" r="0" b="0"/>
            <wp:docPr id="13" name="Imagen 13" descr="E:\mateo\facu\FPOO\TP02_GOITEA_Mateo\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teo\facu\FPOO\TP02_GOITEA_Mateo\Punt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8E6692" w:rsidRPr="00C60C6F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6871ED" w:rsidRDefault="006871ED" w:rsidP="006871ED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A: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4653899"/>
            <wp:effectExtent l="0" t="0" r="0" b="0"/>
            <wp:docPr id="8" name="Imagen 8" descr="E:\mateo\facu\FPOO\TP02_GOITEA_Mateo\Punt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drawing>
          <wp:inline distT="0" distB="0" distL="0" distR="0" wp14:anchorId="7C1C63C4" wp14:editId="4FD90A2B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lastRenderedPageBreak/>
        <w:drawing>
          <wp:inline distT="0" distB="0" distL="0" distR="0" wp14:anchorId="7FE44865" wp14:editId="51811176">
            <wp:extent cx="2600688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B: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drawing>
          <wp:inline distT="0" distB="0" distL="0" distR="0">
            <wp:extent cx="5400040" cy="4630812"/>
            <wp:effectExtent l="0" t="0" r="0" b="0"/>
            <wp:docPr id="9" name="Imagen 9" descr="E:\mateo\facu\FPOO\TP02_GOITEA_Mateo\Punt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o\facu\FPOO\TP02_GOITEA_Mateo\Punto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lastRenderedPageBreak/>
        <w:drawing>
          <wp:inline distT="0" distB="0" distL="0" distR="0" wp14:anchorId="4492F522" wp14:editId="6A2998B8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P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drawing>
          <wp:inline distT="0" distB="0" distL="0" distR="0" wp14:anchorId="63483552" wp14:editId="7D92F76A">
            <wp:extent cx="191479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Pr="00C60C6F" w:rsidRDefault="006871ED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196157" w:rsidRDefault="00C60C6F" w:rsidP="00196157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Fig. 1.</w:t>
      </w:r>
    </w:p>
    <w:p w:rsidR="00196157" w:rsidRPr="00C60C6F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61BC861" wp14:editId="52E31E7C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7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p w:rsidR="00C60C6F" w:rsidRPr="00C60C6F" w:rsidRDefault="00C60C6F" w:rsidP="00196157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</w:t>
      </w:r>
      <w:r w:rsidRPr="00C60C6F">
        <w:rPr>
          <w:sz w:val="24"/>
        </w:rPr>
        <w:lastRenderedPageBreak/>
        <w:t>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sectPr w:rsidR="00C60C6F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F7" w:rsidRDefault="003F45F7" w:rsidP="00C351A4">
      <w:pPr>
        <w:spacing w:after="0" w:line="240" w:lineRule="auto"/>
      </w:pPr>
      <w:r>
        <w:separator/>
      </w:r>
    </w:p>
  </w:endnote>
  <w:endnote w:type="continuationSeparator" w:id="0">
    <w:p w:rsidR="003F45F7" w:rsidRDefault="003F45F7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F7" w:rsidRDefault="003F45F7" w:rsidP="00C351A4">
      <w:pPr>
        <w:spacing w:after="0" w:line="240" w:lineRule="auto"/>
      </w:pPr>
      <w:r>
        <w:separator/>
      </w:r>
    </w:p>
  </w:footnote>
  <w:footnote w:type="continuationSeparator" w:id="0">
    <w:p w:rsidR="003F45F7" w:rsidRDefault="003F45F7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54765"/>
    <w:rsid w:val="00071ED0"/>
    <w:rsid w:val="000F5BDF"/>
    <w:rsid w:val="00106A30"/>
    <w:rsid w:val="00196157"/>
    <w:rsid w:val="001D409C"/>
    <w:rsid w:val="002215BC"/>
    <w:rsid w:val="00253BBD"/>
    <w:rsid w:val="00266452"/>
    <w:rsid w:val="00274CAF"/>
    <w:rsid w:val="002D7897"/>
    <w:rsid w:val="00302883"/>
    <w:rsid w:val="00337912"/>
    <w:rsid w:val="003A14A9"/>
    <w:rsid w:val="003C3409"/>
    <w:rsid w:val="003E2764"/>
    <w:rsid w:val="003F45F7"/>
    <w:rsid w:val="004011A0"/>
    <w:rsid w:val="004D4002"/>
    <w:rsid w:val="00511EC0"/>
    <w:rsid w:val="0053141C"/>
    <w:rsid w:val="005D65EA"/>
    <w:rsid w:val="005E09E9"/>
    <w:rsid w:val="005E3D29"/>
    <w:rsid w:val="005F2657"/>
    <w:rsid w:val="00643E74"/>
    <w:rsid w:val="006473EE"/>
    <w:rsid w:val="00667CA6"/>
    <w:rsid w:val="00673BF8"/>
    <w:rsid w:val="006871ED"/>
    <w:rsid w:val="006E701D"/>
    <w:rsid w:val="00736D4E"/>
    <w:rsid w:val="007B3D44"/>
    <w:rsid w:val="007C6BB7"/>
    <w:rsid w:val="007D4230"/>
    <w:rsid w:val="007F7A5F"/>
    <w:rsid w:val="00855545"/>
    <w:rsid w:val="008A1186"/>
    <w:rsid w:val="008A5557"/>
    <w:rsid w:val="008D1034"/>
    <w:rsid w:val="008D5C0F"/>
    <w:rsid w:val="008E6692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0C1E"/>
    <w:rsid w:val="00D6186E"/>
    <w:rsid w:val="00DC26E8"/>
    <w:rsid w:val="00E37613"/>
    <w:rsid w:val="00E715B1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10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32</cp:revision>
  <dcterms:created xsi:type="dcterms:W3CDTF">2024-04-11T13:01:00Z</dcterms:created>
  <dcterms:modified xsi:type="dcterms:W3CDTF">2024-05-08T21:42:00Z</dcterms:modified>
</cp:coreProperties>
</file>