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8C81A" w14:textId="77777777" w:rsidR="00621020" w:rsidRDefault="00621020">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pPr w:leftFromText="141" w:rightFromText="141" w:vertAnchor="page" w:horzAnchor="margin" w:tblpXSpec="center" w:tblpY="816"/>
        <w:tblW w:w="11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72"/>
        <w:gridCol w:w="8073"/>
      </w:tblGrid>
      <w:tr w:rsidR="00621020" w14:paraId="43FEBFA2" w14:textId="77777777" w:rsidTr="00955AC8">
        <w:trPr>
          <w:trHeight w:val="860"/>
        </w:trPr>
        <w:tc>
          <w:tcPr>
            <w:tcW w:w="3272" w:type="dxa"/>
          </w:tcPr>
          <w:p w14:paraId="059164D1" w14:textId="77777777" w:rsidR="00621020" w:rsidRDefault="0047114E" w:rsidP="00955AC8">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78214B" wp14:editId="6E208E68">
                  <wp:extent cx="1000125" cy="1314450"/>
                  <wp:effectExtent l="0" t="0" r="9525" b="0"/>
                  <wp:docPr id="2" name="image7.jpg" descr="Un dibujo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jpg" descr="Un dibujo de una persona&#10;&#10;Descripción generada automáticamente con confianza media"/>
                          <pic:cNvPicPr preferRelativeResize="0"/>
                        </pic:nvPicPr>
                        <pic:blipFill>
                          <a:blip r:embed="rId6"/>
                          <a:srcRect/>
                          <a:stretch>
                            <a:fillRect/>
                          </a:stretch>
                        </pic:blipFill>
                        <pic:spPr>
                          <a:xfrm>
                            <a:off x="0" y="0"/>
                            <a:ext cx="1000125" cy="1314450"/>
                          </a:xfrm>
                          <a:prstGeom prst="rect">
                            <a:avLst/>
                          </a:prstGeom>
                          <a:ln/>
                        </pic:spPr>
                      </pic:pic>
                    </a:graphicData>
                  </a:graphic>
                </wp:inline>
              </w:drawing>
            </w:r>
          </w:p>
        </w:tc>
        <w:tc>
          <w:tcPr>
            <w:tcW w:w="8073" w:type="dxa"/>
          </w:tcPr>
          <w:p w14:paraId="016F6B3F" w14:textId="3EAA761C" w:rsidR="00955AC8" w:rsidRDefault="00AB17ED" w:rsidP="00955AC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Informe De Laboratorio </w:t>
            </w:r>
            <w:r w:rsidR="0048112B">
              <w:rPr>
                <w:rFonts w:ascii="Times New Roman" w:eastAsia="Times New Roman" w:hAnsi="Times New Roman" w:cs="Times New Roman"/>
                <w:b/>
                <w:sz w:val="48"/>
                <w:szCs w:val="48"/>
              </w:rPr>
              <w:t>2</w:t>
            </w:r>
          </w:p>
          <w:p w14:paraId="192F532E" w14:textId="2A72126D" w:rsidR="00955AC8" w:rsidRDefault="00AB17ED" w:rsidP="00955AC8">
            <w:pPr>
              <w:jc w:val="center"/>
              <w:rPr>
                <w:rFonts w:ascii="Times New Roman" w:eastAsia="Times New Roman" w:hAnsi="Times New Roman" w:cs="Times New Roman"/>
                <w:sz w:val="28"/>
                <w:szCs w:val="28"/>
              </w:rPr>
            </w:pPr>
            <w:r w:rsidRPr="00AB17ED">
              <w:rPr>
                <w:rFonts w:ascii="Times New Roman" w:eastAsia="Times New Roman" w:hAnsi="Times New Roman" w:cs="Times New Roman"/>
                <w:sz w:val="28"/>
                <w:szCs w:val="28"/>
              </w:rPr>
              <w:t>Diego Andrés Mutis Muñoz, Mateo Hoyos Mesa</w:t>
            </w:r>
          </w:p>
          <w:p w14:paraId="2523B3C7" w14:textId="77777777" w:rsidR="00955AC8" w:rsidRPr="00955AC8" w:rsidRDefault="00955AC8" w:rsidP="00955AC8">
            <w:pPr>
              <w:jc w:val="center"/>
              <w:rPr>
                <w:rFonts w:ascii="Times New Roman" w:eastAsia="Times New Roman" w:hAnsi="Times New Roman" w:cs="Times New Roman"/>
                <w:sz w:val="28"/>
                <w:szCs w:val="28"/>
              </w:rPr>
            </w:pPr>
          </w:p>
          <w:p w14:paraId="34418FAD" w14:textId="355AE865" w:rsidR="00621020" w:rsidRPr="00955AC8" w:rsidRDefault="0047114E">
            <w:pPr>
              <w:jc w:val="center"/>
              <w:rPr>
                <w:rFonts w:ascii="Times New Roman" w:eastAsia="Times New Roman" w:hAnsi="Times New Roman" w:cs="Times New Roman"/>
                <w:i/>
                <w:iCs/>
                <w:sz w:val="20"/>
                <w:szCs w:val="20"/>
              </w:rPr>
            </w:pPr>
            <w:r w:rsidRPr="00955AC8">
              <w:rPr>
                <w:rFonts w:ascii="Times New Roman" w:eastAsia="Times New Roman" w:hAnsi="Times New Roman" w:cs="Times New Roman"/>
                <w:i/>
                <w:iCs/>
                <w:sz w:val="20"/>
                <w:szCs w:val="20"/>
              </w:rPr>
              <w:t xml:space="preserve">Laboratorio de electrónica Digital </w:t>
            </w:r>
            <w:r w:rsidR="00AB17ED" w:rsidRPr="00955AC8">
              <w:rPr>
                <w:rFonts w:ascii="Times New Roman" w:eastAsia="Times New Roman" w:hAnsi="Times New Roman" w:cs="Times New Roman"/>
                <w:i/>
                <w:iCs/>
                <w:sz w:val="20"/>
                <w:szCs w:val="20"/>
              </w:rPr>
              <w:t>3</w:t>
            </w:r>
          </w:p>
          <w:p w14:paraId="5231A947" w14:textId="77777777" w:rsidR="00621020" w:rsidRPr="00955AC8" w:rsidRDefault="0047114E">
            <w:pPr>
              <w:jc w:val="center"/>
              <w:rPr>
                <w:rFonts w:ascii="Times New Roman" w:eastAsia="Times New Roman" w:hAnsi="Times New Roman" w:cs="Times New Roman"/>
                <w:i/>
                <w:iCs/>
                <w:sz w:val="20"/>
                <w:szCs w:val="20"/>
              </w:rPr>
            </w:pPr>
            <w:r w:rsidRPr="00955AC8">
              <w:rPr>
                <w:rFonts w:ascii="Times New Roman" w:eastAsia="Times New Roman" w:hAnsi="Times New Roman" w:cs="Times New Roman"/>
                <w:i/>
                <w:iCs/>
                <w:sz w:val="20"/>
                <w:szCs w:val="20"/>
              </w:rPr>
              <w:t xml:space="preserve">Departamento de ingeniería y de Telecomunicaciones </w:t>
            </w:r>
          </w:p>
          <w:p w14:paraId="5637E2EE" w14:textId="77777777" w:rsidR="00621020" w:rsidRPr="00955AC8" w:rsidRDefault="0047114E">
            <w:pPr>
              <w:jc w:val="center"/>
              <w:rPr>
                <w:rFonts w:ascii="Times New Roman" w:eastAsia="Times New Roman" w:hAnsi="Times New Roman" w:cs="Times New Roman"/>
                <w:i/>
                <w:iCs/>
                <w:sz w:val="20"/>
                <w:szCs w:val="20"/>
              </w:rPr>
            </w:pPr>
            <w:r w:rsidRPr="00955AC8">
              <w:rPr>
                <w:rFonts w:ascii="Times New Roman" w:eastAsia="Times New Roman" w:hAnsi="Times New Roman" w:cs="Times New Roman"/>
                <w:i/>
                <w:iCs/>
                <w:sz w:val="20"/>
                <w:szCs w:val="20"/>
              </w:rPr>
              <w:t xml:space="preserve">Universidad de Antioquia </w:t>
            </w:r>
          </w:p>
          <w:p w14:paraId="3909B202" w14:textId="34FD0B59" w:rsidR="00621020" w:rsidRDefault="0047114E">
            <w:pPr>
              <w:jc w:val="center"/>
              <w:rPr>
                <w:rFonts w:ascii="Times New Roman" w:eastAsia="Times New Roman" w:hAnsi="Times New Roman" w:cs="Times New Roman"/>
              </w:rPr>
            </w:pPr>
            <w:r w:rsidRPr="00955AC8">
              <w:rPr>
                <w:rFonts w:ascii="Times New Roman" w:eastAsia="Times New Roman" w:hAnsi="Times New Roman" w:cs="Times New Roman"/>
                <w:i/>
                <w:iCs/>
                <w:sz w:val="20"/>
                <w:szCs w:val="20"/>
              </w:rPr>
              <w:t>202</w:t>
            </w:r>
            <w:r w:rsidR="00AB17ED" w:rsidRPr="00955AC8">
              <w:rPr>
                <w:rFonts w:ascii="Times New Roman" w:eastAsia="Times New Roman" w:hAnsi="Times New Roman" w:cs="Times New Roman"/>
                <w:i/>
                <w:iCs/>
                <w:sz w:val="20"/>
                <w:szCs w:val="20"/>
              </w:rPr>
              <w:t>4</w:t>
            </w:r>
          </w:p>
        </w:tc>
      </w:tr>
    </w:tbl>
    <w:p w14:paraId="1F0A7994" w14:textId="77777777" w:rsidR="00621020" w:rsidRDefault="00621020">
      <w:pPr>
        <w:rPr>
          <w:rFonts w:ascii="Times New Roman" w:eastAsia="Times New Roman" w:hAnsi="Times New Roman" w:cs="Times New Roman"/>
          <w:b/>
          <w:sz w:val="36"/>
          <w:szCs w:val="36"/>
        </w:rPr>
        <w:sectPr w:rsidR="00621020" w:rsidSect="008B5522">
          <w:pgSz w:w="12240" w:h="15840"/>
          <w:pgMar w:top="1417" w:right="1701" w:bottom="1417" w:left="1701" w:header="708" w:footer="708" w:gutter="0"/>
          <w:pgNumType w:start="1"/>
          <w:cols w:space="720"/>
        </w:sectPr>
      </w:pPr>
    </w:p>
    <w:p w14:paraId="6FE6E06E" w14:textId="76F00AFF" w:rsidR="00621020" w:rsidRDefault="0047114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Resumen</w:t>
      </w:r>
      <w:r w:rsidR="00B64741">
        <w:rPr>
          <w:rFonts w:ascii="Times New Roman" w:eastAsia="Times New Roman" w:hAnsi="Times New Roman" w:cs="Times New Roman"/>
          <w:b/>
          <w:sz w:val="32"/>
          <w:szCs w:val="32"/>
        </w:rPr>
        <w:t xml:space="preserve"> </w:t>
      </w:r>
    </w:p>
    <w:p w14:paraId="41E8CAD5" w14:textId="32957ADA" w:rsidR="00621020" w:rsidRPr="004822A2" w:rsidRDefault="00B64741" w:rsidP="004822A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5E68EB" w:rsidRPr="005E68EB">
        <w:rPr>
          <w:rFonts w:ascii="Times New Roman" w:eastAsia="Times New Roman" w:hAnsi="Times New Roman" w:cs="Times New Roman"/>
          <w:bCs/>
          <w:sz w:val="24"/>
          <w:szCs w:val="24"/>
        </w:rPr>
        <w:t>El proyecto comenzó configurando el entorno de desarrollo y ejecutando el primer programa "</w:t>
      </w:r>
      <w:proofErr w:type="spellStart"/>
      <w:r w:rsidR="005E68EB" w:rsidRPr="005E68EB">
        <w:rPr>
          <w:rFonts w:ascii="Times New Roman" w:eastAsia="Times New Roman" w:hAnsi="Times New Roman" w:cs="Times New Roman"/>
          <w:bCs/>
          <w:sz w:val="24"/>
          <w:szCs w:val="24"/>
        </w:rPr>
        <w:t>blink</w:t>
      </w:r>
      <w:proofErr w:type="spellEnd"/>
      <w:r w:rsidR="005E68EB" w:rsidRPr="005E68EB">
        <w:rPr>
          <w:rFonts w:ascii="Times New Roman" w:eastAsia="Times New Roman" w:hAnsi="Times New Roman" w:cs="Times New Roman"/>
          <w:bCs/>
          <w:sz w:val="24"/>
          <w:szCs w:val="24"/>
        </w:rPr>
        <w:t xml:space="preserve">" con la </w:t>
      </w:r>
      <w:proofErr w:type="spellStart"/>
      <w:r w:rsidR="005E68EB" w:rsidRPr="005E68EB">
        <w:rPr>
          <w:rFonts w:ascii="Times New Roman" w:eastAsia="Times New Roman" w:hAnsi="Times New Roman" w:cs="Times New Roman"/>
          <w:bCs/>
          <w:sz w:val="24"/>
          <w:szCs w:val="24"/>
        </w:rPr>
        <w:t>Raspberry</w:t>
      </w:r>
      <w:proofErr w:type="spellEnd"/>
      <w:r w:rsidR="005E68EB" w:rsidRPr="005E68EB">
        <w:rPr>
          <w:rFonts w:ascii="Times New Roman" w:eastAsia="Times New Roman" w:hAnsi="Times New Roman" w:cs="Times New Roman"/>
          <w:bCs/>
          <w:sz w:val="24"/>
          <w:szCs w:val="24"/>
        </w:rPr>
        <w:t xml:space="preserve"> Pi Pico W. Luego, se llevó a cabo un análisis del sistema mediante la creación de un diagrama de flujo y un circuito esquemático. Posteriormente, se ensambló el circuito y se desarrolló el código. Se realizaron las primeras pruebas, que incluyeron la lectura de pulsadores, la secuencia de encendido de LEDs y la visualización del tiempo en los displays. Finalmente, se programó el juego de acuerdo con las especificaciones requeridas.</w:t>
      </w:r>
    </w:p>
    <w:p w14:paraId="1ABA3622" w14:textId="070FA734" w:rsidR="00621020" w:rsidRPr="004822A2" w:rsidRDefault="0047114E">
      <w:pPr>
        <w:rPr>
          <w:rFonts w:ascii="Times New Roman" w:eastAsia="Times New Roman" w:hAnsi="Times New Roman" w:cs="Times New Roman"/>
        </w:rPr>
      </w:pPr>
      <w:r w:rsidRPr="004822A2">
        <w:rPr>
          <w:rFonts w:ascii="Times New Roman" w:eastAsia="Times New Roman" w:hAnsi="Times New Roman" w:cs="Times New Roman"/>
          <w:b/>
        </w:rPr>
        <w:t>Palabras claves:</w:t>
      </w:r>
      <w:r w:rsidR="00B64741" w:rsidRPr="004822A2">
        <w:rPr>
          <w:rFonts w:ascii="Times New Roman" w:eastAsia="Times New Roman" w:hAnsi="Times New Roman" w:cs="Times New Roman"/>
          <w:b/>
        </w:rPr>
        <w:t xml:space="preserve"> </w:t>
      </w:r>
      <w:r w:rsidR="00B64741" w:rsidRPr="008F78DC">
        <w:rPr>
          <w:rFonts w:ascii="Times New Roman" w:eastAsia="Times New Roman" w:hAnsi="Times New Roman" w:cs="Times New Roman"/>
          <w:bCs/>
          <w:i/>
          <w:iCs/>
        </w:rPr>
        <w:t xml:space="preserve">RP2040, GPIO, </w:t>
      </w:r>
      <w:r w:rsidR="008F78DC" w:rsidRPr="008F78DC">
        <w:rPr>
          <w:rFonts w:ascii="Times New Roman" w:eastAsia="Times New Roman" w:hAnsi="Times New Roman" w:cs="Times New Roman"/>
          <w:bCs/>
          <w:i/>
          <w:iCs/>
          <w:sz w:val="24"/>
          <w:szCs w:val="24"/>
        </w:rPr>
        <w:t>Raspberry Pi Pico W</w:t>
      </w:r>
      <w:r w:rsidR="008F78DC">
        <w:rPr>
          <w:rFonts w:ascii="Times New Roman" w:eastAsia="Times New Roman" w:hAnsi="Times New Roman" w:cs="Times New Roman"/>
          <w:bCs/>
          <w:sz w:val="24"/>
          <w:szCs w:val="24"/>
        </w:rPr>
        <w:t xml:space="preserve">. </w:t>
      </w:r>
    </w:p>
    <w:p w14:paraId="51607075" w14:textId="0BA746B4" w:rsidR="004C5DC8" w:rsidRDefault="0047114E" w:rsidP="004C5D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Introducción</w:t>
      </w:r>
    </w:p>
    <w:p w14:paraId="390720A2" w14:textId="16634EFC" w:rsidR="004C5DC8" w:rsidRDefault="004C5DC8" w:rsidP="004C5DC8">
      <w:pPr>
        <w:ind w:firstLine="720"/>
        <w:jc w:val="both"/>
        <w:rPr>
          <w:rFonts w:ascii="Times New Roman" w:eastAsia="Times New Roman" w:hAnsi="Times New Roman" w:cs="Times New Roman"/>
          <w:bCs/>
          <w:sz w:val="24"/>
          <w:szCs w:val="24"/>
        </w:rPr>
      </w:pPr>
      <w:r w:rsidRPr="004C5DC8">
        <w:rPr>
          <w:rFonts w:ascii="Times New Roman" w:eastAsia="Times New Roman" w:hAnsi="Times New Roman" w:cs="Times New Roman"/>
          <w:bCs/>
          <w:sz w:val="24"/>
          <w:szCs w:val="24"/>
        </w:rPr>
        <w:t>El juego de reacción simple es un proyecto interactivo que desafía a los participantes a presionar un botón tan rápido como puedan después de que se encienda uno de tres LEDs. Esta actividad introduce a</w:t>
      </w:r>
      <w:r>
        <w:rPr>
          <w:rFonts w:ascii="Times New Roman" w:eastAsia="Times New Roman" w:hAnsi="Times New Roman" w:cs="Times New Roman"/>
          <w:bCs/>
          <w:sz w:val="24"/>
          <w:szCs w:val="24"/>
        </w:rPr>
        <w:t xml:space="preserve"> </w:t>
      </w:r>
      <w:r w:rsidRPr="004C5DC8">
        <w:rPr>
          <w:rFonts w:ascii="Times New Roman" w:eastAsia="Times New Roman" w:hAnsi="Times New Roman" w:cs="Times New Roman"/>
          <w:bCs/>
          <w:sz w:val="24"/>
          <w:szCs w:val="24"/>
        </w:rPr>
        <w:t>la programación de microcontroladores, el uso de GPIOs y los conceptos básicos de medición de tiempo en sistemas embebidos de manera divertida y sencilla.</w:t>
      </w:r>
    </w:p>
    <w:p w14:paraId="09360C20" w14:textId="48886026" w:rsidR="00AB17ED" w:rsidRPr="004C5DC8" w:rsidRDefault="004C5DC8" w:rsidP="004C5DC8">
      <w:pPr>
        <w:jc w:val="both"/>
        <w:rPr>
          <w:rFonts w:ascii="Times New Roman" w:eastAsia="Times New Roman" w:hAnsi="Times New Roman" w:cs="Times New Roman"/>
          <w:bCs/>
          <w:sz w:val="24"/>
          <w:szCs w:val="24"/>
        </w:rPr>
      </w:pPr>
      <w:r w:rsidRPr="004C5DC8">
        <w:rPr>
          <w:rFonts w:ascii="Times New Roman" w:eastAsia="Times New Roman" w:hAnsi="Times New Roman" w:cs="Times New Roman"/>
          <w:bCs/>
          <w:sz w:val="24"/>
          <w:szCs w:val="24"/>
        </w:rPr>
        <w:t xml:space="preserve">El juego cuenta con tres LEDs de colores diferentes, cada uno con un pulsador asociado, y un cuarto pulsador llamado botón de START. Al iniciar el juego con el botón de START, los LEDs realizan una secuencia de encendido y apagado. Después de un período de espera aleatorio, uno de los LEDs se enciende de forma aleatoria y el jugador debe presionar el pulsador correspondiente lo más rápido posible. Si acierta, se muestra el tiempo de reacción en Displays de 7 segmentos y el juego vuelve al estado inicial. Si no presiona el pulsador a tiempo, se penaliza con 1 </w:t>
      </w:r>
      <w:r w:rsidRPr="004C5DC8">
        <w:rPr>
          <w:rFonts w:ascii="Times New Roman" w:eastAsia="Times New Roman" w:hAnsi="Times New Roman" w:cs="Times New Roman"/>
          <w:bCs/>
          <w:sz w:val="24"/>
          <w:szCs w:val="24"/>
        </w:rPr>
        <w:lastRenderedPageBreak/>
        <w:t>segundo. Presionar pulsadores incorrectos no detiene el conteo del tiempo, pero genera una penalidad de 1 segundo.</w:t>
      </w:r>
      <w:r w:rsidR="00AB17ED" w:rsidRPr="004C5DC8">
        <w:rPr>
          <w:rFonts w:ascii="Times New Roman" w:eastAsia="Times New Roman" w:hAnsi="Times New Roman" w:cs="Times New Roman"/>
          <w:bCs/>
          <w:sz w:val="32"/>
          <w:szCs w:val="32"/>
        </w:rPr>
        <w:tab/>
      </w:r>
    </w:p>
    <w:p w14:paraId="71344E76" w14:textId="20F6149C" w:rsidR="00AB17ED" w:rsidRDefault="00955AC8" w:rsidP="00AB17ED">
      <w:pPr>
        <w:jc w:val="both"/>
        <w:rPr>
          <w:rFonts w:ascii="Times New Roman" w:eastAsia="Times New Roman" w:hAnsi="Times New Roman" w:cs="Times New Roman"/>
          <w:b/>
          <w:sz w:val="32"/>
          <w:szCs w:val="32"/>
        </w:rPr>
      </w:pPr>
      <w:r w:rsidRPr="00955AC8">
        <w:rPr>
          <w:rFonts w:ascii="Times New Roman" w:eastAsia="Times New Roman" w:hAnsi="Times New Roman" w:cs="Times New Roman"/>
          <w:b/>
          <w:sz w:val="32"/>
          <w:szCs w:val="32"/>
        </w:rPr>
        <w:t>Marco teórico</w:t>
      </w:r>
    </w:p>
    <w:p w14:paraId="1B6443B9" w14:textId="0300130F" w:rsidR="00241CEA" w:rsidRDefault="00241CEA" w:rsidP="00AB17E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9D083E" w:rsidRPr="009D083E">
        <w:rPr>
          <w:rFonts w:ascii="Times New Roman" w:eastAsia="Times New Roman" w:hAnsi="Times New Roman" w:cs="Times New Roman"/>
          <w:bCs/>
          <w:sz w:val="24"/>
          <w:szCs w:val="24"/>
        </w:rPr>
        <w:t>De acuerdo con la documentación de la Raspberry Pi Pico W, tanto el voltaje de salida como el funcionamiento de los GPIO son de 3.3 V.</w:t>
      </w:r>
      <w:r w:rsidR="009D083E">
        <w:rPr>
          <w:rFonts w:ascii="Times New Roman" w:eastAsia="Times New Roman" w:hAnsi="Times New Roman" w:cs="Times New Roman"/>
          <w:bCs/>
          <w:sz w:val="24"/>
          <w:szCs w:val="24"/>
        </w:rPr>
        <w:t xml:space="preserve"> </w:t>
      </w:r>
      <w:r w:rsidR="00791570">
        <w:rPr>
          <w:rFonts w:ascii="Times New Roman" w:eastAsia="Times New Roman" w:hAnsi="Times New Roman" w:cs="Times New Roman"/>
          <w:bCs/>
          <w:sz w:val="24"/>
          <w:szCs w:val="24"/>
        </w:rPr>
        <w:t>[</w:t>
      </w:r>
      <w:hyperlink w:anchor="Referencia1" w:history="1">
        <w:r w:rsidR="00791570" w:rsidRPr="00824533">
          <w:rPr>
            <w:rStyle w:val="Hipervnculo"/>
            <w:rFonts w:ascii="Times New Roman" w:eastAsia="Times New Roman" w:hAnsi="Times New Roman" w:cs="Times New Roman"/>
            <w:bCs/>
            <w:sz w:val="24"/>
            <w:szCs w:val="24"/>
          </w:rPr>
          <w:t>1</w:t>
        </w:r>
      </w:hyperlink>
      <w:r w:rsidR="00791570">
        <w:rPr>
          <w:rFonts w:ascii="Times New Roman" w:eastAsia="Times New Roman" w:hAnsi="Times New Roman" w:cs="Times New Roman"/>
          <w:bCs/>
          <w:sz w:val="24"/>
          <w:szCs w:val="24"/>
        </w:rPr>
        <w:t>]</w:t>
      </w:r>
    </w:p>
    <w:p w14:paraId="771645C4" w14:textId="2C7F750D" w:rsidR="00D92C3B" w:rsidRDefault="00CC3C16" w:rsidP="00AB17ED">
      <w:pPr>
        <w:jc w:val="both"/>
        <w:rPr>
          <w:rFonts w:ascii="Times New Roman" w:eastAsia="Times New Roman" w:hAnsi="Times New Roman" w:cs="Times New Roman"/>
          <w:bCs/>
          <w:sz w:val="24"/>
          <w:szCs w:val="24"/>
        </w:rPr>
      </w:pPr>
      <w:r w:rsidRPr="00CC3C16">
        <w:rPr>
          <w:rFonts w:ascii="Times New Roman" w:eastAsia="Times New Roman" w:hAnsi="Times New Roman" w:cs="Times New Roman"/>
          <w:bCs/>
          <w:sz w:val="24"/>
          <w:szCs w:val="24"/>
        </w:rPr>
        <w:t>Se utilizaron pulsadores en modo Pull Down, de manera que, al ser presionados, se garantiza un nivel lógico alto a la entrada. Según la documentación, cualquier voltaje mayor a 1.8V se considera un nivel alto. El valor típico de la resistencia utilizado es de 1</w:t>
      </w:r>
      <w:r>
        <w:rPr>
          <w:rFonts w:ascii="Times New Roman" w:eastAsia="Times New Roman" w:hAnsi="Times New Roman" w:cs="Times New Roman"/>
          <w:bCs/>
          <w:sz w:val="24"/>
          <w:szCs w:val="24"/>
        </w:rPr>
        <w:t>K.</w:t>
      </w:r>
      <w:r w:rsidR="00C865EB">
        <w:rPr>
          <w:rFonts w:ascii="Times New Roman" w:eastAsia="Times New Roman" w:hAnsi="Times New Roman" w:cs="Times New Roman"/>
          <w:bCs/>
          <w:sz w:val="24"/>
          <w:szCs w:val="24"/>
        </w:rPr>
        <w:t xml:space="preserve"> Para los tres leds de </w:t>
      </w:r>
      <w:r w:rsidR="00D92C3B">
        <w:rPr>
          <w:rFonts w:ascii="Times New Roman" w:eastAsia="Times New Roman" w:hAnsi="Times New Roman" w:cs="Times New Roman"/>
          <w:bCs/>
          <w:sz w:val="24"/>
          <w:szCs w:val="24"/>
        </w:rPr>
        <w:t>diferentes colores</w:t>
      </w:r>
      <w:r w:rsidR="00C865EB">
        <w:rPr>
          <w:rFonts w:ascii="Times New Roman" w:eastAsia="Times New Roman" w:hAnsi="Times New Roman" w:cs="Times New Roman"/>
          <w:bCs/>
          <w:sz w:val="24"/>
          <w:szCs w:val="24"/>
        </w:rPr>
        <w:t xml:space="preserve"> se utilizó una resistencia de 330.</w:t>
      </w:r>
    </w:p>
    <w:p w14:paraId="3EB54476" w14:textId="00C75991" w:rsidR="00CC3C16" w:rsidRDefault="00CC3C16" w:rsidP="00AB17ED">
      <w:pPr>
        <w:jc w:val="both"/>
        <w:rPr>
          <w:rFonts w:ascii="Times New Roman" w:eastAsia="Times New Roman" w:hAnsi="Times New Roman" w:cs="Times New Roman"/>
          <w:bCs/>
          <w:sz w:val="24"/>
          <w:szCs w:val="24"/>
        </w:rPr>
      </w:pPr>
      <w:r w:rsidRPr="00CC3C16">
        <w:rPr>
          <w:rFonts w:ascii="Times New Roman" w:eastAsia="Times New Roman" w:hAnsi="Times New Roman" w:cs="Times New Roman"/>
          <w:bCs/>
          <w:sz w:val="24"/>
          <w:szCs w:val="24"/>
        </w:rPr>
        <w:t>El display de siete segmentos consta de ocho Leds, siete de los cuales representan los segmento</w:t>
      </w:r>
      <w:r w:rsidR="0093687E">
        <w:rPr>
          <w:rFonts w:ascii="Times New Roman" w:eastAsia="Times New Roman" w:hAnsi="Times New Roman" w:cs="Times New Roman"/>
          <w:bCs/>
          <w:sz w:val="24"/>
          <w:szCs w:val="24"/>
        </w:rPr>
        <w:t>s "a", "b", "c", "d", "e", "f",</w:t>
      </w:r>
      <w:r w:rsidRPr="00CC3C16">
        <w:rPr>
          <w:rFonts w:ascii="Times New Roman" w:eastAsia="Times New Roman" w:hAnsi="Times New Roman" w:cs="Times New Roman"/>
          <w:bCs/>
          <w:sz w:val="24"/>
          <w:szCs w:val="24"/>
        </w:rPr>
        <w:t xml:space="preserve"> "g"</w:t>
      </w:r>
      <w:r w:rsidR="0093687E">
        <w:rPr>
          <w:rFonts w:ascii="Times New Roman" w:eastAsia="Times New Roman" w:hAnsi="Times New Roman" w:cs="Times New Roman"/>
          <w:bCs/>
          <w:sz w:val="24"/>
          <w:szCs w:val="24"/>
        </w:rPr>
        <w:t xml:space="preserve"> y "</w:t>
      </w:r>
      <w:proofErr w:type="spellStart"/>
      <w:r w:rsidR="0093687E">
        <w:rPr>
          <w:rFonts w:ascii="Times New Roman" w:eastAsia="Times New Roman" w:hAnsi="Times New Roman" w:cs="Times New Roman"/>
          <w:bCs/>
          <w:sz w:val="24"/>
          <w:szCs w:val="24"/>
        </w:rPr>
        <w:t>dp</w:t>
      </w:r>
      <w:proofErr w:type="spellEnd"/>
      <w:r w:rsidR="0093687E" w:rsidRPr="00CC3C16">
        <w:rPr>
          <w:rFonts w:ascii="Times New Roman" w:eastAsia="Times New Roman" w:hAnsi="Times New Roman" w:cs="Times New Roman"/>
          <w:bCs/>
          <w:sz w:val="24"/>
          <w:szCs w:val="24"/>
        </w:rPr>
        <w:t>"</w:t>
      </w:r>
      <w:r w:rsidRPr="00CC3C16">
        <w:rPr>
          <w:rFonts w:ascii="Times New Roman" w:eastAsia="Times New Roman" w:hAnsi="Times New Roman" w:cs="Times New Roman"/>
          <w:bCs/>
          <w:sz w:val="24"/>
          <w:szCs w:val="24"/>
        </w:rPr>
        <w:t>, mientras que uno adicional representa el punto decimal. El control de los cuatro Displays se realiza mediante la técnica de multiplexación. Este método implica encender un solo display, mostrar el número correspondiente y luego apagarlo, repitiendo este proceso con el siguiente display a una alta velocidad. Esto crea la ilusión de que todos los Displays están encendidos simultáneamente. En realidad, se realiza una secuencia de multiplexación, controlando el ánodo o cátodo común del display.</w:t>
      </w:r>
    </w:p>
    <w:p w14:paraId="73FA69CE" w14:textId="680CC6CF" w:rsidR="009F3400" w:rsidRDefault="009F3400" w:rsidP="009F3400">
      <w:pPr>
        <w:keepNext/>
        <w:jc w:val="center"/>
      </w:pPr>
      <w:r>
        <w:rPr>
          <w:noProof/>
        </w:rPr>
        <w:drawing>
          <wp:inline distT="0" distB="0" distL="0" distR="0" wp14:anchorId="56B38DEA" wp14:editId="11DDA1A1">
            <wp:extent cx="1295787" cy="746106"/>
            <wp:effectExtent l="0" t="0" r="0" b="0"/>
            <wp:docPr id="8456277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714" cy="764489"/>
                    </a:xfrm>
                    <a:prstGeom prst="rect">
                      <a:avLst/>
                    </a:prstGeom>
                    <a:noFill/>
                    <a:ln>
                      <a:noFill/>
                    </a:ln>
                  </pic:spPr>
                </pic:pic>
              </a:graphicData>
            </a:graphic>
          </wp:inline>
        </w:drawing>
      </w:r>
    </w:p>
    <w:p w14:paraId="38618C2B" w14:textId="4653E5C3" w:rsidR="00B82ED5" w:rsidRPr="000472F4" w:rsidRDefault="009F3400" w:rsidP="005F2803">
      <w:pPr>
        <w:pStyle w:val="Descripcin"/>
        <w:jc w:val="center"/>
        <w:rPr>
          <w:rFonts w:ascii="Times New Roman" w:hAnsi="Times New Roman" w:cs="Times New Roman"/>
          <w:b/>
          <w:i w:val="0"/>
          <w:color w:val="auto"/>
          <w:sz w:val="22"/>
          <w:szCs w:val="22"/>
        </w:rPr>
      </w:pPr>
      <w:r w:rsidRPr="000472F4">
        <w:rPr>
          <w:rFonts w:ascii="Times New Roman" w:hAnsi="Times New Roman" w:cs="Times New Roman"/>
          <w:b/>
          <w:i w:val="0"/>
          <w:color w:val="auto"/>
          <w:sz w:val="22"/>
          <w:szCs w:val="22"/>
        </w:rPr>
        <w:t xml:space="preserve">Figura </w:t>
      </w:r>
      <w:r w:rsidRPr="000472F4">
        <w:rPr>
          <w:rFonts w:ascii="Times New Roman" w:hAnsi="Times New Roman" w:cs="Times New Roman"/>
          <w:b/>
          <w:i w:val="0"/>
          <w:color w:val="auto"/>
          <w:sz w:val="22"/>
          <w:szCs w:val="22"/>
        </w:rPr>
        <w:fldChar w:fldCharType="begin"/>
      </w:r>
      <w:r w:rsidRPr="000472F4">
        <w:rPr>
          <w:rFonts w:ascii="Times New Roman" w:hAnsi="Times New Roman" w:cs="Times New Roman"/>
          <w:b/>
          <w:i w:val="0"/>
          <w:color w:val="auto"/>
          <w:sz w:val="22"/>
          <w:szCs w:val="22"/>
        </w:rPr>
        <w:instrText xml:space="preserve"> SEQ Figura \* ARABIC </w:instrText>
      </w:r>
      <w:r w:rsidRPr="000472F4">
        <w:rPr>
          <w:rFonts w:ascii="Times New Roman" w:hAnsi="Times New Roman" w:cs="Times New Roman"/>
          <w:b/>
          <w:i w:val="0"/>
          <w:color w:val="auto"/>
          <w:sz w:val="22"/>
          <w:szCs w:val="22"/>
        </w:rPr>
        <w:fldChar w:fldCharType="separate"/>
      </w:r>
      <w:r w:rsidR="00472E5E">
        <w:rPr>
          <w:rFonts w:ascii="Times New Roman" w:hAnsi="Times New Roman" w:cs="Times New Roman"/>
          <w:b/>
          <w:i w:val="0"/>
          <w:noProof/>
          <w:color w:val="auto"/>
          <w:sz w:val="22"/>
          <w:szCs w:val="22"/>
        </w:rPr>
        <w:t>1</w:t>
      </w:r>
      <w:r w:rsidRPr="000472F4">
        <w:rPr>
          <w:rFonts w:ascii="Times New Roman" w:hAnsi="Times New Roman" w:cs="Times New Roman"/>
          <w:b/>
          <w:i w:val="0"/>
          <w:color w:val="auto"/>
          <w:sz w:val="22"/>
          <w:szCs w:val="22"/>
        </w:rPr>
        <w:fldChar w:fldCharType="end"/>
      </w:r>
      <w:r w:rsidRPr="000472F4">
        <w:rPr>
          <w:rFonts w:ascii="Times New Roman" w:hAnsi="Times New Roman" w:cs="Times New Roman"/>
          <w:b/>
          <w:i w:val="0"/>
          <w:color w:val="auto"/>
          <w:sz w:val="22"/>
          <w:szCs w:val="22"/>
        </w:rPr>
        <w:t>. Display7x4Digitos. [</w:t>
      </w:r>
      <w:hyperlink w:anchor="Referencia2" w:history="1">
        <w:r w:rsidR="00241CEA" w:rsidRPr="000472F4">
          <w:rPr>
            <w:rStyle w:val="Hipervnculo"/>
            <w:rFonts w:ascii="Times New Roman" w:hAnsi="Times New Roman" w:cs="Times New Roman"/>
            <w:b/>
            <w:i w:val="0"/>
            <w:color w:val="auto"/>
            <w:sz w:val="22"/>
            <w:szCs w:val="22"/>
          </w:rPr>
          <w:t>2</w:t>
        </w:r>
      </w:hyperlink>
      <w:r w:rsidRPr="000472F4">
        <w:rPr>
          <w:rFonts w:ascii="Times New Roman" w:hAnsi="Times New Roman" w:cs="Times New Roman"/>
          <w:b/>
          <w:i w:val="0"/>
          <w:color w:val="auto"/>
          <w:sz w:val="22"/>
          <w:szCs w:val="22"/>
        </w:rPr>
        <w:t xml:space="preserve">] </w:t>
      </w:r>
    </w:p>
    <w:p w14:paraId="43E1697C" w14:textId="4CA03016" w:rsidR="00B82ED5" w:rsidRDefault="00040D8D" w:rsidP="00AB17E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El consumo típico de cada </w:t>
      </w:r>
      <w:r w:rsidR="00B82ED5">
        <w:rPr>
          <w:rFonts w:ascii="Times New Roman" w:eastAsia="Times New Roman" w:hAnsi="Times New Roman" w:cs="Times New Roman"/>
          <w:bCs/>
          <w:sz w:val="24"/>
          <w:szCs w:val="24"/>
        </w:rPr>
        <w:t xml:space="preserve">segmento del </w:t>
      </w:r>
      <w:r>
        <w:rPr>
          <w:rFonts w:ascii="Times New Roman" w:eastAsia="Times New Roman" w:hAnsi="Times New Roman" w:cs="Times New Roman"/>
          <w:bCs/>
          <w:sz w:val="24"/>
          <w:szCs w:val="24"/>
        </w:rPr>
        <w:t>display</w:t>
      </w:r>
      <w:r w:rsidR="00B82ED5">
        <w:rPr>
          <w:rFonts w:ascii="Times New Roman" w:eastAsia="Times New Roman" w:hAnsi="Times New Roman" w:cs="Times New Roman"/>
          <w:bCs/>
          <w:sz w:val="24"/>
          <w:szCs w:val="24"/>
        </w:rPr>
        <w:t xml:space="preserve"> está entre 10 a 20mA. </w:t>
      </w:r>
    </w:p>
    <w:p w14:paraId="621B3F55" w14:textId="0035B01B" w:rsidR="00241CEA" w:rsidRPr="00B82ED5" w:rsidRDefault="00472E5E" w:rsidP="00B82ED5">
      <w:pPr>
        <w:jc w:val="center"/>
        <w:rPr>
          <w:rFonts w:ascii="Times New Roman" w:eastAsia="Times New Roman" w:hAnsi="Times New Roman" w:cs="Times New Roman"/>
          <w:bCs/>
          <w:sz w:val="18"/>
          <w:szCs w:val="18"/>
        </w:rPr>
      </w:pPr>
      <m:oMathPara>
        <m:oMath>
          <m:sSub>
            <m:sSubPr>
              <m:ctrlPr>
                <w:rPr>
                  <w:rFonts w:ascii="Cambria Math" w:eastAsia="Times New Roman" w:hAnsi="Cambria Math" w:cs="Times New Roman"/>
                  <w:bCs/>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segmento</m:t>
              </m:r>
            </m:sub>
          </m:sSub>
          <m:r>
            <w:rPr>
              <w:rFonts w:ascii="Cambria Math" w:eastAsia="Times New Roman" w:hAnsi="Cambria Math" w:cs="Times New Roman"/>
              <w:sz w:val="18"/>
              <w:szCs w:val="18"/>
            </w:rPr>
            <m:t>=</m:t>
          </m:r>
          <m:f>
            <m:fPr>
              <m:ctrlPr>
                <w:rPr>
                  <w:rFonts w:ascii="Cambria Math" w:eastAsia="Times New Roman" w:hAnsi="Cambria Math" w:cs="Times New Roman"/>
                  <w:bCs/>
                  <w:i/>
                  <w:sz w:val="18"/>
                  <w:szCs w:val="18"/>
                </w:rPr>
              </m:ctrlPr>
            </m:fPr>
            <m:num>
              <m:r>
                <w:rPr>
                  <w:rFonts w:ascii="Cambria Math" w:eastAsia="Times New Roman" w:hAnsi="Cambria Math" w:cs="Times New Roman"/>
                  <w:sz w:val="18"/>
                  <w:szCs w:val="18"/>
                </w:rPr>
                <m:t>3.3</m:t>
              </m:r>
              <m:r>
                <w:rPr>
                  <w:rFonts w:ascii="Cambria Math" w:eastAsia="Times New Roman" w:hAnsi="Cambria Math" w:cs="Times New Roman"/>
                  <w:sz w:val="18"/>
                  <w:szCs w:val="18"/>
                </w:rPr>
                <m:t>v</m:t>
              </m:r>
            </m:num>
            <m:den>
              <m:r>
                <w:rPr>
                  <w:rFonts w:ascii="Cambria Math" w:eastAsia="Times New Roman" w:hAnsi="Cambria Math" w:cs="Times New Roman"/>
                  <w:sz w:val="18"/>
                  <w:szCs w:val="18"/>
                </w:rPr>
                <m:t>10</m:t>
              </m:r>
              <m:r>
                <w:rPr>
                  <w:rFonts w:ascii="Cambria Math" w:eastAsia="Times New Roman" w:hAnsi="Cambria Math" w:cs="Times New Roman"/>
                  <w:sz w:val="18"/>
                  <w:szCs w:val="18"/>
                </w:rPr>
                <m:t>mA</m:t>
              </m:r>
            </m:den>
          </m:f>
          <m:r>
            <w:rPr>
              <w:rFonts w:ascii="Cambria Math" w:eastAsia="Times New Roman" w:hAnsi="Cambria Math" w:cs="Times New Roman"/>
              <w:sz w:val="18"/>
              <w:szCs w:val="18"/>
            </w:rPr>
            <m:t>=330 Ω</m:t>
          </m:r>
        </m:oMath>
      </m:oMathPara>
    </w:p>
    <w:p w14:paraId="07811638" w14:textId="4C088679" w:rsidR="00B82ED5" w:rsidRDefault="005C59F8" w:rsidP="00CF050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 usaron Displays de siete segmentos de cato común. Para controlar cada display se usarán transistores BJT. Para un transistor 2n2222 se tiene un </w:t>
      </w:r>
      <m:oMath>
        <m:r>
          <w:rPr>
            <w:rFonts w:ascii="Cambria Math" w:eastAsia="Times New Roman" w:hAnsi="Cambria Math" w:cs="Times New Roman"/>
            <w:sz w:val="24"/>
            <w:szCs w:val="24"/>
          </w:rPr>
          <m:t xml:space="preserve">β=100 y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=200mA</m:t>
        </m:r>
      </m:oMath>
      <w:r w:rsidR="00F07E65">
        <w:rPr>
          <w:rFonts w:ascii="Times New Roman" w:eastAsia="Times New Roman" w:hAnsi="Times New Roman" w:cs="Times New Roman"/>
          <w:bCs/>
          <w:sz w:val="24"/>
          <w:szCs w:val="24"/>
        </w:rPr>
        <w:t xml:space="preserve">. </w:t>
      </w:r>
    </w:p>
    <w:p w14:paraId="584BEEF0" w14:textId="50DD2882" w:rsidR="005C59F8" w:rsidRPr="00F07E65" w:rsidRDefault="00472E5E" w:rsidP="00CF050A">
      <w:pPr>
        <w:jc w:val="both"/>
        <w:rPr>
          <w:rFonts w:ascii="Times New Roman" w:eastAsia="Times New Roman" w:hAnsi="Times New Roman" w:cs="Times New Roman"/>
          <w:bCs/>
          <w:sz w:val="20"/>
          <w:szCs w:val="20"/>
        </w:rPr>
      </w:pPr>
      <m:oMathPara>
        <m:oMath>
          <m:sSub>
            <m:sSubPr>
              <m:ctrlPr>
                <w:rPr>
                  <w:rFonts w:ascii="Cambria Math" w:eastAsia="Times New Roman" w:hAnsi="Cambria Math" w:cs="Times New Roman"/>
                  <w:bCs/>
                  <w:i/>
                  <w:sz w:val="20"/>
                  <w:szCs w:val="20"/>
                </w:rPr>
              </m:ctrlPr>
            </m:sSubPr>
            <m:e>
              <m:r>
                <w:rPr>
                  <w:rFonts w:ascii="Cambria Math" w:eastAsia="Times New Roman" w:hAnsi="Cambria Math" w:cs="Times New Roman"/>
                  <w:sz w:val="20"/>
                  <w:szCs w:val="20"/>
                </w:rPr>
                <m:t>I</m:t>
              </m:r>
            </m:e>
            <m:sub>
              <m:r>
                <w:rPr>
                  <w:rFonts w:ascii="Cambria Math" w:eastAsia="Times New Roman" w:hAnsi="Cambria Math" w:cs="Times New Roman"/>
                  <w:sz w:val="20"/>
                  <w:szCs w:val="20"/>
                </w:rPr>
                <m:t>B</m:t>
              </m:r>
            </m:sub>
          </m:sSub>
          <m:r>
            <w:rPr>
              <w:rFonts w:ascii="Cambria Math" w:eastAsia="Times New Roman" w:hAnsi="Cambria Math" w:cs="Times New Roman"/>
              <w:sz w:val="20"/>
              <w:szCs w:val="20"/>
            </w:rPr>
            <m:t>=</m:t>
          </m:r>
          <m:f>
            <m:fPr>
              <m:ctrlPr>
                <w:rPr>
                  <w:rFonts w:ascii="Cambria Math" w:eastAsia="Times New Roman" w:hAnsi="Cambria Math" w:cs="Times New Roman"/>
                  <w:bCs/>
                  <w:i/>
                  <w:sz w:val="20"/>
                  <w:szCs w:val="20"/>
                </w:rPr>
              </m:ctrlPr>
            </m:fPr>
            <m:num>
              <m:r>
                <w:rPr>
                  <w:rFonts w:ascii="Cambria Math" w:eastAsia="Times New Roman" w:hAnsi="Cambria Math" w:cs="Times New Roman"/>
                  <w:sz w:val="20"/>
                  <w:szCs w:val="20"/>
                </w:rPr>
                <m:t>200</m:t>
              </m:r>
              <m:r>
                <w:rPr>
                  <w:rFonts w:ascii="Cambria Math" w:eastAsia="Times New Roman" w:hAnsi="Cambria Math" w:cs="Times New Roman"/>
                  <w:sz w:val="20"/>
                  <w:szCs w:val="20"/>
                </w:rPr>
                <m:t>mA</m:t>
              </m:r>
            </m:num>
            <m:den>
              <m:r>
                <w:rPr>
                  <w:rFonts w:ascii="Cambria Math" w:eastAsia="Times New Roman" w:hAnsi="Cambria Math" w:cs="Times New Roman"/>
                  <w:sz w:val="20"/>
                  <w:szCs w:val="20"/>
                </w:rPr>
                <m:t>100</m:t>
              </m:r>
            </m:den>
          </m:f>
          <m:r>
            <w:rPr>
              <w:rFonts w:ascii="Cambria Math" w:eastAsia="Times New Roman" w:hAnsi="Cambria Math" w:cs="Times New Roman"/>
              <w:sz w:val="20"/>
              <w:szCs w:val="20"/>
            </w:rPr>
            <m:t>=2</m:t>
          </m:r>
          <m:r>
            <w:rPr>
              <w:rFonts w:ascii="Cambria Math" w:eastAsia="Times New Roman" w:hAnsi="Cambria Math" w:cs="Times New Roman"/>
              <w:sz w:val="20"/>
              <w:szCs w:val="20"/>
            </w:rPr>
            <m:t>mA</m:t>
          </m:r>
        </m:oMath>
      </m:oMathPara>
    </w:p>
    <w:p w14:paraId="19F6CF45" w14:textId="5FBEAC2C" w:rsidR="00F07E65" w:rsidRPr="00F07E65" w:rsidRDefault="00F07E65" w:rsidP="00CF050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Como medida de protección, se recomienda duplicar la corriente de base. </w:t>
      </w:r>
      <w:r w:rsidR="007F56DE">
        <w:rPr>
          <w:rFonts w:ascii="Times New Roman" w:eastAsia="Times New Roman" w:hAnsi="Times New Roman" w:cs="Times New Roman"/>
          <w:bCs/>
          <w:sz w:val="24"/>
          <w:szCs w:val="24"/>
        </w:rPr>
        <w:t xml:space="preserve">A la final se utilizo resistencia de 1K para la base del transistor. </w:t>
      </w:r>
      <w:r>
        <w:rPr>
          <w:rFonts w:ascii="Times New Roman" w:eastAsia="Times New Roman" w:hAnsi="Times New Roman" w:cs="Times New Roman"/>
          <w:bCs/>
          <w:sz w:val="24"/>
          <w:szCs w:val="24"/>
        </w:rPr>
        <w:t xml:space="preserve"> </w:t>
      </w:r>
    </w:p>
    <w:p w14:paraId="10D60D3F" w14:textId="49E90A64" w:rsidR="004C5DC8" w:rsidRPr="004C5DC8" w:rsidRDefault="00472E5E" w:rsidP="00CF050A">
      <w:pPr>
        <w:jc w:val="both"/>
        <w:rPr>
          <w:rFonts w:ascii="Times New Roman" w:eastAsia="Times New Roman" w:hAnsi="Times New Roman" w:cs="Times New Roman"/>
          <w:bCs/>
          <w:sz w:val="20"/>
          <w:szCs w:val="20"/>
        </w:rPr>
      </w:pPr>
      <m:oMathPara>
        <m:oMath>
          <m:sSub>
            <m:sSubPr>
              <m:ctrlPr>
                <w:rPr>
                  <w:rFonts w:ascii="Cambria Math" w:eastAsia="Times New Roman" w:hAnsi="Cambria Math" w:cs="Times New Roman"/>
                  <w:bCs/>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Base</m:t>
              </m:r>
            </m:sub>
          </m:sSub>
          <m:r>
            <w:rPr>
              <w:rFonts w:ascii="Cambria Math" w:eastAsia="Times New Roman" w:hAnsi="Cambria Math" w:cs="Times New Roman"/>
              <w:sz w:val="20"/>
              <w:szCs w:val="20"/>
            </w:rPr>
            <m:t>=</m:t>
          </m:r>
          <m:f>
            <m:fPr>
              <m:ctrlPr>
                <w:rPr>
                  <w:rFonts w:ascii="Cambria Math" w:eastAsia="Times New Roman" w:hAnsi="Cambria Math" w:cs="Times New Roman"/>
                  <w:bCs/>
                  <w:i/>
                  <w:sz w:val="20"/>
                  <w:szCs w:val="20"/>
                </w:rPr>
              </m:ctrlPr>
            </m:fPr>
            <m:num>
              <m:r>
                <w:rPr>
                  <w:rFonts w:ascii="Cambria Math" w:eastAsia="Times New Roman" w:hAnsi="Cambria Math" w:cs="Times New Roman"/>
                  <w:sz w:val="20"/>
                  <w:szCs w:val="20"/>
                </w:rPr>
                <m:t>3.3-0.7</m:t>
              </m:r>
            </m:num>
            <m:den>
              <m:r>
                <w:rPr>
                  <w:rFonts w:ascii="Cambria Math" w:eastAsia="Times New Roman" w:hAnsi="Cambria Math" w:cs="Times New Roman"/>
                  <w:sz w:val="20"/>
                  <w:szCs w:val="20"/>
                </w:rPr>
                <m:t>4</m:t>
              </m:r>
              <m:r>
                <w:rPr>
                  <w:rFonts w:ascii="Cambria Math" w:eastAsia="Times New Roman" w:hAnsi="Cambria Math" w:cs="Times New Roman"/>
                  <w:sz w:val="20"/>
                  <w:szCs w:val="20"/>
                </w:rPr>
                <m:t>mA</m:t>
              </m:r>
            </m:den>
          </m:f>
          <m:r>
            <w:rPr>
              <w:rFonts w:ascii="Cambria Math" w:eastAsia="Times New Roman" w:hAnsi="Cambria Math" w:cs="Times New Roman"/>
              <w:sz w:val="20"/>
              <w:szCs w:val="20"/>
            </w:rPr>
            <m:t>=650</m:t>
          </m:r>
        </m:oMath>
      </m:oMathPara>
    </w:p>
    <w:p w14:paraId="2FDAB25E" w14:textId="42568D86" w:rsidR="00955AC8" w:rsidRDefault="00955AC8" w:rsidP="00931DFA">
      <w:pPr>
        <w:rPr>
          <w:rFonts w:ascii="Times New Roman" w:eastAsia="Times New Roman" w:hAnsi="Times New Roman" w:cs="Times New Roman"/>
          <w:b/>
          <w:sz w:val="32"/>
          <w:szCs w:val="32"/>
        </w:rPr>
      </w:pPr>
      <w:r w:rsidRPr="00931DFA">
        <w:rPr>
          <w:rFonts w:ascii="Times New Roman" w:eastAsia="Times New Roman" w:hAnsi="Times New Roman" w:cs="Times New Roman"/>
          <w:b/>
          <w:sz w:val="32"/>
          <w:szCs w:val="32"/>
        </w:rPr>
        <w:t>Procedimiento</w:t>
      </w:r>
      <w:r w:rsidR="00931DFA">
        <w:rPr>
          <w:rFonts w:ascii="Times New Roman" w:eastAsia="Times New Roman" w:hAnsi="Times New Roman" w:cs="Times New Roman"/>
          <w:b/>
          <w:sz w:val="32"/>
          <w:szCs w:val="32"/>
        </w:rPr>
        <w:t xml:space="preserve"> </w:t>
      </w:r>
      <w:r w:rsidRPr="00931DFA">
        <w:rPr>
          <w:rFonts w:ascii="Times New Roman" w:eastAsia="Times New Roman" w:hAnsi="Times New Roman" w:cs="Times New Roman"/>
          <w:b/>
          <w:sz w:val="32"/>
          <w:szCs w:val="32"/>
        </w:rPr>
        <w:t>experimental y resultados</w:t>
      </w:r>
    </w:p>
    <w:p w14:paraId="0D77D68A" w14:textId="58C3E105" w:rsidR="00587CED" w:rsidRDefault="00454791" w:rsidP="00587CE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6758D7" w:rsidRPr="006758D7">
        <w:rPr>
          <w:rFonts w:ascii="Times New Roman" w:eastAsia="Times New Roman" w:hAnsi="Times New Roman" w:cs="Times New Roman"/>
          <w:bCs/>
          <w:sz w:val="24"/>
          <w:szCs w:val="24"/>
        </w:rPr>
        <w:t>En primer lugar, se realizó un análisis del sistema, siguiendo la recomendación del profesor, para determinar las entradas y salidas requeridas en el</w:t>
      </w:r>
      <w:r w:rsidR="000D2E12">
        <w:rPr>
          <w:rFonts w:ascii="Times New Roman" w:eastAsia="Times New Roman" w:hAnsi="Times New Roman" w:cs="Times New Roman"/>
          <w:bCs/>
          <w:sz w:val="24"/>
          <w:szCs w:val="24"/>
        </w:rPr>
        <w:t xml:space="preserve"> juego. Teniendo en cuenta este análisis se realizó un diagrama del montaje físico como se muestra en la </w:t>
      </w:r>
      <w:r w:rsidR="00013DD2">
        <w:rPr>
          <w:rFonts w:ascii="Times New Roman" w:eastAsia="Times New Roman" w:hAnsi="Times New Roman" w:cs="Times New Roman"/>
          <w:b/>
          <w:bCs/>
          <w:sz w:val="24"/>
          <w:szCs w:val="24"/>
        </w:rPr>
        <w:t>Figura 2</w:t>
      </w:r>
      <w:r w:rsidR="000D2E12">
        <w:rPr>
          <w:rFonts w:ascii="Times New Roman" w:eastAsia="Times New Roman" w:hAnsi="Times New Roman" w:cs="Times New Roman"/>
          <w:b/>
          <w:bCs/>
          <w:sz w:val="24"/>
          <w:szCs w:val="24"/>
        </w:rPr>
        <w:t xml:space="preserve">. </w:t>
      </w:r>
      <w:r w:rsidR="00013DD2">
        <w:rPr>
          <w:rFonts w:ascii="Times New Roman" w:eastAsia="Times New Roman" w:hAnsi="Times New Roman" w:cs="Times New Roman"/>
          <w:bCs/>
          <w:sz w:val="24"/>
          <w:szCs w:val="24"/>
        </w:rPr>
        <w:t xml:space="preserve">Además de los componentes requeridos mostrados en la </w:t>
      </w:r>
      <w:r w:rsidR="00013DD2">
        <w:rPr>
          <w:rFonts w:ascii="Times New Roman" w:eastAsia="Times New Roman" w:hAnsi="Times New Roman" w:cs="Times New Roman"/>
          <w:b/>
          <w:bCs/>
          <w:sz w:val="24"/>
          <w:szCs w:val="24"/>
        </w:rPr>
        <w:t xml:space="preserve">Tabla 1. </w:t>
      </w:r>
      <w:r w:rsidR="00587CED" w:rsidRPr="006758D7">
        <w:rPr>
          <w:rFonts w:ascii="Times New Roman" w:eastAsia="Times New Roman" w:hAnsi="Times New Roman" w:cs="Times New Roman"/>
          <w:bCs/>
          <w:sz w:val="24"/>
          <w:szCs w:val="24"/>
        </w:rPr>
        <w:t>Inicialmente, se consideró la posibilidad de utilizar un decodificador como el 7448. Sin embargo, debido a la alimentación de 3.3V, se optó por</w:t>
      </w:r>
      <w:r w:rsidR="00013DD2">
        <w:rPr>
          <w:rFonts w:ascii="Times New Roman" w:eastAsia="Times New Roman" w:hAnsi="Times New Roman" w:cs="Times New Roman"/>
          <w:bCs/>
          <w:sz w:val="24"/>
          <w:szCs w:val="24"/>
        </w:rPr>
        <w:t xml:space="preserve"> conectar directamente los ocho</w:t>
      </w:r>
      <w:r w:rsidR="00587CED" w:rsidRPr="006758D7">
        <w:rPr>
          <w:rFonts w:ascii="Times New Roman" w:eastAsia="Times New Roman" w:hAnsi="Times New Roman" w:cs="Times New Roman"/>
          <w:bCs/>
          <w:sz w:val="24"/>
          <w:szCs w:val="24"/>
        </w:rPr>
        <w:t xml:space="preserve"> segmentos al microcontrolador mediante resistencias</w:t>
      </w:r>
      <w:r w:rsidR="00587CED">
        <w:rPr>
          <w:rFonts w:ascii="Times New Roman" w:eastAsia="Times New Roman" w:hAnsi="Times New Roman" w:cs="Times New Roman"/>
          <w:bCs/>
          <w:sz w:val="24"/>
          <w:szCs w:val="24"/>
        </w:rPr>
        <w:t>. Teniendo así 4 entras y 15</w:t>
      </w:r>
      <w:r w:rsidR="00013DD2">
        <w:rPr>
          <w:rFonts w:ascii="Times New Roman" w:eastAsia="Times New Roman" w:hAnsi="Times New Roman" w:cs="Times New Roman"/>
          <w:bCs/>
          <w:sz w:val="24"/>
          <w:szCs w:val="24"/>
        </w:rPr>
        <w:t xml:space="preserve"> salidas, para un total de</w:t>
      </w:r>
      <w:r w:rsidR="003601C3">
        <w:rPr>
          <w:rFonts w:ascii="Times New Roman" w:eastAsia="Times New Roman" w:hAnsi="Times New Roman" w:cs="Times New Roman"/>
          <w:bCs/>
          <w:sz w:val="24"/>
          <w:szCs w:val="24"/>
        </w:rPr>
        <w:t xml:space="preserve"> 19</w:t>
      </w:r>
      <w:r w:rsidR="00587CED">
        <w:rPr>
          <w:rFonts w:ascii="Times New Roman" w:eastAsia="Times New Roman" w:hAnsi="Times New Roman" w:cs="Times New Roman"/>
          <w:bCs/>
          <w:sz w:val="24"/>
          <w:szCs w:val="24"/>
        </w:rPr>
        <w:t xml:space="preserve"> pines de la </w:t>
      </w:r>
      <w:r w:rsidR="00587CED" w:rsidRPr="008F78DC">
        <w:rPr>
          <w:rFonts w:ascii="Times New Roman" w:eastAsia="Times New Roman" w:hAnsi="Times New Roman" w:cs="Times New Roman"/>
          <w:bCs/>
          <w:i/>
          <w:iCs/>
          <w:sz w:val="24"/>
          <w:szCs w:val="24"/>
        </w:rPr>
        <w:t>Raspberry Pi Pico W</w:t>
      </w:r>
      <w:r w:rsidR="00587CED">
        <w:rPr>
          <w:rFonts w:ascii="Times New Roman" w:eastAsia="Times New Roman" w:hAnsi="Times New Roman" w:cs="Times New Roman"/>
          <w:bCs/>
          <w:i/>
          <w:iCs/>
          <w:sz w:val="24"/>
          <w:szCs w:val="24"/>
        </w:rPr>
        <w:t xml:space="preserve">. </w:t>
      </w:r>
      <w:r w:rsidR="00587CED">
        <w:rPr>
          <w:rFonts w:ascii="Times New Roman" w:eastAsia="Times New Roman" w:hAnsi="Times New Roman" w:cs="Times New Roman"/>
          <w:bCs/>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515"/>
      </w:tblGrid>
      <w:tr w:rsidR="00587CED" w:rsidRPr="000D1393" w14:paraId="7647C2E6" w14:textId="77777777" w:rsidTr="00BA48E0">
        <w:tc>
          <w:tcPr>
            <w:tcW w:w="2515" w:type="dxa"/>
          </w:tcPr>
          <w:p w14:paraId="496E11AC" w14:textId="77777777" w:rsidR="00587CED" w:rsidRPr="000D1393" w:rsidRDefault="00587CED" w:rsidP="00BA48E0">
            <w:pPr>
              <w:jc w:val="both"/>
              <w:rPr>
                <w:rFonts w:ascii="Times New Roman" w:eastAsia="Times New Roman" w:hAnsi="Times New Roman" w:cs="Times New Roman"/>
                <w:bCs/>
              </w:rPr>
            </w:pPr>
            <w:r w:rsidRPr="000D1393">
              <w:rPr>
                <w:rFonts w:ascii="Times New Roman" w:eastAsia="Times New Roman" w:hAnsi="Times New Roman" w:cs="Times New Roman"/>
                <w:bCs/>
              </w:rPr>
              <w:t xml:space="preserve">Entradas: </w:t>
            </w:r>
          </w:p>
          <w:p w14:paraId="1EA8CD67" w14:textId="77777777" w:rsidR="00587CED" w:rsidRPr="000D1393" w:rsidRDefault="00587CED" w:rsidP="00BA48E0">
            <w:pPr>
              <w:pStyle w:val="Prrafodelista"/>
              <w:numPr>
                <w:ilvl w:val="0"/>
                <w:numId w:val="3"/>
              </w:numPr>
              <w:jc w:val="both"/>
              <w:rPr>
                <w:rFonts w:ascii="Times New Roman" w:eastAsia="Times New Roman" w:hAnsi="Times New Roman" w:cs="Times New Roman"/>
                <w:bCs/>
              </w:rPr>
            </w:pPr>
            <w:r w:rsidRPr="000D1393">
              <w:rPr>
                <w:rFonts w:ascii="Times New Roman" w:eastAsia="Times New Roman" w:hAnsi="Times New Roman" w:cs="Times New Roman"/>
                <w:bCs/>
              </w:rPr>
              <w:t>Botón START</w:t>
            </w:r>
          </w:p>
          <w:p w14:paraId="4CDC9AB2" w14:textId="77777777" w:rsidR="00587CED" w:rsidRPr="000D1393" w:rsidRDefault="00587CED" w:rsidP="00BA48E0">
            <w:pPr>
              <w:pStyle w:val="Prrafodelista"/>
              <w:numPr>
                <w:ilvl w:val="0"/>
                <w:numId w:val="3"/>
              </w:numPr>
              <w:jc w:val="both"/>
              <w:rPr>
                <w:rFonts w:ascii="Times New Roman" w:eastAsia="Times New Roman" w:hAnsi="Times New Roman" w:cs="Times New Roman"/>
                <w:bCs/>
              </w:rPr>
            </w:pPr>
            <w:r w:rsidRPr="000D1393">
              <w:rPr>
                <w:rFonts w:ascii="Times New Roman" w:eastAsia="Times New Roman" w:hAnsi="Times New Roman" w:cs="Times New Roman"/>
                <w:bCs/>
              </w:rPr>
              <w:t>Botón rojo</w:t>
            </w:r>
          </w:p>
          <w:p w14:paraId="462773EF" w14:textId="77777777" w:rsidR="00587CED" w:rsidRPr="000D1393" w:rsidRDefault="00587CED" w:rsidP="00BA48E0">
            <w:pPr>
              <w:pStyle w:val="Prrafodelista"/>
              <w:numPr>
                <w:ilvl w:val="0"/>
                <w:numId w:val="3"/>
              </w:numPr>
              <w:jc w:val="both"/>
              <w:rPr>
                <w:rFonts w:ascii="Times New Roman" w:eastAsia="Times New Roman" w:hAnsi="Times New Roman" w:cs="Times New Roman"/>
                <w:bCs/>
              </w:rPr>
            </w:pPr>
            <w:r w:rsidRPr="000D1393">
              <w:rPr>
                <w:rFonts w:ascii="Times New Roman" w:eastAsia="Times New Roman" w:hAnsi="Times New Roman" w:cs="Times New Roman"/>
                <w:bCs/>
              </w:rPr>
              <w:t>Botón azul</w:t>
            </w:r>
          </w:p>
          <w:p w14:paraId="7297666C" w14:textId="77777777" w:rsidR="00587CED" w:rsidRPr="000D1393" w:rsidRDefault="00587CED" w:rsidP="00BA48E0">
            <w:pPr>
              <w:pStyle w:val="Prrafodelista"/>
              <w:numPr>
                <w:ilvl w:val="0"/>
                <w:numId w:val="3"/>
              </w:numPr>
              <w:jc w:val="both"/>
              <w:rPr>
                <w:rFonts w:ascii="Times New Roman" w:eastAsia="Times New Roman" w:hAnsi="Times New Roman" w:cs="Times New Roman"/>
                <w:bCs/>
              </w:rPr>
            </w:pPr>
            <w:r w:rsidRPr="000D1393">
              <w:rPr>
                <w:rFonts w:ascii="Times New Roman" w:eastAsia="Times New Roman" w:hAnsi="Times New Roman" w:cs="Times New Roman"/>
                <w:bCs/>
              </w:rPr>
              <w:t>Botón verde</w:t>
            </w:r>
          </w:p>
          <w:p w14:paraId="35412BD4" w14:textId="77777777" w:rsidR="00587CED" w:rsidRPr="000D1393" w:rsidRDefault="00587CED" w:rsidP="00BA48E0">
            <w:pPr>
              <w:jc w:val="both"/>
              <w:rPr>
                <w:rFonts w:ascii="Times New Roman" w:eastAsia="Times New Roman" w:hAnsi="Times New Roman" w:cs="Times New Roman"/>
                <w:bCs/>
              </w:rPr>
            </w:pPr>
          </w:p>
        </w:tc>
        <w:tc>
          <w:tcPr>
            <w:tcW w:w="2515" w:type="dxa"/>
          </w:tcPr>
          <w:p w14:paraId="203B41C1" w14:textId="77777777" w:rsidR="00587CED" w:rsidRPr="000D1393" w:rsidRDefault="00587CED" w:rsidP="00BA48E0">
            <w:pPr>
              <w:jc w:val="both"/>
              <w:rPr>
                <w:rFonts w:ascii="Times New Roman" w:eastAsia="Times New Roman" w:hAnsi="Times New Roman" w:cs="Times New Roman"/>
                <w:bCs/>
              </w:rPr>
            </w:pPr>
            <w:r w:rsidRPr="000D1393">
              <w:rPr>
                <w:rFonts w:ascii="Times New Roman" w:eastAsia="Times New Roman" w:hAnsi="Times New Roman" w:cs="Times New Roman"/>
                <w:bCs/>
              </w:rPr>
              <w:t xml:space="preserve">Salidas: </w:t>
            </w:r>
          </w:p>
          <w:p w14:paraId="1C564582"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"a"</w:t>
            </w:r>
          </w:p>
          <w:p w14:paraId="34B54F23"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"b"</w:t>
            </w:r>
          </w:p>
          <w:p w14:paraId="2AA9D36C"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"c"</w:t>
            </w:r>
          </w:p>
          <w:p w14:paraId="5020AAAE"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"d"</w:t>
            </w:r>
          </w:p>
          <w:p w14:paraId="1040A3E4"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"e”</w:t>
            </w:r>
          </w:p>
          <w:p w14:paraId="1ADC0AAB"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"f"</w:t>
            </w:r>
          </w:p>
          <w:p w14:paraId="0691F560" w14:textId="77777777" w:rsidR="00587CED"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Segmento "g"</w:t>
            </w:r>
          </w:p>
          <w:p w14:paraId="287F20A5"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Pr>
                <w:rFonts w:ascii="Times New Roman" w:eastAsia="Times New Roman" w:hAnsi="Times New Roman" w:cs="Times New Roman"/>
                <w:bCs/>
              </w:rPr>
              <w:t>Segmento "</w:t>
            </w:r>
            <w:proofErr w:type="spellStart"/>
            <w:r>
              <w:rPr>
                <w:rFonts w:ascii="Times New Roman" w:eastAsia="Times New Roman" w:hAnsi="Times New Roman" w:cs="Times New Roman"/>
                <w:bCs/>
              </w:rPr>
              <w:t>dp</w:t>
            </w:r>
            <w:proofErr w:type="spellEnd"/>
            <w:r w:rsidRPr="000D1393">
              <w:rPr>
                <w:rFonts w:ascii="Times New Roman" w:eastAsia="Times New Roman" w:hAnsi="Times New Roman" w:cs="Times New Roman"/>
                <w:bCs/>
              </w:rPr>
              <w:t>"</w:t>
            </w:r>
          </w:p>
          <w:p w14:paraId="30141955"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Display 1</w:t>
            </w:r>
          </w:p>
          <w:p w14:paraId="0E1C9EFC"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Display 2</w:t>
            </w:r>
          </w:p>
          <w:p w14:paraId="7B0BD97F"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Display 3</w:t>
            </w:r>
          </w:p>
          <w:p w14:paraId="10A3E6EF"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Display 4</w:t>
            </w:r>
          </w:p>
          <w:p w14:paraId="7ADF13CC"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LED rojo</w:t>
            </w:r>
          </w:p>
          <w:p w14:paraId="5B07630F"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LED azul</w:t>
            </w:r>
          </w:p>
          <w:p w14:paraId="45700A4B" w14:textId="77777777" w:rsidR="00587CED" w:rsidRPr="000D1393" w:rsidRDefault="00587CED" w:rsidP="00BA48E0">
            <w:pPr>
              <w:pStyle w:val="Prrafodelista"/>
              <w:numPr>
                <w:ilvl w:val="0"/>
                <w:numId w:val="4"/>
              </w:numPr>
              <w:jc w:val="both"/>
              <w:rPr>
                <w:rFonts w:ascii="Times New Roman" w:eastAsia="Times New Roman" w:hAnsi="Times New Roman" w:cs="Times New Roman"/>
                <w:bCs/>
              </w:rPr>
            </w:pPr>
            <w:r w:rsidRPr="000D1393">
              <w:rPr>
                <w:rFonts w:ascii="Times New Roman" w:eastAsia="Times New Roman" w:hAnsi="Times New Roman" w:cs="Times New Roman"/>
                <w:bCs/>
              </w:rPr>
              <w:t>LED verde</w:t>
            </w:r>
          </w:p>
        </w:tc>
      </w:tr>
    </w:tbl>
    <w:p w14:paraId="6D0EAACF" w14:textId="1B3C4CE7" w:rsidR="00587CED" w:rsidRDefault="00587CED" w:rsidP="000D1393">
      <w:pPr>
        <w:jc w:val="both"/>
        <w:rPr>
          <w:rFonts w:ascii="Times New Roman" w:eastAsia="Times New Roman" w:hAnsi="Times New Roman" w:cs="Times New Roman"/>
          <w:b/>
          <w:bCs/>
          <w:sz w:val="24"/>
          <w:szCs w:val="24"/>
        </w:rPr>
      </w:pPr>
    </w:p>
    <w:p w14:paraId="591662D5" w14:textId="77777777" w:rsidR="003601C3" w:rsidRPr="00182FF4" w:rsidRDefault="003601C3" w:rsidP="003601C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ADA5C98" w14:textId="77777777" w:rsidR="003601C3" w:rsidRDefault="003601C3" w:rsidP="003601C3">
      <w:pPr>
        <w:keepNext/>
      </w:pPr>
      <w:r>
        <w:rPr>
          <w:noProof/>
        </w:rPr>
        <w:drawing>
          <wp:inline distT="0" distB="0" distL="0" distR="0" wp14:anchorId="62BD2DAB" wp14:editId="0E8DE09A">
            <wp:extent cx="3526937" cy="2047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8197" name=""/>
                    <pic:cNvPicPr/>
                  </pic:nvPicPr>
                  <pic:blipFill>
                    <a:blip r:embed="rId8"/>
                    <a:stretch>
                      <a:fillRect/>
                    </a:stretch>
                  </pic:blipFill>
                  <pic:spPr>
                    <a:xfrm>
                      <a:off x="0" y="0"/>
                      <a:ext cx="3534052" cy="2051714"/>
                    </a:xfrm>
                    <a:prstGeom prst="rect">
                      <a:avLst/>
                    </a:prstGeom>
                  </pic:spPr>
                </pic:pic>
              </a:graphicData>
            </a:graphic>
          </wp:inline>
        </w:drawing>
      </w:r>
    </w:p>
    <w:p w14:paraId="275F0199" w14:textId="2D92DBB3" w:rsidR="003601C3" w:rsidRPr="000472F4" w:rsidRDefault="003601C3" w:rsidP="00013DD2">
      <w:pPr>
        <w:pStyle w:val="Descripcin"/>
        <w:jc w:val="center"/>
        <w:rPr>
          <w:rFonts w:ascii="Times New Roman" w:hAnsi="Times New Roman" w:cs="Times New Roman"/>
          <w:b/>
          <w:i w:val="0"/>
          <w:color w:val="auto"/>
          <w:sz w:val="22"/>
          <w:szCs w:val="22"/>
        </w:rPr>
      </w:pPr>
      <w:r w:rsidRPr="000472F4">
        <w:rPr>
          <w:rFonts w:ascii="Times New Roman" w:hAnsi="Times New Roman" w:cs="Times New Roman"/>
          <w:b/>
          <w:i w:val="0"/>
          <w:color w:val="auto"/>
          <w:sz w:val="22"/>
          <w:szCs w:val="22"/>
        </w:rPr>
        <w:t xml:space="preserve">Figura </w:t>
      </w:r>
      <w:r w:rsidR="00F21DD6" w:rsidRPr="000472F4">
        <w:rPr>
          <w:rFonts w:ascii="Times New Roman" w:hAnsi="Times New Roman" w:cs="Times New Roman"/>
          <w:b/>
          <w:i w:val="0"/>
          <w:color w:val="auto"/>
          <w:sz w:val="22"/>
          <w:szCs w:val="22"/>
        </w:rPr>
        <w:t>2</w:t>
      </w:r>
      <w:r w:rsidRPr="000472F4">
        <w:rPr>
          <w:rFonts w:ascii="Times New Roman" w:hAnsi="Times New Roman" w:cs="Times New Roman"/>
          <w:b/>
          <w:i w:val="0"/>
          <w:color w:val="auto"/>
          <w:sz w:val="22"/>
          <w:szCs w:val="22"/>
        </w:rPr>
        <w:t xml:space="preserve">. Circuito esquemático. </w:t>
      </w:r>
    </w:p>
    <w:p w14:paraId="09F088D5" w14:textId="77777777" w:rsidR="00013DD2" w:rsidRPr="00013DD2" w:rsidRDefault="00013DD2" w:rsidP="00013DD2"/>
    <w:p w14:paraId="60F38D86" w14:textId="25549E71" w:rsidR="00013DD2" w:rsidRPr="000472F4" w:rsidRDefault="00013DD2" w:rsidP="00013DD2">
      <w:pPr>
        <w:jc w:val="center"/>
        <w:rPr>
          <w:rFonts w:ascii="Times New Roman" w:hAnsi="Times New Roman" w:cs="Times New Roman"/>
          <w:b/>
          <w:iCs/>
        </w:rPr>
      </w:pPr>
      <w:r w:rsidRPr="000472F4">
        <w:rPr>
          <w:rFonts w:ascii="Times New Roman" w:hAnsi="Times New Roman" w:cs="Times New Roman"/>
          <w:b/>
          <w:iCs/>
        </w:rPr>
        <w:t xml:space="preserve">Tabla </w:t>
      </w:r>
      <w:r w:rsidRPr="000472F4">
        <w:rPr>
          <w:rFonts w:ascii="Times New Roman" w:hAnsi="Times New Roman" w:cs="Times New Roman"/>
          <w:b/>
          <w:iCs/>
        </w:rPr>
        <w:fldChar w:fldCharType="begin"/>
      </w:r>
      <w:r w:rsidRPr="000472F4">
        <w:rPr>
          <w:rFonts w:ascii="Times New Roman" w:hAnsi="Times New Roman" w:cs="Times New Roman"/>
          <w:b/>
          <w:iCs/>
        </w:rPr>
        <w:instrText xml:space="preserve"> SEQ Tabla \* ARABIC </w:instrText>
      </w:r>
      <w:r w:rsidRPr="000472F4">
        <w:rPr>
          <w:rFonts w:ascii="Times New Roman" w:hAnsi="Times New Roman" w:cs="Times New Roman"/>
          <w:b/>
          <w:iCs/>
        </w:rPr>
        <w:fldChar w:fldCharType="separate"/>
      </w:r>
      <w:r w:rsidR="00472E5E">
        <w:rPr>
          <w:rFonts w:ascii="Times New Roman" w:hAnsi="Times New Roman" w:cs="Times New Roman"/>
          <w:b/>
          <w:iCs/>
          <w:noProof/>
        </w:rPr>
        <w:t>1</w:t>
      </w:r>
      <w:r w:rsidRPr="000472F4">
        <w:rPr>
          <w:rFonts w:ascii="Times New Roman" w:hAnsi="Times New Roman" w:cs="Times New Roman"/>
          <w:b/>
          <w:iCs/>
        </w:rPr>
        <w:fldChar w:fldCharType="end"/>
      </w:r>
      <w:r w:rsidRPr="000472F4">
        <w:rPr>
          <w:rFonts w:ascii="Times New Roman" w:hAnsi="Times New Roman" w:cs="Times New Roman"/>
          <w:b/>
          <w:iCs/>
        </w:rPr>
        <w:t>. Componentes del circuito.</w:t>
      </w:r>
    </w:p>
    <w:tbl>
      <w:tblPr>
        <w:tblStyle w:val="Tablaconcuadrcula"/>
        <w:tblW w:w="5136" w:type="dxa"/>
        <w:tblLook w:val="04A0" w:firstRow="1" w:lastRow="0" w:firstColumn="1" w:lastColumn="0" w:noHBand="0" w:noVBand="1"/>
      </w:tblPr>
      <w:tblGrid>
        <w:gridCol w:w="1035"/>
        <w:gridCol w:w="4101"/>
      </w:tblGrid>
      <w:tr w:rsidR="003601C3" w14:paraId="1B6C90C2" w14:textId="77777777" w:rsidTr="00BA48E0">
        <w:tc>
          <w:tcPr>
            <w:tcW w:w="952" w:type="dxa"/>
          </w:tcPr>
          <w:p w14:paraId="088D0CF4" w14:textId="77777777" w:rsidR="003601C3" w:rsidRPr="003036B2" w:rsidRDefault="003601C3" w:rsidP="00BA48E0">
            <w:pPr>
              <w:jc w:val="center"/>
              <w:rPr>
                <w:b/>
                <w:bCs/>
              </w:rPr>
            </w:pPr>
            <w:r>
              <w:rPr>
                <w:b/>
                <w:bCs/>
              </w:rPr>
              <w:t>Cantidad</w:t>
            </w:r>
          </w:p>
        </w:tc>
        <w:tc>
          <w:tcPr>
            <w:tcW w:w="4184" w:type="dxa"/>
          </w:tcPr>
          <w:p w14:paraId="2636B28D" w14:textId="77777777" w:rsidR="003601C3" w:rsidRPr="003036B2" w:rsidRDefault="003601C3" w:rsidP="00BA48E0">
            <w:pPr>
              <w:jc w:val="center"/>
              <w:rPr>
                <w:b/>
                <w:bCs/>
              </w:rPr>
            </w:pPr>
            <w:r w:rsidRPr="003036B2">
              <w:rPr>
                <w:b/>
                <w:bCs/>
              </w:rPr>
              <w:t>Componente</w:t>
            </w:r>
          </w:p>
        </w:tc>
      </w:tr>
      <w:tr w:rsidR="003601C3" w14:paraId="0EA80DF7" w14:textId="77777777" w:rsidTr="00BA48E0">
        <w:tc>
          <w:tcPr>
            <w:tcW w:w="952" w:type="dxa"/>
          </w:tcPr>
          <w:p w14:paraId="2EFA2B88" w14:textId="77777777" w:rsidR="003601C3" w:rsidRDefault="003601C3" w:rsidP="00BA48E0">
            <w:pPr>
              <w:jc w:val="center"/>
            </w:pPr>
            <w:r>
              <w:t>1</w:t>
            </w:r>
          </w:p>
        </w:tc>
        <w:tc>
          <w:tcPr>
            <w:tcW w:w="4184" w:type="dxa"/>
          </w:tcPr>
          <w:p w14:paraId="4E64DE11" w14:textId="77777777" w:rsidR="003601C3" w:rsidRDefault="003601C3" w:rsidP="00BA48E0">
            <w:r w:rsidRPr="003036B2">
              <w:t>Raspberry Pico W</w:t>
            </w:r>
          </w:p>
        </w:tc>
      </w:tr>
      <w:tr w:rsidR="003601C3" w14:paraId="55E4BCF3" w14:textId="77777777" w:rsidTr="00BA48E0">
        <w:tc>
          <w:tcPr>
            <w:tcW w:w="952" w:type="dxa"/>
          </w:tcPr>
          <w:p w14:paraId="602C83C3" w14:textId="77777777" w:rsidR="003601C3" w:rsidRDefault="003601C3" w:rsidP="00BA48E0">
            <w:pPr>
              <w:jc w:val="center"/>
            </w:pPr>
            <w:r>
              <w:t>4</w:t>
            </w:r>
          </w:p>
        </w:tc>
        <w:tc>
          <w:tcPr>
            <w:tcW w:w="4184" w:type="dxa"/>
          </w:tcPr>
          <w:p w14:paraId="26C7B12C" w14:textId="77777777" w:rsidR="003601C3" w:rsidRDefault="003601C3" w:rsidP="00BA48E0">
            <w:r>
              <w:t>Pulsadores</w:t>
            </w:r>
          </w:p>
        </w:tc>
      </w:tr>
      <w:tr w:rsidR="003601C3" w14:paraId="122EF8A8" w14:textId="77777777" w:rsidTr="00BA48E0">
        <w:tc>
          <w:tcPr>
            <w:tcW w:w="952" w:type="dxa"/>
          </w:tcPr>
          <w:p w14:paraId="4331998F" w14:textId="77777777" w:rsidR="003601C3" w:rsidRDefault="003601C3" w:rsidP="00BA48E0">
            <w:pPr>
              <w:jc w:val="center"/>
            </w:pPr>
            <w:r>
              <w:t>1</w:t>
            </w:r>
          </w:p>
        </w:tc>
        <w:tc>
          <w:tcPr>
            <w:tcW w:w="4184" w:type="dxa"/>
          </w:tcPr>
          <w:p w14:paraId="60DCD046" w14:textId="77777777" w:rsidR="003601C3" w:rsidRDefault="003601C3" w:rsidP="00BA48E0">
            <w:r>
              <w:t>Paquete de resistencia de 1K</w:t>
            </w:r>
          </w:p>
        </w:tc>
      </w:tr>
      <w:tr w:rsidR="003601C3" w14:paraId="2CCD56FE" w14:textId="77777777" w:rsidTr="00BA48E0">
        <w:tc>
          <w:tcPr>
            <w:tcW w:w="952" w:type="dxa"/>
          </w:tcPr>
          <w:p w14:paraId="2F05F5BC" w14:textId="77777777" w:rsidR="003601C3" w:rsidRDefault="003601C3" w:rsidP="00BA48E0">
            <w:pPr>
              <w:jc w:val="center"/>
            </w:pPr>
            <w:r>
              <w:t>1</w:t>
            </w:r>
          </w:p>
        </w:tc>
        <w:tc>
          <w:tcPr>
            <w:tcW w:w="4184" w:type="dxa"/>
          </w:tcPr>
          <w:p w14:paraId="12B109B0" w14:textId="77777777" w:rsidR="003601C3" w:rsidRDefault="003601C3" w:rsidP="00BA48E0">
            <w:r>
              <w:t>Paquete de resistencia de 330</w:t>
            </w:r>
          </w:p>
        </w:tc>
      </w:tr>
      <w:tr w:rsidR="003601C3" w14:paraId="3BF6D1D2" w14:textId="77777777" w:rsidTr="00BA48E0">
        <w:tc>
          <w:tcPr>
            <w:tcW w:w="952" w:type="dxa"/>
          </w:tcPr>
          <w:p w14:paraId="5C8F0EA3" w14:textId="77777777" w:rsidR="003601C3" w:rsidRDefault="003601C3" w:rsidP="00BA48E0">
            <w:pPr>
              <w:jc w:val="center"/>
            </w:pPr>
            <w:r>
              <w:t>1</w:t>
            </w:r>
          </w:p>
        </w:tc>
        <w:tc>
          <w:tcPr>
            <w:tcW w:w="4184" w:type="dxa"/>
          </w:tcPr>
          <w:p w14:paraId="77315E2D" w14:textId="77777777" w:rsidR="003601C3" w:rsidRDefault="003601C3" w:rsidP="00BA48E0">
            <w:r>
              <w:t xml:space="preserve">Paquete de LEDs de colores </w:t>
            </w:r>
          </w:p>
        </w:tc>
      </w:tr>
      <w:tr w:rsidR="003601C3" w14:paraId="1684F18E" w14:textId="77777777" w:rsidTr="00BA48E0">
        <w:tc>
          <w:tcPr>
            <w:tcW w:w="952" w:type="dxa"/>
          </w:tcPr>
          <w:p w14:paraId="06DC274E" w14:textId="77777777" w:rsidR="003601C3" w:rsidRDefault="003601C3" w:rsidP="00BA48E0">
            <w:pPr>
              <w:jc w:val="center"/>
            </w:pPr>
            <w:r>
              <w:t xml:space="preserve">4 </w:t>
            </w:r>
          </w:p>
        </w:tc>
        <w:tc>
          <w:tcPr>
            <w:tcW w:w="4184" w:type="dxa"/>
          </w:tcPr>
          <w:p w14:paraId="46DC8FC9" w14:textId="77777777" w:rsidR="003601C3" w:rsidRDefault="003601C3" w:rsidP="00BA48E0">
            <w:r>
              <w:t>Transistor 2n2222</w:t>
            </w:r>
          </w:p>
        </w:tc>
      </w:tr>
      <w:tr w:rsidR="003601C3" w14:paraId="5005864E" w14:textId="77777777" w:rsidTr="00BA48E0">
        <w:tc>
          <w:tcPr>
            <w:tcW w:w="952" w:type="dxa"/>
          </w:tcPr>
          <w:p w14:paraId="05339EC5" w14:textId="77777777" w:rsidR="003601C3" w:rsidRDefault="003601C3" w:rsidP="00BA48E0">
            <w:pPr>
              <w:jc w:val="center"/>
            </w:pPr>
            <w:r>
              <w:t>1</w:t>
            </w:r>
          </w:p>
        </w:tc>
        <w:tc>
          <w:tcPr>
            <w:tcW w:w="4184" w:type="dxa"/>
          </w:tcPr>
          <w:p w14:paraId="285E984D" w14:textId="77777777" w:rsidR="003601C3" w:rsidRDefault="003601C3" w:rsidP="00BA48E0">
            <w:r>
              <w:t>Display 7 segmentos de 1 digito</w:t>
            </w:r>
          </w:p>
        </w:tc>
      </w:tr>
      <w:tr w:rsidR="003601C3" w14:paraId="41E5DC9E" w14:textId="77777777" w:rsidTr="00BA48E0">
        <w:tc>
          <w:tcPr>
            <w:tcW w:w="952" w:type="dxa"/>
          </w:tcPr>
          <w:p w14:paraId="7EFE5159" w14:textId="77777777" w:rsidR="003601C3" w:rsidRDefault="003601C3" w:rsidP="00BA48E0">
            <w:pPr>
              <w:jc w:val="center"/>
            </w:pPr>
            <w:r>
              <w:t>1</w:t>
            </w:r>
          </w:p>
        </w:tc>
        <w:tc>
          <w:tcPr>
            <w:tcW w:w="4184" w:type="dxa"/>
          </w:tcPr>
          <w:p w14:paraId="7D83BC90" w14:textId="77777777" w:rsidR="003601C3" w:rsidRDefault="003601C3" w:rsidP="00BA48E0">
            <w:r>
              <w:t>Display 7 segmentos de 3 digito</w:t>
            </w:r>
          </w:p>
        </w:tc>
      </w:tr>
    </w:tbl>
    <w:p w14:paraId="5AD0A357" w14:textId="20E78115" w:rsidR="00013DD2" w:rsidRDefault="00013DD2" w:rsidP="002228B8">
      <w:pPr>
        <w:jc w:val="both"/>
        <w:rPr>
          <w:rFonts w:ascii="Times New Roman" w:eastAsia="Times New Roman" w:hAnsi="Times New Roman" w:cs="Times New Roman"/>
          <w:bCs/>
          <w:sz w:val="24"/>
          <w:szCs w:val="24"/>
        </w:rPr>
      </w:pPr>
    </w:p>
    <w:p w14:paraId="265DA272" w14:textId="6EC62B35" w:rsidR="00574272" w:rsidRDefault="002228B8" w:rsidP="002228B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Para iniciar con la programación del sistema, primero se instaló el entorno de desarrollo, con el enlace de descarga que se encuentra en la documentación de la </w:t>
      </w:r>
      <w:r w:rsidRPr="003036B2">
        <w:rPr>
          <w:rFonts w:ascii="Times New Roman" w:eastAsia="Times New Roman" w:hAnsi="Times New Roman" w:cs="Times New Roman"/>
          <w:bCs/>
          <w:sz w:val="24"/>
          <w:szCs w:val="24"/>
        </w:rPr>
        <w:t>Raspberry</w:t>
      </w:r>
      <w:r>
        <w:rPr>
          <w:rFonts w:ascii="Times New Roman" w:eastAsia="Times New Roman" w:hAnsi="Times New Roman" w:cs="Times New Roman"/>
          <w:bCs/>
          <w:sz w:val="24"/>
          <w:szCs w:val="24"/>
        </w:rPr>
        <w:t xml:space="preserve"> PI Pico. </w:t>
      </w:r>
      <w:r w:rsidR="00664DFF">
        <w:rPr>
          <w:rFonts w:ascii="Times New Roman" w:eastAsia="Times New Roman" w:hAnsi="Times New Roman" w:cs="Times New Roman"/>
          <w:bCs/>
          <w:sz w:val="24"/>
          <w:szCs w:val="24"/>
        </w:rPr>
        <w:t>Esta instalación nos presentó un problema a la hora de realizar la compilación en la tarjeta</w:t>
      </w:r>
      <w:r w:rsidRPr="003036B2">
        <w:rPr>
          <w:rFonts w:ascii="Times New Roman" w:eastAsia="Times New Roman" w:hAnsi="Times New Roman" w:cs="Times New Roman"/>
          <w:bCs/>
          <w:sz w:val="24"/>
          <w:szCs w:val="24"/>
        </w:rPr>
        <w:t xml:space="preserve"> Pico W</w:t>
      </w:r>
      <w:r w:rsidR="00664DFF">
        <w:rPr>
          <w:rFonts w:ascii="Times New Roman" w:eastAsia="Times New Roman" w:hAnsi="Times New Roman" w:cs="Times New Roman"/>
          <w:bCs/>
          <w:sz w:val="24"/>
          <w:szCs w:val="24"/>
        </w:rPr>
        <w:t>, se logró solucionar con la</w:t>
      </w:r>
      <w:r>
        <w:rPr>
          <w:rFonts w:ascii="Times New Roman" w:eastAsia="Times New Roman" w:hAnsi="Times New Roman" w:cs="Times New Roman"/>
          <w:bCs/>
          <w:sz w:val="24"/>
          <w:szCs w:val="24"/>
        </w:rPr>
        <w:t xml:space="preserve"> configuración </w:t>
      </w:r>
      <w:r w:rsidR="00664DFF">
        <w:rPr>
          <w:rFonts w:ascii="Times New Roman" w:eastAsia="Times New Roman" w:hAnsi="Times New Roman" w:cs="Times New Roman"/>
          <w:bCs/>
          <w:sz w:val="24"/>
          <w:szCs w:val="24"/>
        </w:rPr>
        <w:t>correcta del</w:t>
      </w:r>
      <w:r w:rsidR="00AD65A3">
        <w:rPr>
          <w:rFonts w:ascii="Times New Roman" w:eastAsia="Times New Roman" w:hAnsi="Times New Roman" w:cs="Times New Roman"/>
          <w:bCs/>
          <w:sz w:val="24"/>
          <w:szCs w:val="24"/>
        </w:rPr>
        <w:t xml:space="preserve"> </w:t>
      </w:r>
      <w:r w:rsidR="00AD65A3" w:rsidRPr="00AD65A3">
        <w:rPr>
          <w:rFonts w:ascii="Times New Roman" w:eastAsia="Times New Roman" w:hAnsi="Times New Roman" w:cs="Times New Roman"/>
          <w:bCs/>
          <w:i/>
          <w:iCs/>
          <w:sz w:val="24"/>
          <w:szCs w:val="24"/>
        </w:rPr>
        <w:t>CMakeLists</w:t>
      </w:r>
      <w:r w:rsidR="00AD65A3">
        <w:rPr>
          <w:rFonts w:ascii="Times New Roman" w:eastAsia="Times New Roman" w:hAnsi="Times New Roman" w:cs="Times New Roman"/>
          <w:bCs/>
          <w:i/>
          <w:iCs/>
          <w:sz w:val="24"/>
          <w:szCs w:val="24"/>
        </w:rPr>
        <w:t xml:space="preserve"> </w:t>
      </w:r>
      <w:r w:rsidR="00AD65A3">
        <w:rPr>
          <w:rFonts w:ascii="Times New Roman" w:eastAsia="Times New Roman" w:hAnsi="Times New Roman" w:cs="Times New Roman"/>
          <w:bCs/>
          <w:sz w:val="24"/>
          <w:szCs w:val="24"/>
        </w:rPr>
        <w:t>c</w:t>
      </w:r>
      <w:r w:rsidR="00664DFF">
        <w:rPr>
          <w:rFonts w:ascii="Times New Roman" w:eastAsia="Times New Roman" w:hAnsi="Times New Roman" w:cs="Times New Roman"/>
          <w:bCs/>
          <w:sz w:val="24"/>
          <w:szCs w:val="24"/>
        </w:rPr>
        <w:t>olocando “</w:t>
      </w:r>
      <m:oMath>
        <m:r>
          <w:rPr>
            <w:rFonts w:ascii="Cambria Math" w:eastAsia="Times New Roman" w:hAnsi="Cambria Math" w:cs="Times New Roman"/>
            <w:sz w:val="24"/>
            <w:szCs w:val="24"/>
          </w:rPr>
          <m:t>set(PICO_BOARD pico_w)”</m:t>
        </m:r>
      </m:oMath>
      <w:r w:rsidR="00AD65A3">
        <w:rPr>
          <w:rFonts w:ascii="Times New Roman" w:eastAsia="Times New Roman" w:hAnsi="Times New Roman" w:cs="Times New Roman"/>
          <w:bCs/>
          <w:sz w:val="24"/>
          <w:szCs w:val="24"/>
        </w:rPr>
        <w:t xml:space="preserve"> </w:t>
      </w:r>
      <w:r w:rsidR="00664DFF">
        <w:rPr>
          <w:rFonts w:ascii="Times New Roman" w:eastAsia="Times New Roman" w:hAnsi="Times New Roman" w:cs="Times New Roman"/>
          <w:bCs/>
          <w:sz w:val="24"/>
          <w:szCs w:val="24"/>
        </w:rPr>
        <w:t xml:space="preserve"> en lugar de </w:t>
      </w:r>
      <m:oMath>
        <m:r>
          <w:rPr>
            <w:rFonts w:ascii="Cambria Math" w:eastAsia="Times New Roman" w:hAnsi="Cambria Math" w:cs="Times New Roman"/>
            <w:sz w:val="24"/>
            <w:szCs w:val="24"/>
          </w:rPr>
          <m:t>"set(PICO_BOARD pico)”.</m:t>
        </m:r>
      </m:oMath>
      <w:r w:rsidR="00664DFF">
        <w:rPr>
          <w:rFonts w:ascii="Times New Roman" w:eastAsia="Times New Roman" w:hAnsi="Times New Roman" w:cs="Times New Roman"/>
          <w:bCs/>
          <w:sz w:val="24"/>
          <w:szCs w:val="24"/>
        </w:rPr>
        <w:t xml:space="preserve"> </w:t>
      </w:r>
    </w:p>
    <w:p w14:paraId="368D78E1" w14:textId="39272BB5" w:rsidR="003036B2" w:rsidRDefault="003036B2" w:rsidP="003036B2">
      <w:pPr>
        <w:pStyle w:val="Prrafodelista"/>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Instalación del </w:t>
      </w:r>
      <w:r w:rsidRPr="003036B2">
        <w:rPr>
          <w:rFonts w:ascii="Times New Roman" w:eastAsia="Times New Roman" w:hAnsi="Times New Roman" w:cs="Times New Roman"/>
          <w:bCs/>
          <w:sz w:val="24"/>
          <w:szCs w:val="24"/>
        </w:rPr>
        <w:t>Pico - Visual Studio Code</w:t>
      </w:r>
      <w:r w:rsidR="007F56DE">
        <w:rPr>
          <w:rFonts w:ascii="Times New Roman" w:eastAsia="Times New Roman" w:hAnsi="Times New Roman" w:cs="Times New Roman"/>
          <w:bCs/>
          <w:sz w:val="24"/>
          <w:szCs w:val="24"/>
        </w:rPr>
        <w:t>.</w:t>
      </w:r>
    </w:p>
    <w:p w14:paraId="74F70BD4" w14:textId="30D3671A" w:rsidR="003036B2" w:rsidRDefault="003036B2" w:rsidP="003036B2">
      <w:pPr>
        <w:pStyle w:val="Prrafodelista"/>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Configuración del </w:t>
      </w:r>
      <w:r w:rsidRPr="003036B2">
        <w:rPr>
          <w:rFonts w:ascii="Times New Roman" w:eastAsia="Times New Roman" w:hAnsi="Times New Roman" w:cs="Times New Roman"/>
          <w:bCs/>
          <w:sz w:val="24"/>
          <w:szCs w:val="24"/>
        </w:rPr>
        <w:t>Visual Studio Code</w:t>
      </w:r>
      <w:r>
        <w:rPr>
          <w:rFonts w:ascii="Times New Roman" w:eastAsia="Times New Roman" w:hAnsi="Times New Roman" w:cs="Times New Roman"/>
          <w:bCs/>
          <w:sz w:val="24"/>
          <w:szCs w:val="24"/>
        </w:rPr>
        <w:t xml:space="preserve"> para la </w:t>
      </w:r>
      <w:r w:rsidRPr="003036B2">
        <w:rPr>
          <w:rFonts w:ascii="Times New Roman" w:eastAsia="Times New Roman" w:hAnsi="Times New Roman" w:cs="Times New Roman"/>
          <w:bCs/>
          <w:sz w:val="24"/>
          <w:szCs w:val="24"/>
        </w:rPr>
        <w:t>Raspberry Pi Pico W</w:t>
      </w:r>
      <w:r w:rsidR="007F56D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04BED882" w14:textId="7AA58EC6" w:rsidR="003036B2" w:rsidRDefault="007F56DE" w:rsidP="003036B2">
      <w:pPr>
        <w:pStyle w:val="Prrafodelista"/>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 corrió del </w:t>
      </w:r>
      <w:proofErr w:type="spellStart"/>
      <w:r>
        <w:rPr>
          <w:rFonts w:ascii="Times New Roman" w:eastAsia="Times New Roman" w:hAnsi="Times New Roman" w:cs="Times New Roman"/>
          <w:bCs/>
          <w:sz w:val="24"/>
          <w:szCs w:val="24"/>
        </w:rPr>
        <w:t>Blink</w:t>
      </w:r>
      <w:proofErr w:type="spellEnd"/>
      <w:r>
        <w:rPr>
          <w:rFonts w:ascii="Times New Roman" w:eastAsia="Times New Roman" w:hAnsi="Times New Roman" w:cs="Times New Roman"/>
          <w:bCs/>
          <w:sz w:val="24"/>
          <w:szCs w:val="24"/>
        </w:rPr>
        <w:t xml:space="preserve"> para la </w:t>
      </w:r>
      <w:proofErr w:type="spellStart"/>
      <w:r w:rsidRPr="003036B2">
        <w:rPr>
          <w:rFonts w:ascii="Times New Roman" w:eastAsia="Times New Roman" w:hAnsi="Times New Roman" w:cs="Times New Roman"/>
          <w:bCs/>
          <w:sz w:val="24"/>
          <w:szCs w:val="24"/>
        </w:rPr>
        <w:t>Raspberry</w:t>
      </w:r>
      <w:proofErr w:type="spellEnd"/>
      <w:r w:rsidRPr="003036B2">
        <w:rPr>
          <w:rFonts w:ascii="Times New Roman" w:eastAsia="Times New Roman" w:hAnsi="Times New Roman" w:cs="Times New Roman"/>
          <w:bCs/>
          <w:sz w:val="24"/>
          <w:szCs w:val="24"/>
        </w:rPr>
        <w:t xml:space="preserve"> Pi Pico W</w:t>
      </w:r>
      <w:r>
        <w:rPr>
          <w:rFonts w:ascii="Times New Roman" w:eastAsia="Times New Roman" w:hAnsi="Times New Roman" w:cs="Times New Roman"/>
          <w:bCs/>
          <w:sz w:val="24"/>
          <w:szCs w:val="24"/>
        </w:rPr>
        <w:t>.</w:t>
      </w:r>
    </w:p>
    <w:p w14:paraId="1F8B338D" w14:textId="35428306" w:rsidR="007F56DE" w:rsidRDefault="007F56DE" w:rsidP="007F56DE">
      <w:pPr>
        <w:pStyle w:val="Prrafodelista"/>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 descargo el ejemplo del </w:t>
      </w:r>
      <w:r w:rsidRPr="007F56DE">
        <w:rPr>
          <w:rFonts w:ascii="Times New Roman" w:eastAsia="Times New Roman" w:hAnsi="Times New Roman" w:cs="Times New Roman"/>
          <w:bCs/>
          <w:sz w:val="24"/>
          <w:szCs w:val="24"/>
        </w:rPr>
        <w:t>Moodle</w:t>
      </w:r>
      <w:r>
        <w:rPr>
          <w:rFonts w:ascii="Times New Roman" w:eastAsia="Times New Roman" w:hAnsi="Times New Roman" w:cs="Times New Roman"/>
          <w:bCs/>
          <w:sz w:val="24"/>
          <w:szCs w:val="24"/>
        </w:rPr>
        <w:t>, para visualizar por consola.</w:t>
      </w:r>
      <w:r w:rsidR="00A93634">
        <w:rPr>
          <w:rFonts w:ascii="Times New Roman" w:eastAsia="Times New Roman" w:hAnsi="Times New Roman" w:cs="Times New Roman"/>
          <w:bCs/>
          <w:sz w:val="24"/>
          <w:szCs w:val="24"/>
        </w:rPr>
        <w:t xml:space="preserve"> (se usó el programa </w:t>
      </w:r>
      <w:proofErr w:type="spellStart"/>
      <w:r w:rsidR="00A93634" w:rsidRPr="00A93634">
        <w:rPr>
          <w:rFonts w:ascii="Times New Roman" w:eastAsia="Times New Roman" w:hAnsi="Times New Roman" w:cs="Times New Roman"/>
          <w:bCs/>
          <w:sz w:val="24"/>
          <w:szCs w:val="24"/>
        </w:rPr>
        <w:t>Putty</w:t>
      </w:r>
      <w:proofErr w:type="spellEnd"/>
      <w:r w:rsidR="00A93634">
        <w:rPr>
          <w:rFonts w:ascii="Times New Roman" w:eastAsia="Times New Roman" w:hAnsi="Times New Roman" w:cs="Times New Roman"/>
          <w:bCs/>
          <w:sz w:val="24"/>
          <w:szCs w:val="24"/>
        </w:rPr>
        <w:t>)</w:t>
      </w:r>
    </w:p>
    <w:p w14:paraId="7DB75938" w14:textId="2F633BCE" w:rsidR="00AD65A3" w:rsidRPr="00AD65A3" w:rsidRDefault="00664DFF" w:rsidP="00C84B0C">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w:t>
      </w:r>
      <w:r w:rsidR="00AD65A3">
        <w:rPr>
          <w:rFonts w:ascii="Times New Roman" w:eastAsia="Times New Roman" w:hAnsi="Times New Roman" w:cs="Times New Roman"/>
          <w:bCs/>
          <w:sz w:val="24"/>
          <w:szCs w:val="24"/>
        </w:rPr>
        <w:t xml:space="preserve"> el </w:t>
      </w:r>
      <w:r w:rsidR="00AD65A3" w:rsidRPr="003036B2">
        <w:rPr>
          <w:rFonts w:ascii="Times New Roman" w:eastAsia="Times New Roman" w:hAnsi="Times New Roman" w:cs="Times New Roman"/>
          <w:bCs/>
          <w:sz w:val="24"/>
          <w:szCs w:val="24"/>
        </w:rPr>
        <w:t>Visual Studio Code</w:t>
      </w:r>
      <w:r w:rsidR="00C84B0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instalado correctamente se hacen una</w:t>
      </w:r>
      <w:r w:rsidR="00C84B0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serie de ejemplos como</w:t>
      </w:r>
      <w:r w:rsidR="00C84B0C">
        <w:rPr>
          <w:rFonts w:ascii="Times New Roman" w:eastAsia="Times New Roman" w:hAnsi="Times New Roman" w:cs="Times New Roman"/>
          <w:bCs/>
          <w:sz w:val="24"/>
          <w:szCs w:val="24"/>
        </w:rPr>
        <w:t xml:space="preserve">:   </w:t>
      </w:r>
      <w:r w:rsidR="00AD65A3">
        <w:rPr>
          <w:rFonts w:ascii="Times New Roman" w:eastAsia="Times New Roman" w:hAnsi="Times New Roman" w:cs="Times New Roman"/>
          <w:bCs/>
          <w:sz w:val="24"/>
          <w:szCs w:val="24"/>
        </w:rPr>
        <w:t xml:space="preserve"> </w:t>
      </w:r>
    </w:p>
    <w:p w14:paraId="51CC2181" w14:textId="6549CB41" w:rsidR="00A93634" w:rsidRDefault="00664DFF" w:rsidP="00A93634">
      <w:pPr>
        <w:pStyle w:val="Prrafodelista"/>
        <w:keepNext/>
        <w:numPr>
          <w:ilvl w:val="0"/>
          <w:numId w:val="6"/>
        </w:numPr>
        <w:jc w:val="both"/>
        <w:rPr>
          <w:rFonts w:ascii="Times New Roman" w:hAnsi="Times New Roman" w:cs="Times New Roman"/>
          <w:noProof/>
          <w:sz w:val="24"/>
          <w:szCs w:val="24"/>
        </w:rPr>
      </w:pPr>
      <w:r>
        <w:rPr>
          <w:rFonts w:ascii="Times New Roman" w:hAnsi="Times New Roman" w:cs="Times New Roman"/>
          <w:noProof/>
          <w:sz w:val="24"/>
          <w:szCs w:val="24"/>
        </w:rPr>
        <w:lastRenderedPageBreak/>
        <w:t>Leer un pin para prender y apagar un led.</w:t>
      </w:r>
    </w:p>
    <w:p w14:paraId="155FCC47" w14:textId="5D27BA9B" w:rsidR="00A93634" w:rsidRDefault="00664DFF" w:rsidP="00A93634">
      <w:pPr>
        <w:pStyle w:val="Prrafodelista"/>
        <w:keepNext/>
        <w:numPr>
          <w:ilvl w:val="0"/>
          <w:numId w:val="6"/>
        </w:numPr>
        <w:jc w:val="both"/>
        <w:rPr>
          <w:rFonts w:ascii="Times New Roman" w:hAnsi="Times New Roman" w:cs="Times New Roman"/>
          <w:noProof/>
          <w:sz w:val="24"/>
          <w:szCs w:val="24"/>
        </w:rPr>
      </w:pPr>
      <w:r>
        <w:rPr>
          <w:rFonts w:ascii="Times New Roman" w:hAnsi="Times New Roman" w:cs="Times New Roman"/>
          <w:noProof/>
          <w:sz w:val="24"/>
          <w:szCs w:val="24"/>
        </w:rPr>
        <w:t>Mirar valores utilizando solamente un display 7-segmentos</w:t>
      </w:r>
      <w:r w:rsidR="00A93634">
        <w:rPr>
          <w:rFonts w:ascii="Times New Roman" w:hAnsi="Times New Roman" w:cs="Times New Roman"/>
          <w:noProof/>
          <w:sz w:val="24"/>
          <w:szCs w:val="24"/>
        </w:rPr>
        <w:t xml:space="preserve"> </w:t>
      </w:r>
    </w:p>
    <w:p w14:paraId="41E87110" w14:textId="77777777" w:rsidR="00664DFF" w:rsidRDefault="00A93634" w:rsidP="002228B8">
      <w:pPr>
        <w:pStyle w:val="Prrafodelista"/>
        <w:keepNext/>
        <w:numPr>
          <w:ilvl w:val="0"/>
          <w:numId w:val="6"/>
        </w:numPr>
        <w:jc w:val="both"/>
        <w:rPr>
          <w:rFonts w:ascii="Times New Roman" w:hAnsi="Times New Roman" w:cs="Times New Roman"/>
          <w:noProof/>
          <w:sz w:val="24"/>
          <w:szCs w:val="24"/>
        </w:rPr>
      </w:pPr>
      <w:r>
        <w:rPr>
          <w:rFonts w:ascii="Times New Roman" w:hAnsi="Times New Roman" w:cs="Times New Roman"/>
          <w:noProof/>
          <w:sz w:val="24"/>
          <w:szCs w:val="24"/>
        </w:rPr>
        <w:t xml:space="preserve">Multiplexacion de </w:t>
      </w:r>
      <w:r w:rsidR="00664DFF">
        <w:rPr>
          <w:rFonts w:ascii="Times New Roman" w:hAnsi="Times New Roman" w:cs="Times New Roman"/>
          <w:noProof/>
          <w:sz w:val="24"/>
          <w:szCs w:val="24"/>
        </w:rPr>
        <w:t>los displays.</w:t>
      </w:r>
    </w:p>
    <w:p w14:paraId="7DFB00FD" w14:textId="27F6C5E0" w:rsidR="00A93634" w:rsidRPr="002228B8" w:rsidRDefault="00664DFF" w:rsidP="002228B8">
      <w:pPr>
        <w:pStyle w:val="Prrafodelista"/>
        <w:keepNext/>
        <w:numPr>
          <w:ilvl w:val="0"/>
          <w:numId w:val="6"/>
        </w:numPr>
        <w:jc w:val="both"/>
        <w:rPr>
          <w:rFonts w:ascii="Times New Roman" w:hAnsi="Times New Roman" w:cs="Times New Roman"/>
          <w:noProof/>
          <w:sz w:val="24"/>
          <w:szCs w:val="24"/>
        </w:rPr>
      </w:pPr>
      <w:r>
        <w:rPr>
          <w:rFonts w:ascii="Times New Roman" w:hAnsi="Times New Roman" w:cs="Times New Roman"/>
          <w:noProof/>
          <w:sz w:val="24"/>
          <w:szCs w:val="24"/>
        </w:rPr>
        <w:t>Lectura de pulsadores.</w:t>
      </w:r>
      <w:r w:rsidR="00C84B0C">
        <w:rPr>
          <w:rFonts w:ascii="Times New Roman" w:hAnsi="Times New Roman" w:cs="Times New Roman"/>
          <w:noProof/>
          <w:sz w:val="24"/>
          <w:szCs w:val="24"/>
        </w:rPr>
        <w:t xml:space="preserve"> </w:t>
      </w:r>
    </w:p>
    <w:p w14:paraId="227FAD90" w14:textId="0ADC1ED7" w:rsidR="00013DD2" w:rsidRDefault="00664DFF" w:rsidP="00013DD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00013DD2">
        <w:rPr>
          <w:rFonts w:ascii="Times New Roman" w:eastAsia="Times New Roman" w:hAnsi="Times New Roman" w:cs="Times New Roman"/>
          <w:bCs/>
          <w:sz w:val="24"/>
          <w:szCs w:val="24"/>
        </w:rPr>
        <w:t xml:space="preserve">e empozó a trabajar con la placa </w:t>
      </w:r>
      <w:proofErr w:type="spellStart"/>
      <w:r w:rsidR="00013DD2">
        <w:rPr>
          <w:rFonts w:ascii="Times New Roman" w:eastAsia="Times New Roman" w:hAnsi="Times New Roman" w:cs="Times New Roman"/>
          <w:bCs/>
          <w:sz w:val="24"/>
          <w:szCs w:val="24"/>
        </w:rPr>
        <w:t>raspberry</w:t>
      </w:r>
      <w:proofErr w:type="spellEnd"/>
      <w:r w:rsidR="00013DD2">
        <w:rPr>
          <w:rFonts w:ascii="Times New Roman" w:eastAsia="Times New Roman" w:hAnsi="Times New Roman" w:cs="Times New Roman"/>
          <w:bCs/>
          <w:sz w:val="24"/>
          <w:szCs w:val="24"/>
        </w:rPr>
        <w:t xml:space="preserve"> pi pico w y como una de las formas de aprender a programar microcontroladores es mediante la observación de y entendimiento de ejemplos</w:t>
      </w:r>
      <w:r>
        <w:rPr>
          <w:rFonts w:ascii="Times New Roman" w:eastAsia="Times New Roman" w:hAnsi="Times New Roman" w:cs="Times New Roman"/>
          <w:bCs/>
          <w:sz w:val="24"/>
          <w:szCs w:val="24"/>
        </w:rPr>
        <w:t>, se realizó</w:t>
      </w:r>
      <w:r w:rsidR="00013DD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la réplica de</w:t>
      </w:r>
      <w:r w:rsidR="00013DD2">
        <w:rPr>
          <w:rFonts w:ascii="Times New Roman" w:eastAsia="Times New Roman" w:hAnsi="Times New Roman" w:cs="Times New Roman"/>
          <w:bCs/>
          <w:sz w:val="24"/>
          <w:szCs w:val="24"/>
        </w:rPr>
        <w:t xml:space="preserve"> una serie de estos que nos podían ayudar a entender el funcionamiento de componente importantes que era</w:t>
      </w:r>
      <w:r w:rsidR="00F21DD6">
        <w:rPr>
          <w:rFonts w:ascii="Times New Roman" w:eastAsia="Times New Roman" w:hAnsi="Times New Roman" w:cs="Times New Roman"/>
          <w:bCs/>
          <w:sz w:val="24"/>
          <w:szCs w:val="24"/>
        </w:rPr>
        <w:t>n necesarios para logar el funcionamiento</w:t>
      </w:r>
      <w:r w:rsidR="00013DD2">
        <w:rPr>
          <w:rFonts w:ascii="Times New Roman" w:eastAsia="Times New Roman" w:hAnsi="Times New Roman" w:cs="Times New Roman"/>
          <w:bCs/>
          <w:sz w:val="24"/>
          <w:szCs w:val="24"/>
        </w:rPr>
        <w:t xml:space="preserve"> </w:t>
      </w:r>
      <w:r w:rsidR="00F21DD6">
        <w:rPr>
          <w:rFonts w:ascii="Times New Roman" w:eastAsia="Times New Roman" w:hAnsi="Times New Roman" w:cs="Times New Roman"/>
          <w:bCs/>
          <w:sz w:val="24"/>
          <w:szCs w:val="24"/>
        </w:rPr>
        <w:t xml:space="preserve">de </w:t>
      </w:r>
      <w:r w:rsidR="00013DD2">
        <w:rPr>
          <w:rFonts w:ascii="Times New Roman" w:eastAsia="Times New Roman" w:hAnsi="Times New Roman" w:cs="Times New Roman"/>
          <w:bCs/>
          <w:sz w:val="24"/>
          <w:szCs w:val="24"/>
        </w:rPr>
        <w:t>este proyecto</w:t>
      </w:r>
      <w:r w:rsidR="00013DD2" w:rsidRPr="006758D7">
        <w:rPr>
          <w:rFonts w:ascii="Times New Roman" w:eastAsia="Times New Roman" w:hAnsi="Times New Roman" w:cs="Times New Roman"/>
          <w:bCs/>
          <w:sz w:val="24"/>
          <w:szCs w:val="24"/>
        </w:rPr>
        <w:t>.</w:t>
      </w:r>
    </w:p>
    <w:p w14:paraId="1732213E" w14:textId="23AE7EC7" w:rsidR="00013DD2" w:rsidRDefault="00013DD2" w:rsidP="00013DD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 primer ejemplo realizado fue el de establecer un pin como salida para controlar la intermitencia de un LED. En primera instancia se utilizó la función </w:t>
      </w:r>
      <w:proofErr w:type="gramStart"/>
      <w:r>
        <w:rPr>
          <w:rFonts w:ascii="Times New Roman" w:eastAsia="Times New Roman" w:hAnsi="Times New Roman" w:cs="Times New Roman"/>
          <w:bCs/>
          <w:sz w:val="24"/>
          <w:szCs w:val="24"/>
        </w:rPr>
        <w:t>sleepms(</w:t>
      </w:r>
      <w:proofErr w:type="gramEnd"/>
      <w:r>
        <w:rPr>
          <w:rFonts w:ascii="Times New Roman" w:eastAsia="Times New Roman" w:hAnsi="Times New Roman" w:cs="Times New Roman"/>
          <w:bCs/>
          <w:sz w:val="24"/>
          <w:szCs w:val="24"/>
        </w:rPr>
        <w:t>1000) para encender y apagar el LED, pero esta función lo que hace es mandar a dormir el procesador y más adelante nos dimos cuenta que esta forma de trabajar con retados era completamente inservible para la implantación de juego, esto debido a que si mandábamos a dormir el procesador todos los procesos se veían afectados y por ejemplo los displays dejaban de funcionar</w:t>
      </w:r>
      <w:r w:rsidR="00F21DD6">
        <w:rPr>
          <w:rFonts w:ascii="Times New Roman" w:eastAsia="Times New Roman" w:hAnsi="Times New Roman" w:cs="Times New Roman"/>
          <w:bCs/>
          <w:sz w:val="24"/>
          <w:szCs w:val="24"/>
        </w:rPr>
        <w:t xml:space="preserve"> y se apagaban. E</w:t>
      </w:r>
      <w:r>
        <w:rPr>
          <w:rFonts w:ascii="Times New Roman" w:eastAsia="Times New Roman" w:hAnsi="Times New Roman" w:cs="Times New Roman"/>
          <w:bCs/>
          <w:sz w:val="24"/>
          <w:szCs w:val="24"/>
        </w:rPr>
        <w:t>ste problema lo solucionamos haciendo uso de timers y atendiendo las diferentes etapas de flujo mediante interrupciones.</w:t>
      </w:r>
      <w:r w:rsidRPr="006758D7">
        <w:rPr>
          <w:rFonts w:ascii="Times New Roman" w:eastAsia="Times New Roman" w:hAnsi="Times New Roman" w:cs="Times New Roman"/>
          <w:bCs/>
          <w:sz w:val="24"/>
          <w:szCs w:val="24"/>
        </w:rPr>
        <w:t xml:space="preserve"> </w:t>
      </w:r>
    </w:p>
    <w:p w14:paraId="0BAB2C3F" w14:textId="77777777" w:rsidR="00F21DD6" w:rsidRDefault="00013DD2" w:rsidP="00013DD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Luego, aprendimos a utilizar un solo display 7-segmentos para realizar conteos de 0 a 9 en segundos</w:t>
      </w:r>
      <w:r w:rsidR="00F21DD6">
        <w:rPr>
          <w:rFonts w:ascii="Times New Roman" w:eastAsia="Times New Roman" w:hAnsi="Times New Roman" w:cs="Times New Roman"/>
          <w:bCs/>
          <w:sz w:val="24"/>
          <w:szCs w:val="24"/>
        </w:rPr>
        <w:t xml:space="preserve"> como se muestra en la </w:t>
      </w:r>
      <w:r w:rsidR="00F21DD6" w:rsidRPr="00F21DD6">
        <w:rPr>
          <w:rFonts w:ascii="Times New Roman" w:eastAsia="Times New Roman" w:hAnsi="Times New Roman" w:cs="Times New Roman"/>
          <w:b/>
          <w:bCs/>
          <w:sz w:val="24"/>
          <w:szCs w:val="24"/>
        </w:rPr>
        <w:t>Figura 3</w:t>
      </w:r>
      <w:r w:rsidR="00F21DD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1B82E02C" w14:textId="77777777" w:rsidR="00F21DD6" w:rsidRDefault="00F21DD6" w:rsidP="00F21DD6">
      <w:pPr>
        <w:keepNext/>
        <w:jc w:val="both"/>
        <w:rPr>
          <w:noProof/>
        </w:rPr>
      </w:pPr>
    </w:p>
    <w:p w14:paraId="5B92877C" w14:textId="6BC49539" w:rsidR="000472F4" w:rsidRDefault="00F21DD6" w:rsidP="00F21DD6">
      <w:pPr>
        <w:pStyle w:val="Sinespaciado"/>
        <w:keepNext/>
        <w:jc w:val="center"/>
      </w:pPr>
      <w:r>
        <w:rPr>
          <w:noProof/>
        </w:rPr>
        <w:drawing>
          <wp:inline distT="0" distB="0" distL="0" distR="0" wp14:anchorId="7BB67591" wp14:editId="21768628">
            <wp:extent cx="1337481" cy="1785430"/>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381" r="4032" b="28639"/>
                    <a:stretch/>
                  </pic:blipFill>
                  <pic:spPr bwMode="auto">
                    <a:xfrm>
                      <a:off x="0" y="0"/>
                      <a:ext cx="1371692" cy="1831098"/>
                    </a:xfrm>
                    <a:prstGeom prst="rect">
                      <a:avLst/>
                    </a:prstGeom>
                    <a:noFill/>
                    <a:ln>
                      <a:noFill/>
                    </a:ln>
                    <a:extLst>
                      <a:ext uri="{53640926-AAD7-44D8-BBD7-CCE9431645EC}">
                        <a14:shadowObscured xmlns:a14="http://schemas.microsoft.com/office/drawing/2010/main"/>
                      </a:ext>
                    </a:extLst>
                  </pic:spPr>
                </pic:pic>
              </a:graphicData>
            </a:graphic>
          </wp:inline>
        </w:drawing>
      </w:r>
    </w:p>
    <w:p w14:paraId="14F21501" w14:textId="36C09B64" w:rsidR="00F21DD6" w:rsidRPr="000472F4" w:rsidRDefault="00F21DD6" w:rsidP="00F21DD6">
      <w:pPr>
        <w:jc w:val="center"/>
        <w:rPr>
          <w:rFonts w:ascii="Times New Roman" w:eastAsia="Times New Roman" w:hAnsi="Times New Roman" w:cs="Times New Roman"/>
          <w:b/>
          <w:bCs/>
          <w:sz w:val="24"/>
          <w:szCs w:val="24"/>
        </w:rPr>
      </w:pPr>
      <w:r w:rsidRPr="000472F4">
        <w:rPr>
          <w:rFonts w:ascii="Times New Roman" w:hAnsi="Times New Roman" w:cs="Times New Roman"/>
          <w:b/>
        </w:rPr>
        <w:t>Figura 3. Encendido Displays 7 segmentos</w:t>
      </w:r>
    </w:p>
    <w:p w14:paraId="7931F647" w14:textId="03E6B532" w:rsidR="00013DD2" w:rsidRDefault="00F21DD6" w:rsidP="00013DD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00013DD2">
        <w:rPr>
          <w:rFonts w:ascii="Times New Roman" w:eastAsia="Times New Roman" w:hAnsi="Times New Roman" w:cs="Times New Roman"/>
          <w:bCs/>
          <w:sz w:val="24"/>
          <w:szCs w:val="24"/>
        </w:rPr>
        <w:t>in embargo</w:t>
      </w:r>
      <w:r>
        <w:rPr>
          <w:rFonts w:ascii="Times New Roman" w:eastAsia="Times New Roman" w:hAnsi="Times New Roman" w:cs="Times New Roman"/>
          <w:bCs/>
          <w:sz w:val="24"/>
          <w:szCs w:val="24"/>
        </w:rPr>
        <w:t>,</w:t>
      </w:r>
      <w:r w:rsidR="00013DD2">
        <w:rPr>
          <w:rFonts w:ascii="Times New Roman" w:eastAsia="Times New Roman" w:hAnsi="Times New Roman" w:cs="Times New Roman"/>
          <w:bCs/>
          <w:sz w:val="24"/>
          <w:szCs w:val="24"/>
        </w:rPr>
        <w:t xml:space="preserve"> esto no era suficiente porque necesitábamos visualizar números en 4 displays al mismo tiempo, esto nos llevó a investigar sobre la multiplexación y poner en marcha este método para </w:t>
      </w:r>
      <w:r w:rsidR="00013DD2">
        <w:rPr>
          <w:rFonts w:ascii="Times New Roman" w:eastAsia="Times New Roman" w:hAnsi="Times New Roman" w:cs="Times New Roman"/>
          <w:bCs/>
          <w:sz w:val="24"/>
          <w:szCs w:val="24"/>
        </w:rPr>
        <w:lastRenderedPageBreak/>
        <w:t>cumplir con los requerimientos</w:t>
      </w:r>
      <w:r>
        <w:rPr>
          <w:rFonts w:ascii="Times New Roman" w:eastAsia="Times New Roman" w:hAnsi="Times New Roman" w:cs="Times New Roman"/>
          <w:bCs/>
          <w:sz w:val="24"/>
          <w:szCs w:val="24"/>
        </w:rPr>
        <w:t xml:space="preserve"> como se observa en la </w:t>
      </w:r>
      <w:r w:rsidRPr="00F21DD6">
        <w:rPr>
          <w:rFonts w:ascii="Times New Roman" w:eastAsia="Times New Roman" w:hAnsi="Times New Roman" w:cs="Times New Roman"/>
          <w:b/>
          <w:bCs/>
          <w:sz w:val="24"/>
          <w:szCs w:val="24"/>
        </w:rPr>
        <w:t>Figura 4</w:t>
      </w:r>
      <w:r w:rsidR="00013DD2">
        <w:rPr>
          <w:rFonts w:ascii="Times New Roman" w:eastAsia="Times New Roman" w:hAnsi="Times New Roman" w:cs="Times New Roman"/>
          <w:bCs/>
          <w:sz w:val="24"/>
          <w:szCs w:val="24"/>
        </w:rPr>
        <w:t>.</w:t>
      </w:r>
    </w:p>
    <w:p w14:paraId="44C1E9A6" w14:textId="398D2C1D" w:rsidR="00F21DD6" w:rsidRDefault="00F21DD6" w:rsidP="00F21DD6">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54ED8078" wp14:editId="3B86B2FB">
            <wp:extent cx="2245057" cy="1474851"/>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0329_203002.jpg"/>
                    <pic:cNvPicPr/>
                  </pic:nvPicPr>
                  <pic:blipFill rotWithShape="1">
                    <a:blip r:embed="rId10" cstate="print">
                      <a:extLst>
                        <a:ext uri="{28A0092B-C50C-407E-A947-70E740481C1C}">
                          <a14:useLocalDpi xmlns:a14="http://schemas.microsoft.com/office/drawing/2010/main" val="0"/>
                        </a:ext>
                      </a:extLst>
                    </a:blip>
                    <a:srcRect l="14074" r="15766"/>
                    <a:stretch/>
                  </pic:blipFill>
                  <pic:spPr bwMode="auto">
                    <a:xfrm>
                      <a:off x="0" y="0"/>
                      <a:ext cx="2245444" cy="1475105"/>
                    </a:xfrm>
                    <a:prstGeom prst="rect">
                      <a:avLst/>
                    </a:prstGeom>
                    <a:ln>
                      <a:noFill/>
                    </a:ln>
                    <a:extLst>
                      <a:ext uri="{53640926-AAD7-44D8-BBD7-CCE9431645EC}">
                        <a14:shadowObscured xmlns:a14="http://schemas.microsoft.com/office/drawing/2010/main"/>
                      </a:ext>
                    </a:extLst>
                  </pic:spPr>
                </pic:pic>
              </a:graphicData>
            </a:graphic>
          </wp:inline>
        </w:drawing>
      </w:r>
    </w:p>
    <w:p w14:paraId="77E221B5" w14:textId="4922453D" w:rsidR="00F21DD6" w:rsidRPr="000472F4" w:rsidRDefault="00F21DD6" w:rsidP="00F21DD6">
      <w:pPr>
        <w:jc w:val="center"/>
        <w:rPr>
          <w:rFonts w:ascii="Times New Roman" w:eastAsia="Times New Roman" w:hAnsi="Times New Roman" w:cs="Times New Roman"/>
          <w:b/>
          <w:bCs/>
          <w:sz w:val="24"/>
          <w:szCs w:val="24"/>
        </w:rPr>
      </w:pPr>
      <w:r w:rsidRPr="000472F4">
        <w:rPr>
          <w:rFonts w:ascii="Times New Roman" w:hAnsi="Times New Roman" w:cs="Times New Roman"/>
          <w:b/>
        </w:rPr>
        <w:t>Figura 4. Encendido Displays 7 segmentos</w:t>
      </w:r>
    </w:p>
    <w:p w14:paraId="323BD798" w14:textId="316FAA7F" w:rsidR="00893E82" w:rsidRDefault="00013DD2" w:rsidP="00013DD2">
      <w:pPr>
        <w:keepNext/>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 como última parte de la realización de ejemplos y pruebas, aprendimos a utilizar botones y capturar sus estados.</w:t>
      </w:r>
      <w:r w:rsidR="0093687E">
        <w:rPr>
          <w:rFonts w:ascii="Times New Roman" w:eastAsia="Times New Roman" w:hAnsi="Times New Roman" w:cs="Times New Roman"/>
          <w:bCs/>
          <w:sz w:val="24"/>
          <w:szCs w:val="24"/>
        </w:rPr>
        <w:t xml:space="preserve"> En esta parte tuvimos un problema y era que al presionar el botón el programa hacia lo que queríamos, pero una vez se dejaba de presionar el flujo de programa cambiaba radicalmente porque la condición ya no se cumplía. Este problema se solucionó mediante la activación de banderas justo en el momento que se leía el estado del botón.</w:t>
      </w:r>
    </w:p>
    <w:p w14:paraId="09863EA7" w14:textId="57744F90" w:rsidR="00013DD2" w:rsidRDefault="00013DD2" w:rsidP="00013DD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Luego, se elaboró el diagrama de flujo mostrado en la </w:t>
      </w:r>
      <w:r>
        <w:rPr>
          <w:rFonts w:ascii="Times New Roman" w:eastAsia="Times New Roman" w:hAnsi="Times New Roman" w:cs="Times New Roman"/>
          <w:b/>
          <w:bCs/>
          <w:sz w:val="24"/>
          <w:szCs w:val="24"/>
        </w:rPr>
        <w:t>Fi</w:t>
      </w:r>
      <w:r w:rsidR="00F21DD6">
        <w:rPr>
          <w:rFonts w:ascii="Times New Roman" w:eastAsia="Times New Roman" w:hAnsi="Times New Roman" w:cs="Times New Roman"/>
          <w:b/>
          <w:bCs/>
          <w:sz w:val="24"/>
          <w:szCs w:val="24"/>
        </w:rPr>
        <w:t>gura 5</w:t>
      </w:r>
      <w:r>
        <w:rPr>
          <w:rFonts w:ascii="Times New Roman" w:eastAsia="Times New Roman" w:hAnsi="Times New Roman" w:cs="Times New Roman"/>
          <w:bCs/>
          <w:sz w:val="24"/>
          <w:szCs w:val="24"/>
        </w:rPr>
        <w:t xml:space="preserve"> según la descripción que se pide para el juego y poder empezar a realizar el código en el lenguaje C. Este nos ayudó</w:t>
      </w:r>
      <w:r w:rsidR="00F21DD6">
        <w:rPr>
          <w:rFonts w:ascii="Times New Roman" w:eastAsia="Times New Roman" w:hAnsi="Times New Roman" w:cs="Times New Roman"/>
          <w:bCs/>
          <w:sz w:val="24"/>
          <w:szCs w:val="24"/>
        </w:rPr>
        <w:t xml:space="preserve"> en</w:t>
      </w:r>
      <w:r>
        <w:rPr>
          <w:rFonts w:ascii="Times New Roman" w:eastAsia="Times New Roman" w:hAnsi="Times New Roman" w:cs="Times New Roman"/>
          <w:bCs/>
          <w:sz w:val="24"/>
          <w:szCs w:val="24"/>
        </w:rPr>
        <w:t xml:space="preserve"> el desarrollo del código posteriormente.  </w:t>
      </w:r>
    </w:p>
    <w:p w14:paraId="6D290290" w14:textId="562F9FCB" w:rsidR="00013DD2" w:rsidRDefault="00013DD2" w:rsidP="00013DD2">
      <w:pPr>
        <w:jc w:val="center"/>
        <w:rPr>
          <w:rFonts w:ascii="Times New Roman" w:eastAsia="Times New Roman" w:hAnsi="Times New Roman" w:cs="Times New Roman"/>
          <w:bCs/>
          <w:sz w:val="24"/>
          <w:szCs w:val="24"/>
        </w:rPr>
      </w:pPr>
      <w:r>
        <w:rPr>
          <w:noProof/>
        </w:rPr>
        <w:drawing>
          <wp:inline distT="0" distB="0" distL="0" distR="0" wp14:anchorId="105826AB" wp14:editId="6FDFF7D9">
            <wp:extent cx="3200400" cy="3043451"/>
            <wp:effectExtent l="0" t="0" r="0" b="5080"/>
            <wp:docPr id="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49178" name="Imagen 1" descr="Diagrama&#10;&#10;Descripción generada automáticamente"/>
                    <pic:cNvPicPr/>
                  </pic:nvPicPr>
                  <pic:blipFill rotWithShape="1">
                    <a:blip r:embed="rId11"/>
                    <a:srcRect b="3312"/>
                    <a:stretch/>
                  </pic:blipFill>
                  <pic:spPr bwMode="auto">
                    <a:xfrm>
                      <a:off x="0" y="0"/>
                      <a:ext cx="3200400" cy="3043451"/>
                    </a:xfrm>
                    <a:prstGeom prst="rect">
                      <a:avLst/>
                    </a:prstGeom>
                    <a:ln>
                      <a:noFill/>
                    </a:ln>
                    <a:extLst>
                      <a:ext uri="{53640926-AAD7-44D8-BBD7-CCE9431645EC}">
                        <a14:shadowObscured xmlns:a14="http://schemas.microsoft.com/office/drawing/2010/main"/>
                      </a:ext>
                    </a:extLst>
                  </pic:spPr>
                </pic:pic>
              </a:graphicData>
            </a:graphic>
          </wp:inline>
        </w:drawing>
      </w:r>
    </w:p>
    <w:p w14:paraId="3CE11910" w14:textId="7693C5DE" w:rsidR="00FB4C4E" w:rsidRPr="000472F4" w:rsidRDefault="00013DD2" w:rsidP="0093687E">
      <w:pPr>
        <w:jc w:val="center"/>
        <w:rPr>
          <w:rFonts w:ascii="Times New Roman" w:eastAsia="Times New Roman" w:hAnsi="Times New Roman" w:cs="Times New Roman"/>
          <w:b/>
          <w:bCs/>
          <w:sz w:val="24"/>
          <w:szCs w:val="24"/>
        </w:rPr>
      </w:pPr>
      <w:r w:rsidRPr="000472F4">
        <w:rPr>
          <w:rFonts w:ascii="Times New Roman" w:hAnsi="Times New Roman" w:cs="Times New Roman"/>
          <w:b/>
        </w:rPr>
        <w:t xml:space="preserve">Figura </w:t>
      </w:r>
      <w:r w:rsidR="00F21DD6" w:rsidRPr="000472F4">
        <w:rPr>
          <w:rFonts w:ascii="Times New Roman" w:hAnsi="Times New Roman" w:cs="Times New Roman"/>
          <w:b/>
        </w:rPr>
        <w:t>5</w:t>
      </w:r>
      <w:r w:rsidRPr="000472F4">
        <w:rPr>
          <w:rFonts w:ascii="Times New Roman" w:hAnsi="Times New Roman" w:cs="Times New Roman"/>
          <w:b/>
        </w:rPr>
        <w:t>. Diagrama de flujo</w:t>
      </w:r>
      <w:r w:rsidR="00FB4C4E" w:rsidRPr="000472F4">
        <w:rPr>
          <w:rFonts w:ascii="Times New Roman" w:hAnsi="Times New Roman" w:cs="Times New Roman"/>
          <w:b/>
        </w:rPr>
        <w:t xml:space="preserve"> </w:t>
      </w:r>
    </w:p>
    <w:p w14:paraId="68C2BCB0" w14:textId="1E1AC3F2" w:rsidR="00FB4C4E" w:rsidRDefault="00FB4C4E" w:rsidP="00FB4C4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Conclusiones</w:t>
      </w:r>
    </w:p>
    <w:p w14:paraId="03DBDCC8" w14:textId="23EE63D4" w:rsidR="0093687E" w:rsidRPr="00FC2C23" w:rsidRDefault="0093687E" w:rsidP="00FC2C23">
      <w:pPr>
        <w:pStyle w:val="Prrafodelista"/>
        <w:numPr>
          <w:ilvl w:val="0"/>
          <w:numId w:val="7"/>
        </w:numPr>
        <w:jc w:val="both"/>
        <w:rPr>
          <w:rFonts w:ascii="Times New Roman" w:eastAsia="Times New Roman" w:hAnsi="Times New Roman" w:cs="Times New Roman"/>
          <w:b/>
          <w:sz w:val="24"/>
          <w:szCs w:val="24"/>
        </w:rPr>
      </w:pPr>
      <w:r w:rsidRPr="00FC2C23">
        <w:rPr>
          <w:rFonts w:ascii="Times New Roman" w:eastAsia="Times New Roman" w:hAnsi="Times New Roman" w:cs="Times New Roman"/>
          <w:sz w:val="24"/>
          <w:szCs w:val="24"/>
        </w:rPr>
        <w:lastRenderedPageBreak/>
        <w:t xml:space="preserve">Uno de los </w:t>
      </w:r>
      <w:r w:rsidR="00647197" w:rsidRPr="00FC2C23">
        <w:rPr>
          <w:rFonts w:ascii="Times New Roman" w:eastAsia="Times New Roman" w:hAnsi="Times New Roman" w:cs="Times New Roman"/>
          <w:sz w:val="24"/>
          <w:szCs w:val="24"/>
        </w:rPr>
        <w:t>principales</w:t>
      </w:r>
      <w:r w:rsidRPr="00FC2C23">
        <w:rPr>
          <w:rFonts w:ascii="Times New Roman" w:eastAsia="Times New Roman" w:hAnsi="Times New Roman" w:cs="Times New Roman"/>
          <w:sz w:val="24"/>
          <w:szCs w:val="24"/>
        </w:rPr>
        <w:t xml:space="preserve"> retos en este proyecto estuvo relacionado con mantener el procesador funcionando en todo momento, es decir, al inicio estábamos utilizando la </w:t>
      </w:r>
      <w:r w:rsidR="00647197" w:rsidRPr="00FC2C23">
        <w:rPr>
          <w:rFonts w:ascii="Times New Roman" w:eastAsia="Times New Roman" w:hAnsi="Times New Roman" w:cs="Times New Roman"/>
          <w:sz w:val="24"/>
          <w:szCs w:val="24"/>
        </w:rPr>
        <w:t>función</w:t>
      </w:r>
      <w:r w:rsidRPr="00FC2C23">
        <w:rPr>
          <w:rFonts w:ascii="Times New Roman" w:eastAsia="Times New Roman" w:hAnsi="Times New Roman" w:cs="Times New Roman"/>
          <w:sz w:val="24"/>
          <w:szCs w:val="24"/>
        </w:rPr>
        <w:t xml:space="preserve"> </w:t>
      </w:r>
      <w:proofErr w:type="gramStart"/>
      <w:r w:rsidRPr="00FC2C23">
        <w:rPr>
          <w:rFonts w:ascii="Times New Roman" w:eastAsia="Times New Roman" w:hAnsi="Times New Roman" w:cs="Times New Roman"/>
          <w:sz w:val="24"/>
          <w:szCs w:val="24"/>
        </w:rPr>
        <w:t>sleepms(</w:t>
      </w:r>
      <w:proofErr w:type="gramEnd"/>
      <w:r w:rsidRPr="00FC2C23">
        <w:rPr>
          <w:rFonts w:ascii="Times New Roman" w:eastAsia="Times New Roman" w:hAnsi="Times New Roman" w:cs="Times New Roman"/>
          <w:sz w:val="24"/>
          <w:szCs w:val="24"/>
        </w:rPr>
        <w:t xml:space="preserve">) para realizar </w:t>
      </w:r>
      <w:r w:rsidR="00647197" w:rsidRPr="00FC2C23">
        <w:rPr>
          <w:rFonts w:ascii="Times New Roman" w:eastAsia="Times New Roman" w:hAnsi="Times New Roman" w:cs="Times New Roman"/>
          <w:sz w:val="24"/>
          <w:szCs w:val="24"/>
        </w:rPr>
        <w:t>cualquier pausa que necesitamos, pero no éramos consientes del error tan grande estamos cometiendo ya que esta función manda a dormir el procesador y todos los procesos se miran afectados traduciéndose en un mal funcionamiento del flujo del programa. Mas halla de todo esto, se puedo lograr el correcto funcionamiento utilizando timers para la activación de interrupciones y logrando que el procesador las atienda exactamente en ese instante. Lo anterior es una herramienta muy poderosa para poder mantener el procesador en constante operación.</w:t>
      </w:r>
    </w:p>
    <w:p w14:paraId="1A210AE4" w14:textId="77777777" w:rsidR="00192381" w:rsidRPr="00FC2C23" w:rsidRDefault="00192381" w:rsidP="00FC2C23">
      <w:pPr>
        <w:pStyle w:val="Prrafodelista"/>
        <w:numPr>
          <w:ilvl w:val="0"/>
          <w:numId w:val="7"/>
        </w:numPr>
        <w:jc w:val="both"/>
        <w:rPr>
          <w:rFonts w:ascii="Times New Roman" w:eastAsia="Times New Roman" w:hAnsi="Times New Roman" w:cs="Times New Roman"/>
          <w:bCs/>
          <w:sz w:val="24"/>
          <w:szCs w:val="24"/>
        </w:rPr>
      </w:pPr>
      <w:r w:rsidRPr="00FC2C23">
        <w:rPr>
          <w:rFonts w:ascii="Times New Roman" w:eastAsia="Times New Roman" w:hAnsi="Times New Roman" w:cs="Times New Roman"/>
          <w:bCs/>
          <w:sz w:val="24"/>
          <w:szCs w:val="24"/>
        </w:rPr>
        <w:t>No se han incluido características adicionales en el juego, pero se han considerado posibles mejoras para futuras actualizaciones. Por ejemplo, se podrían agregar niveles de dificultad y diferentes modos de juego, como un modo de memorización de secuencias. Además, se podría implementar sonido y un sistema de puntuación, que se mostraría después de cada intento. También se podría considerar el uso de una pantalla LCD en lugar de Displays de 7 segmentos para una mejor visualización.</w:t>
      </w:r>
    </w:p>
    <w:p w14:paraId="78342C3A" w14:textId="77777777" w:rsidR="003E69AD" w:rsidRDefault="00192381" w:rsidP="003E69AD">
      <w:pPr>
        <w:pStyle w:val="Prrafodelista"/>
        <w:numPr>
          <w:ilvl w:val="0"/>
          <w:numId w:val="7"/>
        </w:numPr>
        <w:jc w:val="both"/>
        <w:rPr>
          <w:rFonts w:ascii="Times New Roman" w:eastAsia="Times New Roman" w:hAnsi="Times New Roman" w:cs="Times New Roman"/>
          <w:bCs/>
          <w:sz w:val="24"/>
          <w:szCs w:val="24"/>
        </w:rPr>
      </w:pPr>
      <w:r w:rsidRPr="00FC2C23">
        <w:rPr>
          <w:rFonts w:ascii="Times New Roman" w:eastAsia="Times New Roman" w:hAnsi="Times New Roman" w:cs="Times New Roman"/>
          <w:bCs/>
          <w:sz w:val="24"/>
          <w:szCs w:val="24"/>
        </w:rPr>
        <w:t>La medición de tiempos de reacción en tiempo real fue esencial durante el desarrollo de la práctica. Nos permitió adquirir habilidades en el manejo del tiempo y en la medición de intervalos precisos utilizando el microcontrolador. Esta introducción a los conceptos de tiempo real nos brindó una comprensión más profunda sobre cómo los sistemas embebidos responden a eventos externos.</w:t>
      </w:r>
    </w:p>
    <w:p w14:paraId="6532C6E5" w14:textId="407589CC" w:rsidR="00886808" w:rsidRPr="003E69AD" w:rsidRDefault="00886808" w:rsidP="003E69AD">
      <w:pPr>
        <w:pStyle w:val="Prrafodelista"/>
        <w:numPr>
          <w:ilvl w:val="0"/>
          <w:numId w:val="7"/>
        </w:numPr>
        <w:jc w:val="both"/>
        <w:rPr>
          <w:rFonts w:ascii="Times New Roman" w:eastAsia="Times New Roman" w:hAnsi="Times New Roman" w:cs="Times New Roman"/>
          <w:bCs/>
          <w:sz w:val="24"/>
          <w:szCs w:val="24"/>
        </w:rPr>
      </w:pPr>
      <w:r w:rsidRPr="003E69AD">
        <w:rPr>
          <w:rFonts w:ascii="Times New Roman" w:eastAsia="Times New Roman" w:hAnsi="Times New Roman" w:cs="Times New Roman"/>
          <w:bCs/>
          <w:sz w:val="24"/>
          <w:szCs w:val="24"/>
        </w:rPr>
        <w:t xml:space="preserve">En general, la Raspberry Pi Pico se destaca como una placa de desarrollo de alto rendimiento y bajo costo. Durante el proceso, se profundizó en el conocimiento sobre la programación de la Raspberry Pi Pico y la </w:t>
      </w:r>
      <w:r w:rsidRPr="003E69AD">
        <w:rPr>
          <w:rFonts w:ascii="Times New Roman" w:eastAsia="Times New Roman" w:hAnsi="Times New Roman" w:cs="Times New Roman"/>
          <w:bCs/>
          <w:sz w:val="24"/>
          <w:szCs w:val="24"/>
        </w:rPr>
        <w:lastRenderedPageBreak/>
        <w:t>interacción con los GPIOs para controlar las entradas y salidas.</w:t>
      </w:r>
    </w:p>
    <w:p w14:paraId="0B7871E5" w14:textId="77777777" w:rsidR="00647197" w:rsidRPr="00FC2C23" w:rsidRDefault="00647197" w:rsidP="00FC2C23">
      <w:pPr>
        <w:ind w:left="360"/>
        <w:jc w:val="both"/>
        <w:rPr>
          <w:rFonts w:ascii="Times New Roman" w:eastAsia="Times New Roman" w:hAnsi="Times New Roman" w:cs="Times New Roman"/>
          <w:b/>
          <w:sz w:val="24"/>
          <w:szCs w:val="24"/>
        </w:rPr>
      </w:pPr>
    </w:p>
    <w:p w14:paraId="78C4F0F7" w14:textId="77777777" w:rsidR="00955AC8" w:rsidRDefault="00955AC8" w:rsidP="00955A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Bibliografía </w:t>
      </w:r>
    </w:p>
    <w:p w14:paraId="2BD6B558" w14:textId="7340CC86" w:rsidR="00D56482" w:rsidRDefault="00D56482" w:rsidP="00B5544D">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bookmarkStart w:id="1" w:name="Referencia1"/>
      <w:r w:rsidR="00241CEA">
        <w:rPr>
          <w:rFonts w:ascii="Times New Roman" w:eastAsia="Times New Roman" w:hAnsi="Times New Roman" w:cs="Times New Roman"/>
          <w:color w:val="000000"/>
          <w:sz w:val="24"/>
          <w:szCs w:val="24"/>
        </w:rPr>
        <w:t>1</w:t>
      </w:r>
      <w:bookmarkEnd w:id="1"/>
      <w:r>
        <w:rPr>
          <w:rFonts w:ascii="Times New Roman" w:eastAsia="Times New Roman" w:hAnsi="Times New Roman" w:cs="Times New Roman"/>
          <w:color w:val="000000"/>
          <w:sz w:val="24"/>
          <w:szCs w:val="24"/>
        </w:rPr>
        <w:t xml:space="preserve">] </w:t>
      </w:r>
      <w:proofErr w:type="spellStart"/>
      <w:r w:rsidRPr="00D56482">
        <w:rPr>
          <w:rFonts w:ascii="Times New Roman" w:eastAsia="Times New Roman" w:hAnsi="Times New Roman" w:cs="Times New Roman"/>
          <w:color w:val="000000"/>
          <w:sz w:val="24"/>
          <w:szCs w:val="24"/>
        </w:rPr>
        <w:t>Raspberry</w:t>
      </w:r>
      <w:proofErr w:type="spellEnd"/>
      <w:r w:rsidRPr="00D56482">
        <w:rPr>
          <w:rFonts w:ascii="Times New Roman" w:eastAsia="Times New Roman" w:hAnsi="Times New Roman" w:cs="Times New Roman"/>
          <w:color w:val="000000"/>
          <w:sz w:val="24"/>
          <w:szCs w:val="24"/>
        </w:rPr>
        <w:t xml:space="preserve"> Pi </w:t>
      </w:r>
      <w:proofErr w:type="spellStart"/>
      <w:r w:rsidRPr="00D56482">
        <w:rPr>
          <w:rFonts w:ascii="Times New Roman" w:eastAsia="Times New Roman" w:hAnsi="Times New Roman" w:cs="Times New Roman"/>
          <w:color w:val="000000"/>
          <w:sz w:val="24"/>
          <w:szCs w:val="24"/>
        </w:rPr>
        <w:t>Foundation</w:t>
      </w:r>
      <w:proofErr w:type="spellEnd"/>
      <w:r w:rsidRPr="00D56482">
        <w:rPr>
          <w:rFonts w:ascii="Times New Roman" w:eastAsia="Times New Roman" w:hAnsi="Times New Roman" w:cs="Times New Roman"/>
          <w:color w:val="000000"/>
          <w:sz w:val="24"/>
          <w:szCs w:val="24"/>
        </w:rPr>
        <w:t xml:space="preserve">. </w:t>
      </w:r>
      <w:r w:rsidRPr="001D5602">
        <w:rPr>
          <w:rFonts w:ascii="Times New Roman" w:eastAsia="Times New Roman" w:hAnsi="Times New Roman" w:cs="Times New Roman"/>
          <w:color w:val="000000"/>
          <w:sz w:val="24"/>
          <w:szCs w:val="24"/>
        </w:rPr>
        <w:t xml:space="preserve">(2024, marzo). </w:t>
      </w:r>
      <w:r w:rsidRPr="00D56482">
        <w:rPr>
          <w:rFonts w:ascii="Times New Roman" w:eastAsia="Times New Roman" w:hAnsi="Times New Roman" w:cs="Times New Roman"/>
          <w:color w:val="000000"/>
          <w:sz w:val="24"/>
          <w:szCs w:val="24"/>
        </w:rPr>
        <w:t xml:space="preserve">Documentación del microcontrolador Raspberry Pi Pico. Recuperado de </w:t>
      </w:r>
      <w:hyperlink r:id="rId12" w:history="1">
        <w:r w:rsidRPr="00E0102F">
          <w:rPr>
            <w:rStyle w:val="Hipervnculo"/>
            <w:rFonts w:ascii="Times New Roman" w:eastAsia="Times New Roman" w:hAnsi="Times New Roman" w:cs="Times New Roman"/>
            <w:sz w:val="24"/>
            <w:szCs w:val="24"/>
          </w:rPr>
          <w:t>https://www.raspberrypi.com/documentation/microcontrollers/raspberry-pi-pico.html</w:t>
        </w:r>
      </w:hyperlink>
    </w:p>
    <w:p w14:paraId="2EC73D86" w14:textId="77777777" w:rsidR="00241CEA" w:rsidRDefault="00241CEA" w:rsidP="00241CEA">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bookmarkStart w:id="2" w:name="Referencia2"/>
      <w:r>
        <w:rPr>
          <w:rFonts w:ascii="Times New Roman" w:eastAsia="Times New Roman" w:hAnsi="Times New Roman" w:cs="Times New Roman"/>
          <w:color w:val="000000"/>
          <w:sz w:val="24"/>
          <w:szCs w:val="24"/>
        </w:rPr>
        <w:t>2</w:t>
      </w:r>
      <w:bookmarkEnd w:id="2"/>
      <w:r>
        <w:rPr>
          <w:rFonts w:ascii="Times New Roman" w:eastAsia="Times New Roman" w:hAnsi="Times New Roman" w:cs="Times New Roman"/>
          <w:color w:val="000000"/>
          <w:sz w:val="24"/>
          <w:szCs w:val="24"/>
        </w:rPr>
        <w:t xml:space="preserve">] </w:t>
      </w:r>
      <w:r w:rsidRPr="001D5602">
        <w:rPr>
          <w:rFonts w:ascii="Times New Roman" w:eastAsia="Times New Roman" w:hAnsi="Times New Roman" w:cs="Times New Roman"/>
          <w:color w:val="000000"/>
          <w:sz w:val="24"/>
          <w:szCs w:val="24"/>
        </w:rPr>
        <w:t xml:space="preserve">Castro, S. (2024, marzo). Multiplexar Display 7 Segmentos con Arduino. Control Automático Educación. Recuperado de </w:t>
      </w:r>
      <w:hyperlink r:id="rId13" w:history="1">
        <w:r w:rsidRPr="00E0102F">
          <w:rPr>
            <w:rStyle w:val="Hipervnculo"/>
            <w:rFonts w:ascii="Times New Roman" w:eastAsia="Times New Roman" w:hAnsi="Times New Roman" w:cs="Times New Roman"/>
            <w:sz w:val="24"/>
            <w:szCs w:val="24"/>
          </w:rPr>
          <w:t>https://controlautomaticoeducacion.com/arduino/multiplexar-display-7-segmentos/</w:t>
        </w:r>
      </w:hyperlink>
    </w:p>
    <w:p w14:paraId="6112F17D" w14:textId="77777777" w:rsidR="00241CEA" w:rsidRDefault="00241CEA" w:rsidP="00B5544D">
      <w:pPr>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0EFFBCF2" w14:textId="77777777" w:rsidR="00D56482" w:rsidRDefault="00D56482" w:rsidP="00B5544D">
      <w:pPr>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085DCE9C" w14:textId="77777777" w:rsidR="001D5602" w:rsidRDefault="001D5602" w:rsidP="00B5544D">
      <w:pPr>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2C826C90" w14:textId="78705445" w:rsidR="00B5544D" w:rsidRDefault="00B5544D" w:rsidP="00B5544D">
      <w:pPr>
        <w:autoSpaceDE w:val="0"/>
        <w:autoSpaceDN w:val="0"/>
        <w:adjustRightInd w:val="0"/>
        <w:spacing w:after="0" w:line="240" w:lineRule="auto"/>
        <w:jc w:val="both"/>
        <w:rPr>
          <w:rFonts w:ascii="LMRoman10-Regular" w:hAnsi="LMRoman10-Regular" w:cs="LMRoman10-Regular"/>
          <w:color w:val="000000"/>
          <w:sz w:val="20"/>
          <w:szCs w:val="20"/>
        </w:rPr>
      </w:pPr>
      <w:r>
        <w:rPr>
          <w:rFonts w:ascii="Times New Roman" w:eastAsia="Times New Roman" w:hAnsi="Times New Roman" w:cs="Times New Roman"/>
          <w:color w:val="000000"/>
          <w:sz w:val="24"/>
          <w:szCs w:val="24"/>
        </w:rPr>
        <w:t xml:space="preserve"> </w:t>
      </w:r>
    </w:p>
    <w:p w14:paraId="4C0C27B8"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394ECE1"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355096E7"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4B5B248F"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BC537A4"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39C651F9"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2360B82C"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482773B7"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854E513"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26FD655"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32D89BC9"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611F4FB"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D12924A"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375242F5"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4014EFAF"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AB5A5AC"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21AFF612"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1E955EDE"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11B0D63"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4289CB59"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42BB1432"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0A14F07"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B1934EA"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69BEB37"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7DF4161A"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7483708D" w14:textId="77777777" w:rsidR="003E69AD" w:rsidRDefault="003E69AD"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201F6B9F"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2702D650"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179E9E9"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0E2A06F4"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6E477A5E"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60AC89F"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24667094" w14:textId="77777777" w:rsidR="00FF0941" w:rsidRDefault="00FF0941" w:rsidP="00B5544D">
      <w:pPr>
        <w:autoSpaceDE w:val="0"/>
        <w:autoSpaceDN w:val="0"/>
        <w:adjustRightInd w:val="0"/>
        <w:spacing w:after="0" w:line="240" w:lineRule="auto"/>
        <w:jc w:val="both"/>
        <w:rPr>
          <w:rFonts w:ascii="LMRoman10-Regular" w:hAnsi="LMRoman10-Regular" w:cs="LMRoman10-Regular"/>
          <w:color w:val="000000"/>
          <w:sz w:val="20"/>
          <w:szCs w:val="20"/>
        </w:rPr>
      </w:pPr>
    </w:p>
    <w:p w14:paraId="5F730BDC" w14:textId="269B4D29" w:rsidR="003E69AD" w:rsidRPr="003E69AD" w:rsidRDefault="003E69AD" w:rsidP="003E69AD">
      <w:pPr>
        <w:autoSpaceDE w:val="0"/>
        <w:autoSpaceDN w:val="0"/>
        <w:adjustRightInd w:val="0"/>
        <w:spacing w:after="0" w:line="240" w:lineRule="auto"/>
        <w:jc w:val="both"/>
        <w:rPr>
          <w:rFonts w:ascii="LMRoman10-Regular" w:hAnsi="LMRoman10-Regular" w:cs="LMRoman10-Regular"/>
          <w:color w:val="000000"/>
          <w:sz w:val="20"/>
          <w:szCs w:val="20"/>
        </w:rPr>
        <w:sectPr w:rsidR="003E69AD" w:rsidRPr="003E69AD" w:rsidSect="008B5522">
          <w:type w:val="continuous"/>
          <w:pgSz w:w="12240" w:h="15840"/>
          <w:pgMar w:top="720" w:right="720" w:bottom="720" w:left="720" w:header="708" w:footer="708" w:gutter="0"/>
          <w:cols w:num="2" w:space="720" w:equalWidth="0">
            <w:col w:w="5230" w:space="340"/>
            <w:col w:w="5230" w:space="0"/>
          </w:cols>
        </w:sectPr>
      </w:pPr>
    </w:p>
    <w:p w14:paraId="567C391B" w14:textId="77777777" w:rsidR="00FF0941" w:rsidRDefault="00FF0941">
      <w:pPr>
        <w:rPr>
          <w:rFonts w:ascii="Times New Roman" w:eastAsia="Times New Roman" w:hAnsi="Times New Roman" w:cs="Times New Roman"/>
        </w:rPr>
      </w:pPr>
    </w:p>
    <w:sectPr w:rsidR="00FF0941">
      <w:type w:val="continuous"/>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3DB"/>
    <w:multiLevelType w:val="hybridMultilevel"/>
    <w:tmpl w:val="CA440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B788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1BE9"/>
    <w:multiLevelType w:val="hybridMultilevel"/>
    <w:tmpl w:val="CEAE7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2D6F61"/>
    <w:multiLevelType w:val="hybridMultilevel"/>
    <w:tmpl w:val="5CDA9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D40D11"/>
    <w:multiLevelType w:val="hybridMultilevel"/>
    <w:tmpl w:val="CEAE74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A867DE"/>
    <w:multiLevelType w:val="hybridMultilevel"/>
    <w:tmpl w:val="19EA9FC6"/>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DD319E5"/>
    <w:multiLevelType w:val="hybridMultilevel"/>
    <w:tmpl w:val="49280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20"/>
    <w:rsid w:val="00013DD2"/>
    <w:rsid w:val="00040D8D"/>
    <w:rsid w:val="000472F4"/>
    <w:rsid w:val="000A0600"/>
    <w:rsid w:val="000D1393"/>
    <w:rsid w:val="000D2E12"/>
    <w:rsid w:val="000D3E81"/>
    <w:rsid w:val="00103205"/>
    <w:rsid w:val="001104EE"/>
    <w:rsid w:val="0012159C"/>
    <w:rsid w:val="00182FF4"/>
    <w:rsid w:val="001874DD"/>
    <w:rsid w:val="00192381"/>
    <w:rsid w:val="0019617E"/>
    <w:rsid w:val="001D2C5A"/>
    <w:rsid w:val="001D5602"/>
    <w:rsid w:val="00205111"/>
    <w:rsid w:val="00210966"/>
    <w:rsid w:val="00220062"/>
    <w:rsid w:val="002228B8"/>
    <w:rsid w:val="002267B4"/>
    <w:rsid w:val="0023454E"/>
    <w:rsid w:val="00241CEA"/>
    <w:rsid w:val="00280A92"/>
    <w:rsid w:val="00291390"/>
    <w:rsid w:val="002F4E51"/>
    <w:rsid w:val="003036B2"/>
    <w:rsid w:val="00335B17"/>
    <w:rsid w:val="003601C3"/>
    <w:rsid w:val="0037364A"/>
    <w:rsid w:val="0038154B"/>
    <w:rsid w:val="003827B9"/>
    <w:rsid w:val="003E69AD"/>
    <w:rsid w:val="00404552"/>
    <w:rsid w:val="004362BF"/>
    <w:rsid w:val="00454791"/>
    <w:rsid w:val="0047114E"/>
    <w:rsid w:val="00472E5E"/>
    <w:rsid w:val="0048112B"/>
    <w:rsid w:val="004822A2"/>
    <w:rsid w:val="00483C71"/>
    <w:rsid w:val="004C5DC8"/>
    <w:rsid w:val="004D28E4"/>
    <w:rsid w:val="004F3239"/>
    <w:rsid w:val="00514B3A"/>
    <w:rsid w:val="005527C1"/>
    <w:rsid w:val="00574272"/>
    <w:rsid w:val="00580C99"/>
    <w:rsid w:val="00581E96"/>
    <w:rsid w:val="00587CED"/>
    <w:rsid w:val="005B0316"/>
    <w:rsid w:val="005C59F8"/>
    <w:rsid w:val="005E11EC"/>
    <w:rsid w:val="005E1333"/>
    <w:rsid w:val="005E68EB"/>
    <w:rsid w:val="005F2803"/>
    <w:rsid w:val="00621020"/>
    <w:rsid w:val="00647197"/>
    <w:rsid w:val="00661A96"/>
    <w:rsid w:val="00664DFF"/>
    <w:rsid w:val="0066618F"/>
    <w:rsid w:val="006758D7"/>
    <w:rsid w:val="00692D95"/>
    <w:rsid w:val="006C4683"/>
    <w:rsid w:val="00712E7C"/>
    <w:rsid w:val="00722EC0"/>
    <w:rsid w:val="007556EE"/>
    <w:rsid w:val="0076559D"/>
    <w:rsid w:val="00791570"/>
    <w:rsid w:val="007F56DE"/>
    <w:rsid w:val="00824533"/>
    <w:rsid w:val="00865EEA"/>
    <w:rsid w:val="008820F5"/>
    <w:rsid w:val="00886808"/>
    <w:rsid w:val="00893E82"/>
    <w:rsid w:val="008B5522"/>
    <w:rsid w:val="008F1EE5"/>
    <w:rsid w:val="008F78DC"/>
    <w:rsid w:val="00931DFA"/>
    <w:rsid w:val="0093440F"/>
    <w:rsid w:val="0093687E"/>
    <w:rsid w:val="00955AC8"/>
    <w:rsid w:val="009D083E"/>
    <w:rsid w:val="009D51EE"/>
    <w:rsid w:val="009F3400"/>
    <w:rsid w:val="00A12348"/>
    <w:rsid w:val="00A531AB"/>
    <w:rsid w:val="00A93634"/>
    <w:rsid w:val="00AB17ED"/>
    <w:rsid w:val="00AD65A3"/>
    <w:rsid w:val="00B44D31"/>
    <w:rsid w:val="00B5544D"/>
    <w:rsid w:val="00B64741"/>
    <w:rsid w:val="00B6765A"/>
    <w:rsid w:val="00B82ED5"/>
    <w:rsid w:val="00BA4B13"/>
    <w:rsid w:val="00C1499D"/>
    <w:rsid w:val="00C444B9"/>
    <w:rsid w:val="00C84B0C"/>
    <w:rsid w:val="00C865EB"/>
    <w:rsid w:val="00C94B15"/>
    <w:rsid w:val="00CC3C16"/>
    <w:rsid w:val="00CD603D"/>
    <w:rsid w:val="00CD6667"/>
    <w:rsid w:val="00CF050A"/>
    <w:rsid w:val="00D17E8F"/>
    <w:rsid w:val="00D40526"/>
    <w:rsid w:val="00D56482"/>
    <w:rsid w:val="00D85FB0"/>
    <w:rsid w:val="00D92C3B"/>
    <w:rsid w:val="00DA4928"/>
    <w:rsid w:val="00DE3609"/>
    <w:rsid w:val="00E0559B"/>
    <w:rsid w:val="00EA71FB"/>
    <w:rsid w:val="00EA740F"/>
    <w:rsid w:val="00EB2D58"/>
    <w:rsid w:val="00EB2DA8"/>
    <w:rsid w:val="00EC0B2F"/>
    <w:rsid w:val="00F07E65"/>
    <w:rsid w:val="00F21DD6"/>
    <w:rsid w:val="00F65D9B"/>
    <w:rsid w:val="00F775D4"/>
    <w:rsid w:val="00FB4C4E"/>
    <w:rsid w:val="00FC2C23"/>
    <w:rsid w:val="00FF0941"/>
    <w:rsid w:val="00FF2A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EB6F"/>
  <w15:docId w15:val="{BEFA58A5-66A3-4B3A-AFBE-BCA9310E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955AC8"/>
    <w:pPr>
      <w:spacing w:after="200" w:line="240" w:lineRule="auto"/>
    </w:pPr>
    <w:rPr>
      <w:i/>
      <w:iCs/>
      <w:color w:val="1F497D" w:themeColor="text2"/>
      <w:sz w:val="18"/>
      <w:szCs w:val="18"/>
    </w:rPr>
  </w:style>
  <w:style w:type="paragraph" w:styleId="Prrafodelista">
    <w:name w:val="List Paragraph"/>
    <w:basedOn w:val="Normal"/>
    <w:uiPriority w:val="34"/>
    <w:qFormat/>
    <w:rsid w:val="004D28E4"/>
    <w:pPr>
      <w:ind w:left="720"/>
      <w:contextualSpacing/>
    </w:pPr>
    <w:rPr>
      <w:rFonts w:asciiTheme="minorHAnsi" w:eastAsiaTheme="minorHAnsi" w:hAnsiTheme="minorHAnsi" w:cstheme="minorBidi"/>
      <w:kern w:val="2"/>
      <w:lang w:eastAsia="en-US"/>
      <w14:ligatures w14:val="standardContextual"/>
    </w:rPr>
  </w:style>
  <w:style w:type="character" w:styleId="Hipervnculo">
    <w:name w:val="Hyperlink"/>
    <w:basedOn w:val="Fuentedeprrafopredeter"/>
    <w:uiPriority w:val="99"/>
    <w:unhideWhenUsed/>
    <w:rsid w:val="00B5544D"/>
    <w:rPr>
      <w:color w:val="0000FF" w:themeColor="hyperlink"/>
      <w:u w:val="single"/>
    </w:rPr>
  </w:style>
  <w:style w:type="character" w:customStyle="1" w:styleId="Mencinsinresolver1">
    <w:name w:val="Mención sin resolver1"/>
    <w:basedOn w:val="Fuentedeprrafopredeter"/>
    <w:uiPriority w:val="99"/>
    <w:semiHidden/>
    <w:unhideWhenUsed/>
    <w:rsid w:val="00B5544D"/>
    <w:rPr>
      <w:color w:val="605E5C"/>
      <w:shd w:val="clear" w:color="auto" w:fill="E1DFDD"/>
    </w:rPr>
  </w:style>
  <w:style w:type="paragraph" w:styleId="Sinespaciado">
    <w:name w:val="No Spacing"/>
    <w:uiPriority w:val="1"/>
    <w:qFormat/>
    <w:rsid w:val="000A0600"/>
    <w:pPr>
      <w:spacing w:after="0" w:line="240" w:lineRule="auto"/>
    </w:pPr>
  </w:style>
  <w:style w:type="table" w:styleId="Tablaconcuadrcula">
    <w:name w:val="Table Grid"/>
    <w:basedOn w:val="Tablanormal"/>
    <w:uiPriority w:val="39"/>
    <w:rsid w:val="0023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8154B"/>
    <w:pPr>
      <w:spacing w:before="240" w:after="0"/>
      <w:outlineLvl w:val="9"/>
    </w:pPr>
    <w:rPr>
      <w:rFonts w:asciiTheme="majorHAnsi" w:eastAsiaTheme="majorEastAsia" w:hAnsiTheme="majorHAnsi" w:cstheme="majorBidi"/>
      <w:b w:val="0"/>
      <w:color w:val="365F91" w:themeColor="accent1" w:themeShade="BF"/>
      <w:sz w:val="32"/>
      <w:szCs w:val="32"/>
    </w:rPr>
  </w:style>
  <w:style w:type="character" w:styleId="Hipervnculovisitado">
    <w:name w:val="FollowedHyperlink"/>
    <w:basedOn w:val="Fuentedeprrafopredeter"/>
    <w:uiPriority w:val="99"/>
    <w:semiHidden/>
    <w:unhideWhenUsed/>
    <w:rsid w:val="00824533"/>
    <w:rPr>
      <w:color w:val="800080" w:themeColor="followedHyperlink"/>
      <w:u w:val="single"/>
    </w:rPr>
  </w:style>
  <w:style w:type="character" w:styleId="Textodelmarcadordeposicin">
    <w:name w:val="Placeholder Text"/>
    <w:basedOn w:val="Fuentedeprrafopredeter"/>
    <w:uiPriority w:val="99"/>
    <w:semiHidden/>
    <w:rsid w:val="00B82E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8112">
      <w:bodyDiv w:val="1"/>
      <w:marLeft w:val="0"/>
      <w:marRight w:val="0"/>
      <w:marTop w:val="0"/>
      <w:marBottom w:val="0"/>
      <w:divBdr>
        <w:top w:val="none" w:sz="0" w:space="0" w:color="auto"/>
        <w:left w:val="none" w:sz="0" w:space="0" w:color="auto"/>
        <w:bottom w:val="none" w:sz="0" w:space="0" w:color="auto"/>
        <w:right w:val="none" w:sz="0" w:space="0" w:color="auto"/>
      </w:divBdr>
    </w:div>
    <w:div w:id="229197734">
      <w:bodyDiv w:val="1"/>
      <w:marLeft w:val="0"/>
      <w:marRight w:val="0"/>
      <w:marTop w:val="0"/>
      <w:marBottom w:val="0"/>
      <w:divBdr>
        <w:top w:val="none" w:sz="0" w:space="0" w:color="auto"/>
        <w:left w:val="none" w:sz="0" w:space="0" w:color="auto"/>
        <w:bottom w:val="none" w:sz="0" w:space="0" w:color="auto"/>
        <w:right w:val="none" w:sz="0" w:space="0" w:color="auto"/>
      </w:divBdr>
      <w:divsChild>
        <w:div w:id="377168602">
          <w:marLeft w:val="0"/>
          <w:marRight w:val="0"/>
          <w:marTop w:val="0"/>
          <w:marBottom w:val="0"/>
          <w:divBdr>
            <w:top w:val="none" w:sz="0" w:space="0" w:color="auto"/>
            <w:left w:val="none" w:sz="0" w:space="0" w:color="auto"/>
            <w:bottom w:val="none" w:sz="0" w:space="0" w:color="auto"/>
            <w:right w:val="none" w:sz="0" w:space="0" w:color="auto"/>
          </w:divBdr>
          <w:divsChild>
            <w:div w:id="14716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6190">
      <w:bodyDiv w:val="1"/>
      <w:marLeft w:val="0"/>
      <w:marRight w:val="0"/>
      <w:marTop w:val="0"/>
      <w:marBottom w:val="0"/>
      <w:divBdr>
        <w:top w:val="none" w:sz="0" w:space="0" w:color="auto"/>
        <w:left w:val="none" w:sz="0" w:space="0" w:color="auto"/>
        <w:bottom w:val="none" w:sz="0" w:space="0" w:color="auto"/>
        <w:right w:val="none" w:sz="0" w:space="0" w:color="auto"/>
      </w:divBdr>
      <w:divsChild>
        <w:div w:id="2096319357">
          <w:marLeft w:val="0"/>
          <w:marRight w:val="0"/>
          <w:marTop w:val="0"/>
          <w:marBottom w:val="0"/>
          <w:divBdr>
            <w:top w:val="none" w:sz="0" w:space="0" w:color="auto"/>
            <w:left w:val="none" w:sz="0" w:space="0" w:color="auto"/>
            <w:bottom w:val="none" w:sz="0" w:space="0" w:color="auto"/>
            <w:right w:val="none" w:sz="0" w:space="0" w:color="auto"/>
          </w:divBdr>
          <w:divsChild>
            <w:div w:id="865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970">
      <w:bodyDiv w:val="1"/>
      <w:marLeft w:val="0"/>
      <w:marRight w:val="0"/>
      <w:marTop w:val="0"/>
      <w:marBottom w:val="0"/>
      <w:divBdr>
        <w:top w:val="none" w:sz="0" w:space="0" w:color="auto"/>
        <w:left w:val="none" w:sz="0" w:space="0" w:color="auto"/>
        <w:bottom w:val="none" w:sz="0" w:space="0" w:color="auto"/>
        <w:right w:val="none" w:sz="0" w:space="0" w:color="auto"/>
      </w:divBdr>
      <w:divsChild>
        <w:div w:id="1139495066">
          <w:marLeft w:val="0"/>
          <w:marRight w:val="0"/>
          <w:marTop w:val="0"/>
          <w:marBottom w:val="0"/>
          <w:divBdr>
            <w:top w:val="none" w:sz="0" w:space="0" w:color="auto"/>
            <w:left w:val="none" w:sz="0" w:space="0" w:color="auto"/>
            <w:bottom w:val="none" w:sz="0" w:space="0" w:color="auto"/>
            <w:right w:val="none" w:sz="0" w:space="0" w:color="auto"/>
          </w:divBdr>
          <w:divsChild>
            <w:div w:id="18644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060">
      <w:bodyDiv w:val="1"/>
      <w:marLeft w:val="0"/>
      <w:marRight w:val="0"/>
      <w:marTop w:val="0"/>
      <w:marBottom w:val="0"/>
      <w:divBdr>
        <w:top w:val="none" w:sz="0" w:space="0" w:color="auto"/>
        <w:left w:val="none" w:sz="0" w:space="0" w:color="auto"/>
        <w:bottom w:val="none" w:sz="0" w:space="0" w:color="auto"/>
        <w:right w:val="none" w:sz="0" w:space="0" w:color="auto"/>
      </w:divBdr>
      <w:divsChild>
        <w:div w:id="198519613">
          <w:marLeft w:val="0"/>
          <w:marRight w:val="0"/>
          <w:marTop w:val="0"/>
          <w:marBottom w:val="0"/>
          <w:divBdr>
            <w:top w:val="none" w:sz="0" w:space="0" w:color="auto"/>
            <w:left w:val="none" w:sz="0" w:space="0" w:color="auto"/>
            <w:bottom w:val="none" w:sz="0" w:space="0" w:color="auto"/>
            <w:right w:val="none" w:sz="0" w:space="0" w:color="auto"/>
          </w:divBdr>
          <w:divsChild>
            <w:div w:id="1532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8337">
      <w:bodyDiv w:val="1"/>
      <w:marLeft w:val="0"/>
      <w:marRight w:val="0"/>
      <w:marTop w:val="0"/>
      <w:marBottom w:val="0"/>
      <w:divBdr>
        <w:top w:val="none" w:sz="0" w:space="0" w:color="auto"/>
        <w:left w:val="none" w:sz="0" w:space="0" w:color="auto"/>
        <w:bottom w:val="none" w:sz="0" w:space="0" w:color="auto"/>
        <w:right w:val="none" w:sz="0" w:space="0" w:color="auto"/>
      </w:divBdr>
      <w:divsChild>
        <w:div w:id="1490245488">
          <w:marLeft w:val="0"/>
          <w:marRight w:val="0"/>
          <w:marTop w:val="0"/>
          <w:marBottom w:val="0"/>
          <w:divBdr>
            <w:top w:val="none" w:sz="0" w:space="0" w:color="auto"/>
            <w:left w:val="none" w:sz="0" w:space="0" w:color="auto"/>
            <w:bottom w:val="none" w:sz="0" w:space="0" w:color="auto"/>
            <w:right w:val="none" w:sz="0" w:space="0" w:color="auto"/>
          </w:divBdr>
          <w:divsChild>
            <w:div w:id="19182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246">
      <w:bodyDiv w:val="1"/>
      <w:marLeft w:val="0"/>
      <w:marRight w:val="0"/>
      <w:marTop w:val="0"/>
      <w:marBottom w:val="0"/>
      <w:divBdr>
        <w:top w:val="none" w:sz="0" w:space="0" w:color="auto"/>
        <w:left w:val="none" w:sz="0" w:space="0" w:color="auto"/>
        <w:bottom w:val="none" w:sz="0" w:space="0" w:color="auto"/>
        <w:right w:val="none" w:sz="0" w:space="0" w:color="auto"/>
      </w:divBdr>
      <w:divsChild>
        <w:div w:id="1490823497">
          <w:marLeft w:val="0"/>
          <w:marRight w:val="0"/>
          <w:marTop w:val="0"/>
          <w:marBottom w:val="0"/>
          <w:divBdr>
            <w:top w:val="none" w:sz="0" w:space="0" w:color="auto"/>
            <w:left w:val="none" w:sz="0" w:space="0" w:color="auto"/>
            <w:bottom w:val="none" w:sz="0" w:space="0" w:color="auto"/>
            <w:right w:val="none" w:sz="0" w:space="0" w:color="auto"/>
          </w:divBdr>
          <w:divsChild>
            <w:div w:id="14036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trolautomaticoeducacion.com/arduino/multiplexar-display-7-segmento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aspberrypi.com/documentation/microcontrollers/raspberry-pi-pic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A09B-A91D-4073-8055-1338D6B0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1629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Mutis</dc:creator>
  <cp:lastModifiedBy>Diego Mutis</cp:lastModifiedBy>
  <cp:revision>110</cp:revision>
  <cp:lastPrinted>2024-03-30T04:35:00Z</cp:lastPrinted>
  <dcterms:created xsi:type="dcterms:W3CDTF">2023-08-29T14:44:00Z</dcterms:created>
  <dcterms:modified xsi:type="dcterms:W3CDTF">2024-03-30T04:37:00Z</dcterms:modified>
</cp:coreProperties>
</file>