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042" w:rsidRPr="005E6042" w:rsidRDefault="005E6042" w:rsidP="005E60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r w:rsidRPr="005E60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  <w:t>Exam R</w:t>
      </w:r>
      <w:r w:rsidRPr="005E60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  <w:fldChar w:fldCharType="begin"/>
      </w:r>
      <w:r w:rsidRPr="005E60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  <w:instrText xml:space="preserve"> HYPERLINK "https://russet.uvt.nl/user/u826099/notebooks/exam_2_student2.0.ipynb" \l "Exam-R" </w:instrText>
      </w:r>
      <w:r w:rsidRPr="005E60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  <w:fldChar w:fldCharType="separate"/>
      </w:r>
      <w:r w:rsidRPr="005E6042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nl-NL"/>
        </w:rPr>
        <w:t>¶</w:t>
      </w:r>
      <w:r w:rsidRPr="005E60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  <w:fldChar w:fldCharType="end"/>
      </w:r>
    </w:p>
    <w:p w:rsidR="005E6042" w:rsidRPr="005E6042" w:rsidRDefault="005E6042" w:rsidP="005E6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t>Mark Klik &amp; Misja Mikkers</w:t>
      </w:r>
    </w:p>
    <w:p w:rsidR="005E6042" w:rsidRPr="005E6042" w:rsidRDefault="005E6042" w:rsidP="005E60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NL"/>
        </w:rPr>
      </w:pPr>
      <w:r w:rsidRPr="005E60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NL"/>
        </w:rPr>
        <w:t>Introduction</w:t>
      </w:r>
      <w:hyperlink r:id="rId5" w:anchor="Introduction" w:history="1">
        <w:r w:rsidRPr="005E6042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val="en-US" w:eastAsia="nl-NL"/>
          </w:rPr>
          <w:t>¶</w:t>
        </w:r>
      </w:hyperlink>
    </w:p>
    <w:p w:rsidR="005E6042" w:rsidRPr="005E6042" w:rsidRDefault="005E6042" w:rsidP="005E604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Before you turn this problem in, make sure everything runs as expected. First, </w:t>
      </w:r>
      <w:r w:rsidRPr="005E60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restart the kernel</w:t>
      </w: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(in the </w:t>
      </w:r>
      <w:proofErr w:type="spellStart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menubar</w:t>
      </w:r>
      <w:proofErr w:type="spellEnd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, select Kernel</w:t>
      </w:r>
      <w:r w:rsidRPr="005E6042">
        <w:rPr>
          <w:rFonts w:ascii="STIXMathJax_Main" w:eastAsia="Times New Roman" w:hAnsi="STIXMathJax_Main" w:cs="Times New Roman"/>
          <w:sz w:val="29"/>
          <w:szCs w:val="29"/>
          <w:bdr w:val="none" w:sz="0" w:space="0" w:color="auto" w:frame="1"/>
          <w:lang w:val="en-US" w:eastAsia="nl-NL"/>
        </w:rPr>
        <w:t>→</w:t>
      </w:r>
      <w:r w:rsidRPr="005E604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nl-NL"/>
        </w:rPr>
        <w:t>→</w:t>
      </w: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pict/>
      </w: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Restart) and then </w:t>
      </w:r>
      <w:r w:rsidRPr="005E60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run all cells</w:t>
      </w: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(in the </w:t>
      </w:r>
      <w:proofErr w:type="spellStart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menubar</w:t>
      </w:r>
      <w:proofErr w:type="spellEnd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, select Cell</w:t>
      </w:r>
      <w:r w:rsidRPr="005E6042">
        <w:rPr>
          <w:rFonts w:ascii="STIXMathJax_Main" w:eastAsia="Times New Roman" w:hAnsi="STIXMathJax_Main" w:cs="Times New Roman"/>
          <w:sz w:val="29"/>
          <w:szCs w:val="29"/>
          <w:bdr w:val="none" w:sz="0" w:space="0" w:color="auto" w:frame="1"/>
          <w:lang w:val="en-US" w:eastAsia="nl-NL"/>
        </w:rPr>
        <w:t>→</w:t>
      </w:r>
      <w:r w:rsidRPr="005E604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nl-NL"/>
        </w:rPr>
        <w:t>→</w:t>
      </w: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pict/>
      </w: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Run All).</w:t>
      </w:r>
    </w:p>
    <w:p w:rsidR="005E6042" w:rsidRPr="005E6042" w:rsidRDefault="005E6042" w:rsidP="005E6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Make sure you fill in any place that says </w:t>
      </w: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YOUR CODE HERE</w:t>
      </w: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or "YOUR ANSWER HERE", as well as your name and collaborators below:</w: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t>In [6]:</w: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150.6pt;height:57pt" o:ole="">
            <v:imagedata r:id="rId6" o:title=""/>
          </v:shape>
          <w:control r:id="rId7" w:name="DefaultOcxName" w:shapeid="_x0000_i1067"/>
        </w:objec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eastAsia="nl-NL"/>
        </w:rPr>
        <w:t>NAME = "Mateo Malbasic, 2009362"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eastAsia="nl-NL"/>
        </w:rPr>
        <w:t>COLLABORATORS = ""</w: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  <w:t>. . .</w: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066" type="#_x0000_t75" style="width:150.6pt;height:57pt" o:ole="">
            <v:imagedata r:id="rId6" o:title=""/>
          </v:shape>
          <w:control r:id="rId8" w:name="DefaultOcxName1" w:shapeid="_x0000_i1066"/>
        </w:objec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Fill in the cell above to provide us with your name and student number, like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NAME = "Adam Smith, #student number#"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where you replace "#student number#" with your ... (very good!)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Unfortunately, you are not allowed to work with "COLLABORATORS" in this exam.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## exam September 21th, 2018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With this R part of the exam you can earn at max. 4 points.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In the first cell of the notebook, give us your name and student number in the way indicated above.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Fill in the notebook (see below for code cells and text cells that you need to fill in).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If you look at the menus above (File, Edit, </w:t>
      </w:r>
      <w:proofErr w:type="gram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View</w:t>
      </w:r>
      <w:proofErr w:type="gram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etc.), there is one called "Cell". If you click on this, you can change the "Cell Type". Choose "Code" when you are typing python or R code. Choose "Markdown" when you are typing, well, markdown.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When you finish the notebook, make sure that you save it with the output of your code included.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Then put it on 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github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, e.g. by dragging it onto 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github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(see instructions below).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Finally, add a link to your README file with the name of this exam: "Exam R September 7, 2018".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# Packages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You will need the following packages for this exam.</w:t>
      </w:r>
    </w:p>
    <w:p w:rsidR="005E6042" w:rsidRPr="005E6042" w:rsidRDefault="005E6042" w:rsidP="005E6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Fill in the cell above to provide us with your name and student number, like</w:t>
      </w:r>
    </w:p>
    <w:p w:rsidR="005E6042" w:rsidRPr="005E6042" w:rsidRDefault="005E6042" w:rsidP="005E6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NAME = "Adam Smith, #student number#"</w:t>
      </w:r>
    </w:p>
    <w:p w:rsidR="005E6042" w:rsidRPr="005E6042" w:rsidRDefault="005E6042" w:rsidP="005E6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where you replace "#student number#" with your ... (very good!)</w:t>
      </w:r>
    </w:p>
    <w:p w:rsidR="005E6042" w:rsidRPr="005E6042" w:rsidRDefault="005E6042" w:rsidP="005E6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Unfortunately, you are not allowed to work with "COLLABORATORS" in this exam.</w:t>
      </w:r>
    </w:p>
    <w:p w:rsidR="005E6042" w:rsidRPr="005E6042" w:rsidRDefault="005E6042" w:rsidP="005E60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NL"/>
        </w:rPr>
      </w:pPr>
      <w:r w:rsidRPr="005E604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NL"/>
        </w:rPr>
        <w:t>exam September 21th, 2018</w:t>
      </w:r>
      <w:hyperlink r:id="rId9" w:anchor="exam-September-21th,-2018" w:history="1">
        <w:r w:rsidRPr="005E604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 w:eastAsia="nl-NL"/>
          </w:rPr>
          <w:t>¶</w:t>
        </w:r>
      </w:hyperlink>
    </w:p>
    <w:p w:rsidR="005E6042" w:rsidRPr="005E6042" w:rsidRDefault="005E6042" w:rsidP="005E6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With this R part of the exam you can earn at max. 4 points.</w:t>
      </w:r>
    </w:p>
    <w:p w:rsidR="005E6042" w:rsidRPr="005E6042" w:rsidRDefault="005E6042" w:rsidP="005E6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In the first cell of the notebook, give us your name and student number in the way indicated above.</w:t>
      </w:r>
    </w:p>
    <w:p w:rsidR="005E6042" w:rsidRPr="005E6042" w:rsidRDefault="005E6042" w:rsidP="005E6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Fill in the notebook (see below for code cells and text cells that you need to fill in).</w:t>
      </w:r>
    </w:p>
    <w:p w:rsidR="005E6042" w:rsidRPr="005E6042" w:rsidRDefault="005E6042" w:rsidP="005E6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If you look at the menus above (File, Edit, </w:t>
      </w:r>
      <w:proofErr w:type="gramStart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View</w:t>
      </w:r>
      <w:proofErr w:type="gramEnd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etc.), there is one called "Cell". If you click on this, you can change the "Cell Type". Choose "Code" when you are typing python or R code. Choose "Markdown" when you are typing, well, markdown.</w:t>
      </w:r>
    </w:p>
    <w:p w:rsidR="005E6042" w:rsidRPr="005E6042" w:rsidRDefault="005E6042" w:rsidP="005E6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When you finish the notebook, make sure that you save it with the output of your code included.</w:t>
      </w:r>
    </w:p>
    <w:p w:rsidR="005E6042" w:rsidRPr="005E6042" w:rsidRDefault="005E6042" w:rsidP="005E6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Then put it on </w:t>
      </w:r>
      <w:proofErr w:type="spellStart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github</w:t>
      </w:r>
      <w:proofErr w:type="spellEnd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e.g. by dragging it onto </w:t>
      </w:r>
      <w:proofErr w:type="spellStart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github</w:t>
      </w:r>
      <w:proofErr w:type="spellEnd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(see instructions below).</w:t>
      </w:r>
    </w:p>
    <w:p w:rsidR="005E6042" w:rsidRPr="005E6042" w:rsidRDefault="005E6042" w:rsidP="005E6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Finally, add a link to your README file with the name of this exam: "Exam R September 7, 2018".</w:t>
      </w:r>
    </w:p>
    <w:p w:rsidR="005E6042" w:rsidRPr="005E6042" w:rsidRDefault="005E6042" w:rsidP="005E60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NL"/>
        </w:rPr>
      </w:pPr>
      <w:r w:rsidRPr="005E60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NL"/>
        </w:rPr>
        <w:t>Packages</w:t>
      </w:r>
      <w:hyperlink r:id="rId10" w:anchor="Packages" w:history="1">
        <w:r w:rsidRPr="005E6042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val="en-US" w:eastAsia="nl-NL"/>
          </w:rPr>
          <w:t>¶</w:t>
        </w:r>
      </w:hyperlink>
    </w:p>
    <w:p w:rsidR="005E6042" w:rsidRPr="005E6042" w:rsidRDefault="005E6042" w:rsidP="005E6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You will need the following packages for this exam.</w: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t>In [7]:</w: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065" type="#_x0000_t75" style="width:150.6pt;height:57pt" o:ole="">
            <v:imagedata r:id="rId6" o:title=""/>
          </v:shape>
          <w:control r:id="rId11" w:name="DefaultOcxName2" w:shapeid="_x0000_i1065"/>
        </w:objec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eastAsia="nl-NL"/>
        </w:rPr>
        <w:t>library(tidyverse)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eastAsia="nl-NL"/>
        </w:rPr>
        <w:t>​</w: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  <w:t>. . .</w: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064" type="#_x0000_t75" style="width:150.6pt;height:57pt" o:ole="">
            <v:imagedata r:id="rId6" o:title=""/>
          </v:shape>
          <w:control r:id="rId12" w:name="DefaultOcxName3" w:shapeid="_x0000_i1064"/>
        </w:objec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 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# Assignment 1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## Data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Please read in "Medicaid.csv" and check the structure.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If needed change the variables Recipients and 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Total_costs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into a numeric variable.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Hint: don't forget you cannot change a factor in a numeric variable directly!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NL"/>
        </w:rPr>
      </w:pPr>
      <w:r w:rsidRPr="005E60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NL"/>
        </w:rPr>
        <w:t>Assignment 1</w:t>
      </w:r>
      <w:hyperlink r:id="rId13" w:anchor="Assignment-1" w:history="1">
        <w:r w:rsidRPr="005E6042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val="en-US" w:eastAsia="nl-NL"/>
          </w:rPr>
          <w:t>¶</w:t>
        </w:r>
      </w:hyperlink>
    </w:p>
    <w:p w:rsidR="005E6042" w:rsidRPr="005E6042" w:rsidRDefault="005E6042" w:rsidP="005E60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NL"/>
        </w:rPr>
      </w:pPr>
      <w:r w:rsidRPr="005E604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NL"/>
        </w:rPr>
        <w:t>Data</w:t>
      </w:r>
      <w:hyperlink r:id="rId14" w:anchor="Data" w:history="1">
        <w:r w:rsidRPr="005E604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 w:eastAsia="nl-NL"/>
          </w:rPr>
          <w:t>¶</w:t>
        </w:r>
      </w:hyperlink>
    </w:p>
    <w:p w:rsidR="005E6042" w:rsidRPr="005E6042" w:rsidRDefault="005E6042" w:rsidP="005E6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Please read in "Medicaid.csv" and check the structure.</w:t>
      </w:r>
    </w:p>
    <w:p w:rsidR="005E6042" w:rsidRPr="005E6042" w:rsidRDefault="005E6042" w:rsidP="005E6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If needed change the variables Recipients and </w:t>
      </w:r>
      <w:proofErr w:type="spellStart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Total_costs</w:t>
      </w:r>
      <w:proofErr w:type="spellEnd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into a numeric variable.</w:t>
      </w:r>
    </w:p>
    <w:p w:rsidR="005E6042" w:rsidRPr="005E6042" w:rsidRDefault="005E6042" w:rsidP="005E6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Hint: don't forget you cannot change a factor in a numeric variable directly!</w: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t>In [16]:</w: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063" type="#_x0000_t75" style="width:150.6pt;height:57pt" o:ole="">
            <v:imagedata r:id="rId6" o:title=""/>
          </v:shape>
          <w:control r:id="rId15" w:name="DefaultOcxName4" w:shapeid="_x0000_i1063"/>
        </w:objec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 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med1 &lt;- read.csv2("../Documents/Medicaid.csv")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proofErr w:type="gram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mutate(</w:t>
      </w:r>
      <w:proofErr w:type="gram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Year= 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as.numeric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as.character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(Year)))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proofErr w:type="gram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mutate(</w:t>
      </w:r>
      <w:proofErr w:type="gram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Recipients= 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as.numeric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as.character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(Recipients)))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str(med1)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Warning message in </w:t>
      </w:r>
      <w:proofErr w:type="gram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file(</w:t>
      </w:r>
      <w:proofErr w:type="gram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file, "rt"):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"cannot open file '../Documents/Medicaid.csv': No such file or directory"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Error in </w:t>
      </w:r>
      <w:proofErr w:type="gram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file(</w:t>
      </w:r>
      <w:proofErr w:type="gram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file, "rt"): cannot open the connection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Traceback: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1. read.csv2("../Documents/Medicaid.csv")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2. </w:t>
      </w:r>
      <w:proofErr w:type="spellStart"/>
      <w:proofErr w:type="gram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read.table</w:t>
      </w:r>
      <w:proofErr w:type="spellEnd"/>
      <w:proofErr w:type="gram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(file = file, header = header, 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sep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= 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sep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, quote = quote, 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.     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dec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= 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dec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, fill = fill, </w:t>
      </w:r>
      <w:proofErr w:type="spellStart"/>
      <w:proofErr w:type="gram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comment.char</w:t>
      </w:r>
      <w:proofErr w:type="spellEnd"/>
      <w:proofErr w:type="gram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= 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comment.char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, ...)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eastAsia="nl-NL"/>
        </w:rPr>
        <w:t>3. file(file, "rt")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  <w:t>. . .</w: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t>In [ ]:</w: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062" type="#_x0000_t75" style="width:150.6pt;height:57pt" o:ole="">
            <v:imagedata r:id="rId6" o:title=""/>
          </v:shape>
          <w:control r:id="rId16" w:name="DefaultOcxName5" w:shapeid="_x0000_i1062"/>
        </w:objec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eastAsia="nl-NL"/>
        </w:rPr>
        <w:t>​</w: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  <w:t>. . .</w: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061" type="#_x0000_t75" style="width:150.6pt;height:57pt" o:ole="">
            <v:imagedata r:id="rId6" o:title=""/>
          </v:shape>
          <w:control r:id="rId17" w:name="DefaultOcxName6" w:shapeid="_x0000_i1061"/>
        </w:objec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 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## New variable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You will now have to make a new variable called "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Cost_per_Recipient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" by dividing the variable "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Total_Costs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" by the variable "Recipients". You will have to use the "pipe-operator". You </w:t>
      </w:r>
      <w:proofErr w:type="gram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have to</w:t>
      </w:r>
      <w:proofErr w:type="gram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show the "head" of the 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dataframe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.</w:t>
      </w:r>
    </w:p>
    <w:p w:rsidR="005E6042" w:rsidRPr="005E6042" w:rsidRDefault="005E6042" w:rsidP="005E60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NL"/>
        </w:rPr>
      </w:pPr>
      <w:r w:rsidRPr="005E604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NL"/>
        </w:rPr>
        <w:t>New variable</w:t>
      </w:r>
      <w:hyperlink r:id="rId18" w:anchor="New-variable" w:history="1">
        <w:r w:rsidRPr="005E604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 w:eastAsia="nl-NL"/>
          </w:rPr>
          <w:t>¶</w:t>
        </w:r>
      </w:hyperlink>
    </w:p>
    <w:p w:rsidR="005E6042" w:rsidRPr="005E6042" w:rsidRDefault="005E6042" w:rsidP="005E6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You will now have to make a new variable called "</w:t>
      </w:r>
      <w:proofErr w:type="spellStart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Cost_per_Recipient</w:t>
      </w:r>
      <w:proofErr w:type="spellEnd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" by dividing the variable "</w:t>
      </w:r>
      <w:proofErr w:type="spellStart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Total_Costs</w:t>
      </w:r>
      <w:proofErr w:type="spellEnd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" by the variable "Recipients". You will have to use the "pipe-operator". You </w:t>
      </w:r>
      <w:proofErr w:type="gramStart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have to</w:t>
      </w:r>
      <w:proofErr w:type="gramEnd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show the "head" of the </w:t>
      </w:r>
      <w:proofErr w:type="spellStart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dataframe</w:t>
      </w:r>
      <w:proofErr w:type="spellEnd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t>In [17]:</w: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060" type="#_x0000_t75" style="width:150.6pt;height:57pt" o:ole="">
            <v:imagedata r:id="rId6" o:title=""/>
          </v:shape>
          <w:control r:id="rId19" w:name="DefaultOcxName7" w:shapeid="_x0000_i1060"/>
        </w:objec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 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Cost_per_Recipient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&lt;- 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Medicaid$Total_Costs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/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Medicaid$Recipients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%&gt;%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proofErr w:type="gram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head(</w:t>
      </w:r>
      <w:proofErr w:type="spellStart"/>
      <w:proofErr w:type="gram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Cost_per_Recipient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)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Error in </w:t>
      </w:r>
      <w:proofErr w:type="gram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eval(</w:t>
      </w:r>
      <w:proofErr w:type="gram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expr, 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envir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, 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enclos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): object 'Medicaid' not found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eastAsia="nl-NL"/>
        </w:rPr>
        <w:t>Traceback: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  <w:t>. . .</w: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059" type="#_x0000_t75" style="width:150.6pt;height:57pt" o:ole="">
            <v:imagedata r:id="rId6" o:title=""/>
          </v:shape>
          <w:control r:id="rId20" w:name="DefaultOcxName8" w:shapeid="_x0000_i1059"/>
        </w:objec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 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## Plot 1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Now you </w:t>
      </w:r>
      <w:proofErr w:type="gram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have to</w:t>
      </w:r>
      <w:proofErr w:type="gram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make a line plot of the data: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* with Year on the x-axis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* 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Cost_per_Recipient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on the y-axis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* The line should have size 3 and the color "red"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* The name on the Y axis should be "Cost per enrollee"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NL"/>
        </w:rPr>
      </w:pPr>
      <w:r w:rsidRPr="005E604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NL"/>
        </w:rPr>
        <w:t>Plot 1</w:t>
      </w:r>
      <w:hyperlink r:id="rId21" w:anchor="Plot-1" w:history="1">
        <w:r w:rsidRPr="005E604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 w:eastAsia="nl-NL"/>
          </w:rPr>
          <w:t>¶</w:t>
        </w:r>
      </w:hyperlink>
    </w:p>
    <w:p w:rsidR="005E6042" w:rsidRPr="005E6042" w:rsidRDefault="005E6042" w:rsidP="005E6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Now you </w:t>
      </w:r>
      <w:proofErr w:type="gramStart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have to</w:t>
      </w:r>
      <w:proofErr w:type="gramEnd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make a line plot of the data:</w:t>
      </w:r>
    </w:p>
    <w:p w:rsidR="005E6042" w:rsidRPr="005E6042" w:rsidRDefault="005E6042" w:rsidP="005E6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with Year on the x-axis</w:t>
      </w:r>
    </w:p>
    <w:p w:rsidR="005E6042" w:rsidRPr="005E6042" w:rsidRDefault="005E6042" w:rsidP="005E6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Cost_per_Recipient</w:t>
      </w:r>
      <w:proofErr w:type="spellEnd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on the y-axis</w:t>
      </w:r>
    </w:p>
    <w:p w:rsidR="005E6042" w:rsidRPr="005E6042" w:rsidRDefault="005E6042" w:rsidP="005E6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The line should have size 3 and the color "red"</w:t>
      </w:r>
    </w:p>
    <w:p w:rsidR="005E6042" w:rsidRPr="005E6042" w:rsidRDefault="005E6042" w:rsidP="005E6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The name on the Y axis should be "Cost per enrollee"</w: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t>In [18]:</w: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058" type="#_x0000_t75" style="width:150.6pt;height:57pt" o:ole="">
            <v:imagedata r:id="rId6" o:title=""/>
          </v:shape>
          <w:control r:id="rId22" w:name="DefaultOcxName9" w:shapeid="_x0000_i1058"/>
        </w:objec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 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  <w:proofErr w:type="spellStart"/>
      <w:proofErr w:type="gram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ggplot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) + 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geom_line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aes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(x= Year, y= Recipients, 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ylab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= "Cost per enrollee" col= 'Red', size=3 ), data= Medicaid) 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val="en-US"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Error in </w:t>
      </w:r>
      <w:proofErr w:type="gram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parse(</w:t>
      </w:r>
      <w:proofErr w:type="gram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text = x, 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srcfile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= 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src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): &lt;text&gt;:1:77: unexpected symbol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1:  </w:t>
      </w:r>
      <w:proofErr w:type="spellStart"/>
      <w:proofErr w:type="gram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ggplot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) + 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geom_line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aes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(x= Year, y= Recipients, 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ylab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= "Cost per enrollee" col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                                                                    </w:t>
      </w:r>
      <w:r w:rsidRPr="005E6042">
        <w:rPr>
          <w:rFonts w:ascii="Courier New" w:eastAsia="Times New Roman" w:hAnsi="Courier New" w:cs="Courier New"/>
          <w:sz w:val="20"/>
          <w:szCs w:val="20"/>
          <w:lang w:eastAsia="nl-NL"/>
        </w:rPr>
        <w:t>^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eastAsia="nl-NL"/>
        </w:rPr>
        <w:t>Traceback: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  <w:t>. . .</w: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057" type="#_x0000_t75" style="width:150.6pt;height:57pt" o:ole="">
            <v:imagedata r:id="rId6" o:title=""/>
          </v:shape>
          <w:control r:id="rId23" w:name="DefaultOcxName10" w:shapeid="_x0000_i1057"/>
        </w:objec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End of notebook</w:t>
      </w:r>
    </w:p>
    <w:p w:rsidR="005E6042" w:rsidRPr="005E6042" w:rsidRDefault="005E6042" w:rsidP="005E6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End of notebook</w: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056" type="#_x0000_t75" style="width:150.6pt;height:57pt" o:ole="">
            <v:imagedata r:id="rId6" o:title=""/>
          </v:shape>
          <w:control r:id="rId24" w:name="DefaultOcxName11" w:shapeid="_x0000_i1056"/>
        </w:objec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eastAsia="nl-NL"/>
        </w:rPr>
        <w:t>Dear Mr. Boone,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5E6042">
        <w:rPr>
          <w:rFonts w:ascii="Cambria Math" w:eastAsia="Times New Roman" w:hAnsi="Cambria Math" w:cs="Cambria Math"/>
          <w:sz w:val="20"/>
          <w:szCs w:val="20"/>
          <w:lang w:eastAsia="nl-NL"/>
        </w:rPr>
        <w:t>​</w:t>
      </w:r>
    </w:p>
    <w:p w:rsidR="005E6042" w:rsidRPr="005E6042" w:rsidRDefault="005E6042" w:rsidP="005E6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I have </w:t>
      </w:r>
      <w:proofErr w:type="gram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send</w:t>
      </w:r>
      <w:proofErr w:type="gram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a lot of questions to you and your colleagues about the R part of the exam. First my R kernel did not work in python, after that I send you a message on 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github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and it took a lot of time 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untill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i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got the final answer that I needed to use russet. So, I wanted to start in russet but again this did not work. Loading the 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tidyverse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, which was my very first problem worked after you told the IT. But then I could not load the data (Medicaid.csv) into this file. After that I had very little time to start the R assignment. So, I just made the assignment, without the </w:t>
      </w:r>
      <w:proofErr w:type="gram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data(</w:t>
      </w:r>
      <w:proofErr w:type="gram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Medicaid.csv). I hope you understand my problem and I hope you could see that I put effort in this assignment and that I would have finished it if the data worked. Maybe you could load the data for me because I tried everything first to let the kernel work and after that </w:t>
      </w:r>
      <w:proofErr w:type="spellStart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>everyting</w:t>
      </w:r>
      <w:proofErr w:type="spellEnd"/>
      <w:r w:rsidRPr="005E604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you and you colleagues said.</w:t>
      </w:r>
    </w:p>
    <w:p w:rsidR="005E6042" w:rsidRPr="005E6042" w:rsidRDefault="005E6042" w:rsidP="005E6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Dear Mr. Boone,</w:t>
      </w:r>
    </w:p>
    <w:p w:rsidR="005E6042" w:rsidRPr="005E6042" w:rsidRDefault="005E6042" w:rsidP="005E6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I have </w:t>
      </w:r>
      <w:proofErr w:type="gramStart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send</w:t>
      </w:r>
      <w:proofErr w:type="gramEnd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a lot of questions to you and your colleagues about the R part of the exam. First my R kernel did not work in python, after that I send you a message on </w:t>
      </w:r>
      <w:proofErr w:type="spellStart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github</w:t>
      </w:r>
      <w:proofErr w:type="spellEnd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and it took a lot of time </w:t>
      </w:r>
      <w:proofErr w:type="spellStart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untill</w:t>
      </w:r>
      <w:proofErr w:type="spellEnd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</w:t>
      </w:r>
      <w:proofErr w:type="spellEnd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got the final answer that I needed to use russet. So, I wanted to start in russet but again this did not work. Loading the </w:t>
      </w:r>
      <w:proofErr w:type="spellStart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tidyverse</w:t>
      </w:r>
      <w:proofErr w:type="spellEnd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which was my very first problem worked after you told the IT. But then I could not load the data (Medicaid.csv) into this file. After that I had very little time to start the R assignment. So, I just made the assignment, without the </w:t>
      </w:r>
      <w:proofErr w:type="gramStart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data(</w:t>
      </w:r>
      <w:proofErr w:type="gramEnd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Medicaid.csv). I hope you understand my problem and I hope you could see that I put effort in this assignment and that I would have finished it if the data worked. Maybe you could load the data for me because I tried everything first to let the kernel work and after that </w:t>
      </w:r>
      <w:proofErr w:type="spellStart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everyting</w:t>
      </w:r>
      <w:proofErr w:type="spellEnd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you and you colleagues said.</w:t>
      </w: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I handed it in in a word file because I could not even hand it in via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site.</w:t>
      </w:r>
      <w:bookmarkStart w:id="0" w:name="_GoBack"/>
      <w:bookmarkEnd w:id="0"/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In </w:t>
      </w:r>
      <w:proofErr w:type="gramStart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[ ]</w:t>
      </w:r>
      <w:proofErr w:type="gramEnd"/>
      <w:r w:rsidRPr="005E60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:</w: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055" type="#_x0000_t75" style="width:150.6pt;height:57pt" o:ole="">
            <v:imagedata r:id="rId6" o:title=""/>
          </v:shape>
          <w:control r:id="rId25" w:name="DefaultOcxName12" w:shapeid="_x0000_i1055"/>
        </w:object>
      </w:r>
    </w:p>
    <w:p w:rsidR="005E6042" w:rsidRPr="005E6042" w:rsidRDefault="005E6042" w:rsidP="005E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E6042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7709E9" w:rsidRDefault="007709E9"/>
    <w:sectPr w:rsidR="00770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IXMathJax_Main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52E3E"/>
    <w:multiLevelType w:val="multilevel"/>
    <w:tmpl w:val="6BBE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42"/>
    <w:rsid w:val="005E6042"/>
    <w:rsid w:val="0077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BC0A"/>
  <w15:chartTrackingRefBased/>
  <w15:docId w15:val="{C451D767-B809-448C-BBD6-4CB71371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60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link w:val="Heading2Char"/>
    <w:uiPriority w:val="9"/>
    <w:qFormat/>
    <w:rsid w:val="005E6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042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5E6042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5E60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6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Strong">
    <w:name w:val="Strong"/>
    <w:basedOn w:val="DefaultParagraphFont"/>
    <w:uiPriority w:val="22"/>
    <w:qFormat/>
    <w:rsid w:val="005E6042"/>
    <w:rPr>
      <w:b/>
      <w:bCs/>
    </w:rPr>
  </w:style>
  <w:style w:type="character" w:customStyle="1" w:styleId="mathjax1">
    <w:name w:val="mathjax1"/>
    <w:basedOn w:val="DefaultParagraphFont"/>
    <w:rsid w:val="005E6042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HTMLCode">
    <w:name w:val="HTML Code"/>
    <w:basedOn w:val="DefaultParagraphFont"/>
    <w:uiPriority w:val="99"/>
    <w:semiHidden/>
    <w:unhideWhenUsed/>
    <w:rsid w:val="005E60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042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cm-variable">
    <w:name w:val="cm-variable"/>
    <w:basedOn w:val="DefaultParagraphFont"/>
    <w:rsid w:val="005E6042"/>
  </w:style>
  <w:style w:type="character" w:customStyle="1" w:styleId="cm-operator">
    <w:name w:val="cm-operator"/>
    <w:basedOn w:val="DefaultParagraphFont"/>
    <w:rsid w:val="005E6042"/>
  </w:style>
  <w:style w:type="character" w:customStyle="1" w:styleId="cm-string">
    <w:name w:val="cm-string"/>
    <w:basedOn w:val="DefaultParagraphFont"/>
    <w:rsid w:val="005E6042"/>
  </w:style>
  <w:style w:type="character" w:customStyle="1" w:styleId="cm-header">
    <w:name w:val="cm-header"/>
    <w:basedOn w:val="DefaultParagraphFont"/>
    <w:rsid w:val="005E6042"/>
  </w:style>
  <w:style w:type="character" w:customStyle="1" w:styleId="cm-variable-2">
    <w:name w:val="cm-variable-2"/>
    <w:basedOn w:val="DefaultParagraphFont"/>
    <w:rsid w:val="005E6042"/>
  </w:style>
  <w:style w:type="character" w:customStyle="1" w:styleId="cm-number">
    <w:name w:val="cm-number"/>
    <w:basedOn w:val="DefaultParagraphFont"/>
    <w:rsid w:val="005E6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0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3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95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46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91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03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36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75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71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9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955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31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83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714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9355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695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6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0359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49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4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4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46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8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10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35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0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983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66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358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87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0145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88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05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96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97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02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23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10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0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86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24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021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646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974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0533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151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8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95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2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9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2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64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50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89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2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58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640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158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6059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48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64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9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57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8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86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68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02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928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897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19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820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050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0304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831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37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95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65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79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5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33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4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8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22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44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82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38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746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3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20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418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668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8996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50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76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8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20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0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05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25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39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363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045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03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89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710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86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0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22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4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70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9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64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73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054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19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918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22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795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031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928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20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9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1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77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14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11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9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1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3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33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40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50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227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882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442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673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8916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02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9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1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23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8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63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6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14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51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958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706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53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223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106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718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8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87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1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3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58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88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36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80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08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89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91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49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137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514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778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8939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3443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54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76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9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21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22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9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58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21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551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62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701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584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680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1984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72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34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26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87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23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2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1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47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65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9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763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66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506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573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03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https://russet.uvt.nl/user/u826099/notebooks/exam_2_student2.0.ipynb" TargetMode="External"/><Relationship Id="rId18" Type="http://schemas.openxmlformats.org/officeDocument/2006/relationships/hyperlink" Target="https://russet.uvt.nl/user/u826099/notebooks/exam_2_student2.0.ipynb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usset.uvt.nl/user/u826099/notebooks/exam_2_student2.0.ipynb" TargetMode="Externa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openxmlformats.org/officeDocument/2006/relationships/control" Target="activeX/activeX13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9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control" Target="activeX/activeX12.xml"/><Relationship Id="rId5" Type="http://schemas.openxmlformats.org/officeDocument/2006/relationships/hyperlink" Target="https://russet.uvt.nl/user/u826099/notebooks/exam_2_student2.0.ipynb" TargetMode="External"/><Relationship Id="rId15" Type="http://schemas.openxmlformats.org/officeDocument/2006/relationships/control" Target="activeX/activeX5.xml"/><Relationship Id="rId23" Type="http://schemas.openxmlformats.org/officeDocument/2006/relationships/control" Target="activeX/activeX11.xml"/><Relationship Id="rId10" Type="http://schemas.openxmlformats.org/officeDocument/2006/relationships/hyperlink" Target="https://russet.uvt.nl/user/u826099/notebooks/exam_2_student2.0.ipynb" TargetMode="External"/><Relationship Id="rId19" Type="http://schemas.openxmlformats.org/officeDocument/2006/relationships/control" Target="activeX/activeX8.xml"/><Relationship Id="rId4" Type="http://schemas.openxmlformats.org/officeDocument/2006/relationships/webSettings" Target="webSettings.xml"/><Relationship Id="rId9" Type="http://schemas.openxmlformats.org/officeDocument/2006/relationships/hyperlink" Target="https://russet.uvt.nl/user/u826099/notebooks/exam_2_student2.0.ipynb" TargetMode="External"/><Relationship Id="rId14" Type="http://schemas.openxmlformats.org/officeDocument/2006/relationships/hyperlink" Target="https://russet.uvt.nl/user/u826099/notebooks/exam_2_student2.0.ipynb" TargetMode="External"/><Relationship Id="rId22" Type="http://schemas.openxmlformats.org/officeDocument/2006/relationships/control" Target="activeX/activeX10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1321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Malbasic</dc:creator>
  <cp:keywords/>
  <dc:description/>
  <cp:lastModifiedBy>Mateo Malbasic</cp:lastModifiedBy>
  <cp:revision>1</cp:revision>
  <dcterms:created xsi:type="dcterms:W3CDTF">2018-09-21T15:51:00Z</dcterms:created>
  <dcterms:modified xsi:type="dcterms:W3CDTF">2018-09-21T15:55:00Z</dcterms:modified>
</cp:coreProperties>
</file>