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Agregue estas keywords :"Asesoramiento,legal, juridico, abogado, laboral, derecho, trabajo, Cordoba"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Agregue description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index:"Asesoramiento legal en toda la provincia de Cordoba. Temas laborales, penales y de familia."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quien soy:"Calidad del servicio que brindo, siempre teniendo en cuenta las necesidades de los clientes, y sin importar lo que les pase."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mis servicios:"Servicios de alta calidad, laborales, de familia litigios, etc. Pero mas que todo resolver los problemas que sean necesarios"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donde encontrarme : "Cualquiera se puede acercar al estudio y preguntar cualquier duda que haya."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contacto:"Podes contactarme para contarme cual es el problema por el que esta pasando o para arreglar un encuentro y hablarlo mejor."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Agregue copyright y author.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