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 w:hanging="5"/>
        <w:rPr>
          <w:rFonts w:ascii="Times New Roman" w:cs="Times New Roman" w:eastAsia="Times New Roman" w:hAnsi="Times New Roman"/>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ind w:left="1" w:hanging="3"/>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Skillshare360</w:t>
      </w:r>
    </w:p>
    <w:p w:rsidR="00000000" w:rsidDel="00000000" w:rsidP="00000000" w:rsidRDefault="00000000" w:rsidRPr="00000000" w14:paraId="00000003">
      <w:pPr>
        <w:pStyle w:val="Title"/>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Requirements Specification</w:t>
      </w:r>
    </w:p>
    <w:p w:rsidR="00000000" w:rsidDel="00000000" w:rsidP="00000000" w:rsidRDefault="00000000" w:rsidRPr="00000000" w14:paraId="00000004">
      <w:pPr>
        <w:pStyle w:val="Title"/>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5">
      <w:pPr>
        <w:pStyle w:val="Title"/>
        <w:ind w:left="1" w:hanging="3"/>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April 19, 2021</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i w:val="1"/>
          <w:color w:val="7030a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i w:val="1"/>
          <w:color w:val="7030a0"/>
          <w:sz w:val="22"/>
          <w:szCs w:val="22"/>
        </w:rPr>
      </w:pPr>
      <w:r w:rsidDel="00000000" w:rsidR="00000000" w:rsidRPr="00000000">
        <w:rPr>
          <w:rtl w:val="0"/>
        </w:rPr>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after="60" w:before="60" w:line="240" w:lineRule="auto"/>
        <w:ind w:left="0" w:hanging="2"/>
        <w:jc w:val="center"/>
        <w:rPr>
          <w:rFonts w:ascii="Times New Roman" w:cs="Times New Roman" w:eastAsia="Times New Roman" w:hAnsi="Times New Roman"/>
          <w:b w:val="1"/>
          <w:color w:val="000000"/>
          <w:sz w:val="32"/>
          <w:szCs w:val="32"/>
        </w:rPr>
      </w:pPr>
      <w:bookmarkStart w:colFirst="0" w:colLast="0" w:name="_3znysh7" w:id="3"/>
      <w:bookmarkEnd w:id="3"/>
      <w:r w:rsidDel="00000000" w:rsidR="00000000" w:rsidRPr="00000000">
        <w:br w:type="page"/>
      </w:r>
      <w:r w:rsidDel="00000000" w:rsidR="00000000" w:rsidRPr="00000000">
        <w:rPr>
          <w:rFonts w:ascii="Times New Roman" w:cs="Times New Roman" w:eastAsia="Times New Roman" w:hAnsi="Times New Roman"/>
          <w:b w:val="1"/>
          <w:color w:val="00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ind w:left="-2" w:firstLine="0"/>
            <w:rPr>
              <w:rFonts w:ascii="Times New Roman" w:cs="Times New Roman" w:eastAsia="Times New Roman" w:hAnsi="Times New Roman"/>
              <w:color w:val="000000"/>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400"/>
              <w:tab w:val="right" w:leader="none" w:pos="10070"/>
            </w:tabs>
            <w:spacing w:after="120" w:before="120" w:line="240" w:lineRule="auto"/>
            <w:ind w:left="0" w:hanging="2"/>
            <w:rPr>
              <w:rFonts w:ascii="Times New Roman" w:cs="Times New Roman" w:eastAsia="Times New Roman" w:hAnsi="Times New Roman"/>
              <w:color w:val="000000"/>
              <w:sz w:val="22"/>
              <w:szCs w:val="22"/>
            </w:rPr>
          </w:pPr>
          <w:hyperlink w:anchor="_4f1mdlm">
            <w:r w:rsidDel="00000000" w:rsidR="00000000" w:rsidRPr="00000000">
              <w:rPr>
                <w:rFonts w:ascii="Times New Roman" w:cs="Times New Roman" w:eastAsia="Times New Roman" w:hAnsi="Times New Roman"/>
                <w:b w:val="1"/>
                <w:smallCaps w:val="1"/>
                <w:color w:val="000000"/>
                <w:rtl w:val="0"/>
              </w:rPr>
              <w:t xml:space="preserve">1.</w:t>
            </w:r>
          </w:hyperlink>
          <w:hyperlink w:anchor="_4f1mdlm">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smallCaps w:val="1"/>
              <w:color w:val="000000"/>
              <w:rtl w:val="0"/>
            </w:rPr>
            <w:t xml:space="preserve">EXECUTIVE SUMMARY</w:t>
            <w:tab/>
            <w:t xml:space="preserve">3</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r w:rsidDel="00000000" w:rsidR="00000000" w:rsidRPr="00000000">
            <w:fldChar w:fldCharType="end"/>
          </w:r>
          <w:hyperlink w:anchor="_2u6wntf">
            <w:r w:rsidDel="00000000" w:rsidR="00000000" w:rsidRPr="00000000">
              <w:rPr>
                <w:rFonts w:ascii="Times New Roman" w:cs="Times New Roman" w:eastAsia="Times New Roman" w:hAnsi="Times New Roman"/>
                <w:smallCaps w:val="1"/>
                <w:color w:val="000000"/>
                <w:rtl w:val="0"/>
              </w:rPr>
              <w:t xml:space="preserve">1.1</w:t>
            </w:r>
          </w:hyperlink>
          <w:r w:rsidDel="00000000" w:rsidR="00000000" w:rsidRPr="00000000">
            <w:rPr>
              <w:rFonts w:ascii="Times New Roman" w:cs="Times New Roman" w:eastAsia="Times New Roman" w:hAnsi="Times New Roman"/>
              <w:smallCaps w:val="1"/>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Project overview</w:t>
          </w:r>
          <w:hyperlink w:anchor="_2u6wntf">
            <w:r w:rsidDel="00000000" w:rsidR="00000000" w:rsidRPr="00000000">
              <w:rPr>
                <w:rFonts w:ascii="Times New Roman" w:cs="Times New Roman" w:eastAsia="Times New Roman" w:hAnsi="Times New Roman"/>
                <w:smallCaps w:val="1"/>
                <w:color w:val="000000"/>
                <w:rtl w:val="0"/>
              </w:rPr>
              <w:tab/>
              <w:t xml:space="preserve">3</w:t>
            </w:r>
          </w:hyperlink>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r w:rsidDel="00000000" w:rsidR="00000000" w:rsidRPr="00000000">
            <w:fldChar w:fldCharType="end"/>
          </w:r>
          <w:hyperlink w:anchor="_19c6y18">
            <w:r w:rsidDel="00000000" w:rsidR="00000000" w:rsidRPr="00000000">
              <w:rPr>
                <w:rFonts w:ascii="Times New Roman" w:cs="Times New Roman" w:eastAsia="Times New Roman" w:hAnsi="Times New Roman"/>
                <w:smallCaps w:val="1"/>
                <w:color w:val="000000"/>
                <w:rtl w:val="0"/>
              </w:rPr>
              <w:t xml:space="preserve">1.2</w:t>
            </w:r>
          </w:hyperlink>
          <w:r w:rsidDel="00000000" w:rsidR="00000000" w:rsidRPr="00000000">
            <w:rPr>
              <w:rFonts w:ascii="Times New Roman" w:cs="Times New Roman" w:eastAsia="Times New Roman" w:hAnsi="Times New Roman"/>
              <w:smallCaps w:val="1"/>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Purpose and scope of this specification </w:t>
          </w:r>
          <w:hyperlink w:anchor="_19c6y18">
            <w:r w:rsidDel="00000000" w:rsidR="00000000" w:rsidRPr="00000000">
              <w:rPr>
                <w:rFonts w:ascii="Times New Roman" w:cs="Times New Roman" w:eastAsia="Times New Roman" w:hAnsi="Times New Roman"/>
                <w:smallCaps w:val="1"/>
                <w:color w:val="000000"/>
                <w:rtl w:val="0"/>
              </w:rPr>
              <w:tab/>
              <w:t xml:space="preserve">3</w:t>
            </w:r>
          </w:hyperlink>
          <w:r w:rsidDel="00000000" w:rsidR="00000000" w:rsidRPr="00000000">
            <w:fldChar w:fldCharType="begin"/>
            <w:instrText xml:space="preserve"> HYPERLINK \l "_19c6y18" </w:instrText>
            <w:fldChar w:fldCharType="separat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400"/>
              <w:tab w:val="right" w:leader="none" w:pos="10070"/>
            </w:tabs>
            <w:spacing w:after="120" w:before="120" w:line="240" w:lineRule="auto"/>
            <w:ind w:left="0" w:hanging="2"/>
            <w:rPr>
              <w:rFonts w:ascii="Times New Roman" w:cs="Times New Roman" w:eastAsia="Times New Roman" w:hAnsi="Times New Roman"/>
              <w:color w:val="000000"/>
              <w:sz w:val="22"/>
              <w:szCs w:val="22"/>
            </w:rPr>
          </w:pPr>
          <w:r w:rsidDel="00000000" w:rsidR="00000000" w:rsidRPr="00000000">
            <w:fldChar w:fldCharType="end"/>
          </w:r>
          <w:hyperlink w:anchor="_3tbugp1">
            <w:r w:rsidDel="00000000" w:rsidR="00000000" w:rsidRPr="00000000">
              <w:rPr>
                <w:rFonts w:ascii="Times New Roman" w:cs="Times New Roman" w:eastAsia="Times New Roman" w:hAnsi="Times New Roman"/>
                <w:b w:val="1"/>
                <w:smallCaps w:val="1"/>
                <w:color w:val="000000"/>
                <w:rtl w:val="0"/>
              </w:rPr>
              <w:t xml:space="preserve">2.</w:t>
            </w:r>
          </w:hyperlink>
          <w:hyperlink w:anchor="_3tbugp1">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smallCaps w:val="1"/>
              <w:color w:val="000000"/>
              <w:rtl w:val="0"/>
            </w:rPr>
            <w:t xml:space="preserve">PRODUCT/SERVICE DESCRIPTION</w:t>
            <w:tab/>
            <w:t xml:space="preserve">3</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r w:rsidDel="00000000" w:rsidR="00000000" w:rsidRPr="00000000">
            <w:fldChar w:fldCharType="end"/>
          </w:r>
          <w:hyperlink w:anchor="_28h4qwu">
            <w:r w:rsidDel="00000000" w:rsidR="00000000" w:rsidRPr="00000000">
              <w:rPr>
                <w:rFonts w:ascii="Times New Roman" w:cs="Times New Roman" w:eastAsia="Times New Roman" w:hAnsi="Times New Roman"/>
                <w:smallCaps w:val="1"/>
                <w:color w:val="000000"/>
                <w:rtl w:val="0"/>
              </w:rPr>
              <w:t xml:space="preserve">2.1</w:t>
            </w:r>
          </w:hyperlink>
          <w:r w:rsidDel="00000000" w:rsidR="00000000" w:rsidRPr="00000000">
            <w:rPr>
              <w:rFonts w:ascii="Times New Roman" w:cs="Times New Roman" w:eastAsia="Times New Roman" w:hAnsi="Times New Roman"/>
              <w:smallCaps w:val="1"/>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Product Context</w:t>
          </w:r>
          <w:hyperlink w:anchor="_28h4qwu">
            <w:r w:rsidDel="00000000" w:rsidR="00000000" w:rsidRPr="00000000">
              <w:rPr>
                <w:rFonts w:ascii="Times New Roman" w:cs="Times New Roman" w:eastAsia="Times New Roman" w:hAnsi="Times New Roman"/>
                <w:smallCaps w:val="1"/>
                <w:color w:val="000000"/>
                <w:rtl w:val="0"/>
              </w:rPr>
              <w:tab/>
              <w:t xml:space="preserve">3</w:t>
            </w:r>
          </w:hyperlink>
          <w:r w:rsidDel="00000000" w:rsidR="00000000" w:rsidRPr="00000000">
            <w:fldChar w:fldCharType="begin"/>
            <w:instrText xml:space="preserve"> HYPERLINK \l "_28h4qwu" </w:instrText>
            <w:fldChar w:fldCharType="separat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r w:rsidDel="00000000" w:rsidR="00000000" w:rsidRPr="00000000">
            <w:fldChar w:fldCharType="end"/>
          </w:r>
          <w:hyperlink w:anchor="_nmf14n">
            <w:r w:rsidDel="00000000" w:rsidR="00000000" w:rsidRPr="00000000">
              <w:rPr>
                <w:rFonts w:ascii="Times New Roman" w:cs="Times New Roman" w:eastAsia="Times New Roman" w:hAnsi="Times New Roman"/>
                <w:smallCaps w:val="1"/>
                <w:color w:val="000000"/>
                <w:rtl w:val="0"/>
              </w:rPr>
              <w:t xml:space="preserve">2.2</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User Characteristics</w:t>
          </w:r>
          <w:hyperlink w:anchor="_nmf14n">
            <w:r w:rsidDel="00000000" w:rsidR="00000000" w:rsidRPr="00000000">
              <w:rPr>
                <w:rFonts w:ascii="Times New Roman" w:cs="Times New Roman" w:eastAsia="Times New Roman" w:hAnsi="Times New Roman"/>
                <w:smallCaps w:val="1"/>
                <w:color w:val="000000"/>
                <w:rtl w:val="0"/>
              </w:rPr>
              <w:tab/>
              <w:t xml:space="preserve">3</w:t>
            </w:r>
          </w:hyperlink>
          <w:r w:rsidDel="00000000" w:rsidR="00000000" w:rsidRPr="00000000">
            <w:fldChar w:fldCharType="begin"/>
            <w:instrText xml:space="preserve"> HYPERLINK \l "_nmf14n" </w:instrText>
            <w:fldChar w:fldCharType="separat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r w:rsidDel="00000000" w:rsidR="00000000" w:rsidRPr="00000000">
            <w:fldChar w:fldCharType="end"/>
          </w:r>
          <w:hyperlink w:anchor="_37m2jsg">
            <w:r w:rsidDel="00000000" w:rsidR="00000000" w:rsidRPr="00000000">
              <w:rPr>
                <w:rFonts w:ascii="Times New Roman" w:cs="Times New Roman" w:eastAsia="Times New Roman" w:hAnsi="Times New Roman"/>
                <w:smallCaps w:val="1"/>
                <w:color w:val="000000"/>
                <w:rtl w:val="0"/>
              </w:rPr>
              <w:t xml:space="preserve">2.3</w:t>
            </w:r>
          </w:hyperlink>
          <w:r w:rsidDel="00000000" w:rsidR="00000000" w:rsidRPr="00000000">
            <w:rPr>
              <w:rFonts w:ascii="Times New Roman" w:cs="Times New Roman" w:eastAsia="Times New Roman" w:hAnsi="Times New Roman"/>
              <w:rtl w:val="0"/>
            </w:rPr>
            <w:t xml:space="preserve"> Assumption</w:t>
            <w:tab/>
            <w:t xml:space="preserve">3</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hyperlink w:anchor="_1mrcu09">
            <w:r w:rsidDel="00000000" w:rsidR="00000000" w:rsidRPr="00000000">
              <w:rPr>
                <w:rFonts w:ascii="Times New Roman" w:cs="Times New Roman" w:eastAsia="Times New Roman" w:hAnsi="Times New Roman"/>
                <w:smallCaps w:val="1"/>
                <w:color w:val="000000"/>
                <w:rtl w:val="0"/>
              </w:rPr>
              <w:t xml:space="preserve">2.4</w:t>
            </w:r>
          </w:hyperlink>
          <w:r w:rsidDel="00000000" w:rsidR="00000000" w:rsidRPr="00000000">
            <w:rPr>
              <w:rFonts w:ascii="Times New Roman" w:cs="Times New Roman" w:eastAsia="Times New Roman" w:hAnsi="Times New Roman"/>
              <w:rtl w:val="0"/>
            </w:rPr>
            <w:t xml:space="preserve"> Constraints</w:t>
            <w:tab/>
            <w:t xml:space="preserve">3</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hyperlink w:anchor="_46r0co2">
            <w:r w:rsidDel="00000000" w:rsidR="00000000" w:rsidRPr="00000000">
              <w:rPr>
                <w:rFonts w:ascii="Times New Roman" w:cs="Times New Roman" w:eastAsia="Times New Roman" w:hAnsi="Times New Roman"/>
                <w:smallCaps w:val="1"/>
                <w:color w:val="000000"/>
                <w:rtl w:val="0"/>
              </w:rPr>
              <w:t xml:space="preserve">2.5</w:t>
            </w:r>
          </w:hyperlink>
          <w:r w:rsidDel="00000000" w:rsidR="00000000" w:rsidRPr="00000000">
            <w:rPr>
              <w:rFonts w:ascii="Times New Roman" w:cs="Times New Roman" w:eastAsia="Times New Roman" w:hAnsi="Times New Roman"/>
              <w:rtl w:val="0"/>
            </w:rPr>
            <w:t xml:space="preserve"> Dependencies</w:t>
            <w:tab/>
            <w:t xml:space="preserve">4</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400"/>
              <w:tab w:val="right" w:leader="none" w:pos="10070"/>
            </w:tabs>
            <w:spacing w:after="120" w:before="120" w:line="240" w:lineRule="auto"/>
            <w:ind w:left="0" w:hanging="2"/>
            <w:rPr>
              <w:rFonts w:ascii="Times New Roman" w:cs="Times New Roman" w:eastAsia="Times New Roman" w:hAnsi="Times New Roman"/>
              <w:color w:val="000000"/>
              <w:sz w:val="22"/>
              <w:szCs w:val="22"/>
            </w:rPr>
          </w:pPr>
          <w:hyperlink w:anchor="_2lwamvv">
            <w:r w:rsidDel="00000000" w:rsidR="00000000" w:rsidRPr="00000000">
              <w:rPr>
                <w:rFonts w:ascii="Times New Roman" w:cs="Times New Roman" w:eastAsia="Times New Roman" w:hAnsi="Times New Roman"/>
                <w:b w:val="1"/>
                <w:smallCaps w:val="1"/>
                <w:color w:val="000000"/>
                <w:rtl w:val="0"/>
              </w:rPr>
              <w:t xml:space="preserve">3.</w:t>
            </w:r>
          </w:hyperlink>
          <w:hyperlink w:anchor="_2lwamvv">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smallCaps w:val="1"/>
              <w:color w:val="000000"/>
              <w:rtl w:val="0"/>
            </w:rPr>
            <w:t xml:space="preserve">REQUIREMENTS</w:t>
            <w:tab/>
            <w:t xml:space="preserve">4</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r w:rsidDel="00000000" w:rsidR="00000000" w:rsidRPr="00000000">
            <w:fldChar w:fldCharType="end"/>
          </w:r>
          <w:hyperlink w:anchor="_111kx3o">
            <w:r w:rsidDel="00000000" w:rsidR="00000000" w:rsidRPr="00000000">
              <w:rPr>
                <w:rFonts w:ascii="Times New Roman" w:cs="Times New Roman" w:eastAsia="Times New Roman" w:hAnsi="Times New Roman"/>
                <w:smallCaps w:val="1"/>
                <w:color w:val="000000"/>
                <w:rtl w:val="0"/>
              </w:rPr>
              <w:t xml:space="preserve">3.1</w:t>
            </w:r>
          </w:hyperlink>
          <w:r w:rsidDel="00000000" w:rsidR="00000000" w:rsidRPr="00000000">
            <w:rPr>
              <w:rFonts w:ascii="Times New Roman" w:cs="Times New Roman" w:eastAsia="Times New Roman" w:hAnsi="Times New Roman"/>
              <w:rtl w:val="0"/>
            </w:rPr>
            <w:t xml:space="preserve"> Functional Requirements</w:t>
            <w:tab/>
            <w:t xml:space="preserve">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hyperlink w:anchor="_3l18frh">
            <w:r w:rsidDel="00000000" w:rsidR="00000000" w:rsidRPr="00000000">
              <w:rPr>
                <w:rFonts w:ascii="Times New Roman" w:cs="Times New Roman" w:eastAsia="Times New Roman" w:hAnsi="Times New Roman"/>
                <w:smallCaps w:val="1"/>
                <w:color w:val="000000"/>
                <w:rtl w:val="0"/>
              </w:rPr>
              <w:t xml:space="preserve">3.2</w:t>
            </w:r>
          </w:hyperlink>
          <w:r w:rsidDel="00000000" w:rsidR="00000000" w:rsidRPr="00000000">
            <w:rPr>
              <w:rFonts w:ascii="Times New Roman" w:cs="Times New Roman" w:eastAsia="Times New Roman" w:hAnsi="Times New Roman"/>
              <w:rtl w:val="0"/>
            </w:rPr>
            <w:t xml:space="preserve"> Non-Functional Requirements</w:t>
            <w:tab/>
            <w:t xml:space="preserve">5</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200"/>
              <w:tab w:val="right" w:leader="none" w:pos="10070"/>
            </w:tabs>
            <w:spacing w:line="240" w:lineRule="auto"/>
            <w:ind w:left="0" w:hanging="2"/>
            <w:rPr>
              <w:rFonts w:ascii="Times New Roman" w:cs="Times New Roman" w:eastAsia="Times New Roman" w:hAnsi="Times New Roman"/>
              <w:color w:val="000000"/>
              <w:sz w:val="22"/>
              <w:szCs w:val="22"/>
            </w:rPr>
          </w:pPr>
          <w:hyperlink w:anchor="_206ipza">
            <w:r w:rsidDel="00000000" w:rsidR="00000000" w:rsidRPr="00000000">
              <w:rPr>
                <w:rFonts w:ascii="Times New Roman" w:cs="Times New Roman" w:eastAsia="Times New Roman" w:hAnsi="Times New Roman"/>
                <w:i w:val="1"/>
                <w:color w:val="000000"/>
                <w:rtl w:val="0"/>
              </w:rPr>
              <w:t xml:space="preserve">3.2.1</w:t>
            </w:r>
          </w:hyperlink>
          <w:r w:rsidDel="00000000" w:rsidR="00000000" w:rsidRPr="00000000">
            <w:rPr>
              <w:rFonts w:ascii="Times New Roman" w:cs="Times New Roman" w:eastAsia="Times New Roman" w:hAnsi="Times New Roman"/>
              <w:rtl w:val="0"/>
            </w:rPr>
            <w:t xml:space="preserve"> Product Requirements</w:t>
            <w:tab/>
            <w:t xml:space="preserve">5</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35nkun2">
            <w:r w:rsidDel="00000000" w:rsidR="00000000" w:rsidRPr="00000000">
              <w:rPr>
                <w:rFonts w:ascii="Times New Roman" w:cs="Times New Roman" w:eastAsia="Times New Roman" w:hAnsi="Times New Roman"/>
                <w:b w:val="1"/>
                <w:color w:val="000000"/>
                <w:sz w:val="18"/>
                <w:szCs w:val="18"/>
                <w:rtl w:val="0"/>
              </w:rPr>
              <w:t xml:space="preserve">3.2.1.1</w:t>
            </w:r>
          </w:hyperlink>
          <w:r w:rsidDel="00000000" w:rsidR="00000000" w:rsidRPr="00000000">
            <w:rPr>
              <w:rFonts w:ascii="Times New Roman" w:cs="Times New Roman" w:eastAsia="Times New Roman" w:hAnsi="Times New Roman"/>
              <w:rtl w:val="0"/>
            </w:rPr>
            <w:t xml:space="preserve"> User Interface Requirements</w:t>
            <w:tab/>
            <w:t xml:space="preserve">6</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1ksv4uv">
            <w:r w:rsidDel="00000000" w:rsidR="00000000" w:rsidRPr="00000000">
              <w:rPr>
                <w:rFonts w:ascii="Times New Roman" w:cs="Times New Roman" w:eastAsia="Times New Roman" w:hAnsi="Times New Roman"/>
                <w:b w:val="1"/>
                <w:color w:val="000000"/>
                <w:sz w:val="18"/>
                <w:szCs w:val="18"/>
                <w:rtl w:val="0"/>
              </w:rPr>
              <w:t xml:space="preserve">3.2.1.2</w:t>
            </w:r>
          </w:hyperlink>
          <w:r w:rsidDel="00000000" w:rsidR="00000000" w:rsidRPr="00000000">
            <w:rPr>
              <w:rFonts w:ascii="Times New Roman" w:cs="Times New Roman" w:eastAsia="Times New Roman" w:hAnsi="Times New Roman"/>
              <w:rtl w:val="0"/>
            </w:rPr>
            <w:t xml:space="preserve"> Usability</w:t>
            <w:tab/>
            <w:tab/>
            <w:t xml:space="preserve">6</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44sinio">
            <w:r w:rsidDel="00000000" w:rsidR="00000000" w:rsidRPr="00000000">
              <w:rPr>
                <w:rFonts w:ascii="Times New Roman" w:cs="Times New Roman" w:eastAsia="Times New Roman" w:hAnsi="Times New Roman"/>
                <w:b w:val="1"/>
                <w:color w:val="000000"/>
                <w:sz w:val="18"/>
                <w:szCs w:val="18"/>
                <w:rtl w:val="0"/>
              </w:rPr>
              <w:t xml:space="preserve">3.2.1.3</w:t>
            </w:r>
          </w:hyperlink>
          <w:r w:rsidDel="00000000" w:rsidR="00000000" w:rsidRPr="00000000">
            <w:rPr>
              <w:rFonts w:ascii="Times New Roman" w:cs="Times New Roman" w:eastAsia="Times New Roman" w:hAnsi="Times New Roman"/>
              <w:rtl w:val="0"/>
            </w:rPr>
            <w:t xml:space="preserve"> Efficiency</w:t>
            <w:tab/>
            <w:tab/>
            <w:t xml:space="preserve">6</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658"/>
              <w:tab w:val="right" w:leader="none" w:pos="10070"/>
            </w:tabs>
            <w:spacing w:line="240" w:lineRule="auto"/>
            <w:ind w:left="0" w:hanging="2"/>
            <w:rPr>
              <w:rFonts w:ascii="Times New Roman" w:cs="Times New Roman" w:eastAsia="Times New Roman" w:hAnsi="Times New Roman"/>
              <w:color w:val="000000"/>
              <w:sz w:val="22"/>
              <w:szCs w:val="22"/>
            </w:rPr>
          </w:pPr>
          <w:hyperlink w:anchor="_2jxsxqh">
            <w:r w:rsidDel="00000000" w:rsidR="00000000" w:rsidRPr="00000000">
              <w:rPr>
                <w:rFonts w:ascii="Times New Roman" w:cs="Times New Roman" w:eastAsia="Times New Roman" w:hAnsi="Times New Roman"/>
                <w:color w:val="000000"/>
                <w:sz w:val="18"/>
                <w:szCs w:val="18"/>
                <w:rtl w:val="0"/>
              </w:rPr>
              <w:t xml:space="preserve">3.2.1.3.1</w:t>
            </w:r>
          </w:hyperlink>
          <w:r w:rsidDel="00000000" w:rsidR="00000000" w:rsidRPr="00000000">
            <w:rPr>
              <w:rFonts w:ascii="Times New Roman" w:cs="Times New Roman" w:eastAsia="Times New Roman" w:hAnsi="Times New Roman"/>
              <w:rtl w:val="0"/>
            </w:rPr>
            <w:t xml:space="preserve"> Performance Requirements</w:t>
            <w:tab/>
            <w:t xml:space="preserve">6</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658"/>
              <w:tab w:val="right" w:leader="none" w:pos="10070"/>
            </w:tabs>
            <w:spacing w:line="240" w:lineRule="auto"/>
            <w:ind w:left="0" w:hanging="2"/>
            <w:rPr>
              <w:rFonts w:ascii="Times New Roman" w:cs="Times New Roman" w:eastAsia="Times New Roman" w:hAnsi="Times New Roman"/>
              <w:color w:val="000000"/>
              <w:sz w:val="22"/>
              <w:szCs w:val="22"/>
            </w:rPr>
          </w:pPr>
          <w:hyperlink w:anchor="_z337ya">
            <w:r w:rsidDel="00000000" w:rsidR="00000000" w:rsidRPr="00000000">
              <w:rPr>
                <w:rFonts w:ascii="Times New Roman" w:cs="Times New Roman" w:eastAsia="Times New Roman" w:hAnsi="Times New Roman"/>
                <w:color w:val="000000"/>
                <w:sz w:val="18"/>
                <w:szCs w:val="18"/>
                <w:rtl w:val="0"/>
              </w:rPr>
              <w:t xml:space="preserve">3.2.1.3.2</w:t>
            </w:r>
          </w:hyperlink>
          <w:r w:rsidDel="00000000" w:rsidR="00000000" w:rsidRPr="00000000">
            <w:rPr>
              <w:rFonts w:ascii="Times New Roman" w:cs="Times New Roman" w:eastAsia="Times New Roman" w:hAnsi="Times New Roman"/>
              <w:rtl w:val="0"/>
            </w:rPr>
            <w:t xml:space="preserve"> Space Requirements</w:t>
            <w:tab/>
            <w:t xml:space="preserve">6</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3j2qqm3">
            <w:r w:rsidDel="00000000" w:rsidR="00000000" w:rsidRPr="00000000">
              <w:rPr>
                <w:rFonts w:ascii="Times New Roman" w:cs="Times New Roman" w:eastAsia="Times New Roman" w:hAnsi="Times New Roman"/>
                <w:b w:val="1"/>
                <w:color w:val="000000"/>
                <w:sz w:val="18"/>
                <w:szCs w:val="18"/>
                <w:rtl w:val="0"/>
              </w:rPr>
              <w:t xml:space="preserve">3.2.1.4</w:t>
            </w:r>
          </w:hyperlink>
          <w:r w:rsidDel="00000000" w:rsidR="00000000" w:rsidRPr="00000000">
            <w:rPr>
              <w:rFonts w:ascii="Times New Roman" w:cs="Times New Roman" w:eastAsia="Times New Roman" w:hAnsi="Times New Roman"/>
              <w:rtl w:val="0"/>
            </w:rPr>
            <w:t xml:space="preserve"> Dependability</w:t>
            <w:tab/>
            <w:t xml:space="preserve">6</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1y810tw">
            <w:r w:rsidDel="00000000" w:rsidR="00000000" w:rsidRPr="00000000">
              <w:rPr>
                <w:rFonts w:ascii="Times New Roman" w:cs="Times New Roman" w:eastAsia="Times New Roman" w:hAnsi="Times New Roman"/>
                <w:b w:val="1"/>
                <w:color w:val="000000"/>
                <w:sz w:val="18"/>
                <w:szCs w:val="18"/>
                <w:rtl w:val="0"/>
              </w:rPr>
              <w:t xml:space="preserve">3.2.1.5</w:t>
            </w:r>
          </w:hyperlink>
          <w:r w:rsidDel="00000000" w:rsidR="00000000" w:rsidRPr="00000000">
            <w:rPr>
              <w:rFonts w:ascii="Times New Roman" w:cs="Times New Roman" w:eastAsia="Times New Roman" w:hAnsi="Times New Roman"/>
              <w:rtl w:val="0"/>
            </w:rPr>
            <w:t xml:space="preserve"> Security</w:t>
            <w:tab/>
            <w:tab/>
            <w:t xml:space="preserve">7</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1200"/>
              <w:tab w:val="right" w:leader="none" w:pos="10070"/>
            </w:tabs>
            <w:spacing w:line="240" w:lineRule="auto"/>
            <w:ind w:left="0" w:hanging="2"/>
            <w:rPr>
              <w:rFonts w:ascii="Times New Roman" w:cs="Times New Roman" w:eastAsia="Times New Roman" w:hAnsi="Times New Roman"/>
              <w:color w:val="000000"/>
              <w:sz w:val="22"/>
              <w:szCs w:val="22"/>
            </w:rPr>
          </w:pPr>
          <w:hyperlink w:anchor="_4k668n3">
            <w:r w:rsidDel="00000000" w:rsidR="00000000" w:rsidRPr="00000000">
              <w:rPr>
                <w:rFonts w:ascii="Times New Roman" w:cs="Times New Roman" w:eastAsia="Times New Roman" w:hAnsi="Times New Roman"/>
                <w:i w:val="1"/>
                <w:color w:val="000000"/>
                <w:rtl w:val="0"/>
              </w:rPr>
              <w:t xml:space="preserve">3.2.2</w:t>
            </w:r>
          </w:hyperlink>
          <w:r w:rsidDel="00000000" w:rsidR="00000000" w:rsidRPr="00000000">
            <w:rPr>
              <w:rFonts w:ascii="Times New Roman" w:cs="Times New Roman" w:eastAsia="Times New Roman" w:hAnsi="Times New Roman"/>
              <w:rtl w:val="0"/>
            </w:rPr>
            <w:t xml:space="preserve"> Organizational Requirements</w:t>
            <w:tab/>
            <w:t xml:space="preserve">7</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2xcytpi">
            <w:r w:rsidDel="00000000" w:rsidR="00000000" w:rsidRPr="00000000">
              <w:rPr>
                <w:rFonts w:ascii="Times New Roman" w:cs="Times New Roman" w:eastAsia="Times New Roman" w:hAnsi="Times New Roman"/>
                <w:b w:val="1"/>
                <w:color w:val="000000"/>
                <w:sz w:val="18"/>
                <w:szCs w:val="18"/>
                <w:rtl w:val="0"/>
              </w:rPr>
              <w:t xml:space="preserve">3.2.2.1</w:t>
            </w:r>
          </w:hyperlink>
          <w:r w:rsidDel="00000000" w:rsidR="00000000" w:rsidRPr="00000000">
            <w:rPr>
              <w:rFonts w:ascii="Times New Roman" w:cs="Times New Roman" w:eastAsia="Times New Roman" w:hAnsi="Times New Roman"/>
              <w:rtl w:val="0"/>
            </w:rPr>
            <w:t xml:space="preserve"> Environmental Requirements</w:t>
            <w:tab/>
            <w:t xml:space="preserve">7</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1ci93xb">
            <w:r w:rsidDel="00000000" w:rsidR="00000000" w:rsidRPr="00000000">
              <w:rPr>
                <w:rFonts w:ascii="Times New Roman" w:cs="Times New Roman" w:eastAsia="Times New Roman" w:hAnsi="Times New Roman"/>
                <w:b w:val="1"/>
                <w:color w:val="000000"/>
                <w:sz w:val="18"/>
                <w:szCs w:val="18"/>
                <w:rtl w:val="0"/>
              </w:rPr>
              <w:t xml:space="preserve">3.2.2.2</w:t>
            </w:r>
          </w:hyperlink>
          <w:r w:rsidDel="00000000" w:rsidR="00000000" w:rsidRPr="00000000">
            <w:rPr>
              <w:rFonts w:ascii="Times New Roman" w:cs="Times New Roman" w:eastAsia="Times New Roman" w:hAnsi="Times New Roman"/>
              <w:rtl w:val="0"/>
            </w:rPr>
            <w:t xml:space="preserve"> Operational Requirements</w:t>
            <w:tab/>
            <w:t xml:space="preserve">7</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3whwml4">
            <w:r w:rsidDel="00000000" w:rsidR="00000000" w:rsidRPr="00000000">
              <w:rPr>
                <w:rFonts w:ascii="Times New Roman" w:cs="Times New Roman" w:eastAsia="Times New Roman" w:hAnsi="Times New Roman"/>
                <w:b w:val="1"/>
                <w:color w:val="000000"/>
                <w:sz w:val="18"/>
                <w:szCs w:val="18"/>
                <w:rtl w:val="0"/>
              </w:rPr>
              <w:t xml:space="preserve">3.2.2.3</w:t>
            </w:r>
          </w:hyperlink>
          <w:r w:rsidDel="00000000" w:rsidR="00000000" w:rsidRPr="00000000">
            <w:rPr>
              <w:rFonts w:ascii="Times New Roman" w:cs="Times New Roman" w:eastAsia="Times New Roman" w:hAnsi="Times New Roman"/>
              <w:rtl w:val="0"/>
            </w:rPr>
            <w:t xml:space="preserve"> Development Requirements</w:t>
            <w:tab/>
            <w:t xml:space="preserve">7</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200"/>
              <w:tab w:val="right" w:leader="none" w:pos="10070"/>
            </w:tabs>
            <w:spacing w:line="240" w:lineRule="auto"/>
            <w:ind w:left="0" w:hanging="2"/>
            <w:rPr>
              <w:rFonts w:ascii="Times New Roman" w:cs="Times New Roman" w:eastAsia="Times New Roman" w:hAnsi="Times New Roman"/>
              <w:color w:val="000000"/>
              <w:sz w:val="22"/>
              <w:szCs w:val="22"/>
            </w:rPr>
          </w:pPr>
          <w:hyperlink w:anchor="_2zbgiuw">
            <w:r w:rsidDel="00000000" w:rsidR="00000000" w:rsidRPr="00000000">
              <w:rPr>
                <w:rFonts w:ascii="Times New Roman" w:cs="Times New Roman" w:eastAsia="Times New Roman" w:hAnsi="Times New Roman"/>
                <w:i w:val="1"/>
                <w:color w:val="000000"/>
                <w:rtl w:val="0"/>
              </w:rPr>
              <w:t xml:space="preserve">3.2.3</w:t>
            </w:r>
          </w:hyperlink>
          <w:r w:rsidDel="00000000" w:rsidR="00000000" w:rsidRPr="00000000">
            <w:rPr>
              <w:rFonts w:ascii="Times New Roman" w:cs="Times New Roman" w:eastAsia="Times New Roman" w:hAnsi="Times New Roman"/>
              <w:rtl w:val="0"/>
            </w:rPr>
            <w:t xml:space="preserve"> External Requirements</w:t>
            <w:tab/>
            <w:t xml:space="preserve">7</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qsh70q">
            <w:r w:rsidDel="00000000" w:rsidR="00000000" w:rsidRPr="00000000">
              <w:rPr>
                <w:rFonts w:ascii="Times New Roman" w:cs="Times New Roman" w:eastAsia="Times New Roman" w:hAnsi="Times New Roman"/>
                <w:b w:val="1"/>
                <w:color w:val="000000"/>
                <w:sz w:val="18"/>
                <w:szCs w:val="18"/>
                <w:rtl w:val="0"/>
              </w:rPr>
              <w:t xml:space="preserve">3.2.3.1</w:t>
            </w:r>
          </w:hyperlink>
          <w:r w:rsidDel="00000000" w:rsidR="00000000" w:rsidRPr="00000000">
            <w:rPr>
              <w:rFonts w:ascii="Times New Roman" w:cs="Times New Roman" w:eastAsia="Times New Roman" w:hAnsi="Times New Roman"/>
              <w:rtl w:val="0"/>
            </w:rPr>
            <w:t xml:space="preserve"> Regulatory Requirements</w:t>
            <w:tab/>
            <w:t xml:space="preserve">7</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3as4poj">
            <w:r w:rsidDel="00000000" w:rsidR="00000000" w:rsidRPr="00000000">
              <w:rPr>
                <w:rFonts w:ascii="Times New Roman" w:cs="Times New Roman" w:eastAsia="Times New Roman" w:hAnsi="Times New Roman"/>
                <w:b w:val="1"/>
                <w:color w:val="000000"/>
                <w:sz w:val="18"/>
                <w:szCs w:val="18"/>
                <w:rtl w:val="0"/>
              </w:rPr>
              <w:t xml:space="preserve">3.2.3.2</w:t>
            </w:r>
          </w:hyperlink>
          <w:r w:rsidDel="00000000" w:rsidR="00000000" w:rsidRPr="00000000">
            <w:rPr>
              <w:rFonts w:ascii="Times New Roman" w:cs="Times New Roman" w:eastAsia="Times New Roman" w:hAnsi="Times New Roman"/>
              <w:rtl w:val="0"/>
            </w:rPr>
            <w:t xml:space="preserve"> Ethical Requirements</w:t>
            <w:tab/>
            <w:t xml:space="preserve">7</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400"/>
              <w:tab w:val="right" w:leader="none" w:pos="10070"/>
            </w:tabs>
            <w:spacing w:line="240" w:lineRule="auto"/>
            <w:ind w:left="0" w:hanging="2"/>
            <w:rPr>
              <w:rFonts w:ascii="Times New Roman" w:cs="Times New Roman" w:eastAsia="Times New Roman" w:hAnsi="Times New Roman"/>
              <w:color w:val="000000"/>
              <w:sz w:val="22"/>
              <w:szCs w:val="22"/>
            </w:rPr>
          </w:pPr>
          <w:hyperlink w:anchor="_1pxezwc">
            <w:r w:rsidDel="00000000" w:rsidR="00000000" w:rsidRPr="00000000">
              <w:rPr>
                <w:rFonts w:ascii="Times New Roman" w:cs="Times New Roman" w:eastAsia="Times New Roman" w:hAnsi="Times New Roman"/>
                <w:b w:val="1"/>
                <w:color w:val="000000"/>
                <w:sz w:val="18"/>
                <w:szCs w:val="18"/>
                <w:rtl w:val="0"/>
              </w:rPr>
              <w:t xml:space="preserve">3.2.3.3</w:t>
            </w:r>
          </w:hyperlink>
          <w:r w:rsidDel="00000000" w:rsidR="00000000" w:rsidRPr="00000000">
            <w:rPr>
              <w:rFonts w:ascii="Times New Roman" w:cs="Times New Roman" w:eastAsia="Times New Roman" w:hAnsi="Times New Roman"/>
              <w:rtl w:val="0"/>
            </w:rPr>
            <w:t xml:space="preserve"> Legislative Requirements</w:t>
            <w:tab/>
            <w:t xml:space="preserve">7</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658"/>
              <w:tab w:val="right" w:leader="none" w:pos="10070"/>
            </w:tabs>
            <w:spacing w:line="240" w:lineRule="auto"/>
            <w:ind w:left="0" w:hanging="2"/>
            <w:rPr>
              <w:rFonts w:ascii="Times New Roman" w:cs="Times New Roman" w:eastAsia="Times New Roman" w:hAnsi="Times New Roman"/>
              <w:color w:val="000000"/>
              <w:sz w:val="22"/>
              <w:szCs w:val="22"/>
            </w:rPr>
          </w:pPr>
          <w:hyperlink w:anchor="_49x2ik5">
            <w:r w:rsidDel="00000000" w:rsidR="00000000" w:rsidRPr="00000000">
              <w:rPr>
                <w:rFonts w:ascii="Times New Roman" w:cs="Times New Roman" w:eastAsia="Times New Roman" w:hAnsi="Times New Roman"/>
                <w:color w:val="000000"/>
                <w:sz w:val="18"/>
                <w:szCs w:val="18"/>
                <w:rtl w:val="0"/>
              </w:rPr>
              <w:t xml:space="preserve">3.2.3.3.1</w:t>
            </w:r>
          </w:hyperlink>
          <w:r w:rsidDel="00000000" w:rsidR="00000000" w:rsidRPr="00000000">
            <w:rPr>
              <w:rFonts w:ascii="Times New Roman" w:cs="Times New Roman" w:eastAsia="Times New Roman" w:hAnsi="Times New Roman"/>
              <w:rtl w:val="0"/>
            </w:rPr>
            <w:t xml:space="preserve"> Accounting Requirements</w:t>
            <w:tab/>
            <w:t xml:space="preserve">7</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1658"/>
              <w:tab w:val="right" w:leader="none" w:pos="10070"/>
            </w:tabs>
            <w:spacing w:line="240" w:lineRule="auto"/>
            <w:ind w:left="0" w:hanging="2"/>
            <w:rPr>
              <w:rFonts w:ascii="Times New Roman" w:cs="Times New Roman" w:eastAsia="Times New Roman" w:hAnsi="Times New Roman"/>
              <w:color w:val="000000"/>
              <w:sz w:val="22"/>
              <w:szCs w:val="22"/>
            </w:rPr>
          </w:pPr>
          <w:hyperlink w:anchor="_2p2csry">
            <w:r w:rsidDel="00000000" w:rsidR="00000000" w:rsidRPr="00000000">
              <w:rPr>
                <w:rFonts w:ascii="Times New Roman" w:cs="Times New Roman" w:eastAsia="Times New Roman" w:hAnsi="Times New Roman"/>
                <w:color w:val="000000"/>
                <w:sz w:val="18"/>
                <w:szCs w:val="18"/>
                <w:rtl w:val="0"/>
              </w:rPr>
              <w:t xml:space="preserve">3.2.3.3.2</w:t>
            </w:r>
          </w:hyperlink>
          <w:r w:rsidDel="00000000" w:rsidR="00000000" w:rsidRPr="00000000">
            <w:rPr>
              <w:rFonts w:ascii="Times New Roman" w:cs="Times New Roman" w:eastAsia="Times New Roman" w:hAnsi="Times New Roman"/>
              <w:rtl w:val="0"/>
            </w:rPr>
            <w:t xml:space="preserve"> Security Requirements</w:t>
            <w:tab/>
            <w:t xml:space="preserve">7</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800"/>
              <w:tab w:val="right" w:leader="none" w:pos="10070"/>
            </w:tabs>
            <w:spacing w:line="240" w:lineRule="auto"/>
            <w:ind w:left="0" w:hanging="2"/>
            <w:rPr>
              <w:rFonts w:ascii="Times New Roman" w:cs="Times New Roman" w:eastAsia="Times New Roman" w:hAnsi="Times New Roman"/>
              <w:color w:val="000000"/>
              <w:sz w:val="22"/>
              <w:szCs w:val="22"/>
            </w:rPr>
          </w:pPr>
          <w:hyperlink w:anchor="_1egqt2p">
            <w:r w:rsidDel="00000000" w:rsidR="00000000" w:rsidRPr="00000000">
              <w:rPr>
                <w:rFonts w:ascii="Times New Roman" w:cs="Times New Roman" w:eastAsia="Times New Roman" w:hAnsi="Times New Roman"/>
                <w:smallCaps w:val="1"/>
                <w:color w:val="000000"/>
                <w:rtl w:val="0"/>
              </w:rPr>
              <w:t xml:space="preserve">3.3</w:t>
            </w:r>
          </w:hyperlink>
          <w:r w:rsidDel="00000000" w:rsidR="00000000" w:rsidRPr="00000000">
            <w:rPr>
              <w:rFonts w:ascii="Times New Roman" w:cs="Times New Roman" w:eastAsia="Times New Roman" w:hAnsi="Times New Roman"/>
              <w:rtl w:val="0"/>
            </w:rPr>
            <w:t xml:space="preserve"> Domain Requirements</w:t>
            <w:tab/>
            <w:t xml:space="preserve">7</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00"/>
              <w:tab w:val="right" w:leader="none" w:pos="10070"/>
            </w:tabs>
            <w:spacing w:after="120" w:before="120" w:line="240" w:lineRule="auto"/>
            <w:ind w:left="0" w:hanging="2"/>
            <w:rPr>
              <w:rFonts w:ascii="Times New Roman" w:cs="Times New Roman" w:eastAsia="Times New Roman" w:hAnsi="Times New Roman"/>
              <w:color w:val="000000"/>
              <w:sz w:val="22"/>
              <w:szCs w:val="22"/>
            </w:rPr>
          </w:pPr>
          <w:hyperlink w:anchor="_3ygebqi">
            <w:r w:rsidDel="00000000" w:rsidR="00000000" w:rsidRPr="00000000">
              <w:rPr>
                <w:rFonts w:ascii="Times New Roman" w:cs="Times New Roman" w:eastAsia="Times New Roman" w:hAnsi="Times New Roman"/>
                <w:b w:val="1"/>
                <w:smallCaps w:val="1"/>
                <w:color w:val="000000"/>
                <w:rtl w:val="0"/>
              </w:rPr>
              <w:t xml:space="preserve">4.</w:t>
            </w:r>
          </w:hyperlink>
          <w:hyperlink w:anchor="_3ygebqi">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1"/>
              <w:smallCaps w:val="1"/>
              <w:color w:val="000000"/>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numPr>
          <w:ilvl w:val="0"/>
          <w:numId w:val="4"/>
        </w:numPr>
        <w:ind w:left="1" w:hanging="3"/>
        <w:rPr>
          <w:rFonts w:ascii="Times New Roman" w:cs="Times New Roman" w:eastAsia="Times New Roman" w:hAnsi="Times New Roman"/>
        </w:rPr>
      </w:pPr>
      <w:bookmarkStart w:colFirst="0" w:colLast="0" w:name="_2et92p0" w:id="4"/>
      <w:bookmarkEnd w:id="4"/>
      <w:r w:rsidDel="00000000" w:rsidR="00000000" w:rsidRPr="00000000">
        <w:br w:type="page"/>
      </w:r>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2C">
      <w:pPr>
        <w:pStyle w:val="Heading2"/>
        <w:numPr>
          <w:ilvl w:val="1"/>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b w:val="0"/>
          <w:i w:val="0"/>
          <w:color w:val="000000"/>
          <w:sz w:val="22"/>
          <w:szCs w:val="22"/>
          <w:rtl w:val="0"/>
        </w:rPr>
        <w:t xml:space="preserve">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r w:rsidDel="00000000" w:rsidR="00000000" w:rsidRPr="00000000">
        <w:rPr>
          <w:rtl w:val="0"/>
        </w:rPr>
      </w:r>
    </w:p>
    <w:p w:rsidR="00000000" w:rsidDel="00000000" w:rsidP="00000000" w:rsidRDefault="00000000" w:rsidRPr="00000000" w14:paraId="0000002E">
      <w:pPr>
        <w:pStyle w:val="Heading2"/>
        <w:numPr>
          <w:ilvl w:val="1"/>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and Scope of this Specification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Within the scope:</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development of the user interface, database, and functionality for the online learning platform.</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Producing and collecting educational materials and information, including reading materials, interactive quizzes, and video lectures.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for user registration, authentication, and account administration.</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 of customized learning environments that take into account the unique requirements and preferences of each student.</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Connectivity with tools and platforms from other companies, such as payment gateways, email marketing applications, and social media sites.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platform's quality control and testing to make sure it is dependable, secure, and available to all users.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platform's deployment to a reputable hosting environment.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Outside the scope:</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56" w:right="0" w:firstLine="3.999999999999986"/>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of user-specific hardware or software.</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56" w:right="0" w:firstLine="3.999999999999986"/>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unique material for particular clients or groups.</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56" w:right="0" w:firstLine="3.999999999999986"/>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Localization of the platform to fit different linguistic or cultural backgrounds.</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56" w:right="0" w:firstLine="3.999999999999986"/>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Reaching out to potential users to market or promote the platform.</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56" w:right="0" w:firstLine="3.999999999999986"/>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platform's ongoing maintenance and support after its first deployment.</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56" w:right="0" w:firstLine="3.999999999999986"/>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mobile applications that go beyond the platform's basic features.</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56" w:right="0" w:firstLine="3.999999999999986"/>
        <w:jc w:val="left"/>
        <w:rPr>
          <w:b w:val="0"/>
          <w:i w:val="0"/>
          <w:smallCaps w:val="0"/>
          <w:strike w:val="0"/>
          <w:color w:val="7030a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Platform customization that goes beyond the predetermined needs and standards.</w:t>
      </w:r>
      <w:r w:rsidDel="00000000" w:rsidR="00000000" w:rsidRPr="00000000">
        <w:rPr>
          <w:rtl w:val="0"/>
        </w:rPr>
      </w:r>
    </w:p>
    <w:p w:rsidR="00000000" w:rsidDel="00000000" w:rsidP="00000000" w:rsidRDefault="00000000" w:rsidRPr="00000000" w14:paraId="00000041">
      <w:pPr>
        <w:pStyle w:val="Heading1"/>
        <w:numPr>
          <w:ilvl w:val="0"/>
          <w:numId w:val="4"/>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Product/service description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40" w:lineRule="auto"/>
        <w:ind w:left="0" w:firstLine="0"/>
        <w:jc w:val="both"/>
        <w:rPr>
          <w:rFonts w:ascii="Times New Roman" w:cs="Times New Roman" w:eastAsia="Times New Roman" w:hAnsi="Times New Roman"/>
          <w:color w:val="ff0000"/>
          <w:sz w:val="22"/>
          <w:szCs w:val="22"/>
        </w:rPr>
      </w:pPr>
      <w:bookmarkStart w:colFirst="0" w:colLast="0" w:name="_3dy6vkm" w:id="6"/>
      <w:bookmarkEnd w:id="6"/>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4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40"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40"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flexible interface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 After completing a course or fishing a quiz or assignment the user will be reworded with a medal or a badge for completing the course.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40"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 </w:t>
      </w:r>
    </w:p>
    <w:p w:rsidR="00000000" w:rsidDel="00000000" w:rsidP="00000000" w:rsidRDefault="00000000" w:rsidRPr="00000000" w14:paraId="00000048">
      <w:pPr>
        <w:pStyle w:val="Heading2"/>
        <w:numPr>
          <w:ilvl w:val="1"/>
          <w:numId w:val="4"/>
        </w:numPr>
        <w:ind w:left="0" w:hanging="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Product Context</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platform is designed to be user-friendly, providing learners with a seamless and engaging learning experience that can be accessed anytime, anywhere.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4E">
      <w:pPr>
        <w:pStyle w:val="Heading2"/>
        <w:numPr>
          <w:ilvl w:val="1"/>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Characteristics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Create general customer profiles for each type of user who will be using the product. Profiles should include:</w:t>
      </w:r>
    </w:p>
    <w:p w:rsidR="00000000" w:rsidDel="00000000" w:rsidP="00000000" w:rsidRDefault="00000000" w:rsidRPr="00000000" w14:paraId="00000050">
      <w:pPr>
        <w:ind w:left="718" w:firstLine="2.0000000000000284"/>
        <w:rPr>
          <w:b w:val="1"/>
          <w:sz w:val="30"/>
          <w:szCs w:val="30"/>
        </w:rPr>
      </w:pPr>
      <w:r w:rsidDel="00000000" w:rsidR="00000000" w:rsidRPr="00000000">
        <w:rPr>
          <w:b w:val="1"/>
          <w:sz w:val="30"/>
          <w:szCs w:val="30"/>
          <w:rtl w:val="0"/>
        </w:rPr>
        <w:t xml:space="preserve">Learner</w:t>
      </w:r>
    </w:p>
    <w:p w:rsidR="00000000" w:rsidDel="00000000" w:rsidP="00000000" w:rsidRDefault="00000000" w:rsidRPr="00000000" w14:paraId="00000051">
      <w:pPr>
        <w:ind w:left="1" w:hanging="3"/>
        <w:rPr>
          <w:b w:val="1"/>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thousands of courses taught by experts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at your own pace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a community of learners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many quizzes and Assignments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courses on many devices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feedback on your progress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Reminder on your assignments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 Certificate of Completion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for upcoming activities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 or sign up with your own email</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developers for any error in the website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Unregister from courses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 to different instructors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Unsubscribe from the content-creators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other users profile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about the courses they are interested in</w:t>
      </w:r>
      <w:r w:rsidDel="00000000" w:rsidR="00000000" w:rsidRPr="00000000">
        <w:rPr>
          <w:rtl w:val="0"/>
        </w:rPr>
      </w:r>
    </w:p>
    <w:p w:rsidR="00000000" w:rsidDel="00000000" w:rsidP="00000000" w:rsidRDefault="00000000" w:rsidRPr="00000000" w14:paraId="00000062">
      <w:pPr>
        <w:ind w:left="1" w:hanging="3"/>
        <w:rPr>
          <w:b w:val="1"/>
          <w:sz w:val="30"/>
          <w:szCs w:val="30"/>
        </w:rPr>
      </w:pPr>
      <w:r w:rsidDel="00000000" w:rsidR="00000000" w:rsidRPr="00000000">
        <w:rPr>
          <w:rtl w:val="0"/>
        </w:rPr>
      </w:r>
    </w:p>
    <w:p w:rsidR="00000000" w:rsidDel="00000000" w:rsidP="00000000" w:rsidRDefault="00000000" w:rsidRPr="00000000" w14:paraId="00000063">
      <w:pPr>
        <w:ind w:left="1" w:hanging="3"/>
        <w:rPr>
          <w:b w:val="1"/>
          <w:sz w:val="30"/>
          <w:szCs w:val="30"/>
        </w:rPr>
      </w:pPr>
      <w:r w:rsidDel="00000000" w:rsidR="00000000" w:rsidRPr="00000000">
        <w:rPr>
          <w:rtl w:val="0"/>
        </w:rPr>
      </w:r>
    </w:p>
    <w:p w:rsidR="00000000" w:rsidDel="00000000" w:rsidP="00000000" w:rsidRDefault="00000000" w:rsidRPr="00000000" w14:paraId="00000064">
      <w:pPr>
        <w:ind w:left="-2" w:firstLine="722"/>
        <w:rPr>
          <w:b w:val="1"/>
          <w:sz w:val="30"/>
          <w:szCs w:val="30"/>
        </w:rPr>
      </w:pPr>
      <w:r w:rsidDel="00000000" w:rsidR="00000000" w:rsidRPr="00000000">
        <w:rPr>
          <w:b w:val="1"/>
          <w:sz w:val="30"/>
          <w:szCs w:val="30"/>
          <w:rtl w:val="0"/>
        </w:rPr>
        <w:t xml:space="preserve">Premium</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Learner functionalities </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exclusive courses </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your own community to study with your friends </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your community by inviting new members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 someone from your community </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recommended courses generated based on your selections</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discounts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Access to new courses </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the instructor at any time</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 webinars with industry experts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access to downloadable resources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Support </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for any upcoming activates </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online</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upcoming activities regardless if you are registered or not</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their Premium subscription</w:t>
      </w:r>
    </w:p>
    <w:p w:rsidR="00000000" w:rsidDel="00000000" w:rsidP="00000000" w:rsidRDefault="00000000" w:rsidRPr="00000000" w14:paraId="00000075">
      <w:pPr>
        <w:ind w:left="0" w:hanging="2"/>
        <w:rPr>
          <w:sz w:val="24"/>
          <w:szCs w:val="24"/>
        </w:rPr>
      </w:pPr>
      <w:r w:rsidDel="00000000" w:rsidR="00000000" w:rsidRPr="00000000">
        <w:rPr>
          <w:rtl w:val="0"/>
        </w:rPr>
      </w:r>
    </w:p>
    <w:p w:rsidR="00000000" w:rsidDel="00000000" w:rsidP="00000000" w:rsidRDefault="00000000" w:rsidRPr="00000000" w14:paraId="00000076">
      <w:pPr>
        <w:ind w:left="718" w:firstLine="2.0000000000000284"/>
        <w:rPr>
          <w:b w:val="1"/>
          <w:sz w:val="30"/>
          <w:szCs w:val="30"/>
        </w:rPr>
      </w:pPr>
      <w:r w:rsidDel="00000000" w:rsidR="00000000" w:rsidRPr="00000000">
        <w:rPr>
          <w:b w:val="1"/>
          <w:sz w:val="30"/>
          <w:szCs w:val="30"/>
          <w:rtl w:val="0"/>
        </w:rPr>
        <w:t xml:space="preserve">Instructor</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premium functionalities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your own courses</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 your own contents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your previously generated content.</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users that request for your help</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insights into your course’s Performance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instructor-only resources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the instructor community and share knowledge </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notified for any students’ question, assignment hand-in etc.</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any upcoming activates </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online Meetings with the users </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their Instructor subscription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2"/>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0" w:afterAutospacing="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continuously enhance their courses, instructors rely on the platform to deliver analytics and data on course success, such as enrollment rates, completion rates, and student feedback.</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pacing w:after="0" w:afterAutospacing="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view course material only after enrolling in the course.</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pacing w:after="0" w:afterAutospacing="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can only participate in virtual events and workshops only if they have an active course.</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pacing w:after="0" w:afterAutospacing="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to be logged in so he can contact the instructor.</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pacing w:after="12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another user’s page only if the page is public.</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pStyle w:val="Heading2"/>
        <w:numPr>
          <w:ilvl w:val="1"/>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the user has a certain level of technical proficiency and reliable access to internet and devices to use the website efficiently </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the user has enough time to dedicate to learn or participate in courses and to engage in the learning community</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mobile devices are assumed to have either IOS or Android Operating System. </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the instructor will provide helpful content and has the necessary qualification.</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the user will not download the lectures and published them as their own content </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the instructor has all the necessary equipment to provide quality content </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the courses will be in different languages to break the language barrier </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most of the users are familiar with the English language. </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18"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assumed that the instructor will read the users question and will properly respond them.</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5">
      <w:pPr>
        <w:pStyle w:val="Heading2"/>
        <w:numPr>
          <w:ilvl w:val="1"/>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Describe any items that will constrain the design options, including</w:t>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parallel operation with an old system</w:t>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audit functions (audit trail, log files, etc.)</w:t>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access, management and security</w:t>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criticality of the application</w:t>
      </w:r>
    </w:p>
    <w:p w:rsidR="00000000" w:rsidDel="00000000" w:rsidP="00000000" w:rsidRDefault="00000000" w:rsidRPr="00000000" w14:paraId="0000009B">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system resource constraints (e.g., limits on disk space or other hardware limitations)</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bookmarkStart w:colFirst="0" w:colLast="0" w:name="_2s8eyo1" w:id="9"/>
      <w:bookmarkEnd w:id="9"/>
      <w:r w:rsidDel="00000000" w:rsidR="00000000" w:rsidRPr="00000000">
        <w:rPr>
          <w:rFonts w:ascii="Times New Roman" w:cs="Times New Roman" w:eastAsia="Times New Roman" w:hAnsi="Times New Roman"/>
          <w:color w:val="000000"/>
          <w:sz w:val="22"/>
          <w:szCs w:val="22"/>
          <w:rtl w:val="0"/>
        </w:rPr>
        <w:t xml:space="preserve">other design constraints (e.g., design or other standards, such as programming language or framework)</w:t>
      </w:r>
    </w:p>
    <w:p w:rsidR="00000000" w:rsidDel="00000000" w:rsidP="00000000" w:rsidRDefault="00000000" w:rsidRPr="00000000" w14:paraId="0000009D">
      <w:pPr>
        <w:pStyle w:val="Heading2"/>
        <w:numPr>
          <w:ilvl w:val="1"/>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List dependencies that affect the requirements.</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the owner’s consent the user is not permitted to join a community.</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rely on instructors to deliver high-quality course material and respond to inquiries and feedback.</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platform's premium customers utilize it for access to special content and recommendations for tailored courses based on their learning preferences and past academic performance.</w:t>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improve the content of their courses, instructors rely on students to enroll in them and submit feedback.</w:t>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reach a larger audience and sell more courses, instructors rely on the platform to support their marketing and promotional efforts.</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 must offer dependable and secure payment processing for course fees and other transactions if learners and Premium users are to use it.</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 is used by instructors to create and deliver online courses. It offers resources and tools like course templates, software for recording and editing videos, and guidelines for instructional design.</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study groups, participants rely on one another to contribute actively to conversations and offer feedback on tasks and projects.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rPr>
          <w:rFonts w:ascii="Times New Roman" w:cs="Times New Roman" w:eastAsia="Times New Roman" w:hAnsi="Times New Roman"/>
        </w:rPr>
      </w:pPr>
      <w:bookmarkStart w:colFirst="0" w:colLast="0" w:name="_17dp8vu" w:id="10"/>
      <w:bookmarkEnd w:id="10"/>
      <w:r w:rsidDel="00000000" w:rsidR="00000000" w:rsidRPr="00000000">
        <w:rPr>
          <w:rtl w:val="0"/>
        </w:rPr>
      </w:r>
    </w:p>
    <w:p w:rsidR="00000000" w:rsidDel="00000000" w:rsidP="00000000" w:rsidRDefault="00000000" w:rsidRPr="00000000" w14:paraId="000000A9">
      <w:pPr>
        <w:pStyle w:val="Heading1"/>
        <w:numPr>
          <w:ilvl w:val="0"/>
          <w:numId w:val="4"/>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Organize these requirements in a way that works best for your project.  See </w:t>
      </w:r>
      <w:r w:rsidDel="00000000" w:rsidR="00000000" w:rsidRPr="00000000">
        <w:rPr>
          <w:rFonts w:ascii="Times New Roman" w:cs="Times New Roman" w:eastAsia="Times New Roman" w:hAnsi="Times New Roman"/>
          <w:color w:val="000000"/>
          <w:sz w:val="22"/>
          <w:szCs w:val="22"/>
          <w:u w:val="single"/>
          <w:rtl w:val="0"/>
        </w:rPr>
        <w:t xml:space="preserve">Appendix DAppendix D, Organizing the Requirements</w:t>
      </w:r>
      <w:r w:rsidDel="00000000" w:rsidR="00000000" w:rsidRPr="00000000">
        <w:rPr>
          <w:rFonts w:ascii="Times New Roman" w:cs="Times New Roman" w:eastAsia="Times New Roman" w:hAnsi="Times New Roman"/>
          <w:color w:val="000000"/>
          <w:sz w:val="22"/>
          <w:szCs w:val="22"/>
          <w:rtl w:val="0"/>
        </w:rPr>
        <w:t xml:space="preserve">  for different ways to organize these requirements.</w:t>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requirement should be numbered (or uniquely identifiable) and prioritized.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Priority Definitions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following definitions are intended as a guideline to prioritize requirements.  </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Priority 1 – The requirement is a “must have” as outlined by policy/law</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Priority 3 – The requirement is a “nice to have”  which may include new functionality</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 may be helpful to phrase the requirement in terms of its priority, e.g., "The value of the employee status sent to DIS </w:t>
      </w:r>
      <w:r w:rsidDel="00000000" w:rsidR="00000000" w:rsidRPr="00000000">
        <w:rPr>
          <w:rFonts w:ascii="Times New Roman" w:cs="Times New Roman" w:eastAsia="Times New Roman" w:hAnsi="Times New Roman"/>
          <w:b w:val="1"/>
          <w:color w:val="000000"/>
          <w:sz w:val="22"/>
          <w:szCs w:val="22"/>
          <w:rtl w:val="0"/>
        </w:rPr>
        <w:t xml:space="preserve">must be</w:t>
      </w:r>
      <w:r w:rsidDel="00000000" w:rsidR="00000000" w:rsidRPr="00000000">
        <w:rPr>
          <w:rFonts w:ascii="Times New Roman" w:cs="Times New Roman" w:eastAsia="Times New Roman" w:hAnsi="Times New Roman"/>
          <w:color w:val="000000"/>
          <w:sz w:val="22"/>
          <w:szCs w:val="22"/>
          <w:rtl w:val="0"/>
        </w:rPr>
        <w:t xml:space="preserve"> either A or I" or "It </w:t>
      </w:r>
      <w:r w:rsidDel="00000000" w:rsidR="00000000" w:rsidRPr="00000000">
        <w:rPr>
          <w:rFonts w:ascii="Times New Roman" w:cs="Times New Roman" w:eastAsia="Times New Roman" w:hAnsi="Times New Roman"/>
          <w:b w:val="1"/>
          <w:color w:val="000000"/>
          <w:sz w:val="22"/>
          <w:szCs w:val="22"/>
          <w:rtl w:val="0"/>
        </w:rPr>
        <w:t xml:space="preserve">would be nice</w:t>
      </w:r>
      <w:r w:rsidDel="00000000" w:rsidR="00000000" w:rsidRPr="00000000">
        <w:rPr>
          <w:rFonts w:ascii="Times New Roman" w:cs="Times New Roman" w:eastAsia="Times New Roman" w:hAnsi="Times New Roman"/>
          <w:color w:val="000000"/>
          <w:sz w:val="22"/>
          <w:szCs w:val="22"/>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B5">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good requirement is:</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Correct</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Unambiguous (all statements have exactly one interpretation)</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Consistent</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Ranked for importance and/or stability</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Verifiable (avoid soft descriptions like “works well”, “is user friendly”; use concrete terms and specify measurable quantities)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Modifiable (evolve the Requirements Specification only via a formal change process, preserving a complete audit trail of changes)</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Does not specify any particular design</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pacing w:before="60" w:line="240" w:lineRule="auto"/>
        <w:ind w:left="0" w:hanging="2"/>
        <w:rPr>
          <w:color w:val="000000"/>
          <w:sz w:val="22"/>
          <w:szCs w:val="22"/>
        </w:rPr>
      </w:pPr>
      <w:bookmarkStart w:colFirst="0" w:colLast="0" w:name="_3rdcrjn" w:id="11"/>
      <w:bookmarkEnd w:id="11"/>
      <w:r w:rsidDel="00000000" w:rsidR="00000000" w:rsidRPr="00000000">
        <w:rPr>
          <w:rFonts w:ascii="Times New Roman" w:cs="Times New Roman" w:eastAsia="Times New Roman" w:hAnsi="Times New Roman"/>
          <w:color w:val="000000"/>
          <w:sz w:val="22"/>
          <w:szCs w:val="22"/>
          <w:rtl w:val="0"/>
        </w:rPr>
        <w:t xml:space="preserve">Traceable (cross-reference with source documents and spawned documents).</w:t>
      </w:r>
    </w:p>
    <w:p w:rsidR="00000000" w:rsidDel="00000000" w:rsidP="00000000" w:rsidRDefault="00000000" w:rsidRPr="00000000" w14:paraId="000000BF">
      <w:pPr>
        <w:pStyle w:val="Heading2"/>
        <w:numPr>
          <w:ilvl w:val="1"/>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following table is an example format for requirements.  Choose whatever format works best for your project.</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Example:</w:t>
      </w:r>
    </w:p>
    <w:tbl>
      <w:tblPr>
        <w:tblStyle w:val="Table1"/>
        <w:tblW w:w="1019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C3">
            <w:pPr>
              <w:keepNext w:val="1"/>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b w:val="1"/>
                <w:color w:val="7030a0"/>
                <w:sz w:val="18"/>
                <w:szCs w:val="18"/>
              </w:rPr>
            </w:pPr>
            <w:r w:rsidDel="00000000" w:rsidR="00000000" w:rsidRPr="00000000">
              <w:rPr>
                <w:rFonts w:ascii="Times New Roman" w:cs="Times New Roman" w:eastAsia="Times New Roman" w:hAnsi="Times New Roman"/>
                <w:b w:val="1"/>
                <w:color w:val="7030a0"/>
                <w:sz w:val="18"/>
                <w:szCs w:val="18"/>
                <w:rtl w:val="0"/>
              </w:rPr>
              <w:t xml:space="preserve">Req#</w:t>
            </w:r>
          </w:p>
        </w:tc>
        <w:tc>
          <w:tcPr>
            <w:vAlign w:val="center"/>
          </w:tcPr>
          <w:p w:rsidR="00000000" w:rsidDel="00000000" w:rsidP="00000000" w:rsidRDefault="00000000" w:rsidRPr="00000000" w14:paraId="000000C4">
            <w:pPr>
              <w:keepNext w:val="1"/>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b w:val="1"/>
                <w:color w:val="7030a0"/>
                <w:sz w:val="18"/>
                <w:szCs w:val="18"/>
              </w:rPr>
            </w:pPr>
            <w:r w:rsidDel="00000000" w:rsidR="00000000" w:rsidRPr="00000000">
              <w:rPr>
                <w:rFonts w:ascii="Times New Roman" w:cs="Times New Roman" w:eastAsia="Times New Roman" w:hAnsi="Times New Roman"/>
                <w:b w:val="1"/>
                <w:color w:val="7030a0"/>
                <w:sz w:val="18"/>
                <w:szCs w:val="18"/>
                <w:rtl w:val="0"/>
              </w:rPr>
              <w:t xml:space="preserve">Requirement</w:t>
            </w:r>
          </w:p>
        </w:tc>
        <w:tc>
          <w:tcPr>
            <w:vAlign w:val="center"/>
          </w:tcPr>
          <w:p w:rsidR="00000000" w:rsidDel="00000000" w:rsidP="00000000" w:rsidRDefault="00000000" w:rsidRPr="00000000" w14:paraId="000000C5">
            <w:pPr>
              <w:keepNext w:val="1"/>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b w:val="1"/>
                <w:color w:val="7030a0"/>
                <w:sz w:val="18"/>
                <w:szCs w:val="18"/>
              </w:rPr>
            </w:pPr>
            <w:r w:rsidDel="00000000" w:rsidR="00000000" w:rsidRPr="00000000">
              <w:rPr>
                <w:rFonts w:ascii="Times New Roman" w:cs="Times New Roman" w:eastAsia="Times New Roman" w:hAnsi="Times New Roman"/>
                <w:b w:val="1"/>
                <w:color w:val="7030a0"/>
                <w:sz w:val="18"/>
                <w:szCs w:val="18"/>
                <w:rtl w:val="0"/>
              </w:rPr>
              <w:t xml:space="preserve">Comments</w:t>
            </w:r>
          </w:p>
        </w:tc>
        <w:tc>
          <w:tcPr>
            <w:vAlign w:val="center"/>
          </w:tcPr>
          <w:p w:rsidR="00000000" w:rsidDel="00000000" w:rsidP="00000000" w:rsidRDefault="00000000" w:rsidRPr="00000000" w14:paraId="000000C6">
            <w:pPr>
              <w:keepNext w:val="1"/>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b w:val="1"/>
                <w:color w:val="7030a0"/>
                <w:sz w:val="18"/>
                <w:szCs w:val="18"/>
              </w:rPr>
            </w:pPr>
            <w:r w:rsidDel="00000000" w:rsidR="00000000" w:rsidRPr="00000000">
              <w:rPr>
                <w:rFonts w:ascii="Times New Roman" w:cs="Times New Roman" w:eastAsia="Times New Roman" w:hAnsi="Times New Roman"/>
                <w:b w:val="1"/>
                <w:color w:val="7030a0"/>
                <w:sz w:val="18"/>
                <w:szCs w:val="18"/>
                <w:rtl w:val="0"/>
              </w:rPr>
              <w:t xml:space="preserve">Priority</w:t>
            </w:r>
          </w:p>
        </w:tc>
        <w:tc>
          <w:tcPr>
            <w:vAlign w:val="center"/>
          </w:tcPr>
          <w:p w:rsidR="00000000" w:rsidDel="00000000" w:rsidP="00000000" w:rsidRDefault="00000000" w:rsidRPr="00000000" w14:paraId="000000C7">
            <w:pPr>
              <w:keepNext w:val="1"/>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b w:val="1"/>
                <w:color w:val="7030a0"/>
                <w:sz w:val="18"/>
                <w:szCs w:val="18"/>
              </w:rPr>
            </w:pPr>
            <w:r w:rsidDel="00000000" w:rsidR="00000000" w:rsidRPr="00000000">
              <w:rPr>
                <w:rFonts w:ascii="Times New Roman" w:cs="Times New Roman" w:eastAsia="Times New Roman" w:hAnsi="Times New Roman"/>
                <w:b w:val="1"/>
                <w:color w:val="7030a0"/>
                <w:sz w:val="18"/>
                <w:szCs w:val="18"/>
                <w:rtl w:val="0"/>
              </w:rPr>
              <w:t xml:space="preserve">Date Rvwd</w:t>
            </w:r>
          </w:p>
        </w:tc>
        <w:tc>
          <w:tcPr>
            <w:vAlign w:val="center"/>
          </w:tcPr>
          <w:p w:rsidR="00000000" w:rsidDel="00000000" w:rsidP="00000000" w:rsidRDefault="00000000" w:rsidRPr="00000000" w14:paraId="000000C8">
            <w:pPr>
              <w:keepNext w:val="1"/>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b w:val="1"/>
                <w:color w:val="7030a0"/>
                <w:sz w:val="18"/>
                <w:szCs w:val="18"/>
              </w:rPr>
            </w:pPr>
            <w:r w:rsidDel="00000000" w:rsidR="00000000" w:rsidRPr="00000000">
              <w:rPr>
                <w:rFonts w:ascii="Times New Roman" w:cs="Times New Roman" w:eastAsia="Times New Roman" w:hAnsi="Times New Roman"/>
                <w:b w:val="1"/>
                <w:color w:val="7030a0"/>
                <w:sz w:val="18"/>
                <w:szCs w:val="18"/>
                <w:rtl w:val="0"/>
              </w:rPr>
              <w:t xml:space="preserve">SME Reviewed / Approved</w:t>
            </w:r>
          </w:p>
        </w:tc>
      </w:tr>
      <w:tr>
        <w:trPr>
          <w:cantSplit w:val="1"/>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16"/>
                <w:szCs w:val="16"/>
              </w:rPr>
            </w:pPr>
            <w:r w:rsidDel="00000000" w:rsidR="00000000" w:rsidRPr="00000000">
              <w:rPr>
                <w:rFonts w:ascii="Times New Roman" w:cs="Times New Roman" w:eastAsia="Times New Roman" w:hAnsi="Times New Roman"/>
                <w:color w:val="7030a0"/>
                <w:sz w:val="16"/>
                <w:szCs w:val="16"/>
                <w:rtl w:val="0"/>
              </w:rPr>
              <w:t xml:space="preserve">BR_LR_05</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system should associate a supervisor indicator with each job class.</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Business Process = “Maintenance</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3</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7/13/04</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Bob Dylan, Mick Jagger</w:t>
            </w:r>
          </w:p>
        </w:tc>
      </w:tr>
      <w:tr>
        <w:trPr>
          <w:cantSplit w:val="1"/>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16"/>
                <w:szCs w:val="16"/>
              </w:rPr>
            </w:pPr>
            <w:r w:rsidDel="00000000" w:rsidR="00000000" w:rsidRPr="00000000">
              <w:rPr>
                <w:rFonts w:ascii="Times New Roman" w:cs="Times New Roman" w:eastAsia="Times New Roman" w:hAnsi="Times New Roman"/>
                <w:color w:val="7030a0"/>
                <w:sz w:val="16"/>
                <w:szCs w:val="16"/>
                <w:rtl w:val="0"/>
              </w:rPr>
              <w:t xml:space="preserve">BR_LR_08</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system should handle any number of fees (existing and new) associated with unions.</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Business Process = “Changing Dues in the System”</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An example of a new fee is an initiation fee.</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2</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7/13/04</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Bob Dylan, Mick Jagger</w:t>
            </w:r>
          </w:p>
        </w:tc>
      </w:tr>
      <w:tr>
        <w:trPr>
          <w:cantSplit w:val="1"/>
          <w:tblHeader w:val="0"/>
        </w:trPr>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16"/>
                <w:szCs w:val="16"/>
              </w:rPr>
            </w:pPr>
            <w:r w:rsidDel="00000000" w:rsidR="00000000" w:rsidRPr="00000000">
              <w:rPr>
                <w:rFonts w:ascii="Times New Roman" w:cs="Times New Roman" w:eastAsia="Times New Roman" w:hAnsi="Times New Roman"/>
                <w:color w:val="7030a0"/>
                <w:sz w:val="16"/>
                <w:szCs w:val="16"/>
                <w:rtl w:val="0"/>
              </w:rPr>
              <w:t xml:space="preserve">BR_LR_10</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system should capture and maintain job class status (i.e., active or inactive)</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Business Process = “Maintenance”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Some job classes are old and are no longer used.  However, they still need to be maintained for legal, contract and historical purposes.</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2</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7/13/04</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Bob Dylan, Mick Jagger</w:t>
            </w:r>
          </w:p>
        </w:tc>
      </w:tr>
      <w:tr>
        <w:trPr>
          <w:cantSplit w:val="1"/>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16"/>
                <w:szCs w:val="16"/>
              </w:rPr>
            </w:pPr>
            <w:r w:rsidDel="00000000" w:rsidR="00000000" w:rsidRPr="00000000">
              <w:rPr>
                <w:rFonts w:ascii="Times New Roman" w:cs="Times New Roman" w:eastAsia="Times New Roman" w:hAnsi="Times New Roman"/>
                <w:color w:val="7030a0"/>
                <w:sz w:val="16"/>
                <w:szCs w:val="16"/>
                <w:rtl w:val="0"/>
              </w:rPr>
              <w:t xml:space="preserve">BR_LR_16</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system should assign the Supervisor Code based on the value in the Job Class table and additional criteria as specified by the clients.</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April 2005 – New requirement. It is one of three new requirements from BR_LR_03.</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2</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tl w:val="0"/>
              </w:rPr>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tl w:val="0"/>
              </w:rPr>
            </w:r>
          </w:p>
        </w:tc>
      </w:tr>
      <w:tr>
        <w:trPr>
          <w:cantSplit w:val="1"/>
          <w:tblHeader w:val="0"/>
        </w:trPr>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16"/>
                <w:szCs w:val="16"/>
              </w:rPr>
            </w:pPr>
            <w:r w:rsidDel="00000000" w:rsidR="00000000" w:rsidRPr="00000000">
              <w:rPr>
                <w:rFonts w:ascii="Times New Roman" w:cs="Times New Roman" w:eastAsia="Times New Roman" w:hAnsi="Times New Roman"/>
                <w:color w:val="7030a0"/>
                <w:sz w:val="16"/>
                <w:szCs w:val="16"/>
                <w:rtl w:val="0"/>
              </w:rPr>
              <w:t xml:space="preserve">BR_LR_18</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system should provide the Labor Relations office with the ability to override the system-derived Bargaining Unit code and the Union Code for to-be-determined employee types, including hourly appointments.</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April 2005 – New requirement. It is one of three new requirements from BR_LR_04.</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5/11/2005 – Priority changed from 2 to 3.</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strike w:val="1"/>
                <w:color w:val="7030a0"/>
                <w:rtl w:val="0"/>
              </w:rPr>
              <w:t xml:space="preserve">2</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3</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tl w:val="0"/>
              </w:rPr>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tl w:val="0"/>
              </w:rPr>
            </w:r>
          </w:p>
        </w:tc>
      </w:tr>
    </w:tbl>
    <w:p w:rsidR="00000000" w:rsidDel="00000000" w:rsidP="00000000" w:rsidRDefault="00000000" w:rsidRPr="00000000" w14:paraId="000000EC">
      <w:pPr>
        <w:pStyle w:val="Heading2"/>
        <w:numPr>
          <w:ilvl w:val="1"/>
          <w:numId w:val="4"/>
        </w:numPr>
        <w:ind w:left="0" w:hanging="2"/>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ED">
      <w:pPr>
        <w:ind w:left="0" w:hanging="2"/>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In here try to use the Structure given at slide 13 in Requirements Engineering Lecture Slides, with main categories of:</w:t>
      </w:r>
      <w:r w:rsidDel="00000000" w:rsidR="00000000" w:rsidRPr="00000000">
        <w:rPr>
          <w:rtl w:val="0"/>
        </w:rPr>
      </w:r>
    </w:p>
    <w:p w:rsidR="00000000" w:rsidDel="00000000" w:rsidP="00000000" w:rsidRDefault="00000000" w:rsidRPr="00000000" w14:paraId="000000EE">
      <w:pPr>
        <w:ind w:left="0" w:hanging="2"/>
        <w:rPr>
          <w:rFonts w:ascii="Times New Roman" w:cs="Times New Roman" w:eastAsia="Times New Roman" w:hAnsi="Times New Roman"/>
          <w:color w:val="ff0000"/>
        </w:rPr>
      </w:pPr>
      <w:bookmarkStart w:colFirst="0" w:colLast="0" w:name="_lnxbz9" w:id="13"/>
      <w:bookmarkEnd w:id="13"/>
      <w:r w:rsidDel="00000000" w:rsidR="00000000" w:rsidRPr="00000000">
        <w:rPr>
          <w:rtl w:val="0"/>
        </w:rPr>
      </w:r>
    </w:p>
    <w:p w:rsidR="00000000" w:rsidDel="00000000" w:rsidP="00000000" w:rsidRDefault="00000000" w:rsidRPr="00000000" w14:paraId="000000EF">
      <w:pPr>
        <w:pStyle w:val="Heading3"/>
        <w:numPr>
          <w:ilvl w:val="2"/>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Requirements</w:t>
      </w:r>
    </w:p>
    <w:p w:rsidR="00000000" w:rsidDel="00000000" w:rsidP="00000000" w:rsidRDefault="00000000" w:rsidRPr="00000000" w14:paraId="000000F0">
      <w:pPr>
        <w:numPr>
          <w:ilvl w:val="1"/>
          <w:numId w:val="1"/>
        </w:numPr>
        <w:ind w:left="0" w:hanging="2"/>
        <w:rPr/>
      </w:pPr>
      <w:r w:rsidDel="00000000" w:rsidR="00000000" w:rsidRPr="00000000">
        <w:rPr>
          <w:rFonts w:ascii="Times New Roman" w:cs="Times New Roman" w:eastAsia="Times New Roman" w:hAnsi="Times New Roman"/>
          <w:rtl w:val="0"/>
        </w:rPr>
        <w:t xml:space="preserve">Requirements which specify that the delivered product must behave in a particular way e.g. execution speed, reliability, etc.</w:t>
      </w:r>
    </w:p>
    <w:p w:rsidR="00000000" w:rsidDel="00000000" w:rsidP="00000000" w:rsidRDefault="00000000" w:rsidRPr="00000000" w14:paraId="000000F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0" w:hanging="2"/>
        <w:rPr>
          <w:rFonts w:ascii="Times New Roman" w:cs="Times New Roman" w:eastAsia="Times New Roman" w:hAnsi="Times New Roman"/>
        </w:rPr>
      </w:pPr>
      <w:bookmarkStart w:colFirst="0" w:colLast="0" w:name="_35nkun2" w:id="14"/>
      <w:bookmarkEnd w:id="14"/>
      <w:r w:rsidDel="00000000" w:rsidR="00000000" w:rsidRPr="00000000">
        <w:rPr>
          <w:rtl w:val="0"/>
        </w:rPr>
      </w:r>
    </w:p>
    <w:p w:rsidR="00000000" w:rsidDel="00000000" w:rsidP="00000000" w:rsidRDefault="00000000" w:rsidRPr="00000000" w14:paraId="000000F3">
      <w:pPr>
        <w:pStyle w:val="Heading4"/>
        <w:numPr>
          <w:ilvl w:val="3"/>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Requirements</w:t>
      </w:r>
      <w:r w:rsidDel="00000000" w:rsidR="00000000" w:rsidRPr="00000000">
        <w:rPr>
          <w:rtl w:val="0"/>
        </w:rPr>
      </w:r>
    </w:p>
    <w:p w:rsidR="00000000" w:rsidDel="00000000" w:rsidP="00000000" w:rsidRDefault="00000000" w:rsidRPr="00000000" w14:paraId="000000F4">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1ksv4uv" w:id="15"/>
      <w:bookmarkEnd w:id="15"/>
      <w:r w:rsidDel="00000000" w:rsidR="00000000" w:rsidRPr="00000000">
        <w:rPr>
          <w:rFonts w:ascii="Times New Roman" w:cs="Times New Roman" w:eastAsia="Times New Roman" w:hAnsi="Times New Roman"/>
          <w:color w:val="000000"/>
          <w:sz w:val="22"/>
          <w:szCs w:val="22"/>
          <w:rtl w:val="0"/>
        </w:rPr>
        <w:t xml:space="preserve">In addition to functions required, describe the characteristics of each interface between the product and its users (e.g., required screen formats/organization, report layouts, menu structures, error and other messages, or function keys).</w:t>
      </w:r>
    </w:p>
    <w:p w:rsidR="00000000" w:rsidDel="00000000" w:rsidP="00000000" w:rsidRDefault="00000000" w:rsidRPr="00000000" w14:paraId="000000F6">
      <w:pPr>
        <w:pStyle w:val="Heading4"/>
        <w:numPr>
          <w:ilvl w:val="3"/>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tl w:val="0"/>
        </w:rPr>
      </w:r>
    </w:p>
    <w:p w:rsidR="00000000" w:rsidDel="00000000" w:rsidP="00000000" w:rsidRDefault="00000000" w:rsidRPr="00000000" w14:paraId="000000F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Include any specific usability requirements, for example,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7030a0"/>
          <w:sz w:val="22"/>
          <w:szCs w:val="22"/>
        </w:rPr>
      </w:pPr>
      <w:r w:rsidDel="00000000" w:rsidR="00000000" w:rsidRPr="00000000">
        <w:rPr>
          <w:rFonts w:ascii="Times New Roman" w:cs="Times New Roman" w:eastAsia="Times New Roman" w:hAnsi="Times New Roman"/>
          <w:color w:val="7030a0"/>
          <w:sz w:val="22"/>
          <w:szCs w:val="22"/>
          <w:rtl w:val="0"/>
        </w:rPr>
        <w:t xml:space="preserve">Learnability</w:t>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pacing w:line="240" w:lineRule="auto"/>
        <w:ind w:left="0" w:hanging="2"/>
        <w:rPr>
          <w:color w:val="7030a0"/>
          <w:sz w:val="22"/>
          <w:szCs w:val="22"/>
        </w:rPr>
      </w:pPr>
      <w:r w:rsidDel="00000000" w:rsidR="00000000" w:rsidRPr="00000000">
        <w:rPr>
          <w:rFonts w:ascii="Times New Roman" w:cs="Times New Roman" w:eastAsia="Times New Roman" w:hAnsi="Times New Roman"/>
          <w:color w:val="7030a0"/>
          <w:sz w:val="22"/>
          <w:szCs w:val="22"/>
          <w:rtl w:val="0"/>
        </w:rPr>
        <w:t xml:space="preserve">The user documentation and help should be complete</w:t>
      </w:r>
    </w:p>
    <w:p w:rsidR="00000000" w:rsidDel="00000000" w:rsidP="00000000" w:rsidRDefault="00000000" w:rsidRPr="00000000" w14:paraId="000000FB">
      <w:pPr>
        <w:numPr>
          <w:ilvl w:val="0"/>
          <w:numId w:val="11"/>
        </w:numPr>
        <w:pBdr>
          <w:top w:space="0" w:sz="0" w:val="nil"/>
          <w:left w:space="0" w:sz="0" w:val="nil"/>
          <w:bottom w:space="0" w:sz="0" w:val="nil"/>
          <w:right w:space="0" w:sz="0" w:val="nil"/>
          <w:between w:space="0" w:sz="0" w:val="nil"/>
        </w:pBdr>
        <w:spacing w:line="240" w:lineRule="auto"/>
        <w:ind w:left="0" w:hanging="2"/>
        <w:rPr>
          <w:color w:val="7030a0"/>
          <w:sz w:val="22"/>
          <w:szCs w:val="22"/>
        </w:rPr>
      </w:pPr>
      <w:r w:rsidDel="00000000" w:rsidR="00000000" w:rsidRPr="00000000">
        <w:rPr>
          <w:rFonts w:ascii="Times New Roman" w:cs="Times New Roman" w:eastAsia="Times New Roman" w:hAnsi="Times New Roman"/>
          <w:color w:val="7030a0"/>
          <w:sz w:val="22"/>
          <w:szCs w:val="22"/>
          <w:rtl w:val="0"/>
        </w:rPr>
        <w:t xml:space="preserve">The help should be context sensitive and explain how to achieve common tasks</w:t>
      </w:r>
    </w:p>
    <w:p w:rsidR="00000000" w:rsidDel="00000000" w:rsidP="00000000" w:rsidRDefault="00000000" w:rsidRPr="00000000" w14:paraId="000000FC">
      <w:pPr>
        <w:numPr>
          <w:ilvl w:val="0"/>
          <w:numId w:val="11"/>
        </w:numPr>
        <w:pBdr>
          <w:top w:space="0" w:sz="0" w:val="nil"/>
          <w:left w:space="0" w:sz="0" w:val="nil"/>
          <w:bottom w:space="0" w:sz="0" w:val="nil"/>
          <w:right w:space="0" w:sz="0" w:val="nil"/>
          <w:between w:space="0" w:sz="0" w:val="nil"/>
        </w:pBdr>
        <w:spacing w:line="240" w:lineRule="auto"/>
        <w:ind w:left="0" w:hanging="2"/>
        <w:rPr>
          <w:color w:val="7030a0"/>
          <w:sz w:val="22"/>
          <w:szCs w:val="22"/>
        </w:rPr>
      </w:pPr>
      <w:r w:rsidDel="00000000" w:rsidR="00000000" w:rsidRPr="00000000">
        <w:rPr>
          <w:rFonts w:ascii="Times New Roman" w:cs="Times New Roman" w:eastAsia="Times New Roman" w:hAnsi="Times New Roman"/>
          <w:color w:val="7030a0"/>
          <w:sz w:val="22"/>
          <w:szCs w:val="22"/>
          <w:rtl w:val="0"/>
        </w:rPr>
        <w:t xml:space="preserve">The system should be easy to learn</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44sinio" w:id="16"/>
      <w:bookmarkEnd w:id="16"/>
      <w:r w:rsidDel="00000000" w:rsidR="00000000" w:rsidRPr="00000000">
        <w:rPr>
          <w:rFonts w:ascii="Times New Roman" w:cs="Times New Roman" w:eastAsia="Times New Roman" w:hAnsi="Times New Roman"/>
          <w:color w:val="000000"/>
          <w:sz w:val="22"/>
          <w:szCs w:val="22"/>
          <w:rtl w:val="0"/>
        </w:rPr>
        <w:t xml:space="preserve">(See </w:t>
      </w:r>
      <w:hyperlink r:id="rId6">
        <w:r w:rsidDel="00000000" w:rsidR="00000000" w:rsidRPr="00000000">
          <w:rPr>
            <w:rFonts w:ascii="Times New Roman" w:cs="Times New Roman" w:eastAsia="Times New Roman" w:hAnsi="Times New Roman"/>
            <w:color w:val="0000ff"/>
            <w:sz w:val="22"/>
            <w:szCs w:val="22"/>
            <w:u w:val="single"/>
            <w:rtl w:val="0"/>
          </w:rPr>
          <w:t xml:space="preserve">http://www.usabilitynet.org/</w:t>
        </w:r>
      </w:hyperlink>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FE">
      <w:pPr>
        <w:pStyle w:val="Heading4"/>
        <w:numPr>
          <w:ilvl w:val="3"/>
          <w:numId w:val="4"/>
        </w:numPr>
        <w:ind w:left="0" w:hanging="2"/>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b w:val="1"/>
          <w:rtl w:val="0"/>
        </w:rPr>
        <w:t xml:space="preserve">Efficiency</w:t>
      </w:r>
      <w:r w:rsidDel="00000000" w:rsidR="00000000" w:rsidRPr="00000000">
        <w:rPr>
          <w:rtl w:val="0"/>
        </w:rPr>
      </w:r>
    </w:p>
    <w:p w:rsidR="00000000" w:rsidDel="00000000" w:rsidP="00000000" w:rsidRDefault="00000000" w:rsidRPr="00000000" w14:paraId="000000FF">
      <w:pPr>
        <w:pStyle w:val="Heading5"/>
        <w:numPr>
          <w:ilvl w:val="4"/>
          <w:numId w:val="4"/>
        </w:numPr>
        <w:ind w:left="0" w:hanging="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Requirements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Specify static and dynamic numerical requirements placed on the system or on human interaction with the system:</w:t>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Dynamic numerical requirements may include the number of transactions and tasks and the amount of data to be processed within certain time period for both normal and peak workload conditions.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z337ya" w:id="18"/>
      <w:bookmarkEnd w:id="18"/>
      <w:r w:rsidDel="00000000" w:rsidR="00000000" w:rsidRPr="00000000">
        <w:rPr>
          <w:rFonts w:ascii="Times New Roman" w:cs="Times New Roman" w:eastAsia="Times New Roman" w:hAnsi="Times New Roman"/>
          <w:color w:val="000000"/>
          <w:sz w:val="22"/>
          <w:szCs w:val="22"/>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04">
      <w:pPr>
        <w:pStyle w:val="Heading5"/>
        <w:numPr>
          <w:ilvl w:val="4"/>
          <w:numId w:val="4"/>
        </w:numPr>
        <w:ind w:left="0" w:hanging="2"/>
        <w:rPr>
          <w:rFonts w:ascii="Times New Roman" w:cs="Times New Roman" w:eastAsia="Times New Roman" w:hAnsi="Times New Roman"/>
          <w:sz w:val="20"/>
          <w:szCs w:val="20"/>
        </w:rPr>
      </w:pPr>
      <w:bookmarkStart w:colFirst="0" w:colLast="0" w:name="_3j2qqm3" w:id="19"/>
      <w:bookmarkEnd w:id="19"/>
      <w:r w:rsidDel="00000000" w:rsidR="00000000" w:rsidRPr="00000000">
        <w:rPr>
          <w:rFonts w:ascii="Times New Roman" w:cs="Times New Roman" w:eastAsia="Times New Roman" w:hAnsi="Times New Roman"/>
          <w:sz w:val="20"/>
          <w:szCs w:val="20"/>
          <w:rtl w:val="0"/>
        </w:rPr>
        <w:t xml:space="preserve">Space Requirements</w:t>
      </w:r>
    </w:p>
    <w:p w:rsidR="00000000" w:rsidDel="00000000" w:rsidP="00000000" w:rsidRDefault="00000000" w:rsidRPr="00000000" w14:paraId="00000105">
      <w:pPr>
        <w:pStyle w:val="Heading4"/>
        <w:numPr>
          <w:ilvl w:val="3"/>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Dependability</w:t>
      </w:r>
      <w:r w:rsidDel="00000000" w:rsidR="00000000" w:rsidRPr="00000000">
        <w:rPr>
          <w:rtl w:val="0"/>
        </w:rPr>
      </w:r>
    </w:p>
    <w:p w:rsidR="00000000" w:rsidDel="00000000" w:rsidP="00000000" w:rsidRDefault="00000000" w:rsidRPr="00000000" w14:paraId="0000010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Availability </w:t>
      </w:r>
      <w:r w:rsidDel="00000000" w:rsidR="00000000" w:rsidRPr="00000000">
        <w:rPr>
          <w:rtl w:val="0"/>
        </w:rPr>
      </w:r>
    </w:p>
    <w:p w:rsidR="00000000" w:rsidDel="00000000" w:rsidP="00000000" w:rsidRDefault="00000000" w:rsidRPr="00000000" w14:paraId="0000010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Include specific and measurable requirements for:</w:t>
      </w:r>
    </w:p>
    <w:p w:rsidR="00000000" w:rsidDel="00000000" w:rsidP="00000000" w:rsidRDefault="00000000" w:rsidRPr="00000000" w14:paraId="0000010A">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Hours of operation</w:t>
      </w:r>
    </w:p>
    <w:p w:rsidR="00000000" w:rsidDel="00000000" w:rsidP="00000000" w:rsidRDefault="00000000" w:rsidRPr="00000000" w14:paraId="0000010B">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Level of availability required</w:t>
      </w:r>
    </w:p>
    <w:p w:rsidR="00000000" w:rsidDel="00000000" w:rsidP="00000000" w:rsidRDefault="00000000" w:rsidRPr="00000000" w14:paraId="0000010C">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Coverage for geographic areas</w:t>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of downtime on users and business operations</w:t>
      </w:r>
    </w:p>
    <w:p w:rsidR="00000000" w:rsidDel="00000000" w:rsidP="00000000" w:rsidRDefault="00000000" w:rsidRPr="00000000" w14:paraId="0000010E">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of scheduled and unscheduled maintenance on uptime and maintenance communications procedures</w:t>
      </w:r>
    </w:p>
    <w:p w:rsidR="00000000" w:rsidDel="00000000" w:rsidP="00000000" w:rsidRDefault="00000000" w:rsidRPr="00000000" w14:paraId="0000010F">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reliability (e.g., acceptable mean time between failures (MTBF), or  the maximum permitted number of failures per hour).</w:t>
      </w:r>
    </w:p>
    <w:p w:rsidR="00000000" w:rsidDel="00000000" w:rsidP="00000000" w:rsidRDefault="00000000" w:rsidRPr="00000000" w14:paraId="0000011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w:t>
      </w:r>
      <w:r w:rsidDel="00000000" w:rsidR="00000000" w:rsidRPr="00000000">
        <w:rPr>
          <w:rtl w:val="0"/>
        </w:rPr>
      </w:r>
    </w:p>
    <w:p w:rsidR="00000000" w:rsidDel="00000000" w:rsidP="00000000" w:rsidRDefault="00000000" w:rsidRPr="00000000" w14:paraId="0000011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Monitoring</w:t>
      </w:r>
      <w:r w:rsidDel="00000000" w:rsidR="00000000" w:rsidRPr="00000000">
        <w:rPr>
          <w:rtl w:val="0"/>
        </w:rPr>
      </w:r>
    </w:p>
    <w:p w:rsidR="00000000" w:rsidDel="00000000" w:rsidP="00000000" w:rsidRDefault="00000000" w:rsidRPr="00000000" w14:paraId="0000011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1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Maintenance</w:t>
      </w:r>
      <w:r w:rsidDel="00000000" w:rsidR="00000000" w:rsidRPr="00000000">
        <w:rPr>
          <w:rtl w:val="0"/>
        </w:rPr>
      </w:r>
    </w:p>
    <w:p w:rsidR="00000000" w:rsidDel="00000000" w:rsidP="00000000" w:rsidRDefault="00000000" w:rsidRPr="00000000" w14:paraId="00000116">
      <w:pPr>
        <w:spacing w:after="12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11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left="0" w:hanging="2"/>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b w:val="1"/>
          <w:rtl w:val="0"/>
        </w:rPr>
        <w:t xml:space="preserve">Integrity</w:t>
      </w:r>
      <w:r w:rsidDel="00000000" w:rsidR="00000000" w:rsidRPr="00000000">
        <w:rPr>
          <w:rtl w:val="0"/>
        </w:rPr>
      </w:r>
    </w:p>
    <w:p w:rsidR="00000000" w:rsidDel="00000000" w:rsidP="00000000" w:rsidRDefault="00000000" w:rsidRPr="00000000" w14:paraId="0000011A">
      <w:pPr>
        <w:pStyle w:val="Heading4"/>
        <w:numPr>
          <w:ilvl w:val="3"/>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tl w:val="0"/>
        </w:rPr>
      </w:r>
    </w:p>
    <w:p w:rsidR="00000000" w:rsidDel="00000000" w:rsidP="00000000" w:rsidRDefault="00000000" w:rsidRPr="00000000" w14:paraId="0000011B">
      <w:pPr>
        <w:spacing w:after="12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1C">
      <w:pPr>
        <w:numPr>
          <w:ilvl w:val="0"/>
          <w:numId w:val="12"/>
        </w:numPr>
        <w:ind w:left="0" w:hanging="2"/>
        <w:rPr>
          <w:color w:val="7030a0"/>
        </w:rPr>
      </w:pPr>
      <w:r w:rsidDel="00000000" w:rsidR="00000000" w:rsidRPr="00000000">
        <w:rPr>
          <w:rFonts w:ascii="Times New Roman" w:cs="Times New Roman" w:eastAsia="Times New Roman" w:hAnsi="Times New Roman"/>
          <w:color w:val="7030a0"/>
          <w:sz w:val="22"/>
          <w:szCs w:val="22"/>
          <w:rtl w:val="0"/>
        </w:rPr>
        <w:t xml:space="preserve">encryption</w:t>
      </w:r>
    </w:p>
    <w:p w:rsidR="00000000" w:rsidDel="00000000" w:rsidP="00000000" w:rsidRDefault="00000000" w:rsidRPr="00000000" w14:paraId="0000011D">
      <w:pPr>
        <w:numPr>
          <w:ilvl w:val="0"/>
          <w:numId w:val="12"/>
        </w:numPr>
        <w:ind w:left="0" w:hanging="2"/>
        <w:rPr>
          <w:color w:val="7030a0"/>
        </w:rPr>
      </w:pPr>
      <w:r w:rsidDel="00000000" w:rsidR="00000000" w:rsidRPr="00000000">
        <w:rPr>
          <w:rFonts w:ascii="Times New Roman" w:cs="Times New Roman" w:eastAsia="Times New Roman" w:hAnsi="Times New Roman"/>
          <w:color w:val="7030a0"/>
          <w:sz w:val="22"/>
          <w:szCs w:val="22"/>
          <w:rtl w:val="0"/>
        </w:rPr>
        <w:t xml:space="preserve">activity logging, historical data sets</w:t>
      </w:r>
    </w:p>
    <w:p w:rsidR="00000000" w:rsidDel="00000000" w:rsidP="00000000" w:rsidRDefault="00000000" w:rsidRPr="00000000" w14:paraId="0000011E">
      <w:pPr>
        <w:numPr>
          <w:ilvl w:val="0"/>
          <w:numId w:val="12"/>
        </w:numPr>
        <w:ind w:left="0" w:hanging="2"/>
        <w:rPr>
          <w:color w:val="7030a0"/>
        </w:rPr>
      </w:pPr>
      <w:r w:rsidDel="00000000" w:rsidR="00000000" w:rsidRPr="00000000">
        <w:rPr>
          <w:rFonts w:ascii="Times New Roman" w:cs="Times New Roman" w:eastAsia="Times New Roman" w:hAnsi="Times New Roman"/>
          <w:color w:val="7030a0"/>
          <w:sz w:val="22"/>
          <w:szCs w:val="22"/>
          <w:rtl w:val="0"/>
        </w:rPr>
        <w:t xml:space="preserve">restrictions on intermodule communications</w:t>
      </w:r>
    </w:p>
    <w:p w:rsidR="00000000" w:rsidDel="00000000" w:rsidP="00000000" w:rsidRDefault="00000000" w:rsidRPr="00000000" w14:paraId="0000011F">
      <w:pPr>
        <w:numPr>
          <w:ilvl w:val="0"/>
          <w:numId w:val="12"/>
        </w:numPr>
        <w:ind w:left="0" w:hanging="2"/>
        <w:rPr>
          <w:color w:val="7030a0"/>
        </w:rPr>
      </w:pPr>
      <w:r w:rsidDel="00000000" w:rsidR="00000000" w:rsidRPr="00000000">
        <w:rPr>
          <w:rFonts w:ascii="Times New Roman" w:cs="Times New Roman" w:eastAsia="Times New Roman" w:hAnsi="Times New Roman"/>
          <w:color w:val="7030a0"/>
          <w:sz w:val="22"/>
          <w:szCs w:val="22"/>
          <w:rtl w:val="0"/>
        </w:rPr>
        <w:t xml:space="preserve">data integrity checks</w:t>
      </w:r>
    </w:p>
    <w:p w:rsidR="00000000" w:rsidDel="00000000" w:rsidP="00000000" w:rsidRDefault="00000000" w:rsidRPr="00000000" w14:paraId="00000120">
      <w:pPr>
        <w:spacing w:after="12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121">
      <w:pPr>
        <w:ind w:left="0" w:hanging="2"/>
        <w:rPr>
          <w:rFonts w:ascii="Times New Roman" w:cs="Times New Roman" w:eastAsia="Times New Roman" w:hAnsi="Times New Roman"/>
        </w:rPr>
      </w:pPr>
      <w:bookmarkStart w:colFirst="0" w:colLast="0" w:name="_4i7ojhp" w:id="21"/>
      <w:bookmarkEnd w:id="21"/>
      <w:r w:rsidDel="00000000" w:rsidR="00000000" w:rsidRPr="00000000">
        <w:rPr>
          <w:rtl w:val="0"/>
        </w:rPr>
      </w:r>
    </w:p>
    <w:p w:rsidR="00000000" w:rsidDel="00000000" w:rsidP="00000000" w:rsidRDefault="00000000" w:rsidRPr="00000000" w14:paraId="00000122">
      <w:pPr>
        <w:pStyle w:val="Heading3"/>
        <w:numPr>
          <w:ilvl w:val="2"/>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Organizational Requirements</w:t>
      </w:r>
    </w:p>
    <w:p w:rsidR="00000000" w:rsidDel="00000000" w:rsidP="00000000" w:rsidRDefault="00000000" w:rsidRPr="00000000" w14:paraId="00000123">
      <w:pPr>
        <w:ind w:left="0" w:hanging="2"/>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Requirements which are a consequence of organisational policies and procedures e.g. process standards used, implementation requirements, etc</w:t>
      </w:r>
    </w:p>
    <w:p w:rsidR="00000000" w:rsidDel="00000000" w:rsidP="00000000" w:rsidRDefault="00000000" w:rsidRPr="00000000" w14:paraId="00000124">
      <w:pPr>
        <w:pStyle w:val="Heading4"/>
        <w:numPr>
          <w:ilvl w:val="3"/>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Environmental Requirements </w:t>
      </w:r>
      <w:r w:rsidDel="00000000" w:rsidR="00000000" w:rsidRPr="00000000">
        <w:rPr>
          <w:rtl w:val="0"/>
        </w:rPr>
      </w:r>
    </w:p>
    <w:p w:rsidR="00000000" w:rsidDel="00000000" w:rsidP="00000000" w:rsidRDefault="00000000" w:rsidRPr="00000000" w14:paraId="00000125">
      <w:pPr>
        <w:pStyle w:val="Heading4"/>
        <w:numPr>
          <w:ilvl w:val="3"/>
          <w:numId w:val="4"/>
        </w:numPr>
        <w:ind w:left="0" w:hanging="2"/>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b w:val="1"/>
          <w:rtl w:val="0"/>
        </w:rPr>
        <w:t xml:space="preserve">Operational Requirements</w:t>
      </w:r>
      <w:r w:rsidDel="00000000" w:rsidR="00000000" w:rsidRPr="00000000">
        <w:rPr>
          <w:rtl w:val="0"/>
        </w:rPr>
      </w:r>
    </w:p>
    <w:p w:rsidR="00000000" w:rsidDel="00000000" w:rsidP="00000000" w:rsidRDefault="00000000" w:rsidRPr="00000000" w14:paraId="00000126">
      <w:pPr>
        <w:pStyle w:val="Heading4"/>
        <w:numPr>
          <w:ilvl w:val="3"/>
          <w:numId w:val="4"/>
        </w:numPr>
        <w:ind w:left="0" w:hanging="2"/>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b w:val="1"/>
          <w:rtl w:val="0"/>
        </w:rPr>
        <w:t xml:space="preserve">Development Requirements</w:t>
      </w:r>
      <w:r w:rsidDel="00000000" w:rsidR="00000000" w:rsidRPr="00000000">
        <w:rPr>
          <w:rtl w:val="0"/>
        </w:rPr>
      </w:r>
    </w:p>
    <w:p w:rsidR="00000000" w:rsidDel="00000000" w:rsidP="00000000" w:rsidRDefault="00000000" w:rsidRPr="00000000" w14:paraId="00000127">
      <w:pPr>
        <w:pStyle w:val="Heading3"/>
        <w:numPr>
          <w:ilvl w:val="2"/>
          <w:numId w:val="4"/>
        </w:numPr>
        <w:ind w:left="0" w:hanging="2"/>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External Requirements</w:t>
      </w:r>
    </w:p>
    <w:p w:rsidR="00000000" w:rsidDel="00000000" w:rsidP="00000000" w:rsidRDefault="00000000" w:rsidRPr="00000000" w14:paraId="00000128">
      <w:pPr>
        <w:numPr>
          <w:ilvl w:val="1"/>
          <w:numId w:val="3"/>
        </w:numPr>
        <w:ind w:left="0" w:hanging="2"/>
        <w:rPr/>
      </w:pPr>
      <w:bookmarkStart w:colFirst="0" w:colLast="0" w:name="_qsh70q" w:id="26"/>
      <w:bookmarkEnd w:id="26"/>
      <w:r w:rsidDel="00000000" w:rsidR="00000000" w:rsidRPr="00000000">
        <w:rPr>
          <w:rFonts w:ascii="Times New Roman" w:cs="Times New Roman" w:eastAsia="Times New Roman" w:hAnsi="Times New Roman"/>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129">
      <w:pPr>
        <w:pStyle w:val="Heading4"/>
        <w:numPr>
          <w:ilvl w:val="3"/>
          <w:numId w:val="4"/>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Regulatory Requirements</w:t>
      </w:r>
      <w:r w:rsidDel="00000000" w:rsidR="00000000" w:rsidRPr="00000000">
        <w:rPr>
          <w:rtl w:val="0"/>
        </w:rPr>
      </w:r>
    </w:p>
    <w:p w:rsidR="00000000" w:rsidDel="00000000" w:rsidP="00000000" w:rsidRDefault="00000000" w:rsidRPr="00000000" w14:paraId="0000012A">
      <w:pPr>
        <w:pStyle w:val="Heading4"/>
        <w:numPr>
          <w:ilvl w:val="3"/>
          <w:numId w:val="4"/>
        </w:numPr>
        <w:ind w:left="0" w:hanging="2"/>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b w:val="1"/>
          <w:rtl w:val="0"/>
        </w:rPr>
        <w:t xml:space="preserve">Ethical Requirements</w:t>
      </w:r>
      <w:r w:rsidDel="00000000" w:rsidR="00000000" w:rsidRPr="00000000">
        <w:rPr>
          <w:rtl w:val="0"/>
        </w:rPr>
      </w:r>
    </w:p>
    <w:p w:rsidR="00000000" w:rsidDel="00000000" w:rsidP="00000000" w:rsidRDefault="00000000" w:rsidRPr="00000000" w14:paraId="0000012B">
      <w:pPr>
        <w:pStyle w:val="Heading4"/>
        <w:numPr>
          <w:ilvl w:val="3"/>
          <w:numId w:val="4"/>
        </w:numPr>
        <w:ind w:left="0" w:hanging="2"/>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b w:val="1"/>
          <w:rtl w:val="0"/>
        </w:rPr>
        <w:t xml:space="preserve">Legislative Requirements</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49x2ik5" w:id="29"/>
      <w:bookmarkEnd w:id="29"/>
      <w:r w:rsidDel="00000000" w:rsidR="00000000" w:rsidRPr="00000000">
        <w:rPr>
          <w:rFonts w:ascii="Times New Roman" w:cs="Times New Roman" w:eastAsia="Times New Roman" w:hAnsi="Times New Roman"/>
          <w:color w:val="000000"/>
          <w:sz w:val="22"/>
          <w:szCs w:val="22"/>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2D">
      <w:pPr>
        <w:pStyle w:val="Heading5"/>
        <w:numPr>
          <w:ilvl w:val="4"/>
          <w:numId w:val="4"/>
        </w:numPr>
        <w:ind w:left="0" w:hanging="2"/>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Accounting Requirements</w:t>
      </w:r>
    </w:p>
    <w:p w:rsidR="00000000" w:rsidDel="00000000" w:rsidP="00000000" w:rsidRDefault="00000000" w:rsidRPr="00000000" w14:paraId="0000012E">
      <w:pPr>
        <w:pStyle w:val="Heading5"/>
        <w:numPr>
          <w:ilvl w:val="4"/>
          <w:numId w:val="4"/>
        </w:numPr>
        <w:ind w:left="0" w:hanging="2"/>
        <w:rPr>
          <w:rFonts w:ascii="Times New Roman" w:cs="Times New Roman" w:eastAsia="Times New Roman" w:hAnsi="Times New Roman"/>
          <w:i w:val="0"/>
          <w:sz w:val="20"/>
          <w:szCs w:val="20"/>
        </w:rPr>
      </w:pPr>
      <w:bookmarkStart w:colFirst="0" w:colLast="0" w:name="_2p2csry" w:id="30"/>
      <w:bookmarkEnd w:id="30"/>
      <w:r w:rsidDel="00000000" w:rsidR="00000000" w:rsidRPr="00000000">
        <w:rPr>
          <w:rFonts w:ascii="Times New Roman" w:cs="Times New Roman" w:eastAsia="Times New Roman" w:hAnsi="Times New Roman"/>
          <w:i w:val="0"/>
          <w:sz w:val="20"/>
          <w:szCs w:val="20"/>
          <w:rtl w:val="0"/>
        </w:rPr>
        <w:t xml:space="preserve">Security Requirements</w:t>
      </w:r>
    </w:p>
    <w:p w:rsidR="00000000" w:rsidDel="00000000" w:rsidP="00000000" w:rsidRDefault="00000000" w:rsidRPr="00000000" w14:paraId="0000012F">
      <w:pPr>
        <w:ind w:left="0" w:hanging="2"/>
        <w:rPr>
          <w:rFonts w:ascii="Times New Roman" w:cs="Times New Roman" w:eastAsia="Times New Roman" w:hAnsi="Times New Roman"/>
        </w:rPr>
      </w:pPr>
      <w:bookmarkStart w:colFirst="0" w:colLast="0" w:name="_147n2zr" w:id="31"/>
      <w:bookmarkEnd w:id="31"/>
      <w:r w:rsidDel="00000000" w:rsidR="00000000" w:rsidRPr="00000000">
        <w:rPr>
          <w:rtl w:val="0"/>
        </w:rPr>
      </w:r>
    </w:p>
    <w:p w:rsidR="00000000" w:rsidDel="00000000" w:rsidP="00000000" w:rsidRDefault="00000000" w:rsidRPr="00000000" w14:paraId="00000130">
      <w:pPr>
        <w:pStyle w:val="Heading2"/>
        <w:numPr>
          <w:ilvl w:val="1"/>
          <w:numId w:val="4"/>
        </w:numPr>
        <w:ind w:left="0" w:hanging="2"/>
        <w:rPr>
          <w:rFonts w:ascii="Times New Roman" w:cs="Times New Roman" w:eastAsia="Times New Roman" w:hAnsi="Times New Roman"/>
        </w:rPr>
      </w:pPr>
      <w:bookmarkStart w:colFirst="0" w:colLast="0" w:name="_3o7alnk" w:id="32"/>
      <w:bookmarkEnd w:id="32"/>
      <w:r w:rsidDel="00000000" w:rsidR="00000000" w:rsidRPr="00000000">
        <w:rPr>
          <w:rFonts w:ascii="Times New Roman" w:cs="Times New Roman" w:eastAsia="Times New Roman" w:hAnsi="Times New Roman"/>
          <w:rtl w:val="0"/>
        </w:rPr>
        <w:t xml:space="preserve">Domain Requirements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7030a0"/>
          <w:sz w:val="22"/>
          <w:szCs w:val="22"/>
        </w:rPr>
      </w:pPr>
      <w:r w:rsidDel="00000000" w:rsidR="00000000" w:rsidRPr="00000000">
        <w:rPr>
          <w:rtl w:val="0"/>
        </w:rPr>
      </w:r>
    </w:p>
    <w:p w:rsidR="00000000" w:rsidDel="00000000" w:rsidP="00000000" w:rsidRDefault="00000000" w:rsidRPr="00000000" w14:paraId="0000013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 related to the domain that might be needed in the project shall be mentioned here. Sometimes the domain Requirements might be thought of as part of either functional or non-functional requirements.</w:t>
      </w:r>
    </w:p>
    <w:p w:rsidR="00000000" w:rsidDel="00000000" w:rsidP="00000000" w:rsidRDefault="00000000" w:rsidRPr="00000000" w14:paraId="00000133">
      <w:pPr>
        <w:pStyle w:val="Heading4"/>
        <w:numPr>
          <w:ilvl w:val="3"/>
          <w:numId w:val="10"/>
        </w:num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7030a0"/>
          <w:sz w:val="22"/>
          <w:szCs w:val="22"/>
        </w:rPr>
      </w:pPr>
      <w:r w:rsidDel="00000000" w:rsidR="00000000" w:rsidRPr="00000000">
        <w:rPr>
          <w:rtl w:val="0"/>
        </w:rPr>
      </w:r>
    </w:p>
    <w:p w:rsidR="00000000" w:rsidDel="00000000" w:rsidP="00000000" w:rsidRDefault="00000000" w:rsidRPr="00000000" w14:paraId="0000013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7030a0"/>
          <w:sz w:val="22"/>
          <w:szCs w:val="22"/>
        </w:rPr>
      </w:pPr>
      <w:bookmarkStart w:colFirst="0" w:colLast="0" w:name="_23ckvvd" w:id="33"/>
      <w:bookmarkEnd w:id="33"/>
      <w:r w:rsidDel="00000000" w:rsidR="00000000" w:rsidRPr="00000000">
        <w:rPr>
          <w:rtl w:val="0"/>
        </w:rPr>
      </w:r>
    </w:p>
    <w:p w:rsidR="00000000" w:rsidDel="00000000" w:rsidP="00000000" w:rsidRDefault="00000000" w:rsidRPr="00000000" w14:paraId="00000137">
      <w:pPr>
        <w:pStyle w:val="Heading1"/>
        <w:numPr>
          <w:ilvl w:val="0"/>
          <w:numId w:val="4"/>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Scenarios/Use Cases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139">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Describes a significant business need </w:t>
      </w:r>
    </w:p>
    <w:p w:rsidR="00000000" w:rsidDel="00000000" w:rsidP="00000000" w:rsidRDefault="00000000" w:rsidRPr="00000000" w14:paraId="0000013A">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Identifies, documents, and ranks the problem that is driving the scenario</w:t>
      </w:r>
    </w:p>
    <w:p w:rsidR="00000000" w:rsidDel="00000000" w:rsidP="00000000" w:rsidRDefault="00000000" w:rsidRPr="00000000" w14:paraId="0000013B">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Describes the business and technical environment that will resolve the problem</w:t>
      </w:r>
    </w:p>
    <w:p w:rsidR="00000000" w:rsidDel="00000000" w:rsidP="00000000" w:rsidRDefault="00000000" w:rsidRPr="00000000" w14:paraId="0000013C">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States the desired objectives</w:t>
      </w:r>
    </w:p>
    <w:p w:rsidR="00000000" w:rsidDel="00000000" w:rsidP="00000000" w:rsidRDefault="00000000" w:rsidRPr="00000000" w14:paraId="0000013D">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Shows the “Actors” and where they fit in the business model</w:t>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Is specific, and measurable, and uses clear metrics for success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sz w:val="22"/>
          <w:szCs w:val="22"/>
        </w:rPr>
      </w:pPr>
      <w:bookmarkStart w:colFirst="0" w:colLast="0" w:name="_ihv636" w:id="34"/>
      <w:bookmarkEnd w:id="34"/>
      <w:r w:rsidDel="00000000" w:rsidR="00000000" w:rsidRPr="00000000">
        <w:rPr>
          <w:rtl w:val="0"/>
        </w:rPr>
      </w:r>
    </w:p>
    <w:p w:rsidR="00000000" w:rsidDel="00000000" w:rsidP="00000000" w:rsidRDefault="00000000" w:rsidRPr="00000000" w14:paraId="00000140">
      <w:pPr>
        <w:keepNext w:val="1"/>
        <w:pBdr>
          <w:top w:space="0" w:sz="0" w:val="nil"/>
          <w:left w:space="0" w:sz="0" w:val="nil"/>
          <w:bottom w:space="0" w:sz="0" w:val="nil"/>
          <w:right w:space="0" w:sz="0" w:val="nil"/>
          <w:between w:space="0" w:sz="0" w:val="nil"/>
        </w:pBdr>
        <w:tabs>
          <w:tab w:val="left" w:leader="none" w:pos="720"/>
        </w:tabs>
        <w:spacing w:after="60" w:before="240" w:line="240" w:lineRule="auto"/>
        <w:ind w:left="1" w:hanging="3"/>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1">
      <w:pPr>
        <w:keepNext w:val="1"/>
        <w:pBdr>
          <w:top w:space="0" w:sz="0" w:val="nil"/>
          <w:left w:space="0" w:sz="0" w:val="nil"/>
          <w:bottom w:space="0" w:sz="0" w:val="nil"/>
          <w:right w:space="0" w:sz="0" w:val="nil"/>
          <w:between w:space="0" w:sz="0" w:val="nil"/>
        </w:pBdr>
        <w:tabs>
          <w:tab w:val="left" w:leader="none" w:pos="720"/>
        </w:tabs>
        <w:spacing w:after="60" w:before="240" w:line="240" w:lineRule="auto"/>
        <w:ind w:left="0" w:hanging="2"/>
        <w:rPr>
          <w:rFonts w:ascii="Times New Roman" w:cs="Times New Roman" w:eastAsia="Times New Roman" w:hAnsi="Times New Roman"/>
          <w:color w:val="000000"/>
          <w:sz w:val="28"/>
          <w:szCs w:val="28"/>
        </w:rPr>
      </w:pPr>
      <w:bookmarkStart w:colFirst="0" w:colLast="0" w:name="_32hioqz" w:id="35"/>
      <w:bookmarkEnd w:id="35"/>
      <w:r w:rsidDel="00000000" w:rsidR="00000000" w:rsidRPr="00000000">
        <w:br w:type="page"/>
      </w:r>
      <w:r w:rsidDel="00000000" w:rsidR="00000000" w:rsidRPr="00000000">
        <w:rPr>
          <w:rFonts w:ascii="Times New Roman" w:cs="Times New Roman" w:eastAsia="Times New Roman" w:hAnsi="Times New Roman"/>
          <w:color w:val="000000"/>
          <w:sz w:val="28"/>
          <w:szCs w:val="28"/>
          <w:rtl w:val="0"/>
        </w:rPr>
        <w:t xml:space="preserve">APPENDIX</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Sample input/output formats, descriptions of cost analysis studies, or results of user surveys;</w:t>
      </w:r>
    </w:p>
    <w:p w:rsidR="00000000" w:rsidDel="00000000" w:rsidP="00000000" w:rsidRDefault="00000000" w:rsidRPr="00000000" w14:paraId="00000144">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Supporting or background information that can help the readers of the Requirements Specification;</w:t>
      </w:r>
    </w:p>
    <w:p w:rsidR="00000000" w:rsidDel="00000000" w:rsidP="00000000" w:rsidRDefault="00000000" w:rsidRPr="00000000" w14:paraId="00000145">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description of the problems to be solved by the system;</w:t>
      </w:r>
    </w:p>
    <w:p w:rsidR="00000000" w:rsidDel="00000000" w:rsidP="00000000" w:rsidRDefault="00000000" w:rsidRPr="00000000" w14:paraId="00000146">
      <w:pPr>
        <w:numPr>
          <w:ilvl w:val="0"/>
          <w:numId w:val="1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Special packaging instructions for the code and the media to meet security, export, initial loading, or other requirements.</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1hmsyys" w:id="36"/>
      <w:bookmarkEnd w:id="36"/>
      <w:r w:rsidDel="00000000" w:rsidR="00000000" w:rsidRPr="00000000">
        <w:rPr>
          <w:rFonts w:ascii="Times New Roman" w:cs="Times New Roman" w:eastAsia="Times New Roman" w:hAnsi="Times New Roman"/>
          <w:color w:val="000000"/>
          <w:sz w:val="22"/>
          <w:szCs w:val="22"/>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148">
      <w:pPr>
        <w:keepNext w:val="1"/>
        <w:numPr>
          <w:ilvl w:val="0"/>
          <w:numId w:val="10"/>
        </w:numPr>
        <w:pBdr>
          <w:top w:space="0" w:sz="0" w:val="nil"/>
          <w:left w:space="0" w:sz="0" w:val="nil"/>
          <w:bottom w:space="0" w:sz="0" w:val="nil"/>
          <w:right w:space="0" w:sz="0" w:val="nil"/>
          <w:between w:space="0" w:sz="0" w:val="nil"/>
        </w:pBdr>
        <w:spacing w:after="60" w:before="240" w:line="240" w:lineRule="auto"/>
        <w:ind w:left="1" w:hanging="3"/>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Definitions, Acronyms, and Abbreviations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41mghml" w:id="37"/>
      <w:bookmarkEnd w:id="37"/>
      <w:r w:rsidDel="00000000" w:rsidR="00000000" w:rsidRPr="00000000">
        <w:rPr>
          <w:rFonts w:ascii="Times New Roman" w:cs="Times New Roman" w:eastAsia="Times New Roman" w:hAnsi="Times New Roman"/>
          <w:color w:val="000000"/>
          <w:sz w:val="22"/>
          <w:szCs w:val="22"/>
          <w:rtl w:val="0"/>
        </w:rPr>
        <w:t xml:space="preserve">Define all terms, acronyms, and abbreviations used in this document.</w:t>
      </w:r>
    </w:p>
    <w:p w:rsidR="00000000" w:rsidDel="00000000" w:rsidP="00000000" w:rsidRDefault="00000000" w:rsidRPr="00000000" w14:paraId="0000014A">
      <w:pPr>
        <w:keepNext w:val="1"/>
        <w:numPr>
          <w:ilvl w:val="0"/>
          <w:numId w:val="10"/>
        </w:numPr>
        <w:pBdr>
          <w:top w:space="0" w:sz="0" w:val="nil"/>
          <w:left w:space="0" w:sz="0" w:val="nil"/>
          <w:bottom w:space="0" w:sz="0" w:val="nil"/>
          <w:right w:space="0" w:sz="0" w:val="nil"/>
          <w:between w:space="0" w:sz="0" w:val="nil"/>
        </w:pBdr>
        <w:spacing w:after="60" w:before="240" w:line="240" w:lineRule="auto"/>
        <w:ind w:left="1" w:hanging="3"/>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2grqrue" w:id="38"/>
      <w:bookmarkEnd w:id="38"/>
      <w:r w:rsidDel="00000000" w:rsidR="00000000" w:rsidRPr="00000000">
        <w:rPr>
          <w:rFonts w:ascii="Times New Roman" w:cs="Times New Roman" w:eastAsia="Times New Roman" w:hAnsi="Times New Roman"/>
          <w:color w:val="000000"/>
          <w:sz w:val="22"/>
          <w:szCs w:val="22"/>
          <w:rtl w:val="0"/>
        </w:rPr>
        <w:t xml:space="preserve">List all the documents and other materials referenced in this document. </w:t>
      </w:r>
    </w:p>
    <w:p w:rsidR="00000000" w:rsidDel="00000000" w:rsidP="00000000" w:rsidRDefault="00000000" w:rsidRPr="00000000" w14:paraId="0000014C">
      <w:pPr>
        <w:keepNext w:val="1"/>
        <w:numPr>
          <w:ilvl w:val="0"/>
          <w:numId w:val="10"/>
        </w:numPr>
        <w:pBdr>
          <w:top w:space="0" w:sz="0" w:val="nil"/>
          <w:left w:space="0" w:sz="0" w:val="nil"/>
          <w:bottom w:space="0" w:sz="0" w:val="nil"/>
          <w:right w:space="0" w:sz="0" w:val="nil"/>
          <w:between w:space="0" w:sz="0" w:val="nil"/>
        </w:pBdr>
        <w:spacing w:after="60" w:before="240" w:line="240" w:lineRule="auto"/>
        <w:ind w:left="1" w:hanging="3"/>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Requirements Traceability Matrix</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example (1):</w:t>
      </w:r>
    </w:p>
    <w:tbl>
      <w:tblPr>
        <w:tblStyle w:val="Table2"/>
        <w:tblW w:w="10170.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p w:rsidR="00000000" w:rsidDel="00000000" w:rsidP="00000000" w:rsidRDefault="00000000" w:rsidRPr="00000000" w14:paraId="0000014F">
            <w:pPr>
              <w:spacing w:after="60" w:before="6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b w:val="1"/>
                <w:color w:val="7030a0"/>
                <w:rtl w:val="0"/>
              </w:rPr>
              <w:t xml:space="preserve">Business Requirement</w:t>
            </w:r>
            <w:r w:rsidDel="00000000" w:rsidR="00000000" w:rsidRPr="00000000">
              <w:rPr>
                <w:rtl w:val="0"/>
              </w:rPr>
            </w:r>
          </w:p>
        </w:tc>
        <w:tc>
          <w:tcPr/>
          <w:p w:rsidR="00000000" w:rsidDel="00000000" w:rsidP="00000000" w:rsidRDefault="00000000" w:rsidRPr="00000000" w14:paraId="00000150">
            <w:pPr>
              <w:spacing w:after="60" w:before="6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b w:val="1"/>
                <w:color w:val="7030a0"/>
                <w:rtl w:val="0"/>
              </w:rPr>
              <w:t xml:space="preserve">Area</w:t>
            </w:r>
            <w:r w:rsidDel="00000000" w:rsidR="00000000" w:rsidRPr="00000000">
              <w:rPr>
                <w:rtl w:val="0"/>
              </w:rPr>
            </w:r>
          </w:p>
        </w:tc>
        <w:tc>
          <w:tcPr/>
          <w:p w:rsidR="00000000" w:rsidDel="00000000" w:rsidP="00000000" w:rsidRDefault="00000000" w:rsidRPr="00000000" w14:paraId="00000151">
            <w:pPr>
              <w:widowControl w:val="0"/>
              <w:spacing w:after="60" w:before="60" w:lineRule="auto"/>
              <w:ind w:left="0" w:hanging="2"/>
              <w:jc w:val="center"/>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b w:val="1"/>
                <w:color w:val="7030a0"/>
                <w:rtl w:val="0"/>
              </w:rPr>
              <w:t xml:space="preserve">Deliverables</w:t>
            </w:r>
            <w:r w:rsidDel="00000000" w:rsidR="00000000" w:rsidRPr="00000000">
              <w:rPr>
                <w:rtl w:val="0"/>
              </w:rPr>
            </w:r>
          </w:p>
        </w:tc>
        <w:tc>
          <w:tcPr/>
          <w:p w:rsidR="00000000" w:rsidDel="00000000" w:rsidP="00000000" w:rsidRDefault="00000000" w:rsidRPr="00000000" w14:paraId="00000152">
            <w:pPr>
              <w:spacing w:after="60" w:before="6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b w:val="1"/>
                <w:color w:val="7030a0"/>
                <w:rtl w:val="0"/>
              </w:rPr>
              <w:t xml:space="preserve">Status</w:t>
            </w:r>
            <w:r w:rsidDel="00000000" w:rsidR="00000000" w:rsidRPr="00000000">
              <w:rPr>
                <w:rtl w:val="0"/>
              </w:rPr>
            </w:r>
          </w:p>
        </w:tc>
      </w:tr>
      <w:tr>
        <w:trPr>
          <w:cantSplit w:val="1"/>
          <w:tblHeader w:val="0"/>
        </w:trPr>
        <w:tc>
          <w:tcPr>
            <w:vMerge w:val="restart"/>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BR_LR_01</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system should validate the relationship between Bargaining Unit/Location and Job Class.---Comments: Business Process = "Assigning a Bargaining Unit to an Appointment" (Priority 1)</w:t>
            </w:r>
          </w:p>
        </w:tc>
        <w:tc>
          <w:tcPr>
            <w:vMerge w:val="restart"/>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BUA</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BUA-CD-01</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Assign BU Conceptual Design</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Accepted</w:t>
            </w:r>
          </w:p>
        </w:tc>
      </w:tr>
      <w:tr>
        <w:trPr>
          <w:cantSplit w:val="1"/>
          <w:tblHeader w:val="0"/>
        </w:trPr>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rPr>
            </w:pPr>
            <w:r w:rsidDel="00000000" w:rsidR="00000000" w:rsidRPr="00000000">
              <w:rPr>
                <w:rtl w:val="0"/>
              </w:rPr>
            </w:r>
          </w:p>
        </w:tc>
        <w:tc>
          <w:tcPr>
            <w:vMerge w:val="continue"/>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rPr>
            </w:pP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BUA-PF-01</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Derive Bargaining Unit-Process Flow Diagram</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Accepted</w:t>
            </w:r>
          </w:p>
        </w:tc>
      </w:tr>
      <w:tr>
        <w:trPr>
          <w:cantSplit w:val="1"/>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rPr>
            </w:pPr>
            <w:r w:rsidDel="00000000" w:rsidR="00000000" w:rsidRPr="00000000">
              <w:rPr>
                <w:rtl w:val="0"/>
              </w:rPr>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rPr>
            </w:pP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BUA-PF-01</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Derive Bargaining Unit-Process Flow Diagram</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Accepted</w:t>
            </w:r>
          </w:p>
        </w:tc>
      </w:tr>
      <w:tr>
        <w:trPr>
          <w:cantSplit w:val="1"/>
          <w:tblHeader w:val="0"/>
        </w:trPr>
        <w:tc>
          <w:tcPr>
            <w:vMerge w:val="restart"/>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BR_LR_09</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system should provide the capability for the Labor Relations Office to maintain the job class/union relationship.---Comments: Business Process = "Maintenance" (Priority 1)</w:t>
            </w:r>
          </w:p>
        </w:tc>
        <w:tc>
          <w:tcPr>
            <w:vMerge w:val="restart"/>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BUA</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BUA-CD-01</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Assign BU Conceptual Design</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Accepted</w:t>
            </w:r>
          </w:p>
        </w:tc>
      </w:tr>
      <w:tr>
        <w:trPr>
          <w:cantSplit w:val="1"/>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rPr>
            </w:pPr>
            <w:r w:rsidDel="00000000" w:rsidR="00000000" w:rsidRPr="00000000">
              <w:rPr>
                <w:rtl w:val="0"/>
              </w:rPr>
            </w:r>
          </w:p>
        </w:tc>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rPr>
            </w:pP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BUA-PF-02</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BU Assignment Rules Maint Process Flow Diagram</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ReadyForReview</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F">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0">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1">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2">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3">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4">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ReadyForReview</w:t>
            </w:r>
            <w:r w:rsidDel="00000000" w:rsidR="00000000" w:rsidRPr="00000000">
              <w:rPr>
                <w:rtl w:val="0"/>
              </w:rPr>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1EE">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1EF">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1F0">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1F1">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1F2">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1F3">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1F4">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1F5">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1F6">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1F7">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1F8">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1F9">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1FA">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1FB">
            <w:pPr>
              <w:ind w:left="0" w:hanging="2"/>
              <w:jc w:val="cente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7030a0"/>
                <w:rtl w:val="0"/>
              </w:rPr>
              <w:t xml:space="preserve">TC04</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BR_LR_01</w:t>
            </w:r>
            <w:r w:rsidDel="00000000" w:rsidR="00000000" w:rsidRPr="00000000">
              <w:rPr>
                <w:rtl w:val="0"/>
              </w:rPr>
            </w:r>
          </w:p>
        </w:tc>
        <w:tc>
          <w:tcPr>
            <w:shd w:fill="ffffff" w:val="cle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BR_LR_09</w:t>
            </w:r>
            <w:r w:rsidDel="00000000" w:rsidR="00000000" w:rsidRPr="00000000">
              <w:rPr>
                <w:rtl w:val="0"/>
              </w:rPr>
            </w:r>
          </w:p>
        </w:tc>
        <w:tc>
          <w:tcPr>
            <w:shd w:fill="ffffff" w:val="clear"/>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r>
      <w:tr>
        <w:trPr>
          <w:cantSplit w:val="0"/>
          <w:tblHeader w:val="0"/>
        </w:trPr>
        <w:tc>
          <w:tcPr>
            <w:shd w:fill="ffffff" w:val="clea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BR_LR_10</w:t>
            </w:r>
            <w:r w:rsidDel="00000000" w:rsidR="00000000" w:rsidRPr="00000000">
              <w:rPr>
                <w:rtl w:val="0"/>
              </w:rPr>
            </w:r>
          </w:p>
        </w:tc>
        <w:tc>
          <w:tcPr>
            <w:shd w:fill="ffffff" w:val="cle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rtl w:val="0"/>
              </w:rPr>
              <w:t xml:space="preserve">BR_LR_11</w:t>
            </w:r>
            <w:r w:rsidDel="00000000" w:rsidR="00000000" w:rsidRPr="00000000">
              <w:rPr>
                <w:rtl w:val="0"/>
              </w:rPr>
            </w:r>
          </w:p>
        </w:tc>
        <w:tc>
          <w:tcPr>
            <w:shd w:fill="ffffff" w:val="cle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w:t>
            </w:r>
          </w:p>
        </w:tc>
        <w:tc>
          <w:tcPr>
            <w:shd w:fill="ffffff" w:val="cle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c>
          <w:tcPr>
            <w:shd w:fill="ffffff" w:val="clea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60" w:before="60" w:line="240" w:lineRule="auto"/>
              <w:ind w:left="0" w:hanging="2"/>
              <w:rPr>
                <w:rFonts w:ascii="Times New Roman" w:cs="Times New Roman" w:eastAsia="Times New Roman" w:hAnsi="Times New Roman"/>
                <w:color w:val="7030a0"/>
                <w:sz w:val="24"/>
                <w:szCs w:val="24"/>
              </w:rPr>
            </w:pPr>
            <w:r w:rsidDel="00000000" w:rsidR="00000000" w:rsidRPr="00000000">
              <w:rPr>
                <w:rtl w:val="0"/>
              </w:rPr>
            </w:r>
          </w:p>
        </w:tc>
      </w:tr>
    </w:tbl>
    <w:p w:rsidR="00000000" w:rsidDel="00000000" w:rsidP="00000000" w:rsidRDefault="00000000" w:rsidRPr="00000000" w14:paraId="00000234">
      <w:pPr>
        <w:keepNext w:val="1"/>
        <w:numPr>
          <w:ilvl w:val="0"/>
          <w:numId w:val="10"/>
        </w:numPr>
        <w:pBdr>
          <w:top w:space="0" w:sz="0" w:val="nil"/>
          <w:left w:space="0" w:sz="0" w:val="nil"/>
          <w:bottom w:space="0" w:sz="0" w:val="nil"/>
          <w:right w:space="0" w:sz="0" w:val="nil"/>
          <w:between w:space="0" w:sz="0" w:val="nil"/>
        </w:pBdr>
        <w:spacing w:after="60" w:before="240" w:line="240" w:lineRule="auto"/>
        <w:ind w:left="0" w:hanging="2"/>
        <w:rPr>
          <w:rFonts w:ascii="Times New Roman" w:cs="Times New Roman" w:eastAsia="Times New Roman" w:hAnsi="Times New Roman"/>
          <w:b w:val="1"/>
          <w:color w:val="000000"/>
          <w:sz w:val="26"/>
          <w:szCs w:val="26"/>
        </w:rPr>
      </w:pPr>
      <w:bookmarkStart w:colFirst="0" w:colLast="0" w:name="_vx1227" w:id="39"/>
      <w:bookmarkEnd w:id="39"/>
      <w:r w:rsidDel="00000000" w:rsidR="00000000" w:rsidRPr="00000000">
        <w:br w:type="page"/>
      </w:r>
      <w:r w:rsidDel="00000000" w:rsidR="00000000" w:rsidRPr="00000000">
        <w:rPr>
          <w:rFonts w:ascii="Times New Roman" w:cs="Times New Roman" w:eastAsia="Times New Roman" w:hAnsi="Times New Roman"/>
          <w:b w:val="1"/>
          <w:color w:val="000000"/>
          <w:sz w:val="26"/>
          <w:szCs w:val="26"/>
          <w:rtl w:val="0"/>
        </w:rPr>
        <w:t xml:space="preserve">Organizing the Requirements</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section is for information only as an aid in preparing the requirements document.  </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3fwokq0" w:id="40"/>
      <w:bookmarkEnd w:id="40"/>
      <w:r w:rsidDel="00000000" w:rsidR="00000000" w:rsidRPr="00000000">
        <w:rPr>
          <w:rFonts w:ascii="Times New Roman" w:cs="Times New Roman" w:eastAsia="Times New Roman" w:hAnsi="Times New Roman"/>
          <w:color w:val="000000"/>
          <w:sz w:val="22"/>
          <w:szCs w:val="22"/>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By System Mode</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By User Class</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By Objects</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By Feature</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By Stimulus</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By Response</w:t>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By Functional Hierarchy</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Additional Comments</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20" w:line="240" w:lineRule="auto"/>
        <w:ind w:left="0" w:hanging="2"/>
        <w:rPr>
          <w:rFonts w:ascii="Times New Roman" w:cs="Times New Roman" w:eastAsia="Times New Roman" w:hAnsi="Times New Roman"/>
          <w:color w:val="000000"/>
          <w:sz w:val="22"/>
          <w:szCs w:val="22"/>
        </w:rPr>
      </w:pPr>
      <w:bookmarkStart w:colFirst="0" w:colLast="0" w:name="_1v1yuxt" w:id="41"/>
      <w:bookmarkEnd w:id="41"/>
      <w:r w:rsidDel="00000000" w:rsidR="00000000" w:rsidRPr="00000000">
        <w:rPr>
          <w:rFonts w:ascii="Times New Roman" w:cs="Times New Roman" w:eastAsia="Times New Roman" w:hAnsi="Times New Roman"/>
          <w:color w:val="000000"/>
          <w:sz w:val="22"/>
          <w:szCs w:val="22"/>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pBdr>
        <w:top w:color="000000" w:space="1" w:sz="6" w:val="single"/>
      </w:pBdr>
      <w:tabs>
        <w:tab w:val="left" w:leader="none" w:pos="4500"/>
        <w:tab w:val="center" w:leader="none" w:pos="9450"/>
      </w:tabs>
      <w:ind w:left="0" w:hanging="2"/>
      <w:rPr>
        <w:sz w:val="18"/>
        <w:szCs w:val="18"/>
      </w:rPr>
    </w:pPr>
    <w:r w:rsidDel="00000000" w:rsidR="00000000" w:rsidRPr="00000000">
      <w:rPr>
        <w:sz w:val="18"/>
        <w:szCs w:val="18"/>
        <w:rtl w:val="0"/>
      </w:rPr>
      <w:t xml:space="preserve">April 19, 2021</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ind w:left="0" w:hanging="2"/>
      <w:jc w:val="center"/>
      <w:rPr/>
    </w:pPr>
    <w:r w:rsidDel="00000000" w:rsidR="00000000" w:rsidRPr="00000000">
      <w:rPr>
        <w:b w:val="1"/>
        <w:i w:val="1"/>
        <w:rtl w:val="0"/>
      </w:rPr>
      <w:t xml:space="preserve">Skillshare360 website Requirements Specification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ind w:left="0" w:hanging="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1798" w:hanging="360"/>
      </w:pPr>
      <w:rPr>
        <w:rFonts w:ascii="Noto Sans Symbols" w:cs="Noto Sans Symbols" w:eastAsia="Noto Sans Symbols" w:hAnsi="Noto Sans Symbols"/>
      </w:rPr>
    </w:lvl>
    <w:lvl w:ilvl="1">
      <w:start w:val="1"/>
      <w:numFmt w:val="bullet"/>
      <w:lvlText w:val="o"/>
      <w:lvlJc w:val="left"/>
      <w:pPr>
        <w:ind w:left="2518" w:hanging="360"/>
      </w:pPr>
      <w:rPr>
        <w:rFonts w:ascii="Courier New" w:cs="Courier New" w:eastAsia="Courier New" w:hAnsi="Courier New"/>
      </w:rPr>
    </w:lvl>
    <w:lvl w:ilvl="2">
      <w:start w:val="1"/>
      <w:numFmt w:val="bullet"/>
      <w:lvlText w:val="▪"/>
      <w:lvlJc w:val="left"/>
      <w:pPr>
        <w:ind w:left="3238" w:hanging="360"/>
      </w:pPr>
      <w:rPr>
        <w:rFonts w:ascii="Noto Sans Symbols" w:cs="Noto Sans Symbols" w:eastAsia="Noto Sans Symbols" w:hAnsi="Noto Sans Symbols"/>
      </w:rPr>
    </w:lvl>
    <w:lvl w:ilvl="3">
      <w:start w:val="1"/>
      <w:numFmt w:val="bullet"/>
      <w:lvlText w:val="●"/>
      <w:lvlJc w:val="left"/>
      <w:pPr>
        <w:ind w:left="3958" w:hanging="360"/>
      </w:pPr>
      <w:rPr>
        <w:rFonts w:ascii="Noto Sans Symbols" w:cs="Noto Sans Symbols" w:eastAsia="Noto Sans Symbols" w:hAnsi="Noto Sans Symbols"/>
      </w:rPr>
    </w:lvl>
    <w:lvl w:ilvl="4">
      <w:start w:val="1"/>
      <w:numFmt w:val="bullet"/>
      <w:lvlText w:val="o"/>
      <w:lvlJc w:val="left"/>
      <w:pPr>
        <w:ind w:left="4678" w:hanging="360"/>
      </w:pPr>
      <w:rPr>
        <w:rFonts w:ascii="Courier New" w:cs="Courier New" w:eastAsia="Courier New" w:hAnsi="Courier New"/>
      </w:rPr>
    </w:lvl>
    <w:lvl w:ilvl="5">
      <w:start w:val="1"/>
      <w:numFmt w:val="bullet"/>
      <w:lvlText w:val="▪"/>
      <w:lvlJc w:val="left"/>
      <w:pPr>
        <w:ind w:left="5398" w:hanging="360"/>
      </w:pPr>
      <w:rPr>
        <w:rFonts w:ascii="Noto Sans Symbols" w:cs="Noto Sans Symbols" w:eastAsia="Noto Sans Symbols" w:hAnsi="Noto Sans Symbols"/>
      </w:rPr>
    </w:lvl>
    <w:lvl w:ilvl="6">
      <w:start w:val="1"/>
      <w:numFmt w:val="bullet"/>
      <w:lvlText w:val="●"/>
      <w:lvlJc w:val="left"/>
      <w:pPr>
        <w:ind w:left="6118" w:hanging="360"/>
      </w:pPr>
      <w:rPr>
        <w:rFonts w:ascii="Noto Sans Symbols" w:cs="Noto Sans Symbols" w:eastAsia="Noto Sans Symbols" w:hAnsi="Noto Sans Symbols"/>
      </w:rPr>
    </w:lvl>
    <w:lvl w:ilvl="7">
      <w:start w:val="1"/>
      <w:numFmt w:val="bullet"/>
      <w:lvlText w:val="o"/>
      <w:lvlJc w:val="left"/>
      <w:pPr>
        <w:ind w:left="6838" w:hanging="360"/>
      </w:pPr>
      <w:rPr>
        <w:rFonts w:ascii="Courier New" w:cs="Courier New" w:eastAsia="Courier New" w:hAnsi="Courier New"/>
      </w:rPr>
    </w:lvl>
    <w:lvl w:ilvl="8">
      <w:start w:val="1"/>
      <w:numFmt w:val="bullet"/>
      <w:lvlText w:val="▪"/>
      <w:lvlJc w:val="left"/>
      <w:pPr>
        <w:ind w:left="7558"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0"/>
      <w:numFmt w:val="bullet"/>
      <w:lvlText w:val="•"/>
      <w:lvlJc w:val="left"/>
      <w:pPr>
        <w:ind w:left="356" w:hanging="360"/>
      </w:pPr>
      <w:rPr>
        <w:rFonts w:ascii="Times New Roman" w:cs="Times New Roman" w:eastAsia="Times New Roman" w:hAnsi="Times New Roman"/>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sz w:val="32"/>
      <w:szCs w:val="32"/>
    </w:rPr>
  </w:style>
  <w:style w:type="paragraph" w:styleId="Heading2">
    <w:name w:val="heading 2"/>
    <w:basedOn w:val="Normal"/>
    <w:next w:val="Normal"/>
    <w:pPr>
      <w:keepNext w:val="1"/>
      <w:spacing w:after="60" w:before="240" w:lineRule="auto"/>
      <w:ind w:left="0" w:hanging="1"/>
    </w:pPr>
    <w:rPr>
      <w:b w:val="1"/>
      <w:i w:val="1"/>
      <w:sz w:val="24"/>
      <w:szCs w:val="24"/>
    </w:rPr>
  </w:style>
  <w:style w:type="paragraph" w:styleId="Heading3">
    <w:name w:val="heading 3"/>
    <w:basedOn w:val="Normal"/>
    <w:next w:val="Normal"/>
    <w:pPr>
      <w:keepNext w:val="1"/>
      <w:spacing w:after="60" w:before="240" w:lineRule="auto"/>
      <w:ind w:left="0" w:hanging="1"/>
    </w:pPr>
    <w:rPr>
      <w:b w:val="1"/>
      <w:sz w:val="22"/>
      <w:szCs w:val="22"/>
    </w:rPr>
  </w:style>
  <w:style w:type="paragraph" w:styleId="Heading4">
    <w:name w:val="heading 4"/>
    <w:basedOn w:val="Normal"/>
    <w:next w:val="Normal"/>
    <w:pPr>
      <w:keepNext w:val="1"/>
      <w:spacing w:after="60" w:before="240" w:lineRule="auto"/>
      <w:ind w:left="0" w:hanging="1"/>
    </w:pPr>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2">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3">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4">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